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3F" w:rsidRPr="002F7F3F" w:rsidRDefault="002F7F3F" w:rsidP="002F7F3F">
      <w:pPr>
        <w:spacing w:after="240" w:line="240" w:lineRule="auto"/>
        <w:rPr>
          <w:rFonts w:ascii="Times New Roman" w:eastAsia="Times New Roman" w:hAnsi="Times New Roman" w:cs="Times New Roman"/>
          <w:color w:val="555555"/>
          <w:sz w:val="28"/>
          <w:szCs w:val="28"/>
          <w:lang w:eastAsia="tr-TR"/>
        </w:rPr>
      </w:pPr>
      <w:r w:rsidRPr="002F7F3F">
        <w:rPr>
          <w:rFonts w:ascii="Times New Roman" w:eastAsia="Times New Roman" w:hAnsi="Times New Roman" w:cs="Times New Roman"/>
          <w:b/>
          <w:bCs/>
          <w:color w:val="555555"/>
          <w:sz w:val="28"/>
          <w:szCs w:val="28"/>
          <w:lang w:eastAsia="tr-TR"/>
        </w:rPr>
        <w:t>BAŞARILI VE UYGULANABİLİR BİR İŞ FİKRİ BELİRLEMEK</w:t>
      </w:r>
      <w:r w:rsidRPr="002F7F3F">
        <w:rPr>
          <w:rFonts w:ascii="Times New Roman" w:eastAsia="Times New Roman" w:hAnsi="Times New Roman" w:cs="Times New Roman"/>
          <w:b/>
          <w:bCs/>
          <w:color w:val="555555"/>
          <w:sz w:val="28"/>
          <w:szCs w:val="28"/>
          <w:lang w:eastAsia="tr-TR"/>
        </w:rPr>
        <w:br/>
      </w:r>
      <w:r w:rsidRPr="002F7F3F">
        <w:rPr>
          <w:rFonts w:ascii="Times New Roman" w:eastAsia="Times New Roman" w:hAnsi="Times New Roman" w:cs="Times New Roman"/>
          <w:color w:val="555555"/>
          <w:sz w:val="28"/>
          <w:szCs w:val="28"/>
          <w:lang w:eastAsia="tr-TR"/>
        </w:rPr>
        <w:br/>
        <w:t xml:space="preserve">Kendi işini kurma </w:t>
      </w:r>
      <w:proofErr w:type="gramStart"/>
      <w:r w:rsidRPr="002F7F3F">
        <w:rPr>
          <w:rFonts w:ascii="Times New Roman" w:eastAsia="Times New Roman" w:hAnsi="Times New Roman" w:cs="Times New Roman"/>
          <w:color w:val="555555"/>
          <w:sz w:val="28"/>
          <w:szCs w:val="28"/>
          <w:lang w:eastAsia="tr-TR"/>
        </w:rPr>
        <w:t>motivasyonuna</w:t>
      </w:r>
      <w:proofErr w:type="gramEnd"/>
      <w:r w:rsidRPr="002F7F3F">
        <w:rPr>
          <w:rFonts w:ascii="Times New Roman" w:eastAsia="Times New Roman" w:hAnsi="Times New Roman" w:cs="Times New Roman"/>
          <w:color w:val="555555"/>
          <w:sz w:val="28"/>
          <w:szCs w:val="28"/>
          <w:lang w:eastAsia="tr-TR"/>
        </w:rPr>
        <w:t xml:space="preserve"> sahip bir girişimci için başarının anahtarı</w:t>
      </w:r>
      <w:r w:rsidRPr="002F7F3F">
        <w:rPr>
          <w:rFonts w:ascii="Times New Roman" w:eastAsia="Times New Roman" w:hAnsi="Times New Roman" w:cs="Times New Roman"/>
          <w:color w:val="555555"/>
          <w:sz w:val="28"/>
          <w:szCs w:val="28"/>
          <w:lang w:eastAsia="tr-TR"/>
        </w:rPr>
        <w:br/>
        <w:t>potansiyeli yüksek bir iş fikrine sahip olmasından geçer.</w:t>
      </w:r>
      <w:r w:rsidRPr="002F7F3F">
        <w:rPr>
          <w:rFonts w:ascii="Times New Roman" w:eastAsia="Times New Roman" w:hAnsi="Times New Roman" w:cs="Times New Roman"/>
          <w:color w:val="555555"/>
          <w:sz w:val="28"/>
          <w:szCs w:val="28"/>
          <w:lang w:eastAsia="tr-TR"/>
        </w:rPr>
        <w:br/>
        <w:t>Girişimcilerin kendi işini kurma kararına getiren en önemli konular:</w:t>
      </w:r>
      <w:r w:rsidRPr="002F7F3F">
        <w:rPr>
          <w:rFonts w:ascii="Times New Roman" w:eastAsia="Times New Roman" w:hAnsi="Times New Roman" w:cs="Times New Roman"/>
          <w:color w:val="555555"/>
          <w:sz w:val="28"/>
          <w:szCs w:val="28"/>
          <w:lang w:eastAsia="tr-TR"/>
        </w:rPr>
        <w:br/>
        <w:t>* Kendi kendinin patronu olma, başkalarından emir almadan çalışma isteği,</w:t>
      </w:r>
      <w:r w:rsidRPr="002F7F3F">
        <w:rPr>
          <w:rFonts w:ascii="Times New Roman" w:eastAsia="Times New Roman" w:hAnsi="Times New Roman" w:cs="Times New Roman"/>
          <w:color w:val="555555"/>
          <w:sz w:val="28"/>
          <w:szCs w:val="28"/>
          <w:lang w:eastAsia="tr-TR"/>
        </w:rPr>
        <w:br/>
        <w:t>*Kendi geleceklerini kendilerinin şekillendirme isteği,</w:t>
      </w:r>
      <w:r w:rsidRPr="002F7F3F">
        <w:rPr>
          <w:rFonts w:ascii="Times New Roman" w:eastAsia="Times New Roman" w:hAnsi="Times New Roman" w:cs="Times New Roman"/>
          <w:color w:val="555555"/>
          <w:sz w:val="28"/>
          <w:szCs w:val="28"/>
          <w:lang w:eastAsia="tr-TR"/>
        </w:rPr>
        <w:br/>
        <w:t>*Kendi işini kurmak dışında hayatını kazanma seçeneklerinin azlığı,</w:t>
      </w:r>
      <w:r w:rsidRPr="002F7F3F">
        <w:rPr>
          <w:rFonts w:ascii="Times New Roman" w:eastAsia="Times New Roman" w:hAnsi="Times New Roman" w:cs="Times New Roman"/>
          <w:color w:val="555555"/>
          <w:sz w:val="28"/>
          <w:szCs w:val="28"/>
          <w:lang w:eastAsia="tr-TR"/>
        </w:rPr>
        <w:br/>
        <w:t>*Bağımsız veya esnek bir iş ortamında çalışma isteği,</w:t>
      </w:r>
      <w:r w:rsidRPr="002F7F3F">
        <w:rPr>
          <w:rFonts w:ascii="Times New Roman" w:eastAsia="Times New Roman" w:hAnsi="Times New Roman" w:cs="Times New Roman"/>
          <w:color w:val="555555"/>
          <w:sz w:val="28"/>
          <w:szCs w:val="28"/>
          <w:lang w:eastAsia="tr-TR"/>
        </w:rPr>
        <w:br/>
        <w:t>*Manevi tatmin sağlama isteği,</w:t>
      </w:r>
      <w:r w:rsidRPr="002F7F3F">
        <w:rPr>
          <w:rFonts w:ascii="Times New Roman" w:eastAsia="Times New Roman" w:hAnsi="Times New Roman" w:cs="Times New Roman"/>
          <w:color w:val="555555"/>
          <w:sz w:val="28"/>
          <w:szCs w:val="28"/>
          <w:lang w:eastAsia="tr-TR"/>
        </w:rPr>
        <w:br/>
        <w:t>* İş fırsatlarını değerlendirme isteği olarak düşünebilir.</w:t>
      </w:r>
      <w:r w:rsidRPr="002F7F3F">
        <w:rPr>
          <w:rFonts w:ascii="Times New Roman" w:eastAsia="Times New Roman" w:hAnsi="Times New Roman" w:cs="Times New Roman"/>
          <w:color w:val="555555"/>
          <w:sz w:val="28"/>
          <w:szCs w:val="28"/>
          <w:lang w:eastAsia="tr-TR"/>
        </w:rPr>
        <w:br/>
        <w:t>İş fikri belirlenirken girişimci öncelikle “piyasadaki fırsatları, iş deneyimlerini,</w:t>
      </w:r>
      <w:r w:rsidRPr="002F7F3F">
        <w:rPr>
          <w:rFonts w:ascii="Times New Roman" w:eastAsia="Times New Roman" w:hAnsi="Times New Roman" w:cs="Times New Roman"/>
          <w:color w:val="555555"/>
          <w:sz w:val="28"/>
          <w:szCs w:val="28"/>
          <w:lang w:eastAsia="tr-TR"/>
        </w:rPr>
        <w:br/>
        <w:t>ustalıklarını ve becerilerini “ göz önünde bulundurarak iş fikri kaynağını oluşturabilir.</w:t>
      </w:r>
      <w:r w:rsidRPr="002F7F3F">
        <w:rPr>
          <w:rFonts w:ascii="Times New Roman" w:eastAsia="Times New Roman" w:hAnsi="Times New Roman" w:cs="Times New Roman"/>
          <w:color w:val="555555"/>
          <w:sz w:val="28"/>
          <w:szCs w:val="28"/>
          <w:lang w:eastAsia="tr-TR"/>
        </w:rPr>
        <w:br/>
        <w:t>Piyasada neler olduğunu izleme ve fırsatları sezebilme girişimcilerin temel</w:t>
      </w:r>
      <w:r w:rsidRPr="002F7F3F">
        <w:rPr>
          <w:rFonts w:ascii="Times New Roman" w:eastAsia="Times New Roman" w:hAnsi="Times New Roman" w:cs="Times New Roman"/>
          <w:color w:val="555555"/>
          <w:sz w:val="28"/>
          <w:szCs w:val="28"/>
          <w:lang w:eastAsia="tr-TR"/>
        </w:rPr>
        <w:br/>
        <w:t>özellikleridir. Bilgi, beceri ve deneyimler dışında, girişimcilerin iş fi</w:t>
      </w:r>
      <w:r>
        <w:rPr>
          <w:rFonts w:ascii="Times New Roman" w:eastAsia="Times New Roman" w:hAnsi="Times New Roman" w:cs="Times New Roman"/>
          <w:color w:val="555555"/>
          <w:sz w:val="28"/>
          <w:szCs w:val="28"/>
          <w:lang w:eastAsia="tr-TR"/>
        </w:rPr>
        <w:t xml:space="preserve">krine çevirdikleri </w:t>
      </w:r>
      <w:bookmarkStart w:id="0" w:name="_GoBack"/>
      <w:bookmarkEnd w:id="0"/>
      <w:r w:rsidRPr="002F7F3F">
        <w:rPr>
          <w:rFonts w:ascii="Times New Roman" w:eastAsia="Times New Roman" w:hAnsi="Times New Roman" w:cs="Times New Roman"/>
          <w:color w:val="555555"/>
          <w:sz w:val="28"/>
          <w:szCs w:val="28"/>
          <w:lang w:eastAsia="tr-TR"/>
        </w:rPr>
        <w:t>konular onların yakaladıkları fırsatlardır. Bu fırsatlar, piyasaya yeni bir ürün ya da hizmeti sunma şansını yakalamak, güçlü ve avantajlı bir ortaklık için gerekli ilişkilere ulaşmak, diğer rakiplerine karşı çok güçlü rekabet şansı olan ürün ya da hizmetleri temin etmek olabilir.</w:t>
      </w:r>
    </w:p>
    <w:p w:rsidR="002F00F0" w:rsidRDefault="002F00F0"/>
    <w:sectPr w:rsidR="002F00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F1800"/>
    <w:multiLevelType w:val="multilevel"/>
    <w:tmpl w:val="F0B8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F3F"/>
    <w:rsid w:val="002F00F0"/>
    <w:rsid w:val="002F7F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769862">
      <w:bodyDiv w:val="1"/>
      <w:marLeft w:val="0"/>
      <w:marRight w:val="0"/>
      <w:marTop w:val="0"/>
      <w:marBottom w:val="0"/>
      <w:divBdr>
        <w:top w:val="none" w:sz="0" w:space="0" w:color="auto"/>
        <w:left w:val="none" w:sz="0" w:space="0" w:color="auto"/>
        <w:bottom w:val="none" w:sz="0" w:space="0" w:color="auto"/>
        <w:right w:val="none" w:sz="0" w:space="0" w:color="auto"/>
      </w:divBdr>
      <w:divsChild>
        <w:div w:id="422651431">
          <w:marLeft w:val="0"/>
          <w:marRight w:val="0"/>
          <w:marTop w:val="0"/>
          <w:marBottom w:val="150"/>
          <w:divBdr>
            <w:top w:val="none" w:sz="0" w:space="0" w:color="auto"/>
            <w:left w:val="none" w:sz="0" w:space="0" w:color="auto"/>
            <w:bottom w:val="none" w:sz="0" w:space="0" w:color="auto"/>
            <w:right w:val="none" w:sz="0" w:space="0" w:color="auto"/>
          </w:divBdr>
          <w:divsChild>
            <w:div w:id="1413628413">
              <w:marLeft w:val="0"/>
              <w:marRight w:val="0"/>
              <w:marTop w:val="0"/>
              <w:marBottom w:val="150"/>
              <w:divBdr>
                <w:top w:val="none" w:sz="0" w:space="0" w:color="auto"/>
                <w:left w:val="none" w:sz="0" w:space="0" w:color="auto"/>
                <w:bottom w:val="single" w:sz="6" w:space="8" w:color="EAEAEA"/>
                <w:right w:val="none" w:sz="0" w:space="0" w:color="auto"/>
              </w:divBdr>
            </w:div>
          </w:divsChild>
        </w:div>
        <w:div w:id="109597047">
          <w:marLeft w:val="3450"/>
          <w:marRight w:val="0"/>
          <w:marTop w:val="0"/>
          <w:marBottom w:val="150"/>
          <w:divBdr>
            <w:top w:val="none" w:sz="0" w:space="0" w:color="auto"/>
            <w:left w:val="none" w:sz="0" w:space="0" w:color="auto"/>
            <w:bottom w:val="none" w:sz="0" w:space="0" w:color="auto"/>
            <w:right w:val="none" w:sz="0" w:space="0" w:color="auto"/>
          </w:divBdr>
          <w:divsChild>
            <w:div w:id="8426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2018-09-11T11:30:00Z</dcterms:created>
  <dcterms:modified xsi:type="dcterms:W3CDTF">2018-09-11T11:32:00Z</dcterms:modified>
</cp:coreProperties>
</file>