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E5A" w:rsidRPr="00F55E5A" w:rsidRDefault="00F55E5A" w:rsidP="00F55E5A">
      <w:pPr>
        <w:pStyle w:val="NormalWeb"/>
        <w:shd w:val="clear" w:color="auto" w:fill="FFFFFF"/>
        <w:spacing w:before="0" w:beforeAutospacing="0" w:after="0" w:afterAutospacing="0" w:line="375" w:lineRule="atLeast"/>
        <w:jc w:val="both"/>
        <w:rPr>
          <w:rStyle w:val="Gl"/>
          <w:color w:val="C00000"/>
          <w:sz w:val="28"/>
          <w:szCs w:val="28"/>
          <w:bdr w:val="none" w:sz="0" w:space="0" w:color="auto" w:frame="1"/>
        </w:rPr>
      </w:pPr>
      <w:r w:rsidRPr="00F55E5A">
        <w:rPr>
          <w:rStyle w:val="Gl"/>
          <w:color w:val="C00000"/>
          <w:sz w:val="28"/>
          <w:szCs w:val="28"/>
          <w:bdr w:val="none" w:sz="0" w:space="0" w:color="auto" w:frame="1"/>
        </w:rPr>
        <w:t>YATIRICI İÇİN TEMEL KAVRAMLAR</w:t>
      </w:r>
    </w:p>
    <w:p w:rsidR="00F55E5A" w:rsidRDefault="00F55E5A" w:rsidP="00F55E5A">
      <w:pPr>
        <w:pStyle w:val="NormalWeb"/>
        <w:shd w:val="clear" w:color="auto" w:fill="FFFFFF"/>
        <w:spacing w:before="0" w:beforeAutospacing="0" w:after="0" w:afterAutospacing="0" w:line="375" w:lineRule="atLeast"/>
        <w:jc w:val="both"/>
        <w:rPr>
          <w:color w:val="000000"/>
          <w:sz w:val="28"/>
          <w:szCs w:val="28"/>
        </w:rPr>
      </w:pPr>
      <w:r w:rsidRPr="00F55E5A">
        <w:rPr>
          <w:rStyle w:val="Gl"/>
          <w:color w:val="000000"/>
          <w:sz w:val="28"/>
          <w:szCs w:val="28"/>
          <w:bdr w:val="none" w:sz="0" w:space="0" w:color="auto" w:frame="1"/>
        </w:rPr>
        <w:t>Finansal Sistem Nedir?</w:t>
      </w:r>
    </w:p>
    <w:p w:rsidR="00F55E5A" w:rsidRPr="00F55E5A" w:rsidRDefault="00F55E5A" w:rsidP="00F55E5A">
      <w:pPr>
        <w:pStyle w:val="NormalWeb"/>
        <w:shd w:val="clear" w:color="auto" w:fill="FFFFFF"/>
        <w:spacing w:before="0" w:beforeAutospacing="0" w:after="0" w:afterAutospacing="0" w:line="375" w:lineRule="atLeast"/>
        <w:jc w:val="both"/>
        <w:rPr>
          <w:color w:val="000000"/>
          <w:sz w:val="28"/>
          <w:szCs w:val="28"/>
        </w:rPr>
      </w:pPr>
      <w:r w:rsidRPr="00F55E5A">
        <w:rPr>
          <w:color w:val="000000"/>
          <w:sz w:val="28"/>
          <w:szCs w:val="28"/>
        </w:rPr>
        <w:t>Finansal sistem, birikim sahipleri ile kaynak ihtiyacı olan taraflar arasındaki alışverişi sağlayan kurumlar, tasarruf, yatırım, finansman araçları ve bunları düzenleyen kurallardan oluşan yapıdır. Piyasa ekonomisinde finansal sistem, tasarrufların verimli yatırım alanlarına yönlendirilmesinde ve yatırım yaparken oluşan risklerin yönetilmesinde önemli rol oynar. Finansal sistem, bankacılık, sigortacılık ve sermaye piyasasından oluşur.</w:t>
      </w:r>
    </w:p>
    <w:p w:rsidR="00F55E5A" w:rsidRPr="00F55E5A" w:rsidRDefault="00F55E5A" w:rsidP="00F55E5A">
      <w:pPr>
        <w:pStyle w:val="NormalWeb"/>
        <w:shd w:val="clear" w:color="auto" w:fill="FFFFFF"/>
        <w:spacing w:before="0" w:beforeAutospacing="0" w:after="0" w:afterAutospacing="0" w:line="375" w:lineRule="atLeast"/>
        <w:jc w:val="both"/>
        <w:rPr>
          <w:color w:val="000000"/>
          <w:sz w:val="28"/>
          <w:szCs w:val="28"/>
        </w:rPr>
      </w:pPr>
      <w:r w:rsidRPr="00F55E5A">
        <w:rPr>
          <w:color w:val="000000"/>
          <w:sz w:val="28"/>
          <w:szCs w:val="28"/>
        </w:rPr>
        <w:t> </w:t>
      </w:r>
    </w:p>
    <w:p w:rsidR="00F55E5A" w:rsidRDefault="00F55E5A" w:rsidP="00F55E5A">
      <w:pPr>
        <w:pStyle w:val="NormalWeb"/>
        <w:shd w:val="clear" w:color="auto" w:fill="FFFFFF"/>
        <w:spacing w:before="0" w:beforeAutospacing="0" w:after="0" w:afterAutospacing="0" w:line="375" w:lineRule="atLeast"/>
        <w:jc w:val="both"/>
        <w:rPr>
          <w:color w:val="000000"/>
          <w:sz w:val="28"/>
          <w:szCs w:val="28"/>
        </w:rPr>
      </w:pPr>
      <w:r w:rsidRPr="00F55E5A">
        <w:rPr>
          <w:rStyle w:val="Gl"/>
          <w:color w:val="000000"/>
          <w:sz w:val="28"/>
          <w:szCs w:val="28"/>
          <w:bdr w:val="none" w:sz="0" w:space="0" w:color="auto" w:frame="1"/>
        </w:rPr>
        <w:t>Banka Neye Yarar?</w:t>
      </w:r>
    </w:p>
    <w:p w:rsidR="00F55E5A" w:rsidRPr="00F55E5A" w:rsidRDefault="00F55E5A" w:rsidP="00F55E5A">
      <w:pPr>
        <w:pStyle w:val="NormalWeb"/>
        <w:shd w:val="clear" w:color="auto" w:fill="FFFFFF"/>
        <w:spacing w:before="0" w:beforeAutospacing="0" w:after="0" w:afterAutospacing="0" w:line="375" w:lineRule="atLeast"/>
        <w:jc w:val="both"/>
        <w:rPr>
          <w:color w:val="000000"/>
          <w:sz w:val="28"/>
          <w:szCs w:val="28"/>
        </w:rPr>
      </w:pPr>
      <w:r w:rsidRPr="00F55E5A">
        <w:rPr>
          <w:color w:val="000000"/>
          <w:sz w:val="28"/>
          <w:szCs w:val="28"/>
        </w:rPr>
        <w:t>Bankalar temelde kişi ve kurumların kendilerine yatırdığı mevduatı diğer kişi ve kuruluşlara kredi şeklinde tahsis eden aracılardır.</w:t>
      </w:r>
    </w:p>
    <w:p w:rsidR="00F55E5A" w:rsidRPr="00F55E5A" w:rsidRDefault="00F55E5A" w:rsidP="00F55E5A">
      <w:pPr>
        <w:pStyle w:val="NormalWeb"/>
        <w:shd w:val="clear" w:color="auto" w:fill="FFFFFF"/>
        <w:spacing w:before="0" w:beforeAutospacing="0" w:after="0" w:afterAutospacing="0" w:line="375" w:lineRule="atLeast"/>
        <w:jc w:val="both"/>
        <w:rPr>
          <w:color w:val="000000"/>
          <w:sz w:val="28"/>
          <w:szCs w:val="28"/>
        </w:rPr>
      </w:pPr>
      <w:r w:rsidRPr="00F55E5A">
        <w:rPr>
          <w:color w:val="000000"/>
          <w:sz w:val="28"/>
          <w:szCs w:val="28"/>
        </w:rPr>
        <w:t> </w:t>
      </w:r>
    </w:p>
    <w:p w:rsidR="00F55E5A" w:rsidRDefault="00F55E5A" w:rsidP="00F55E5A">
      <w:pPr>
        <w:pStyle w:val="NormalWeb"/>
        <w:shd w:val="clear" w:color="auto" w:fill="FFFFFF"/>
        <w:spacing w:before="0" w:beforeAutospacing="0" w:after="0" w:afterAutospacing="0" w:line="375" w:lineRule="atLeast"/>
        <w:jc w:val="both"/>
        <w:rPr>
          <w:color w:val="000000"/>
          <w:sz w:val="28"/>
          <w:szCs w:val="28"/>
        </w:rPr>
      </w:pPr>
      <w:r w:rsidRPr="00F55E5A">
        <w:rPr>
          <w:rStyle w:val="Gl"/>
          <w:color w:val="000000"/>
          <w:sz w:val="28"/>
          <w:szCs w:val="28"/>
          <w:bdr w:val="none" w:sz="0" w:space="0" w:color="auto" w:frame="1"/>
        </w:rPr>
        <w:t>Mevduat Nedir?</w:t>
      </w:r>
      <w:r w:rsidRPr="00F55E5A">
        <w:rPr>
          <w:color w:val="000000"/>
          <w:sz w:val="28"/>
          <w:szCs w:val="28"/>
        </w:rPr>
        <w:t> </w:t>
      </w:r>
    </w:p>
    <w:p w:rsidR="00F55E5A" w:rsidRPr="00F55E5A" w:rsidRDefault="00F55E5A" w:rsidP="00F55E5A">
      <w:pPr>
        <w:pStyle w:val="NormalWeb"/>
        <w:shd w:val="clear" w:color="auto" w:fill="FFFFFF"/>
        <w:spacing w:before="0" w:beforeAutospacing="0" w:after="0" w:afterAutospacing="0" w:line="375" w:lineRule="atLeast"/>
        <w:jc w:val="both"/>
        <w:rPr>
          <w:color w:val="000000"/>
          <w:sz w:val="28"/>
          <w:szCs w:val="28"/>
        </w:rPr>
      </w:pPr>
      <w:r w:rsidRPr="00F55E5A">
        <w:rPr>
          <w:color w:val="000000"/>
          <w:sz w:val="28"/>
          <w:szCs w:val="28"/>
        </w:rPr>
        <w:t>Birikim sahibinin bankaya sağladığı kaynağa mevduat denir. Vadeli ve vadesiz olarak iki tür mevduat bulunur. Vadesiz mevduat birikim sahibi tarafından arzu edildiğinde çekilebilirken faiz karşılığı belirli bir süre bankanın kullanımına tahsis edilen vadeli mevduat ancak vade sonunda bankadan alınabilir.</w:t>
      </w:r>
    </w:p>
    <w:p w:rsidR="00F55E5A" w:rsidRPr="00F55E5A" w:rsidRDefault="00F55E5A" w:rsidP="00F55E5A">
      <w:pPr>
        <w:pStyle w:val="NormalWeb"/>
        <w:shd w:val="clear" w:color="auto" w:fill="FFFFFF"/>
        <w:spacing w:before="0" w:beforeAutospacing="0" w:after="0" w:afterAutospacing="0" w:line="375" w:lineRule="atLeast"/>
        <w:jc w:val="both"/>
        <w:rPr>
          <w:color w:val="000000"/>
          <w:sz w:val="28"/>
          <w:szCs w:val="28"/>
        </w:rPr>
      </w:pPr>
      <w:r w:rsidRPr="00F55E5A">
        <w:rPr>
          <w:color w:val="000000"/>
          <w:sz w:val="28"/>
          <w:szCs w:val="28"/>
        </w:rPr>
        <w:t> </w:t>
      </w:r>
    </w:p>
    <w:p w:rsidR="00F55E5A" w:rsidRDefault="00F55E5A" w:rsidP="00F55E5A">
      <w:pPr>
        <w:pStyle w:val="NormalWeb"/>
        <w:shd w:val="clear" w:color="auto" w:fill="FFFFFF"/>
        <w:spacing w:before="0" w:beforeAutospacing="0" w:after="0" w:afterAutospacing="0" w:line="375" w:lineRule="atLeast"/>
        <w:jc w:val="both"/>
        <w:rPr>
          <w:color w:val="000000"/>
          <w:sz w:val="28"/>
          <w:szCs w:val="28"/>
        </w:rPr>
      </w:pPr>
      <w:r w:rsidRPr="00F55E5A">
        <w:rPr>
          <w:rStyle w:val="Gl"/>
          <w:color w:val="000000"/>
          <w:sz w:val="28"/>
          <w:szCs w:val="28"/>
          <w:bdr w:val="none" w:sz="0" w:space="0" w:color="auto" w:frame="1"/>
        </w:rPr>
        <w:t>Kredi Nedir?</w:t>
      </w:r>
      <w:r w:rsidRPr="00F55E5A">
        <w:rPr>
          <w:color w:val="000000"/>
          <w:sz w:val="28"/>
          <w:szCs w:val="28"/>
        </w:rPr>
        <w:t> </w:t>
      </w:r>
    </w:p>
    <w:p w:rsidR="00F55E5A" w:rsidRPr="00F55E5A" w:rsidRDefault="00F55E5A" w:rsidP="00F55E5A">
      <w:pPr>
        <w:pStyle w:val="NormalWeb"/>
        <w:shd w:val="clear" w:color="auto" w:fill="FFFFFF"/>
        <w:spacing w:before="0" w:beforeAutospacing="0" w:after="0" w:afterAutospacing="0" w:line="375" w:lineRule="atLeast"/>
        <w:jc w:val="both"/>
        <w:rPr>
          <w:color w:val="000000"/>
          <w:sz w:val="28"/>
          <w:szCs w:val="28"/>
        </w:rPr>
      </w:pPr>
      <w:r w:rsidRPr="00F55E5A">
        <w:rPr>
          <w:color w:val="000000"/>
          <w:sz w:val="28"/>
          <w:szCs w:val="28"/>
        </w:rPr>
        <w:t>Bankaların kaynak ihtiyacı olan kişi ve kurumlara daha önce belirlenmiş bir süre zarfında geri ödenmek kaydıyla belirli bir faiz karşılığı verdiği borç kredi olarak tanımlanır.</w:t>
      </w:r>
    </w:p>
    <w:p w:rsidR="00F55E5A" w:rsidRPr="00F55E5A" w:rsidRDefault="00F55E5A" w:rsidP="00F55E5A">
      <w:pPr>
        <w:pStyle w:val="NormalWeb"/>
        <w:shd w:val="clear" w:color="auto" w:fill="FFFFFF"/>
        <w:spacing w:before="0" w:beforeAutospacing="0" w:after="0" w:afterAutospacing="0" w:line="375" w:lineRule="atLeast"/>
        <w:jc w:val="both"/>
        <w:rPr>
          <w:color w:val="000000"/>
          <w:sz w:val="28"/>
          <w:szCs w:val="28"/>
        </w:rPr>
      </w:pPr>
      <w:r w:rsidRPr="00F55E5A">
        <w:rPr>
          <w:color w:val="000000"/>
          <w:sz w:val="28"/>
          <w:szCs w:val="28"/>
        </w:rPr>
        <w:t> </w:t>
      </w:r>
    </w:p>
    <w:p w:rsidR="00F55E5A" w:rsidRDefault="00F55E5A" w:rsidP="00F55E5A">
      <w:pPr>
        <w:pStyle w:val="NormalWeb"/>
        <w:shd w:val="clear" w:color="auto" w:fill="FFFFFF"/>
        <w:spacing w:before="0" w:beforeAutospacing="0" w:after="0" w:afterAutospacing="0" w:line="375" w:lineRule="atLeast"/>
        <w:jc w:val="both"/>
        <w:rPr>
          <w:color w:val="000000"/>
          <w:sz w:val="28"/>
          <w:szCs w:val="28"/>
        </w:rPr>
      </w:pPr>
      <w:r w:rsidRPr="00F55E5A">
        <w:rPr>
          <w:rStyle w:val="Gl"/>
          <w:color w:val="000000"/>
          <w:sz w:val="28"/>
          <w:szCs w:val="28"/>
          <w:bdr w:val="none" w:sz="0" w:space="0" w:color="auto" w:frame="1"/>
        </w:rPr>
        <w:t>Faiz Nedir?</w:t>
      </w:r>
      <w:r w:rsidRPr="00F55E5A">
        <w:rPr>
          <w:color w:val="000000"/>
          <w:sz w:val="28"/>
          <w:szCs w:val="28"/>
        </w:rPr>
        <w:t> </w:t>
      </w:r>
    </w:p>
    <w:p w:rsidR="00F55E5A" w:rsidRPr="00F55E5A" w:rsidRDefault="00F55E5A" w:rsidP="00F55E5A">
      <w:pPr>
        <w:pStyle w:val="NormalWeb"/>
        <w:shd w:val="clear" w:color="auto" w:fill="FFFFFF"/>
        <w:spacing w:before="0" w:beforeAutospacing="0" w:after="0" w:afterAutospacing="0" w:line="375" w:lineRule="atLeast"/>
        <w:jc w:val="both"/>
        <w:rPr>
          <w:color w:val="000000"/>
          <w:sz w:val="28"/>
          <w:szCs w:val="28"/>
        </w:rPr>
      </w:pPr>
      <w:r w:rsidRPr="00F55E5A">
        <w:rPr>
          <w:color w:val="000000"/>
          <w:sz w:val="28"/>
          <w:szCs w:val="28"/>
        </w:rPr>
        <w:t>Ödünç alınan paraya karşılık olarak borcu veren tarafa ödenen bedele faiz denir. Verilen borcun yatırım dönemi süresince kazandığı faizin anaparaya oranı basit faiz oranı olarak adlandırılır. Yatırım dönemi boyunca kazanılan faizin, bir sonraki yatırım döneminde anaparaya eklenerek aynı faiz oranıyla yatırıma tabi tutulması sonucu elde edilen getiri ise bileşik faiz olarak tanımlanır. Farklı vadelerdeki finansal araçların faiz oranları karşılaştırılırken bileşik faiz oranına bakılması uygundur.</w:t>
      </w:r>
    </w:p>
    <w:p w:rsidR="00F55E5A" w:rsidRPr="00F55E5A" w:rsidRDefault="00F55E5A" w:rsidP="00F55E5A">
      <w:pPr>
        <w:pStyle w:val="NormalWeb"/>
        <w:shd w:val="clear" w:color="auto" w:fill="FFFFFF"/>
        <w:spacing w:before="0" w:beforeAutospacing="0" w:after="0" w:afterAutospacing="0" w:line="375" w:lineRule="atLeast"/>
        <w:jc w:val="both"/>
        <w:rPr>
          <w:color w:val="000000"/>
          <w:sz w:val="28"/>
          <w:szCs w:val="28"/>
        </w:rPr>
      </w:pPr>
      <w:r w:rsidRPr="00F55E5A">
        <w:rPr>
          <w:color w:val="000000"/>
          <w:sz w:val="28"/>
          <w:szCs w:val="28"/>
        </w:rPr>
        <w:t> </w:t>
      </w:r>
    </w:p>
    <w:p w:rsidR="00F55E5A" w:rsidRDefault="00F55E5A" w:rsidP="00F55E5A">
      <w:pPr>
        <w:pStyle w:val="NormalWeb"/>
        <w:shd w:val="clear" w:color="auto" w:fill="FFFFFF"/>
        <w:spacing w:before="0" w:beforeAutospacing="0" w:after="0" w:afterAutospacing="0" w:line="375" w:lineRule="atLeast"/>
        <w:jc w:val="both"/>
        <w:rPr>
          <w:color w:val="000000"/>
          <w:sz w:val="28"/>
          <w:szCs w:val="28"/>
        </w:rPr>
      </w:pPr>
      <w:r w:rsidRPr="00F55E5A">
        <w:rPr>
          <w:rStyle w:val="Gl"/>
          <w:color w:val="000000"/>
          <w:sz w:val="28"/>
          <w:szCs w:val="28"/>
          <w:bdr w:val="none" w:sz="0" w:space="0" w:color="auto" w:frame="1"/>
        </w:rPr>
        <w:t>Sigorta Neye Yarar?</w:t>
      </w:r>
      <w:r w:rsidRPr="00F55E5A">
        <w:rPr>
          <w:color w:val="000000"/>
          <w:sz w:val="28"/>
          <w:szCs w:val="28"/>
        </w:rPr>
        <w:t> </w:t>
      </w:r>
    </w:p>
    <w:p w:rsidR="00F55E5A" w:rsidRPr="00F55E5A" w:rsidRDefault="00F55E5A" w:rsidP="00F55E5A">
      <w:pPr>
        <w:pStyle w:val="NormalWeb"/>
        <w:shd w:val="clear" w:color="auto" w:fill="FFFFFF"/>
        <w:spacing w:before="0" w:beforeAutospacing="0" w:after="0" w:afterAutospacing="0" w:line="375" w:lineRule="atLeast"/>
        <w:jc w:val="both"/>
        <w:rPr>
          <w:color w:val="000000"/>
          <w:sz w:val="28"/>
          <w:szCs w:val="28"/>
        </w:rPr>
      </w:pPr>
      <w:r w:rsidRPr="00F55E5A">
        <w:rPr>
          <w:color w:val="000000"/>
          <w:sz w:val="28"/>
          <w:szCs w:val="28"/>
        </w:rPr>
        <w:t xml:space="preserve">Sigorta, maddi kayba neden olan olumsuz olayların gerçekleşmesi halinde doğan zararları gidermek için kullanılan bir finansal araçtır. Sigorta şirketleri, hastalık, kaza veya doğal afet gibi olumsuz olayların gerçekleşme olasılığından </w:t>
      </w:r>
      <w:r w:rsidRPr="00F55E5A">
        <w:rPr>
          <w:color w:val="000000"/>
          <w:sz w:val="28"/>
          <w:szCs w:val="28"/>
        </w:rPr>
        <w:lastRenderedPageBreak/>
        <w:t>korunmak isteyen kişi ve kurumlara “prim” adı verilen bir ücret karşılığında sigorta poliçesi satar. Eğer söz konusu olumsuzluklar gerçekleşirse, sigorta şirketi doğan zararı karşılar.</w:t>
      </w:r>
    </w:p>
    <w:p w:rsidR="00F55E5A" w:rsidRPr="00F55E5A" w:rsidRDefault="00F55E5A" w:rsidP="00F55E5A">
      <w:pPr>
        <w:pStyle w:val="NormalWeb"/>
        <w:shd w:val="clear" w:color="auto" w:fill="FFFFFF"/>
        <w:spacing w:before="0" w:beforeAutospacing="0" w:after="0" w:afterAutospacing="0" w:line="375" w:lineRule="atLeast"/>
        <w:jc w:val="both"/>
        <w:rPr>
          <w:color w:val="000000"/>
          <w:sz w:val="28"/>
          <w:szCs w:val="28"/>
        </w:rPr>
      </w:pPr>
      <w:r w:rsidRPr="00F55E5A">
        <w:rPr>
          <w:color w:val="000000"/>
          <w:sz w:val="28"/>
          <w:szCs w:val="28"/>
        </w:rPr>
        <w:t> </w:t>
      </w:r>
    </w:p>
    <w:p w:rsidR="00F55E5A" w:rsidRDefault="00F55E5A" w:rsidP="00F55E5A">
      <w:pPr>
        <w:pStyle w:val="NormalWeb"/>
        <w:shd w:val="clear" w:color="auto" w:fill="FFFFFF"/>
        <w:spacing w:before="0" w:beforeAutospacing="0" w:after="0" w:afterAutospacing="0" w:line="375" w:lineRule="atLeast"/>
        <w:jc w:val="both"/>
        <w:rPr>
          <w:color w:val="000000"/>
          <w:sz w:val="28"/>
          <w:szCs w:val="28"/>
        </w:rPr>
      </w:pPr>
      <w:r w:rsidRPr="00F55E5A">
        <w:rPr>
          <w:rStyle w:val="Gl"/>
          <w:color w:val="000000"/>
          <w:sz w:val="28"/>
          <w:szCs w:val="28"/>
          <w:bdr w:val="none" w:sz="0" w:space="0" w:color="auto" w:frame="1"/>
        </w:rPr>
        <w:t>Sermaye Piyasası Neye Yarar?</w:t>
      </w:r>
    </w:p>
    <w:p w:rsidR="00F55E5A" w:rsidRPr="00F55E5A" w:rsidRDefault="00F55E5A" w:rsidP="00F55E5A">
      <w:pPr>
        <w:pStyle w:val="NormalWeb"/>
        <w:shd w:val="clear" w:color="auto" w:fill="FFFFFF"/>
        <w:spacing w:before="0" w:beforeAutospacing="0" w:after="0" w:afterAutospacing="0" w:line="375" w:lineRule="atLeast"/>
        <w:jc w:val="both"/>
        <w:rPr>
          <w:color w:val="000000"/>
          <w:sz w:val="28"/>
          <w:szCs w:val="28"/>
        </w:rPr>
      </w:pPr>
      <w:r w:rsidRPr="00F55E5A">
        <w:rPr>
          <w:color w:val="000000"/>
          <w:sz w:val="28"/>
          <w:szCs w:val="28"/>
        </w:rPr>
        <w:t>Birikimleri olan kişi ve kurumlar ile girişimcilerin bir araya getiren piyasaya “sermaye piyasası” denir. Girişimciler sermaye piyasasında ihraç ettikleri yatırım araçları finansman ihtiyaçlarını karşılar. Yatırımcılar ise ihraç edilen yatırım araçlarında birikimlerini değerlendirerek getiri elde etmeyi hedefler. Özellikle risk yönetimi için kullanılan türev ürünler de sermaye piyasası araçları arasında yer alsa da bu ürünler riskli doğalar nedeniyle daha profesyonel yatırımcılar tarafından tercih edilir. Tüm bu işlemler yatırım kuruluşları vasıtasıyla gerçekleşir.</w:t>
      </w:r>
    </w:p>
    <w:p w:rsidR="00F55E5A" w:rsidRPr="00F55E5A" w:rsidRDefault="00F55E5A" w:rsidP="00F55E5A">
      <w:pPr>
        <w:pStyle w:val="NormalWeb"/>
        <w:shd w:val="clear" w:color="auto" w:fill="FFFFFF"/>
        <w:spacing w:before="0" w:beforeAutospacing="0" w:after="0" w:afterAutospacing="0" w:line="375" w:lineRule="atLeast"/>
        <w:jc w:val="both"/>
        <w:rPr>
          <w:color w:val="000000"/>
          <w:sz w:val="28"/>
          <w:szCs w:val="28"/>
        </w:rPr>
      </w:pPr>
      <w:r w:rsidRPr="00F55E5A">
        <w:rPr>
          <w:color w:val="000000"/>
          <w:sz w:val="28"/>
          <w:szCs w:val="28"/>
        </w:rPr>
        <w:t> </w:t>
      </w:r>
    </w:p>
    <w:p w:rsidR="00F55E5A" w:rsidRDefault="00F55E5A" w:rsidP="00F55E5A">
      <w:pPr>
        <w:pStyle w:val="NormalWeb"/>
        <w:shd w:val="clear" w:color="auto" w:fill="FFFFFF"/>
        <w:spacing w:before="0" w:beforeAutospacing="0" w:after="0" w:afterAutospacing="0" w:line="375" w:lineRule="atLeast"/>
        <w:jc w:val="both"/>
        <w:rPr>
          <w:color w:val="000000"/>
          <w:sz w:val="28"/>
          <w:szCs w:val="28"/>
        </w:rPr>
      </w:pPr>
      <w:r w:rsidRPr="00F55E5A">
        <w:rPr>
          <w:rStyle w:val="Gl"/>
          <w:color w:val="000000"/>
          <w:sz w:val="28"/>
          <w:szCs w:val="28"/>
          <w:bdr w:val="none" w:sz="0" w:space="0" w:color="auto" w:frame="1"/>
        </w:rPr>
        <w:t>Risk Nedir?</w:t>
      </w:r>
    </w:p>
    <w:p w:rsidR="00F55E5A" w:rsidRPr="00F55E5A" w:rsidRDefault="00F55E5A" w:rsidP="00F55E5A">
      <w:pPr>
        <w:pStyle w:val="NormalWeb"/>
        <w:shd w:val="clear" w:color="auto" w:fill="FFFFFF"/>
        <w:spacing w:before="0" w:beforeAutospacing="0" w:after="0" w:afterAutospacing="0" w:line="375" w:lineRule="atLeast"/>
        <w:jc w:val="both"/>
        <w:rPr>
          <w:color w:val="000000"/>
          <w:sz w:val="28"/>
          <w:szCs w:val="28"/>
        </w:rPr>
      </w:pPr>
      <w:r w:rsidRPr="00F55E5A">
        <w:rPr>
          <w:color w:val="000000"/>
          <w:sz w:val="28"/>
          <w:szCs w:val="28"/>
        </w:rPr>
        <w:t>Zarara uğrama tehlikesi ile sonuç belirsizliği risk olarak adlandırılır. Sermaye piyasası araçları kullanılarak yapılan yatırımlar, belirsizlik nedeniyle anaparanın kaybedilme olasılığını da taşır. Siyasi çalkantılar, ekonomik olumsuzluklar, sermaye piyasası aracı ihraç eden kurumun faaliyetlerinin zayıflaması, faiz oranları ile döviz kurundaki değişim, yatırım aracının fiyatındaki fahiş oynaklık benzeri yatırım aracının getirisini etkileyebilecek pek çok risk bulunur. Geleneksel finans teorisine göre, bir yatırım aracının riski ne denli yüksekse bu araçtan elde edilmesi beklenen getiri de o denli yüksektir.</w:t>
      </w:r>
    </w:p>
    <w:p w:rsidR="00F55E5A" w:rsidRPr="00F55E5A" w:rsidRDefault="00F55E5A" w:rsidP="00F55E5A">
      <w:pPr>
        <w:pStyle w:val="NormalWeb"/>
        <w:shd w:val="clear" w:color="auto" w:fill="FFFFFF"/>
        <w:spacing w:before="0" w:beforeAutospacing="0" w:after="0" w:afterAutospacing="0" w:line="375" w:lineRule="atLeast"/>
        <w:jc w:val="both"/>
        <w:rPr>
          <w:color w:val="000000"/>
          <w:sz w:val="28"/>
          <w:szCs w:val="28"/>
        </w:rPr>
      </w:pPr>
      <w:r w:rsidRPr="00F55E5A">
        <w:rPr>
          <w:color w:val="000000"/>
          <w:sz w:val="28"/>
          <w:szCs w:val="28"/>
        </w:rPr>
        <w:t> </w:t>
      </w:r>
    </w:p>
    <w:p w:rsidR="00F55E5A" w:rsidRDefault="00F55E5A" w:rsidP="00F55E5A">
      <w:pPr>
        <w:pStyle w:val="NormalWeb"/>
        <w:shd w:val="clear" w:color="auto" w:fill="FFFFFF"/>
        <w:spacing w:before="0" w:beforeAutospacing="0" w:after="0" w:afterAutospacing="0" w:line="375" w:lineRule="atLeast"/>
        <w:jc w:val="both"/>
        <w:rPr>
          <w:color w:val="000000"/>
          <w:sz w:val="28"/>
          <w:szCs w:val="28"/>
        </w:rPr>
      </w:pPr>
      <w:r w:rsidRPr="00F55E5A">
        <w:rPr>
          <w:rStyle w:val="Gl"/>
          <w:color w:val="000000"/>
          <w:sz w:val="28"/>
          <w:szCs w:val="28"/>
          <w:bdr w:val="none" w:sz="0" w:space="0" w:color="auto" w:frame="1"/>
        </w:rPr>
        <w:t>Likidite Ne Demek?</w:t>
      </w:r>
      <w:r w:rsidRPr="00F55E5A">
        <w:rPr>
          <w:color w:val="000000"/>
          <w:sz w:val="28"/>
          <w:szCs w:val="28"/>
        </w:rPr>
        <w:t> </w:t>
      </w:r>
    </w:p>
    <w:p w:rsidR="00F55E5A" w:rsidRPr="00F55E5A" w:rsidRDefault="00F55E5A" w:rsidP="00F55E5A">
      <w:pPr>
        <w:pStyle w:val="NormalWeb"/>
        <w:shd w:val="clear" w:color="auto" w:fill="FFFFFF"/>
        <w:spacing w:before="0" w:beforeAutospacing="0" w:after="0" w:afterAutospacing="0" w:line="375" w:lineRule="atLeast"/>
        <w:jc w:val="both"/>
        <w:rPr>
          <w:color w:val="000000"/>
          <w:sz w:val="28"/>
          <w:szCs w:val="28"/>
        </w:rPr>
      </w:pPr>
      <w:r w:rsidRPr="00F55E5A">
        <w:rPr>
          <w:color w:val="000000"/>
          <w:sz w:val="28"/>
          <w:szCs w:val="28"/>
        </w:rPr>
        <w:t xml:space="preserve">Menkul kıymetlerin nakde çevrilme kolaylığına likidite denir. Bir kıymeti nakde çevirirken fiyatının bu işlemden fazla etkilenmemesi ilgili kıymetin </w:t>
      </w:r>
      <w:proofErr w:type="gramStart"/>
      <w:r w:rsidRPr="00F55E5A">
        <w:rPr>
          <w:color w:val="000000"/>
          <w:sz w:val="28"/>
          <w:szCs w:val="28"/>
        </w:rPr>
        <w:t>likit</w:t>
      </w:r>
      <w:proofErr w:type="gramEnd"/>
      <w:r w:rsidRPr="00F55E5A">
        <w:rPr>
          <w:color w:val="000000"/>
          <w:sz w:val="28"/>
          <w:szCs w:val="28"/>
        </w:rPr>
        <w:t xml:space="preserve"> olduğunu gösterir. Likit araçlara yatırım yapmak bu anlamda daha az risklidir.</w:t>
      </w:r>
    </w:p>
    <w:p w:rsidR="009539AF" w:rsidRPr="00F55E5A" w:rsidRDefault="009539AF" w:rsidP="00F55E5A">
      <w:pPr>
        <w:jc w:val="both"/>
        <w:rPr>
          <w:rFonts w:ascii="Times New Roman" w:hAnsi="Times New Roman" w:cs="Times New Roman"/>
          <w:sz w:val="28"/>
          <w:szCs w:val="28"/>
        </w:rPr>
      </w:pPr>
    </w:p>
    <w:sectPr w:rsidR="009539AF" w:rsidRPr="00F55E5A" w:rsidSect="009539A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55E5A"/>
    <w:rsid w:val="009539AF"/>
    <w:rsid w:val="00F55E5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9A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F55E5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55E5A"/>
    <w:rPr>
      <w:b/>
      <w:bCs/>
    </w:rPr>
  </w:style>
</w:styles>
</file>

<file path=word/webSettings.xml><?xml version="1.0" encoding="utf-8"?>
<w:webSettings xmlns:r="http://schemas.openxmlformats.org/officeDocument/2006/relationships" xmlns:w="http://schemas.openxmlformats.org/wordprocessingml/2006/main">
  <w:divs>
    <w:div w:id="212449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538</Words>
  <Characters>3071</Characters>
  <Application>Microsoft Office Word</Application>
  <DocSecurity>0</DocSecurity>
  <Lines>25</Lines>
  <Paragraphs>7</Paragraphs>
  <ScaleCrop>false</ScaleCrop>
  <Company/>
  <LinksUpToDate>false</LinksUpToDate>
  <CharactersWithSpaces>3602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2019-08-28T12:31:00Z</dcterms:created>
  <dcterms:modified xsi:type="dcterms:W3CDTF">2019-08-28T12:33:00Z</dcterms:modified>
</cp:coreProperties>
</file>