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950" w:type="dxa"/>
        <w:tblCellSpacing w:w="0" w:type="dxa"/>
        <w:tblBorders>
          <w:top w:val="dotted" w:sz="2" w:space="0" w:color="C0C0C0"/>
          <w:left w:val="dotted" w:sz="2" w:space="0" w:color="C0C0C0"/>
          <w:bottom w:val="dotted" w:sz="2" w:space="0" w:color="C0C0C0"/>
          <w:right w:val="dotted" w:sz="2" w:space="0" w:color="C0C0C0"/>
        </w:tblBorders>
        <w:tblCellMar>
          <w:left w:w="0" w:type="dxa"/>
          <w:right w:w="0" w:type="dxa"/>
        </w:tblCellMar>
        <w:tblLook w:val="04A0" w:firstRow="1" w:lastRow="0" w:firstColumn="1" w:lastColumn="0" w:noHBand="0" w:noVBand="1"/>
      </w:tblPr>
      <w:tblGrid>
        <w:gridCol w:w="3300"/>
        <w:gridCol w:w="9540"/>
        <w:gridCol w:w="1110"/>
      </w:tblGrid>
      <w:tr w:rsidR="0064473A" w:rsidRPr="0064473A" w14:paraId="2508409B" w14:textId="77777777" w:rsidTr="0064473A">
        <w:trPr>
          <w:tblCellSpacing w:w="0" w:type="dxa"/>
        </w:trPr>
        <w:tc>
          <w:tcPr>
            <w:tcW w:w="3300" w:type="dxa"/>
            <w:tcBorders>
              <w:top w:val="outset" w:sz="6" w:space="0" w:color="00E8E3"/>
              <w:left w:val="outset" w:sz="6" w:space="0" w:color="00E8E3"/>
              <w:bottom w:val="outset" w:sz="6" w:space="0" w:color="00E8E3"/>
              <w:right w:val="outset" w:sz="6" w:space="0" w:color="00E8E3"/>
            </w:tcBorders>
            <w:vAlign w:val="center"/>
            <w:hideMark/>
          </w:tcPr>
          <w:p w14:paraId="2E0744C1" w14:textId="77777777" w:rsidR="0064473A" w:rsidRPr="0064473A" w:rsidRDefault="0064473A" w:rsidP="0064473A">
            <w:pPr>
              <w:spacing w:after="0" w:line="240" w:lineRule="auto"/>
              <w:jc w:val="center"/>
              <w:rPr>
                <w:rFonts w:ascii="Times New Roman" w:eastAsia="Times New Roman" w:hAnsi="Times New Roman" w:cs="Times New Roman"/>
                <w:b/>
                <w:bCs/>
                <w:sz w:val="24"/>
                <w:szCs w:val="24"/>
                <w:lang w:eastAsia="tr-TR"/>
              </w:rPr>
            </w:pPr>
            <w:r w:rsidRPr="0064473A">
              <w:rPr>
                <w:rFonts w:ascii="Times New Roman" w:eastAsia="Times New Roman" w:hAnsi="Times New Roman" w:cs="Times New Roman"/>
                <w:b/>
                <w:bCs/>
                <w:sz w:val="24"/>
                <w:szCs w:val="24"/>
                <w:lang w:eastAsia="tr-TR"/>
              </w:rPr>
              <w:t xml:space="preserve">Kararı alan oda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7E5724F" w14:textId="77777777" w:rsidR="0064473A" w:rsidRPr="0064473A" w:rsidRDefault="0064473A" w:rsidP="0064473A">
            <w:pPr>
              <w:spacing w:after="0" w:line="240" w:lineRule="auto"/>
              <w:jc w:val="center"/>
              <w:rPr>
                <w:rFonts w:ascii="Times New Roman" w:eastAsia="Times New Roman" w:hAnsi="Times New Roman" w:cs="Times New Roman"/>
                <w:b/>
                <w:bCs/>
                <w:sz w:val="24"/>
                <w:szCs w:val="24"/>
                <w:lang w:eastAsia="tr-TR"/>
              </w:rPr>
            </w:pPr>
            <w:r w:rsidRPr="0064473A">
              <w:rPr>
                <w:rFonts w:ascii="Times New Roman" w:eastAsia="Times New Roman" w:hAnsi="Times New Roman" w:cs="Times New Roman"/>
                <w:b/>
                <w:bCs/>
                <w:sz w:val="24"/>
                <w:szCs w:val="24"/>
                <w:lang w:eastAsia="tr-TR"/>
              </w:rPr>
              <w:t xml:space="preserve">Karar konusu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85F2480" w14:textId="77777777" w:rsidR="0064473A" w:rsidRPr="0064473A" w:rsidRDefault="0064473A" w:rsidP="0064473A">
            <w:pPr>
              <w:spacing w:after="0" w:line="240" w:lineRule="auto"/>
              <w:jc w:val="center"/>
              <w:rPr>
                <w:rFonts w:ascii="Times New Roman" w:eastAsia="Times New Roman" w:hAnsi="Times New Roman" w:cs="Times New Roman"/>
                <w:b/>
                <w:bCs/>
                <w:sz w:val="24"/>
                <w:szCs w:val="24"/>
                <w:lang w:eastAsia="tr-TR"/>
              </w:rPr>
            </w:pPr>
            <w:r w:rsidRPr="0064473A">
              <w:rPr>
                <w:rFonts w:ascii="Times New Roman" w:eastAsia="Times New Roman" w:hAnsi="Times New Roman" w:cs="Times New Roman"/>
                <w:b/>
                <w:bCs/>
                <w:sz w:val="24"/>
                <w:szCs w:val="24"/>
                <w:lang w:eastAsia="tr-TR"/>
              </w:rPr>
              <w:t xml:space="preserve">Tarihi </w:t>
            </w:r>
          </w:p>
        </w:tc>
      </w:tr>
      <w:tr w:rsidR="0064473A" w:rsidRPr="0064473A" w14:paraId="05D1A153"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8A348A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Tarsus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B283B4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Alım satımlarda fiyatların malın brüt bedeli üzerinden belirlenmesi esastır. Üyelerimizin alım satımlarında, alım satıma konu olacak zirai ürünler için alım satıma konu olan üründe fiyat mutabakatının brüt fiyat üzerinden sağlanması gereklidir.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176637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28.07.2010 </w:t>
            </w:r>
          </w:p>
        </w:tc>
      </w:tr>
      <w:tr w:rsidR="0064473A" w:rsidRPr="0064473A" w14:paraId="02EF754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626944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112C780"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87C4853"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2850D9A"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773694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Sivas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199C67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Elyaf iplik satışlarının tüm dünyada olduğu gibi </w:t>
            </w:r>
            <w:proofErr w:type="spellStart"/>
            <w:r w:rsidRPr="0064473A">
              <w:rPr>
                <w:rFonts w:ascii="Times New Roman" w:eastAsia="Times New Roman" w:hAnsi="Times New Roman" w:cs="Times New Roman"/>
                <w:sz w:val="24"/>
                <w:szCs w:val="24"/>
                <w:lang w:eastAsia="tr-TR"/>
              </w:rPr>
              <w:t>Sivas'da</w:t>
            </w:r>
            <w:proofErr w:type="spellEnd"/>
            <w:r w:rsidRPr="0064473A">
              <w:rPr>
                <w:rFonts w:ascii="Times New Roman" w:eastAsia="Times New Roman" w:hAnsi="Times New Roman" w:cs="Times New Roman"/>
                <w:sz w:val="24"/>
                <w:szCs w:val="24"/>
                <w:lang w:eastAsia="tr-TR"/>
              </w:rPr>
              <w:t xml:space="preserve"> kg cinsinden satılması gereklidir.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360C57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09.07.2010 </w:t>
            </w:r>
          </w:p>
        </w:tc>
      </w:tr>
      <w:tr w:rsidR="0064473A" w:rsidRPr="0064473A" w14:paraId="34B7808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567817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3EDEBF1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255E82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75E5B7E"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ECB620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B7CE8A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Yasal bir zorunluluk olmamakla birlikte, aracı unsurlarda uygulama birliğinin temini, işlemlerin kayıt altına alınabilmesi ve gerektiğinde yapılacak defter kontrollerinde düzenin sağlanması amacıyla, simsar üyelerimizin işlem defteri tutmaları konusunun uyulması zorunlu mesleki karar haline getirilmesine karar verilmiştir.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1F74D5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24.04.2006 </w:t>
            </w:r>
          </w:p>
        </w:tc>
      </w:tr>
      <w:tr w:rsidR="0064473A" w:rsidRPr="0064473A" w14:paraId="17704BB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9E8D1A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63BFEE8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552F6CDD"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23D0BE0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A15F88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7ED658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Borsamız </w:t>
            </w:r>
            <w:proofErr w:type="spellStart"/>
            <w:r w:rsidRPr="0064473A">
              <w:rPr>
                <w:rFonts w:ascii="Times New Roman" w:eastAsia="Times New Roman" w:hAnsi="Times New Roman" w:cs="Times New Roman"/>
                <w:sz w:val="24"/>
                <w:szCs w:val="24"/>
                <w:lang w:eastAsia="tr-TR"/>
              </w:rPr>
              <w:t>korbeyinde</w:t>
            </w:r>
            <w:proofErr w:type="spellEnd"/>
            <w:r w:rsidRPr="0064473A">
              <w:rPr>
                <w:rFonts w:ascii="Times New Roman" w:eastAsia="Times New Roman" w:hAnsi="Times New Roman" w:cs="Times New Roman"/>
                <w:sz w:val="24"/>
                <w:szCs w:val="24"/>
                <w:lang w:eastAsia="tr-TR"/>
              </w:rPr>
              <w:t xml:space="preserve"> pamuk alım satımları ton veya kamyon üzerinden yapılır. Bunların tescile intikali ton, kamyon veya balya adedine göre sağlanır. Bir kamyon pamuk 15 ton olarak kabul edilir. Ancak, taraflar arasında bir ihtilaf çıktığı takdirde bu rakama + %10 tolerans tanınır. Tescil beyannamesinde balya yazılması halinde bir balya </w:t>
            </w:r>
            <w:proofErr w:type="spellStart"/>
            <w:r w:rsidRPr="0064473A">
              <w:rPr>
                <w:rFonts w:ascii="Times New Roman" w:eastAsia="Times New Roman" w:hAnsi="Times New Roman" w:cs="Times New Roman"/>
                <w:sz w:val="24"/>
                <w:szCs w:val="24"/>
                <w:lang w:eastAsia="tr-TR"/>
              </w:rPr>
              <w:t>rollergin</w:t>
            </w:r>
            <w:proofErr w:type="spellEnd"/>
            <w:r w:rsidRPr="0064473A">
              <w:rPr>
                <w:rFonts w:ascii="Times New Roman" w:eastAsia="Times New Roman" w:hAnsi="Times New Roman" w:cs="Times New Roman"/>
                <w:sz w:val="24"/>
                <w:szCs w:val="24"/>
                <w:lang w:eastAsia="tr-TR"/>
              </w:rPr>
              <w:t xml:space="preserve"> ve </w:t>
            </w:r>
            <w:proofErr w:type="spellStart"/>
            <w:r w:rsidRPr="0064473A">
              <w:rPr>
                <w:rFonts w:ascii="Times New Roman" w:eastAsia="Times New Roman" w:hAnsi="Times New Roman" w:cs="Times New Roman"/>
                <w:sz w:val="24"/>
                <w:szCs w:val="24"/>
                <w:lang w:eastAsia="tr-TR"/>
              </w:rPr>
              <w:t>sawgin</w:t>
            </w:r>
            <w:proofErr w:type="spellEnd"/>
            <w:r w:rsidRPr="0064473A">
              <w:rPr>
                <w:rFonts w:ascii="Times New Roman" w:eastAsia="Times New Roman" w:hAnsi="Times New Roman" w:cs="Times New Roman"/>
                <w:sz w:val="24"/>
                <w:szCs w:val="24"/>
                <w:lang w:eastAsia="tr-TR"/>
              </w:rPr>
              <w:t xml:space="preserve"> pamuk 220 kg olarak hesap edilir.” şekilde revize edilmesine, meclisimizce karar verilmiştir.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95DF01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26.03.2007 </w:t>
            </w:r>
          </w:p>
        </w:tc>
      </w:tr>
      <w:tr w:rsidR="0064473A" w:rsidRPr="0064473A" w14:paraId="579DEF45"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A180A5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7504FC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4F10EE97"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556D720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0F110C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B1E16B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Ham pirina yağının son yıllarda gelişen rafine teknolojileri ile düşük asitli olarak üretilmeye başlandığı ve düşük asitli bu ham pirina yağlarının rafine edilerek yurt dışına ihraç edildiği dikkate alınarak, borsamızın faaliyet alanlarında geçerli olmak üzere, ham pirina yağı alım satımlarında aşağıda yazılı; </w:t>
            </w:r>
            <w:proofErr w:type="spellStart"/>
            <w:r w:rsidRPr="0064473A">
              <w:rPr>
                <w:rFonts w:ascii="Times New Roman" w:eastAsia="Times New Roman" w:hAnsi="Times New Roman" w:cs="Times New Roman"/>
                <w:sz w:val="24"/>
                <w:szCs w:val="24"/>
                <w:lang w:eastAsia="tr-TR"/>
              </w:rPr>
              <w:t>Extraksiyon</w:t>
            </w:r>
            <w:proofErr w:type="spellEnd"/>
            <w:r w:rsidRPr="0064473A">
              <w:rPr>
                <w:rFonts w:ascii="Times New Roman" w:eastAsia="Times New Roman" w:hAnsi="Times New Roman" w:cs="Times New Roman"/>
                <w:sz w:val="24"/>
                <w:szCs w:val="24"/>
                <w:lang w:eastAsia="tr-TR"/>
              </w:rPr>
              <w:t xml:space="preserve"> Tesisleri tarafından üretilen ham pirina yağının alım ve satımında baz 10 asittir. 10 asitten daha düşük olan yağlara asit başına +%2 fiyat ilavesi yapılır. 10 asitten yüksek olan yağlara 15 asit dahil asit </w:t>
            </w:r>
            <w:proofErr w:type="gramStart"/>
            <w:r w:rsidRPr="0064473A">
              <w:rPr>
                <w:rFonts w:ascii="Times New Roman" w:eastAsia="Times New Roman" w:hAnsi="Times New Roman" w:cs="Times New Roman"/>
                <w:sz w:val="24"/>
                <w:szCs w:val="24"/>
                <w:lang w:eastAsia="tr-TR"/>
              </w:rPr>
              <w:t>başına -</w:t>
            </w:r>
            <w:proofErr w:type="gramEnd"/>
            <w:r w:rsidRPr="0064473A">
              <w:rPr>
                <w:rFonts w:ascii="Times New Roman" w:eastAsia="Times New Roman" w:hAnsi="Times New Roman" w:cs="Times New Roman"/>
                <w:sz w:val="24"/>
                <w:szCs w:val="24"/>
                <w:lang w:eastAsia="tr-TR"/>
              </w:rPr>
              <w:t xml:space="preserve">%2 fiyat tenzili yapılır. 15 asitten daha yüksek olan yağları alıcı alıp almamakta serbesttir. Ham pirina yağında yabancı madde ve posa miktar azami %1’dir. %1 üstü kilodan tenzil edilir. </w:t>
            </w:r>
            <w:proofErr w:type="gramStart"/>
            <w:r w:rsidRPr="0064473A">
              <w:rPr>
                <w:rFonts w:ascii="Times New Roman" w:eastAsia="Times New Roman" w:hAnsi="Times New Roman" w:cs="Times New Roman"/>
                <w:sz w:val="24"/>
                <w:szCs w:val="24"/>
                <w:lang w:eastAsia="tr-TR"/>
              </w:rPr>
              <w:t>hususlarının</w:t>
            </w:r>
            <w:proofErr w:type="gramEnd"/>
            <w:r w:rsidRPr="0064473A">
              <w:rPr>
                <w:rFonts w:ascii="Times New Roman" w:eastAsia="Times New Roman" w:hAnsi="Times New Roman" w:cs="Times New Roman"/>
                <w:sz w:val="24"/>
                <w:szCs w:val="24"/>
                <w:lang w:eastAsia="tr-TR"/>
              </w:rPr>
              <w:t xml:space="preserve">, Borsa Muamelat Yönetmeliği’nin 39’uncu maddesi uyarınca, Uyulması Zorunlu Mesleki Karar haline getirilmesine,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C5A0B3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23.02.2010 </w:t>
            </w:r>
          </w:p>
        </w:tc>
      </w:tr>
      <w:tr w:rsidR="0064473A" w:rsidRPr="0064473A" w14:paraId="3872463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2BB8A9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4FBFE6B1"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002047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189BE8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2FC5E8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6C45EB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Çekirdeksiz kuru üzüm alım satımlarında ambalaj maddesi olarak plastik kasaların kullanılması esastır. Bunun mümkün olmaması halinde, ürünün kalitesinin </w:t>
            </w:r>
            <w:proofErr w:type="spellStart"/>
            <w:r w:rsidRPr="0064473A">
              <w:rPr>
                <w:rFonts w:ascii="Times New Roman" w:eastAsia="Times New Roman" w:hAnsi="Times New Roman" w:cs="Times New Roman"/>
                <w:sz w:val="24"/>
                <w:szCs w:val="24"/>
                <w:lang w:eastAsia="tr-TR"/>
              </w:rPr>
              <w:t>korunmasıiçin</w:t>
            </w:r>
            <w:proofErr w:type="spellEnd"/>
            <w:r w:rsidRPr="0064473A">
              <w:rPr>
                <w:rFonts w:ascii="Times New Roman" w:eastAsia="Times New Roman" w:hAnsi="Times New Roman" w:cs="Times New Roman"/>
                <w:sz w:val="24"/>
                <w:szCs w:val="24"/>
                <w:lang w:eastAsia="tr-TR"/>
              </w:rPr>
              <w:t xml:space="preserve"> yeni naylon kanaviçe torbaların kullanılması zorunludur.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672EA0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4380B92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C5F17A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671B875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2623B91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6CD572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C4C6C3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AE0E375"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Yeni naylon kanaviçe torba içinde satışa sunulan çekirdeksiz kuru üzümde ambalaj darası; 60 kg kadar olanlarda 250 gr, 60 kg. </w:t>
            </w:r>
            <w:proofErr w:type="gramStart"/>
            <w:r w:rsidRPr="0064473A">
              <w:rPr>
                <w:rFonts w:ascii="Times New Roman" w:eastAsia="Times New Roman" w:hAnsi="Times New Roman" w:cs="Times New Roman"/>
                <w:sz w:val="24"/>
                <w:szCs w:val="24"/>
                <w:lang w:eastAsia="tr-TR"/>
              </w:rPr>
              <w:t>üzerinde</w:t>
            </w:r>
            <w:proofErr w:type="gram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olanalarda</w:t>
            </w:r>
            <w:proofErr w:type="spellEnd"/>
            <w:r w:rsidRPr="0064473A">
              <w:rPr>
                <w:rFonts w:ascii="Times New Roman" w:eastAsia="Times New Roman" w:hAnsi="Times New Roman" w:cs="Times New Roman"/>
                <w:sz w:val="24"/>
                <w:szCs w:val="24"/>
                <w:lang w:eastAsia="tr-TR"/>
              </w:rPr>
              <w:t xml:space="preserve"> ise 500 gr.dır. Plastik kasaların darası, fiilen tartılarak belirlenir.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082D90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466AE8F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E958367"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48DF04F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2ECE965B"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58349D4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E791A2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6EC7D97"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Ürünün kalitesinin yükseltilmesi açısından gübre çuvalı, yem çuvalı vb. maddeler kesinlikle kullanılmayacaktır.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99AF1A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5045D52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582AD4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313F03CB"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59814BCD"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49648D4"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20E552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AE50D1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Kurutulan üzümler savrulmalı ve çöpleri alınmalıdır. Kurutma anında çürük üzümler kurutma sergisinde ayıklanmalıdır.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034CC8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21E0AF6E"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474D04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4067C0F0"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7617C0B"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3192EAE"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3B6C4F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5AFCFF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Çöplü kuru üzümlerde </w:t>
            </w:r>
            <w:proofErr w:type="gramStart"/>
            <w:r w:rsidRPr="0064473A">
              <w:rPr>
                <w:rFonts w:ascii="Times New Roman" w:eastAsia="Times New Roman" w:hAnsi="Times New Roman" w:cs="Times New Roman"/>
                <w:sz w:val="24"/>
                <w:szCs w:val="24"/>
                <w:lang w:eastAsia="tr-TR"/>
              </w:rPr>
              <w:t>% 3</w:t>
            </w:r>
            <w:proofErr w:type="gramEnd"/>
            <w:r w:rsidRPr="0064473A">
              <w:rPr>
                <w:rFonts w:ascii="Times New Roman" w:eastAsia="Times New Roman" w:hAnsi="Times New Roman" w:cs="Times New Roman"/>
                <w:sz w:val="24"/>
                <w:szCs w:val="24"/>
                <w:lang w:eastAsia="tr-TR"/>
              </w:rPr>
              <w:t xml:space="preserve"> çöp firesi düşülecektir.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4C9F71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6E03A80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820B6A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A0D198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3988A6F"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77A7357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D52F1D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İzmir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215579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Çekirdeksiz kuru üzümün ambalaj maddelerine ve kalitesine yönelik bu esaslara uyulmadığı takdirde alıcı malı reddederek yerine uygun mal istemeye yetkilidir.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7CD3CE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01.08.2012 </w:t>
            </w:r>
          </w:p>
        </w:tc>
      </w:tr>
      <w:tr w:rsidR="0064473A" w:rsidRPr="0064473A" w14:paraId="446EAA77"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4BB59F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2765D7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1ECCC84"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7A650F7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48E5EC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Tokat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4D730C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Doğal Elyaf iplik satışlarının tüm Dünyada olduğu gibi net ağırlık üzerinden yapılması konusunda uyulması zorunlu mesleki karar alınmıştır.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E76B0B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16.12.2009 </w:t>
            </w:r>
          </w:p>
        </w:tc>
      </w:tr>
      <w:tr w:rsidR="0064473A" w:rsidRPr="0064473A" w14:paraId="5CD99AA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20F965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B08159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0306D31"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7DFB970"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3101A0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Antalya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BC3100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Antalya Ticaret ve Sanayi Odası’nın çalışma alanı içinde, üyelerinin, mesleki faaliyetlerini yürütürken, “HANUTÇU” tabir edilen kişiler aracılığıyla ve ticari örf ve adetlere aykırı olarak, müşteriyi, kendi işyerine </w:t>
            </w:r>
            <w:proofErr w:type="spellStart"/>
            <w:r w:rsidRPr="0064473A">
              <w:rPr>
                <w:rFonts w:ascii="Times New Roman" w:eastAsia="Times New Roman" w:hAnsi="Times New Roman" w:cs="Times New Roman"/>
                <w:sz w:val="24"/>
                <w:szCs w:val="24"/>
                <w:lang w:eastAsia="tr-TR"/>
              </w:rPr>
              <w:t>celbetmek</w:t>
            </w:r>
            <w:proofErr w:type="spellEnd"/>
            <w:r w:rsidRPr="0064473A">
              <w:rPr>
                <w:rFonts w:ascii="Times New Roman" w:eastAsia="Times New Roman" w:hAnsi="Times New Roman" w:cs="Times New Roman"/>
                <w:sz w:val="24"/>
                <w:szCs w:val="24"/>
                <w:lang w:eastAsia="tr-TR"/>
              </w:rPr>
              <w:t xml:space="preserve"> üzere başvurdukları yöntem, fiil ve tasarrufları; haksız rekabeti; yerli ve yabancı müşterileri, belirli işyerlerinden alışveriş yapmaya yönelten, aldatıcı ve dayatmacı davranışları ortadan kaldırmayı; bu suretle, sağlıklı, dürüst, meşru rekabete dayalı, ticari ahlak, örf ve adetlere uygun bir piyasa düzenini sağlamayı zorunlu kılar.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549B63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28.03.2000 </w:t>
            </w:r>
          </w:p>
        </w:tc>
      </w:tr>
      <w:tr w:rsidR="0064473A" w:rsidRPr="0064473A" w14:paraId="4C53349C"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CD9E1A5"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6DB23641"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8D8481B"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915B51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F1627B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Antalya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FFEE95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"Ticaret konusu olan ve perakende satışa arz edilen malların veya ambalajlarının ya da kaplarının üzerine etiket konulması, etiket konulması mümkün olmayan hallerde ise, aynı bilgileri kapsayan listelerin görülebilecek ve kolaylıkla okunabilecek şekilde uygun yerlere asılması veya konulması </w:t>
            </w:r>
            <w:proofErr w:type="spellStart"/>
            <w:r w:rsidRPr="0064473A">
              <w:rPr>
                <w:rFonts w:ascii="Times New Roman" w:eastAsia="Times New Roman" w:hAnsi="Times New Roman" w:cs="Times New Roman"/>
                <w:sz w:val="24"/>
                <w:szCs w:val="24"/>
                <w:lang w:eastAsia="tr-TR"/>
              </w:rPr>
              <w:t>zorunludur.Etikette</w:t>
            </w:r>
            <w:proofErr w:type="spellEnd"/>
            <w:r w:rsidRPr="0064473A">
              <w:rPr>
                <w:rFonts w:ascii="Times New Roman" w:eastAsia="Times New Roman" w:hAnsi="Times New Roman" w:cs="Times New Roman"/>
                <w:sz w:val="24"/>
                <w:szCs w:val="24"/>
                <w:lang w:eastAsia="tr-TR"/>
              </w:rPr>
              <w:t xml:space="preserve"> ve listelerde bulunması zorunlu hususlar şunlardır: a. Malın üretim yeri b. Malın cinsi c. Malın satış fiyatı Üreticiler veya satıcılar tarafından yapılarak, cam, naylon, metal, ametal, karton, kağıt vb. maddelerden oluşan, kutu, kova, şişe, kavanoz, poşet vb. ambalajlar içinde satılan her türlü gıda, içecek, yiyecek, temizlik, giyecek vb. maddelerin etiketlerinde, net ağırlıklarının veya hacimlerinin satış fiyatlarıyla, birim fiyatlarının, görülebilir ve okunabilir şekilde yazılması zorunludur. Etiket zorunluluğu olmayan mallar: Üzerinde veya ambalajında, etikette aranılan bilgiler açıkça yazılı olarak bulunan mallarla, kitap, gazete, dergi gibi üzerinde fiyatı belirtilmiş olan mallarda ve özel kanunlarına göre satışı yapılan mallarda etiket koyma zorunluluğu yoktur. Tarife ve fiyat listesi: Hizmet işletmelerinde, hizmetlerin özelliğine ve tüketiciye sunuluş biçimine göre, tarife ve fiyat listelerine ilişkin, belge, levha, pano ve benzerleri, tüketiciler tarafından kolaylıkla görülebilecek ve okunabilecek şekilde asılır, takılır veya konulur. Lokanta ve buna benzer yerlerde, eğlence, dinlence, sportif hizmetler sunan işyerlerinde vb. yerlerde, tarife ve fiyat listelerinin, pano veya levhalar halinde, işyerinin dışında da gösterilmesi zorunludur. "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14B1947"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23.05.2000 </w:t>
            </w:r>
          </w:p>
        </w:tc>
      </w:tr>
      <w:tr w:rsidR="0064473A" w:rsidRPr="0064473A" w14:paraId="5A7F8C8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0D1671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C6D6DA4"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D142FEF"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605AA6C"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A3E494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Antalya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28DA11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Uluslararası ya da ulusal iplik ticaretinde toptan ve perakende her türlü (sentetik, yapay, doğal) </w:t>
            </w:r>
            <w:r w:rsidRPr="0064473A">
              <w:rPr>
                <w:rFonts w:ascii="Times New Roman" w:eastAsia="Times New Roman" w:hAnsi="Times New Roman" w:cs="Times New Roman"/>
                <w:sz w:val="24"/>
                <w:szCs w:val="24"/>
                <w:lang w:eastAsia="tr-TR"/>
              </w:rPr>
              <w:lastRenderedPageBreak/>
              <w:t xml:space="preserve">iplik satışı net ağırlık üzerinden yapılması zorunludur.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E693AE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lastRenderedPageBreak/>
              <w:t xml:space="preserve">24.08.2010 </w:t>
            </w:r>
          </w:p>
        </w:tc>
      </w:tr>
      <w:tr w:rsidR="0064473A" w:rsidRPr="0064473A" w14:paraId="3875B7F7"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267F0C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688C488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8C714C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74DBD9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71F611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Denizli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9DD5BF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w:t>
            </w:r>
            <w:proofErr w:type="spellStart"/>
            <w:r w:rsidRPr="0064473A">
              <w:rPr>
                <w:rFonts w:ascii="Times New Roman" w:eastAsia="Times New Roman" w:hAnsi="Times New Roman" w:cs="Times New Roman"/>
                <w:sz w:val="24"/>
                <w:szCs w:val="24"/>
                <w:lang w:eastAsia="tr-TR"/>
              </w:rPr>
              <w:t>Müstehlike</w:t>
            </w:r>
            <w:proofErr w:type="spellEnd"/>
            <w:r w:rsidRPr="0064473A">
              <w:rPr>
                <w:rFonts w:ascii="Times New Roman" w:eastAsia="Times New Roman" w:hAnsi="Times New Roman" w:cs="Times New Roman"/>
                <w:sz w:val="24"/>
                <w:szCs w:val="24"/>
                <w:lang w:eastAsia="tr-TR"/>
              </w:rPr>
              <w:t xml:space="preserve"> satış yapan Ticaret ve Sanayi erbabının satış arz ettikleri mallara satış </w:t>
            </w:r>
            <w:proofErr w:type="spellStart"/>
            <w:r w:rsidRPr="0064473A">
              <w:rPr>
                <w:rFonts w:ascii="Times New Roman" w:eastAsia="Times New Roman" w:hAnsi="Times New Roman" w:cs="Times New Roman"/>
                <w:sz w:val="24"/>
                <w:szCs w:val="24"/>
                <w:lang w:eastAsia="tr-TR"/>
              </w:rPr>
              <w:t>fiatını</w:t>
            </w:r>
            <w:proofErr w:type="spellEnd"/>
            <w:r w:rsidRPr="0064473A">
              <w:rPr>
                <w:rFonts w:ascii="Times New Roman" w:eastAsia="Times New Roman" w:hAnsi="Times New Roman" w:cs="Times New Roman"/>
                <w:sz w:val="24"/>
                <w:szCs w:val="24"/>
                <w:lang w:eastAsia="tr-TR"/>
              </w:rPr>
              <w:t xml:space="preserve"> gösterir etiket koymaları mecburidir. Satış </w:t>
            </w:r>
            <w:proofErr w:type="spellStart"/>
            <w:r w:rsidRPr="0064473A">
              <w:rPr>
                <w:rFonts w:ascii="Times New Roman" w:eastAsia="Times New Roman" w:hAnsi="Times New Roman" w:cs="Times New Roman"/>
                <w:sz w:val="24"/>
                <w:szCs w:val="24"/>
                <w:lang w:eastAsia="tr-TR"/>
              </w:rPr>
              <w:t>fiatının</w:t>
            </w:r>
            <w:proofErr w:type="spellEnd"/>
            <w:r w:rsidRPr="0064473A">
              <w:rPr>
                <w:rFonts w:ascii="Times New Roman" w:eastAsia="Times New Roman" w:hAnsi="Times New Roman" w:cs="Times New Roman"/>
                <w:sz w:val="24"/>
                <w:szCs w:val="24"/>
                <w:lang w:eastAsia="tr-TR"/>
              </w:rPr>
              <w:t xml:space="preserve"> yanı sıra etiketlere malın cins ve evsafının da derci </w:t>
            </w:r>
            <w:proofErr w:type="spellStart"/>
            <w:proofErr w:type="gramStart"/>
            <w:r w:rsidRPr="0064473A">
              <w:rPr>
                <w:rFonts w:ascii="Times New Roman" w:eastAsia="Times New Roman" w:hAnsi="Times New Roman" w:cs="Times New Roman"/>
                <w:sz w:val="24"/>
                <w:szCs w:val="24"/>
                <w:lang w:eastAsia="tr-TR"/>
              </w:rPr>
              <w:t>şarttır.Şayet</w:t>
            </w:r>
            <w:proofErr w:type="spellEnd"/>
            <w:proofErr w:type="gramEnd"/>
            <w:r w:rsidRPr="0064473A">
              <w:rPr>
                <w:rFonts w:ascii="Times New Roman" w:eastAsia="Times New Roman" w:hAnsi="Times New Roman" w:cs="Times New Roman"/>
                <w:sz w:val="24"/>
                <w:szCs w:val="24"/>
                <w:lang w:eastAsia="tr-TR"/>
              </w:rPr>
              <w:t xml:space="preserve"> mal taksitle satılıyorsa ve taksitli satış </w:t>
            </w:r>
            <w:proofErr w:type="spellStart"/>
            <w:r w:rsidRPr="0064473A">
              <w:rPr>
                <w:rFonts w:ascii="Times New Roman" w:eastAsia="Times New Roman" w:hAnsi="Times New Roman" w:cs="Times New Roman"/>
                <w:sz w:val="24"/>
                <w:szCs w:val="24"/>
                <w:lang w:eastAsia="tr-TR"/>
              </w:rPr>
              <w:t>fiatı</w:t>
            </w:r>
            <w:proofErr w:type="spellEnd"/>
            <w:r w:rsidRPr="0064473A">
              <w:rPr>
                <w:rFonts w:ascii="Times New Roman" w:eastAsia="Times New Roman" w:hAnsi="Times New Roman" w:cs="Times New Roman"/>
                <w:sz w:val="24"/>
                <w:szCs w:val="24"/>
                <w:lang w:eastAsia="tr-TR"/>
              </w:rPr>
              <w:t xml:space="preserve"> normal fiyatın üstünde ise bu İkinci </w:t>
            </w:r>
            <w:proofErr w:type="spellStart"/>
            <w:r w:rsidRPr="0064473A">
              <w:rPr>
                <w:rFonts w:ascii="Times New Roman" w:eastAsia="Times New Roman" w:hAnsi="Times New Roman" w:cs="Times New Roman"/>
                <w:sz w:val="24"/>
                <w:szCs w:val="24"/>
                <w:lang w:eastAsia="tr-TR"/>
              </w:rPr>
              <w:t>fiatında</w:t>
            </w:r>
            <w:proofErr w:type="spellEnd"/>
            <w:r w:rsidRPr="0064473A">
              <w:rPr>
                <w:rFonts w:ascii="Times New Roman" w:eastAsia="Times New Roman" w:hAnsi="Times New Roman" w:cs="Times New Roman"/>
                <w:sz w:val="24"/>
                <w:szCs w:val="24"/>
                <w:lang w:eastAsia="tr-TR"/>
              </w:rPr>
              <w:t xml:space="preserve"> etikette belirtilmesi lazımdır. Ambalajlı olarak satılan mallarda satış </w:t>
            </w:r>
            <w:proofErr w:type="spellStart"/>
            <w:r w:rsidRPr="0064473A">
              <w:rPr>
                <w:rFonts w:ascii="Times New Roman" w:eastAsia="Times New Roman" w:hAnsi="Times New Roman" w:cs="Times New Roman"/>
                <w:sz w:val="24"/>
                <w:szCs w:val="24"/>
                <w:lang w:eastAsia="tr-TR"/>
              </w:rPr>
              <w:t>fiatının</w:t>
            </w:r>
            <w:proofErr w:type="spellEnd"/>
            <w:r w:rsidRPr="0064473A">
              <w:rPr>
                <w:rFonts w:ascii="Times New Roman" w:eastAsia="Times New Roman" w:hAnsi="Times New Roman" w:cs="Times New Roman"/>
                <w:sz w:val="24"/>
                <w:szCs w:val="24"/>
                <w:lang w:eastAsia="tr-TR"/>
              </w:rPr>
              <w:t xml:space="preserve"> ambalaj üzerinde kolaylıkla okunabilir ve görünebilir bir şekilde yazılı bulunması halinde etiket konulmasına lüzum yoktur. Malların </w:t>
            </w:r>
            <w:proofErr w:type="spellStart"/>
            <w:proofErr w:type="gramStart"/>
            <w:r w:rsidRPr="0064473A">
              <w:rPr>
                <w:rFonts w:ascii="Times New Roman" w:eastAsia="Times New Roman" w:hAnsi="Times New Roman" w:cs="Times New Roman"/>
                <w:sz w:val="24"/>
                <w:szCs w:val="24"/>
                <w:lang w:eastAsia="tr-TR"/>
              </w:rPr>
              <w:t>mahiyeti,ne</w:t>
            </w:r>
            <w:proofErr w:type="spellEnd"/>
            <w:proofErr w:type="gramEnd"/>
            <w:r w:rsidRPr="0064473A">
              <w:rPr>
                <w:rFonts w:ascii="Times New Roman" w:eastAsia="Times New Roman" w:hAnsi="Times New Roman" w:cs="Times New Roman"/>
                <w:sz w:val="24"/>
                <w:szCs w:val="24"/>
                <w:lang w:eastAsia="tr-TR"/>
              </w:rPr>
              <w:t xml:space="preserve"> etiket konulmasına ve ne de ambalajın üzerine </w:t>
            </w:r>
            <w:proofErr w:type="spellStart"/>
            <w:r w:rsidRPr="0064473A">
              <w:rPr>
                <w:rFonts w:ascii="Times New Roman" w:eastAsia="Times New Roman" w:hAnsi="Times New Roman" w:cs="Times New Roman"/>
                <w:sz w:val="24"/>
                <w:szCs w:val="24"/>
                <w:lang w:eastAsia="tr-TR"/>
              </w:rPr>
              <w:t>fiat</w:t>
            </w:r>
            <w:proofErr w:type="spellEnd"/>
            <w:r w:rsidRPr="0064473A">
              <w:rPr>
                <w:rFonts w:ascii="Times New Roman" w:eastAsia="Times New Roman" w:hAnsi="Times New Roman" w:cs="Times New Roman"/>
                <w:sz w:val="24"/>
                <w:szCs w:val="24"/>
                <w:lang w:eastAsia="tr-TR"/>
              </w:rPr>
              <w:t xml:space="preserve"> yazılmasına imkan vermiyorsa bu çeşit mallar </w:t>
            </w:r>
            <w:proofErr w:type="spellStart"/>
            <w:r w:rsidRPr="0064473A">
              <w:rPr>
                <w:rFonts w:ascii="Times New Roman" w:eastAsia="Times New Roman" w:hAnsi="Times New Roman" w:cs="Times New Roman"/>
                <w:sz w:val="24"/>
                <w:szCs w:val="24"/>
                <w:lang w:eastAsia="tr-TR"/>
              </w:rPr>
              <w:t>için,satış</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fiatlarını</w:t>
            </w:r>
            <w:proofErr w:type="spellEnd"/>
            <w:r w:rsidRPr="0064473A">
              <w:rPr>
                <w:rFonts w:ascii="Times New Roman" w:eastAsia="Times New Roman" w:hAnsi="Times New Roman" w:cs="Times New Roman"/>
                <w:sz w:val="24"/>
                <w:szCs w:val="24"/>
                <w:lang w:eastAsia="tr-TR"/>
              </w:rPr>
              <w:t xml:space="preserve"> gösterir bir listenin tanzimi ve bu listenin satış mahallinin müşteri tarafından kolaylıkla görülebilecek ve okunabilecek bir yerine asılması lazımdır. Gerek etiket ve gerekse listenin </w:t>
            </w:r>
            <w:proofErr w:type="spellStart"/>
            <w:proofErr w:type="gramStart"/>
            <w:r w:rsidRPr="0064473A">
              <w:rPr>
                <w:rFonts w:ascii="Times New Roman" w:eastAsia="Times New Roman" w:hAnsi="Times New Roman" w:cs="Times New Roman"/>
                <w:sz w:val="24"/>
                <w:szCs w:val="24"/>
                <w:lang w:eastAsia="tr-TR"/>
              </w:rPr>
              <w:t>ebad,yazılış</w:t>
            </w:r>
            <w:proofErr w:type="spellEnd"/>
            <w:proofErr w:type="gramEnd"/>
            <w:r w:rsidRPr="0064473A">
              <w:rPr>
                <w:rFonts w:ascii="Times New Roman" w:eastAsia="Times New Roman" w:hAnsi="Times New Roman" w:cs="Times New Roman"/>
                <w:sz w:val="24"/>
                <w:szCs w:val="24"/>
                <w:lang w:eastAsia="tr-TR"/>
              </w:rPr>
              <w:t xml:space="preserve"> şekli ve mala </w:t>
            </w:r>
            <w:proofErr w:type="spellStart"/>
            <w:r w:rsidRPr="0064473A">
              <w:rPr>
                <w:rFonts w:ascii="Times New Roman" w:eastAsia="Times New Roman" w:hAnsi="Times New Roman" w:cs="Times New Roman"/>
                <w:sz w:val="24"/>
                <w:szCs w:val="24"/>
                <w:lang w:eastAsia="tr-TR"/>
              </w:rPr>
              <w:t>rapt</w:t>
            </w:r>
            <w:proofErr w:type="spellEnd"/>
            <w:r w:rsidRPr="0064473A">
              <w:rPr>
                <w:rFonts w:ascii="Times New Roman" w:eastAsia="Times New Roman" w:hAnsi="Times New Roman" w:cs="Times New Roman"/>
                <w:sz w:val="24"/>
                <w:szCs w:val="24"/>
                <w:lang w:eastAsia="tr-TR"/>
              </w:rPr>
              <w:t xml:space="preserve"> edilişi itibariyle herkes tarafından kolaylıkla görünebilir ve okunabilir evsafta olması şarttır "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C1E090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26.04.1967 </w:t>
            </w:r>
          </w:p>
        </w:tc>
      </w:tr>
      <w:tr w:rsidR="0064473A" w:rsidRPr="0064473A" w14:paraId="03D2809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C6E43F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4D31F781"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0F0E01D"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513B0C9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D9CFD3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Denizli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AAA522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İmalatçı ve toptancı firmalar toptan ölçülere varan perakende satışlar yapamazlar ve perakende satış yapanlara toptan fiyatına mal verilmesi şarttır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31ED76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28.06.1979 </w:t>
            </w:r>
          </w:p>
        </w:tc>
      </w:tr>
      <w:tr w:rsidR="0064473A" w:rsidRPr="0064473A" w14:paraId="34CA112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160070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3BFB860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3B5130CE"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294F513"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700AF2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Denizli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04B540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3/7752 sayılı Antep Fıstığı ihracatının denetlenmesine dair Tüzük hükümlerine dayanarak, bütün Dünyaya "Antep Fıstığı" adı altında ihraç edilen bu ürünün, iç piyasa malullerinde "Şam Fıstığı" adı altında kullanılması çelişki yaratmakta olduğundan, Dünya'da ender yetişen ve yurdumuzda da bilhassa Gaziantep çevresinde üretilen bu nedenle adını yetiştirdiği yerden alan "Antep Fıstığı" </w:t>
            </w:r>
            <w:proofErr w:type="spellStart"/>
            <w:r w:rsidRPr="0064473A">
              <w:rPr>
                <w:rFonts w:ascii="Times New Roman" w:eastAsia="Times New Roman" w:hAnsi="Times New Roman" w:cs="Times New Roman"/>
                <w:sz w:val="24"/>
                <w:szCs w:val="24"/>
                <w:lang w:eastAsia="tr-TR"/>
              </w:rPr>
              <w:t>nın</w:t>
            </w:r>
            <w:proofErr w:type="spellEnd"/>
            <w:r w:rsidRPr="0064473A">
              <w:rPr>
                <w:rFonts w:ascii="Times New Roman" w:eastAsia="Times New Roman" w:hAnsi="Times New Roman" w:cs="Times New Roman"/>
                <w:sz w:val="24"/>
                <w:szCs w:val="24"/>
                <w:lang w:eastAsia="tr-TR"/>
              </w:rPr>
              <w:t xml:space="preserve"> " Şam Fıstığı" adı altında kullanılmasının yurt ürünü değerine gölge düşürmesini ve yabancı bir nitelik kazandırmasını önlemektir. Satışını yapan, ihraç eden veya imalâtlarında kullanan firmalar; bundan böyle gerek satışlarında ve </w:t>
            </w:r>
            <w:proofErr w:type="gramStart"/>
            <w:r w:rsidRPr="0064473A">
              <w:rPr>
                <w:rFonts w:ascii="Times New Roman" w:eastAsia="Times New Roman" w:hAnsi="Times New Roman" w:cs="Times New Roman"/>
                <w:sz w:val="24"/>
                <w:szCs w:val="24"/>
                <w:lang w:eastAsia="tr-TR"/>
              </w:rPr>
              <w:t>ambalajlarında,</w:t>
            </w:r>
            <w:proofErr w:type="gramEnd"/>
            <w:r w:rsidRPr="0064473A">
              <w:rPr>
                <w:rFonts w:ascii="Times New Roman" w:eastAsia="Times New Roman" w:hAnsi="Times New Roman" w:cs="Times New Roman"/>
                <w:sz w:val="24"/>
                <w:szCs w:val="24"/>
                <w:lang w:eastAsia="tr-TR"/>
              </w:rPr>
              <w:t xml:space="preserve"> gerekse imalâtlarında yurt ürünümüz olan "Antep Fıstığı" yerine, hiçbir şekilde satışlarda, ihracında ve imalâtlarında "Şam Fıstığı" ibaresini kullanamazlar.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64E3CF4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r>
      <w:tr w:rsidR="0064473A" w:rsidRPr="0064473A" w14:paraId="61F27B8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78AA6ED"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D32C7D0"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402837D3"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7B64F1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E790C9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Sakarya Ticaret Borsası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4E5831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Müzayedeye çıkacak malların boyunun asgari 80 cm. azami 90 cm. olmasının kural haline getirilmesi, 90 </w:t>
            </w:r>
            <w:proofErr w:type="spellStart"/>
            <w:r w:rsidRPr="0064473A">
              <w:rPr>
                <w:rFonts w:ascii="Times New Roman" w:eastAsia="Times New Roman" w:hAnsi="Times New Roman" w:cs="Times New Roman"/>
                <w:sz w:val="24"/>
                <w:szCs w:val="24"/>
                <w:lang w:eastAsia="tr-TR"/>
              </w:rPr>
              <w:t>cm.den</w:t>
            </w:r>
            <w:proofErr w:type="spellEnd"/>
            <w:r w:rsidRPr="0064473A">
              <w:rPr>
                <w:rFonts w:ascii="Times New Roman" w:eastAsia="Times New Roman" w:hAnsi="Times New Roman" w:cs="Times New Roman"/>
                <w:sz w:val="24"/>
                <w:szCs w:val="24"/>
                <w:lang w:eastAsia="tr-TR"/>
              </w:rPr>
              <w:t xml:space="preserve"> büyük mallar için her 5 cm. %1 fire düşürülmesi hususunun genel teamül olarak kabul edilmesi, ıslatılmış ve yaş olarak gelen malların satışının yapılmaması, müzayede mallarının araç içinde dik olarak bulundurulması, Kaynarca İlçesindeki satışların engellenmesi ve kaçağın önlenmesi çalışmalarına aralıksız devam edilmesi, süpürge hakkındaki tanıtıcı katalog çalışması yapılarak, özellikle pazar araştırması yapılmasına.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3E372C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27.07.2005 </w:t>
            </w:r>
          </w:p>
        </w:tc>
      </w:tr>
      <w:tr w:rsidR="0064473A" w:rsidRPr="0064473A" w14:paraId="373A9A6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8063F8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2BF69F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4511FB8"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299E754A"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E4259F7"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282539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Ülkemizdeki doğal elyaf iplik satışlarının tüm dünyada olduğu gibi net ağırlık üzerinden yapılması gereklidir.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CCE83A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25.06.2010 </w:t>
            </w:r>
          </w:p>
        </w:tc>
      </w:tr>
      <w:tr w:rsidR="0064473A" w:rsidRPr="0064473A" w14:paraId="08399CB3"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F0671D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54B579E"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66D3FE8"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CCFC9C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53D245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Ankara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5A808F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Mesleki her türlü iş, işlem ve ticari faaliyetlerde tarafların karşılıklı haklarını korumak, </w:t>
            </w:r>
            <w:r w:rsidRPr="0064473A">
              <w:rPr>
                <w:rFonts w:ascii="Times New Roman" w:eastAsia="Times New Roman" w:hAnsi="Times New Roman" w:cs="Times New Roman"/>
                <w:sz w:val="24"/>
                <w:szCs w:val="24"/>
                <w:lang w:eastAsia="tr-TR"/>
              </w:rPr>
              <w:lastRenderedPageBreak/>
              <w:t xml:space="preserve">oluşabilecek sorunları önlemek, ticari faaliyetlerini ülke çıkarları doğrultusunda sürekliliğini sağlayabilmek amacı ile Ankara'da Komitemize/odamıza bağlı olarak faaliyet gösteren üyelerimizin döviz cinsinden para birimleri ile ticari faaliyetlerde bulunmaması, adı geçen faaliyetlerde Türk Lirasının kullanılması" uyulması zorunlu mesleki teamül kararı olarak belirlenmesine karar verilmiştir.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A6D43D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r>
      <w:tr w:rsidR="0064473A" w:rsidRPr="0064473A" w14:paraId="49787685"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A7D7046"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9490D1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3288E9A7"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0D085A0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D67B7C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Ankara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F019FCF"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Son zamanlarda ilimiz dahilinde faaliyet gösteren çok sayıda mağazanın vitrinlerinde tüketici açısından sorulara sebebiyet verecek ve üyelerimiz yönünden olumsuz düşüncelere yol açabilecek mahiyette yüksek oranlı indirim tabelaları yer almaktadır. Yapılan indirimlerin haksız rekabete sebebiyet vermeyecek, mesleki ahlak ve dayanışmayı zedelemeyecek, tüketicinin yanıltılmasına yol açmayacak ve ticaretin genel menfaatlerine uygun </w:t>
            </w:r>
            <w:proofErr w:type="spellStart"/>
            <w:r w:rsidRPr="0064473A">
              <w:rPr>
                <w:rFonts w:ascii="Times New Roman" w:eastAsia="Times New Roman" w:hAnsi="Times New Roman" w:cs="Times New Roman"/>
                <w:sz w:val="24"/>
                <w:szCs w:val="24"/>
                <w:lang w:eastAsia="tr-TR"/>
              </w:rPr>
              <w:t>gelişşmesini</w:t>
            </w:r>
            <w:proofErr w:type="spellEnd"/>
            <w:r w:rsidRPr="0064473A">
              <w:rPr>
                <w:rFonts w:ascii="Times New Roman" w:eastAsia="Times New Roman" w:hAnsi="Times New Roman" w:cs="Times New Roman"/>
                <w:sz w:val="24"/>
                <w:szCs w:val="24"/>
                <w:lang w:eastAsia="tr-TR"/>
              </w:rPr>
              <w:t xml:space="preserve"> engellemeyecek şekilde yapılması büyük önem arz etmektedir. Özellikle büyük oranlı indirimlerin fahiş kar marjlarını akla getirmesi satışlarda ikinci kalite malların sunulması ve bu hususların zaman zaman tüketici şikayetlerine yansıması üyelerimiz hakkında yanlış kanaatlere sebebiyet vermektedir. Bu sıkıntının giderilebilmesini </w:t>
            </w:r>
            <w:proofErr w:type="spellStart"/>
            <w:r w:rsidRPr="0064473A">
              <w:rPr>
                <w:rFonts w:ascii="Times New Roman" w:eastAsia="Times New Roman" w:hAnsi="Times New Roman" w:cs="Times New Roman"/>
                <w:sz w:val="24"/>
                <w:szCs w:val="24"/>
                <w:lang w:eastAsia="tr-TR"/>
              </w:rPr>
              <w:t>teminen</w:t>
            </w:r>
            <w:proofErr w:type="spellEnd"/>
            <w:r w:rsidRPr="0064473A">
              <w:rPr>
                <w:rFonts w:ascii="Times New Roman" w:eastAsia="Times New Roman" w:hAnsi="Times New Roman" w:cs="Times New Roman"/>
                <w:sz w:val="24"/>
                <w:szCs w:val="24"/>
                <w:lang w:eastAsia="tr-TR"/>
              </w:rPr>
              <w:t xml:space="preserve"> tüm vitrinlerden indirim tabelalarının kaldırılmasını, indirimin Odamızca belirlenecek belirli günler dahilinde yapılmasını, uymayanlara cezai işlem başlatılmasını sağlamak üzere 61 Meslek Komitesinin kararına istinaden Uyulması Zorunlu Mesleki Teamül Kararı olarak benimsenmesi Oda Meclisimizin 24.03.2005 tarih ve 2 sayılı kararı ile kabul olunmuştur.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C5CBE95"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24.03.2005 </w:t>
            </w:r>
          </w:p>
        </w:tc>
      </w:tr>
      <w:tr w:rsidR="0064473A" w:rsidRPr="0064473A" w14:paraId="766733D1"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472C125"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116872E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F0D9056"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6F5AB60"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03BCD7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Kuşadası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41452CE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Odamızın çalışma sınırları içinde olan </w:t>
            </w:r>
            <w:proofErr w:type="spellStart"/>
            <w:r w:rsidRPr="0064473A">
              <w:rPr>
                <w:rFonts w:ascii="Times New Roman" w:eastAsia="Times New Roman" w:hAnsi="Times New Roman" w:cs="Times New Roman"/>
                <w:sz w:val="24"/>
                <w:szCs w:val="24"/>
                <w:lang w:eastAsia="tr-TR"/>
              </w:rPr>
              <w:t>Kuşadası,Davutlar</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Güzelçamlı</w:t>
            </w:r>
            <w:proofErr w:type="spellEnd"/>
            <w:r w:rsidRPr="0064473A">
              <w:rPr>
                <w:rFonts w:ascii="Times New Roman" w:eastAsia="Times New Roman" w:hAnsi="Times New Roman" w:cs="Times New Roman"/>
                <w:sz w:val="24"/>
                <w:szCs w:val="24"/>
                <w:lang w:eastAsia="tr-TR"/>
              </w:rPr>
              <w:t xml:space="preserve"> dahilinde ticari faaliyette bulunan kayıtlı kuyumculuk işletmeleri ve imalat atölyelerinin yaptığı satışlar için tanzim ettiği garanti sertifikalarında en az aşağıda sıralanan ayrıntıların bulundurulması </w:t>
            </w:r>
            <w:proofErr w:type="spellStart"/>
            <w:r w:rsidRPr="0064473A">
              <w:rPr>
                <w:rFonts w:ascii="Times New Roman" w:eastAsia="Times New Roman" w:hAnsi="Times New Roman" w:cs="Times New Roman"/>
                <w:sz w:val="24"/>
                <w:szCs w:val="24"/>
                <w:lang w:eastAsia="tr-TR"/>
              </w:rPr>
              <w:t>zorunludur.a</w:t>
            </w:r>
            <w:proofErr w:type="spellEnd"/>
            <w:r w:rsidRPr="0064473A">
              <w:rPr>
                <w:rFonts w:ascii="Times New Roman" w:eastAsia="Times New Roman" w:hAnsi="Times New Roman" w:cs="Times New Roman"/>
                <w:sz w:val="24"/>
                <w:szCs w:val="24"/>
                <w:lang w:eastAsia="tr-TR"/>
              </w:rPr>
              <w:t xml:space="preserve">)Pırlantalı </w:t>
            </w:r>
            <w:proofErr w:type="spellStart"/>
            <w:r w:rsidRPr="0064473A">
              <w:rPr>
                <w:rFonts w:ascii="Times New Roman" w:eastAsia="Times New Roman" w:hAnsi="Times New Roman" w:cs="Times New Roman"/>
                <w:sz w:val="24"/>
                <w:szCs w:val="24"/>
                <w:lang w:eastAsia="tr-TR"/>
              </w:rPr>
              <w:t>mallarda;Renk</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kodu,Temizlik</w:t>
            </w:r>
            <w:proofErr w:type="spellEnd"/>
            <w:r w:rsidRPr="0064473A">
              <w:rPr>
                <w:rFonts w:ascii="Times New Roman" w:eastAsia="Times New Roman" w:hAnsi="Times New Roman" w:cs="Times New Roman"/>
                <w:sz w:val="24"/>
                <w:szCs w:val="24"/>
                <w:lang w:eastAsia="tr-TR"/>
              </w:rPr>
              <w:t xml:space="preserve"> kodu, Karat cinsinden ağırlığı; b)Renkli taşlarda; Taşın maden veya sentetik olduğu, Maden ise ve sonradan renklendirilmiş ise bunun belirtilmesi, Karat cinsinden ağırlığı; c) Taşsız </w:t>
            </w:r>
            <w:proofErr w:type="spellStart"/>
            <w:r w:rsidRPr="0064473A">
              <w:rPr>
                <w:rFonts w:ascii="Times New Roman" w:eastAsia="Times New Roman" w:hAnsi="Times New Roman" w:cs="Times New Roman"/>
                <w:sz w:val="24"/>
                <w:szCs w:val="24"/>
                <w:lang w:eastAsia="tr-TR"/>
              </w:rPr>
              <w:t>mallarda;Madenin</w:t>
            </w:r>
            <w:proofErr w:type="spellEnd"/>
            <w:r w:rsidRPr="0064473A">
              <w:rPr>
                <w:rFonts w:ascii="Times New Roman" w:eastAsia="Times New Roman" w:hAnsi="Times New Roman" w:cs="Times New Roman"/>
                <w:sz w:val="24"/>
                <w:szCs w:val="24"/>
                <w:lang w:eastAsia="tr-TR"/>
              </w:rPr>
              <w:t xml:space="preserve"> cinsi, Ayarı. Bu belirlemeler, mutlaka uluslararası altın ve pırlanta konseylerinin kabul ettiği kısaltmalarla yapılacaktır, sertifikalarda fiyat TL cinsinden belirtilmek zorundadır. Bunun dışındaki </w:t>
            </w:r>
            <w:proofErr w:type="spellStart"/>
            <w:proofErr w:type="gramStart"/>
            <w:r w:rsidRPr="0064473A">
              <w:rPr>
                <w:rFonts w:ascii="Times New Roman" w:eastAsia="Times New Roman" w:hAnsi="Times New Roman" w:cs="Times New Roman"/>
                <w:sz w:val="24"/>
                <w:szCs w:val="24"/>
                <w:lang w:eastAsia="tr-TR"/>
              </w:rPr>
              <w:t>beyanlar,uzlaşmazlık</w:t>
            </w:r>
            <w:proofErr w:type="spellEnd"/>
            <w:proofErr w:type="gramEnd"/>
            <w:r w:rsidRPr="0064473A">
              <w:rPr>
                <w:rFonts w:ascii="Times New Roman" w:eastAsia="Times New Roman" w:hAnsi="Times New Roman" w:cs="Times New Roman"/>
                <w:sz w:val="24"/>
                <w:szCs w:val="24"/>
                <w:lang w:eastAsia="tr-TR"/>
              </w:rPr>
              <w:t xml:space="preserve"> durumunda </w:t>
            </w:r>
            <w:proofErr w:type="spellStart"/>
            <w:r w:rsidRPr="0064473A">
              <w:rPr>
                <w:rFonts w:ascii="Times New Roman" w:eastAsia="Times New Roman" w:hAnsi="Times New Roman" w:cs="Times New Roman"/>
                <w:sz w:val="24"/>
                <w:szCs w:val="24"/>
                <w:lang w:eastAsia="tr-TR"/>
              </w:rPr>
              <w:t>teammüllere</w:t>
            </w:r>
            <w:proofErr w:type="spellEnd"/>
            <w:r w:rsidRPr="0064473A">
              <w:rPr>
                <w:rFonts w:ascii="Times New Roman" w:eastAsia="Times New Roman" w:hAnsi="Times New Roman" w:cs="Times New Roman"/>
                <w:sz w:val="24"/>
                <w:szCs w:val="24"/>
                <w:lang w:eastAsia="tr-TR"/>
              </w:rPr>
              <w:t xml:space="preserve"> göre KUTO ekspertiz ve bilirkişi heyetleri tarafından işletme lehine bir gerekçe olarak kabul edilmeyecektir. Sertifikalara, işletmenin bağlı bulunduğu meslek odası ve kurumun adı, e-posta adresi ve telefon numarası yazılmalıdır. Çok miktarda artmış görünen marka saatlerin taklitlerinin satışlarının ve bu malların bulundurulmasının ilgili yasa maddeleri gereğince yasaklanmış olduğu hatırlatılarak, yapılacak yasal denetimlerde mağdur olunmaması için sektöre bağlı kuyumcu dükkanlarına uyarıda bulunulması kararlaştırılmıştır. İmalat Atölyelerinde 995 ve 916 </w:t>
            </w:r>
            <w:proofErr w:type="spellStart"/>
            <w:r w:rsidRPr="0064473A">
              <w:rPr>
                <w:rFonts w:ascii="Times New Roman" w:eastAsia="Times New Roman" w:hAnsi="Times New Roman" w:cs="Times New Roman"/>
                <w:sz w:val="24"/>
                <w:szCs w:val="24"/>
                <w:lang w:eastAsia="tr-TR"/>
              </w:rPr>
              <w:t>milyemlik</w:t>
            </w:r>
            <w:proofErr w:type="spellEnd"/>
            <w:r w:rsidRPr="0064473A">
              <w:rPr>
                <w:rFonts w:ascii="Times New Roman" w:eastAsia="Times New Roman" w:hAnsi="Times New Roman" w:cs="Times New Roman"/>
                <w:sz w:val="24"/>
                <w:szCs w:val="24"/>
                <w:lang w:eastAsia="tr-TR"/>
              </w:rPr>
              <w:t xml:space="preserve"> </w:t>
            </w:r>
            <w:r w:rsidRPr="0064473A">
              <w:rPr>
                <w:rFonts w:ascii="Times New Roman" w:eastAsia="Times New Roman" w:hAnsi="Times New Roman" w:cs="Times New Roman"/>
                <w:sz w:val="24"/>
                <w:szCs w:val="24"/>
                <w:lang w:eastAsia="tr-TR"/>
              </w:rPr>
              <w:lastRenderedPageBreak/>
              <w:t xml:space="preserve">maden veya müşteri ile anlaşmak kaydı ile, üzerinde damga bulunan 585 veya 750 </w:t>
            </w:r>
            <w:proofErr w:type="spellStart"/>
            <w:r w:rsidRPr="0064473A">
              <w:rPr>
                <w:rFonts w:ascii="Times New Roman" w:eastAsia="Times New Roman" w:hAnsi="Times New Roman" w:cs="Times New Roman"/>
                <w:sz w:val="24"/>
                <w:szCs w:val="24"/>
                <w:lang w:eastAsia="tr-TR"/>
              </w:rPr>
              <w:t>milyemlik</w:t>
            </w:r>
            <w:proofErr w:type="spellEnd"/>
            <w:r w:rsidRPr="0064473A">
              <w:rPr>
                <w:rFonts w:ascii="Times New Roman" w:eastAsia="Times New Roman" w:hAnsi="Times New Roman" w:cs="Times New Roman"/>
                <w:sz w:val="24"/>
                <w:szCs w:val="24"/>
                <w:lang w:eastAsia="tr-TR"/>
              </w:rPr>
              <w:t xml:space="preserve"> hurda maden kullanılacaktır. </w:t>
            </w:r>
            <w:proofErr w:type="spellStart"/>
            <w:r w:rsidRPr="0064473A">
              <w:rPr>
                <w:rFonts w:ascii="Times New Roman" w:eastAsia="Times New Roman" w:hAnsi="Times New Roman" w:cs="Times New Roman"/>
                <w:sz w:val="24"/>
                <w:szCs w:val="24"/>
                <w:lang w:eastAsia="tr-TR"/>
              </w:rPr>
              <w:t>Tezgahaltı</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ramatı</w:t>
            </w:r>
            <w:proofErr w:type="spellEnd"/>
            <w:r w:rsidRPr="0064473A">
              <w:rPr>
                <w:rFonts w:ascii="Times New Roman" w:eastAsia="Times New Roman" w:hAnsi="Times New Roman" w:cs="Times New Roman"/>
                <w:sz w:val="24"/>
                <w:szCs w:val="24"/>
                <w:lang w:eastAsia="tr-TR"/>
              </w:rPr>
              <w:t xml:space="preserve"> eritilerek ifrazı ve raporu alınmadan imalat yapılmayacaktır.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5D8BDC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lastRenderedPageBreak/>
              <w:t xml:space="preserve">31.05.2007 </w:t>
            </w:r>
          </w:p>
        </w:tc>
      </w:tr>
      <w:tr w:rsidR="0064473A" w:rsidRPr="0064473A" w14:paraId="6647CF2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9BC562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194296B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2A9D0EA6"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EA9301C"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BE38EC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Samsun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3E9EA5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Haksız rekabete sebebiyet vermemek, mesleki ahlak ve dayanışmayı zedelemeyecek, tüketicinin yanıltılmasına yol açmamak, ticaretin genel menfaatlere uygun gelişmesini engellemeyecek şekilde Meslek Komitemize bağlı işyerlerinin ve mağazalarının önlerine, müşterilerin olumsuz düşünmesine sebep olacak şekilde yüksek oranlı indirim günleri tertip etmelerinin yanlış anlama ve kanaatlere sebebiyet vereceğinden; bu tür indirim günleri tertip edilmesinin önlenmesi ve haksız rekabete neden olmamak için kış indirim günlerinin 1 Şubat -31 Mart tarihleri arasında yaz indirim günlerinin ise 1 Ağustos -30 Eylül tarihleri arasında Odamız bilgisi dahilinde ve kontrolünde yapılmasının sağlanması, buna uymayan üyelerimiz hakkında cezai işlem yapılmasını temin edilmesi hususunda riayeti mecburi mesleki karar alınmasına karar verildi.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FD021B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24.05.2005 </w:t>
            </w:r>
          </w:p>
        </w:tc>
      </w:tr>
      <w:tr w:rsidR="0064473A" w:rsidRPr="0064473A" w14:paraId="73F9385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BA76D7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611FA9D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6C3E37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6D7A57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AF28C9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Samsun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607440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Meslek Komitemizce hafta tatili olan </w:t>
            </w:r>
            <w:proofErr w:type="gramStart"/>
            <w:r w:rsidRPr="0064473A">
              <w:rPr>
                <w:rFonts w:ascii="Times New Roman" w:eastAsia="Times New Roman" w:hAnsi="Times New Roman" w:cs="Times New Roman"/>
                <w:sz w:val="24"/>
                <w:szCs w:val="24"/>
                <w:lang w:eastAsia="tr-TR"/>
              </w:rPr>
              <w:t>Pazar</w:t>
            </w:r>
            <w:proofErr w:type="gramEnd"/>
            <w:r w:rsidRPr="0064473A">
              <w:rPr>
                <w:rFonts w:ascii="Times New Roman" w:eastAsia="Times New Roman" w:hAnsi="Times New Roman" w:cs="Times New Roman"/>
                <w:sz w:val="24"/>
                <w:szCs w:val="24"/>
                <w:lang w:eastAsia="tr-TR"/>
              </w:rPr>
              <w:t xml:space="preserve"> günleri Samsun Merkez </w:t>
            </w:r>
            <w:proofErr w:type="spellStart"/>
            <w:r w:rsidRPr="0064473A">
              <w:rPr>
                <w:rFonts w:ascii="Times New Roman" w:eastAsia="Times New Roman" w:hAnsi="Times New Roman" w:cs="Times New Roman"/>
                <w:sz w:val="24"/>
                <w:szCs w:val="24"/>
                <w:lang w:eastAsia="tr-TR"/>
              </w:rPr>
              <w:t>İlçe’de</w:t>
            </w:r>
            <w:proofErr w:type="spellEnd"/>
            <w:r w:rsidRPr="0064473A">
              <w:rPr>
                <w:rFonts w:ascii="Times New Roman" w:eastAsia="Times New Roman" w:hAnsi="Times New Roman" w:cs="Times New Roman"/>
                <w:sz w:val="24"/>
                <w:szCs w:val="24"/>
                <w:lang w:eastAsia="tr-TR"/>
              </w:rPr>
              <w:t xml:space="preserve"> faaliyet gösteren ve Odamıza kayıtlı bulunan tüm Toptan Ayakkabı Satanların işyerlerinin kapalı tutulması ve bunun 5174 sayılı Türkiye Odalar ve Borsalar Birliği ile Odalar ve Borsalar Kanununun 12. maddesinin g fıkrası gereği uygulanması zorunlu bir mesleki karar olarak değerlendirilmesine karar verildi.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FC8D67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05.06.2007 </w:t>
            </w:r>
          </w:p>
        </w:tc>
      </w:tr>
      <w:tr w:rsidR="0064473A" w:rsidRPr="0064473A" w14:paraId="5C666963"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9F375B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BF88D47"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950D0C8"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AB93755"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FE5E7E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Samsun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1FEB38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Hafta tatili olan </w:t>
            </w:r>
            <w:proofErr w:type="gramStart"/>
            <w:r w:rsidRPr="0064473A">
              <w:rPr>
                <w:rFonts w:ascii="Times New Roman" w:eastAsia="Times New Roman" w:hAnsi="Times New Roman" w:cs="Times New Roman"/>
                <w:sz w:val="24"/>
                <w:szCs w:val="24"/>
                <w:lang w:eastAsia="tr-TR"/>
              </w:rPr>
              <w:t>Pazar</w:t>
            </w:r>
            <w:proofErr w:type="gramEnd"/>
            <w:r w:rsidRPr="0064473A">
              <w:rPr>
                <w:rFonts w:ascii="Times New Roman" w:eastAsia="Times New Roman" w:hAnsi="Times New Roman" w:cs="Times New Roman"/>
                <w:sz w:val="24"/>
                <w:szCs w:val="24"/>
                <w:lang w:eastAsia="tr-TR"/>
              </w:rPr>
              <w:t xml:space="preserve"> günleri ile Ramazan ve Kurban Bayramının 1. Ve 2.günleri Samsun Merkez İlçede faaliyet gösteren ve Odamıza kayıtlı bulunan tüm kuyumcuların iş yerlerinin kapalı tutulması ve bunun 5174 sayılı yasanın 12. maddesinin g fıkrası gereği uygulanması zorunlu bir mesleki karar olarak değerlendirilmesine karar verildi.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33A32B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19.12.2006 </w:t>
            </w:r>
          </w:p>
        </w:tc>
      </w:tr>
      <w:tr w:rsidR="0064473A" w:rsidRPr="0064473A" w14:paraId="515FC3F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E8C740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D4CC4B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52401A5"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AD14351"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1EE07A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3A8E74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Soğuk hava depolarında ürünün tesliminde yazılı sözleşme yapılabilmekte ya da </w:t>
            </w:r>
            <w:proofErr w:type="spellStart"/>
            <w:r w:rsidRPr="0064473A">
              <w:rPr>
                <w:rFonts w:ascii="Times New Roman" w:eastAsia="Times New Roman" w:hAnsi="Times New Roman" w:cs="Times New Roman"/>
                <w:sz w:val="24"/>
                <w:szCs w:val="24"/>
                <w:lang w:eastAsia="tr-TR"/>
              </w:rPr>
              <w:t>şifai</w:t>
            </w:r>
            <w:proofErr w:type="spellEnd"/>
            <w:r w:rsidRPr="0064473A">
              <w:rPr>
                <w:rFonts w:ascii="Times New Roman" w:eastAsia="Times New Roman" w:hAnsi="Times New Roman" w:cs="Times New Roman"/>
                <w:sz w:val="24"/>
                <w:szCs w:val="24"/>
                <w:lang w:eastAsia="tr-TR"/>
              </w:rPr>
              <w:t xml:space="preserve"> veya fiili anlaşma yapılabilmektedir.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1BDD64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3FCB6D4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910741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743467E"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3AF40E0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52AB99C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A2CEA6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828690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roofErr w:type="spellStart"/>
            <w:r w:rsidRPr="0064473A">
              <w:rPr>
                <w:rFonts w:ascii="Times New Roman" w:eastAsia="Times New Roman" w:hAnsi="Times New Roman" w:cs="Times New Roman"/>
                <w:sz w:val="24"/>
                <w:szCs w:val="24"/>
                <w:lang w:eastAsia="tr-TR"/>
              </w:rPr>
              <w:t>Şifai</w:t>
            </w:r>
            <w:proofErr w:type="spellEnd"/>
            <w:r w:rsidRPr="0064473A">
              <w:rPr>
                <w:rFonts w:ascii="Times New Roman" w:eastAsia="Times New Roman" w:hAnsi="Times New Roman" w:cs="Times New Roman"/>
                <w:sz w:val="24"/>
                <w:szCs w:val="24"/>
                <w:lang w:eastAsia="tr-TR"/>
              </w:rPr>
              <w:t xml:space="preserve"> veya fiili ya da sözleşme dahi olsa ürünün soğuk hava deposuna teslimi sırasında depocu tarafından verilen teslim fişi üretici ya da tüccar tarafından alınmalıdır.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152DB1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5894EF6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C376FBD"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15C67696"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79C0128F"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2140C9C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4B0711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FF08907"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Teslim fişi üzerinde ürünün kasa adedi ya da kilosu belirtilmektedir.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9C5B86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47551074"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D896FC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C92A7C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13C09E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09802E41"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564FFB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EB2031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Teslim fişi üzerinde kasanın plastik ya da tahta olup olmadığı belirtilmektedir.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E2C6DE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3461D69C"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57B1B1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ECB83B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50890A6D"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ECE679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872DE7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9CC384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Soğuk hava depolarından malın çıkışında da çıkış fişi verilmektedir.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A9770C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478935C0"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F69223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F5346E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38D4673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3B05772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5DFCF2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61A10AA"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Çiftçi ya da tüccara kantar fişi verilmiş olması ürünün belirtildiği miktarda çıkışının yapıldığı anlamına gelmektedir.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0FDFDF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26.11.2012 </w:t>
            </w:r>
          </w:p>
        </w:tc>
      </w:tr>
      <w:tr w:rsidR="0064473A" w:rsidRPr="0064473A" w14:paraId="0D3E129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5BB9CFE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2692FCE"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185B9A60"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0E2CC5F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15D1BA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Isparta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BFAB0D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Ürünün ilaç </w:t>
            </w:r>
            <w:proofErr w:type="spellStart"/>
            <w:r w:rsidRPr="0064473A">
              <w:rPr>
                <w:rFonts w:ascii="Times New Roman" w:eastAsia="Times New Roman" w:hAnsi="Times New Roman" w:cs="Times New Roman"/>
                <w:sz w:val="24"/>
                <w:szCs w:val="24"/>
                <w:lang w:eastAsia="tr-TR"/>
              </w:rPr>
              <w:t>lı</w:t>
            </w:r>
            <w:proofErr w:type="spellEnd"/>
            <w:r w:rsidRPr="0064473A">
              <w:rPr>
                <w:rFonts w:ascii="Times New Roman" w:eastAsia="Times New Roman" w:hAnsi="Times New Roman" w:cs="Times New Roman"/>
                <w:sz w:val="24"/>
                <w:szCs w:val="24"/>
                <w:lang w:eastAsia="tr-TR"/>
              </w:rPr>
              <w:t xml:space="preserve"> olması durumu ürünün gazlı oda olarak tabir edilen odalarda işlem görüp daha sonra </w:t>
            </w:r>
            <w:r w:rsidRPr="0064473A">
              <w:rPr>
                <w:rFonts w:ascii="Times New Roman" w:eastAsia="Times New Roman" w:hAnsi="Times New Roman" w:cs="Times New Roman"/>
                <w:sz w:val="24"/>
                <w:szCs w:val="24"/>
                <w:lang w:eastAsia="tr-TR"/>
              </w:rPr>
              <w:lastRenderedPageBreak/>
              <w:t xml:space="preserve">muhafaza işlemine geçilmiş olması anlamına gelmektedir. Bu durumda malın teslim fişi üzerinde bu işlemden geçtiğine dair ibare olmalıdır. Böylece depo işletenler bu işlemden dolayı çiftçi veya tüccardan ekstra ücret talep etmektedir.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B5F9D9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lastRenderedPageBreak/>
              <w:t xml:space="preserve">26.11.2012 </w:t>
            </w:r>
          </w:p>
        </w:tc>
      </w:tr>
      <w:tr w:rsidR="0064473A" w:rsidRPr="0064473A" w14:paraId="73E74EB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6B3DCC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1D2A0A7A"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70E09CAB"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16CA984"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BC3D9C4"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385DD7C"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Sentetik tiner imalatında </w:t>
            </w:r>
            <w:proofErr w:type="spellStart"/>
            <w:r w:rsidRPr="0064473A">
              <w:rPr>
                <w:rFonts w:ascii="Times New Roman" w:eastAsia="Times New Roman" w:hAnsi="Times New Roman" w:cs="Times New Roman"/>
                <w:sz w:val="24"/>
                <w:szCs w:val="24"/>
                <w:lang w:eastAsia="tr-TR"/>
              </w:rPr>
              <w:t>hammade</w:t>
            </w:r>
            <w:proofErr w:type="spellEnd"/>
            <w:r w:rsidRPr="0064473A">
              <w:rPr>
                <w:rFonts w:ascii="Times New Roman" w:eastAsia="Times New Roman" w:hAnsi="Times New Roman" w:cs="Times New Roman"/>
                <w:sz w:val="24"/>
                <w:szCs w:val="24"/>
                <w:lang w:eastAsia="tr-TR"/>
              </w:rPr>
              <w:t xml:space="preserve"> %95 </w:t>
            </w:r>
            <w:proofErr w:type="spellStart"/>
            <w:r w:rsidRPr="0064473A">
              <w:rPr>
                <w:rFonts w:ascii="Times New Roman" w:eastAsia="Times New Roman" w:hAnsi="Times New Roman" w:cs="Times New Roman"/>
                <w:sz w:val="24"/>
                <w:szCs w:val="24"/>
                <w:lang w:eastAsia="tr-TR"/>
              </w:rPr>
              <w:t>vatespirit</w:t>
            </w:r>
            <w:proofErr w:type="spellEnd"/>
            <w:r w:rsidRPr="0064473A">
              <w:rPr>
                <w:rFonts w:ascii="Times New Roman" w:eastAsia="Times New Roman" w:hAnsi="Times New Roman" w:cs="Times New Roman"/>
                <w:sz w:val="24"/>
                <w:szCs w:val="24"/>
                <w:lang w:eastAsia="tr-TR"/>
              </w:rPr>
              <w:t xml:space="preserve">, yardımcı madde %5 </w:t>
            </w:r>
            <w:proofErr w:type="spellStart"/>
            <w:r w:rsidRPr="0064473A">
              <w:rPr>
                <w:rFonts w:ascii="Times New Roman" w:eastAsia="Times New Roman" w:hAnsi="Times New Roman" w:cs="Times New Roman"/>
                <w:sz w:val="24"/>
                <w:szCs w:val="24"/>
                <w:lang w:eastAsia="tr-TR"/>
              </w:rPr>
              <w:t>tolien</w:t>
            </w:r>
            <w:proofErr w:type="spellEnd"/>
            <w:r w:rsidRPr="0064473A">
              <w:rPr>
                <w:rFonts w:ascii="Times New Roman" w:eastAsia="Times New Roman" w:hAnsi="Times New Roman" w:cs="Times New Roman"/>
                <w:sz w:val="24"/>
                <w:szCs w:val="24"/>
                <w:lang w:eastAsia="tr-TR"/>
              </w:rPr>
              <w:t xml:space="preserve">, selülozik tiner imalatında hammadde %60 </w:t>
            </w:r>
            <w:proofErr w:type="spellStart"/>
            <w:r w:rsidRPr="0064473A">
              <w:rPr>
                <w:rFonts w:ascii="Times New Roman" w:eastAsia="Times New Roman" w:hAnsi="Times New Roman" w:cs="Times New Roman"/>
                <w:sz w:val="24"/>
                <w:szCs w:val="24"/>
                <w:lang w:eastAsia="tr-TR"/>
              </w:rPr>
              <w:t>tolien</w:t>
            </w:r>
            <w:proofErr w:type="spellEnd"/>
            <w:r w:rsidRPr="0064473A">
              <w:rPr>
                <w:rFonts w:ascii="Times New Roman" w:eastAsia="Times New Roman" w:hAnsi="Times New Roman" w:cs="Times New Roman"/>
                <w:sz w:val="24"/>
                <w:szCs w:val="24"/>
                <w:lang w:eastAsia="tr-TR"/>
              </w:rPr>
              <w:t xml:space="preserve">, yardımcı maddeler %10 </w:t>
            </w:r>
            <w:proofErr w:type="spellStart"/>
            <w:r w:rsidRPr="0064473A">
              <w:rPr>
                <w:rFonts w:ascii="Times New Roman" w:eastAsia="Times New Roman" w:hAnsi="Times New Roman" w:cs="Times New Roman"/>
                <w:sz w:val="24"/>
                <w:szCs w:val="24"/>
                <w:lang w:eastAsia="tr-TR"/>
              </w:rPr>
              <w:t>metanol</w:t>
            </w:r>
            <w:proofErr w:type="spellEnd"/>
            <w:r w:rsidRPr="0064473A">
              <w:rPr>
                <w:rFonts w:ascii="Times New Roman" w:eastAsia="Times New Roman" w:hAnsi="Times New Roman" w:cs="Times New Roman"/>
                <w:sz w:val="24"/>
                <w:szCs w:val="24"/>
                <w:lang w:eastAsia="tr-TR"/>
              </w:rPr>
              <w:t xml:space="preserve">, %12 aseton, %4 </w:t>
            </w:r>
            <w:proofErr w:type="spellStart"/>
            <w:r w:rsidRPr="0064473A">
              <w:rPr>
                <w:rFonts w:ascii="Times New Roman" w:eastAsia="Times New Roman" w:hAnsi="Times New Roman" w:cs="Times New Roman"/>
                <w:sz w:val="24"/>
                <w:szCs w:val="24"/>
                <w:lang w:eastAsia="tr-TR"/>
              </w:rPr>
              <w:t>butilglikol</w:t>
            </w:r>
            <w:proofErr w:type="spellEnd"/>
            <w:r w:rsidRPr="0064473A">
              <w:rPr>
                <w:rFonts w:ascii="Times New Roman" w:eastAsia="Times New Roman" w:hAnsi="Times New Roman" w:cs="Times New Roman"/>
                <w:sz w:val="24"/>
                <w:szCs w:val="24"/>
                <w:lang w:eastAsia="tr-TR"/>
              </w:rPr>
              <w:t xml:space="preserve">, %6 </w:t>
            </w:r>
            <w:proofErr w:type="spellStart"/>
            <w:r w:rsidRPr="0064473A">
              <w:rPr>
                <w:rFonts w:ascii="Times New Roman" w:eastAsia="Times New Roman" w:hAnsi="Times New Roman" w:cs="Times New Roman"/>
                <w:sz w:val="24"/>
                <w:szCs w:val="24"/>
                <w:lang w:eastAsia="tr-TR"/>
              </w:rPr>
              <w:t>butilasetat</w:t>
            </w:r>
            <w:proofErr w:type="spellEnd"/>
            <w:r w:rsidRPr="0064473A">
              <w:rPr>
                <w:rFonts w:ascii="Times New Roman" w:eastAsia="Times New Roman" w:hAnsi="Times New Roman" w:cs="Times New Roman"/>
                <w:sz w:val="24"/>
                <w:szCs w:val="24"/>
                <w:lang w:eastAsia="tr-TR"/>
              </w:rPr>
              <w:t xml:space="preserve">, %8 </w:t>
            </w:r>
            <w:proofErr w:type="spellStart"/>
            <w:r w:rsidRPr="0064473A">
              <w:rPr>
                <w:rFonts w:ascii="Times New Roman" w:eastAsia="Times New Roman" w:hAnsi="Times New Roman" w:cs="Times New Roman"/>
                <w:sz w:val="24"/>
                <w:szCs w:val="24"/>
                <w:lang w:eastAsia="tr-TR"/>
              </w:rPr>
              <w:t>ipa</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izabitabol</w:t>
            </w:r>
            <w:proofErr w:type="spellEnd"/>
            <w:r w:rsidRPr="0064473A">
              <w:rPr>
                <w:rFonts w:ascii="Times New Roman" w:eastAsia="Times New Roman" w:hAnsi="Times New Roman" w:cs="Times New Roman"/>
                <w:sz w:val="24"/>
                <w:szCs w:val="24"/>
                <w:lang w:eastAsia="tr-TR"/>
              </w:rPr>
              <w:t xml:space="preserve"> ve aseton yerine </w:t>
            </w:r>
            <w:proofErr w:type="spellStart"/>
            <w:r w:rsidRPr="0064473A">
              <w:rPr>
                <w:rFonts w:ascii="Times New Roman" w:eastAsia="Times New Roman" w:hAnsi="Times New Roman" w:cs="Times New Roman"/>
                <w:sz w:val="24"/>
                <w:szCs w:val="24"/>
                <w:lang w:eastAsia="tr-TR"/>
              </w:rPr>
              <w:t>metilasetat</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iponun</w:t>
            </w:r>
            <w:proofErr w:type="spellEnd"/>
            <w:r w:rsidRPr="0064473A">
              <w:rPr>
                <w:rFonts w:ascii="Times New Roman" w:eastAsia="Times New Roman" w:hAnsi="Times New Roman" w:cs="Times New Roman"/>
                <w:sz w:val="24"/>
                <w:szCs w:val="24"/>
                <w:lang w:eastAsia="tr-TR"/>
              </w:rPr>
              <w:t xml:space="preserve"> yerine </w:t>
            </w:r>
            <w:proofErr w:type="spellStart"/>
            <w:r w:rsidRPr="0064473A">
              <w:rPr>
                <w:rFonts w:ascii="Times New Roman" w:eastAsia="Times New Roman" w:hAnsi="Times New Roman" w:cs="Times New Roman"/>
                <w:sz w:val="24"/>
                <w:szCs w:val="24"/>
                <w:lang w:eastAsia="tr-TR"/>
              </w:rPr>
              <w:t>izabitobol</w:t>
            </w:r>
            <w:proofErr w:type="spellEnd"/>
            <w:r w:rsidRPr="0064473A">
              <w:rPr>
                <w:rFonts w:ascii="Times New Roman" w:eastAsia="Times New Roman" w:hAnsi="Times New Roman" w:cs="Times New Roman"/>
                <w:sz w:val="24"/>
                <w:szCs w:val="24"/>
                <w:lang w:eastAsia="tr-TR"/>
              </w:rPr>
              <w:t xml:space="preserve"> kullanılır.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18EE17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14.03.2013 </w:t>
            </w:r>
          </w:p>
        </w:tc>
      </w:tr>
      <w:tr w:rsidR="0064473A" w:rsidRPr="0064473A" w14:paraId="7311F22B"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0AFD63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44BABF3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4B46B81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619214ED"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284605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B6FF7A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Yalnız tabii kauçuk kullanılarak tabii kauçuk esaslı yapıştırıcı imalatı yapılmaz. Ancak sentetik kauçukla tabii kauçuk karıştırılarak sentetik kauçuk esaslı yapıştırıcı elde edilir. Tabii Kauçuk esaslı yapıştırıcı imalatında, tabii kauçuk hammaddesinin yanı sıra </w:t>
            </w:r>
            <w:proofErr w:type="spellStart"/>
            <w:r w:rsidRPr="0064473A">
              <w:rPr>
                <w:rFonts w:ascii="Times New Roman" w:eastAsia="Times New Roman" w:hAnsi="Times New Roman" w:cs="Times New Roman"/>
                <w:sz w:val="24"/>
                <w:szCs w:val="24"/>
                <w:lang w:eastAsia="tr-TR"/>
              </w:rPr>
              <w:t>solvent</w:t>
            </w:r>
            <w:proofErr w:type="spellEnd"/>
            <w:r w:rsidRPr="0064473A">
              <w:rPr>
                <w:rFonts w:ascii="Times New Roman" w:eastAsia="Times New Roman" w:hAnsi="Times New Roman" w:cs="Times New Roman"/>
                <w:sz w:val="24"/>
                <w:szCs w:val="24"/>
                <w:lang w:eastAsia="tr-TR"/>
              </w:rPr>
              <w:t xml:space="preserve"> de kullanılmaktadır. Ayrıca oluşturulan hamurda bazı düzenleyici hammaddeler de ilave edilmektedir. Tabii kauçuk esaslı bir yapıştırıcıda sentetik kauçuk ve yağ kullanılmamaktadır.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17C1DD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0BA4C8FF"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C39B50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CE344E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5D65C6F"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4040C57C"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BBF9AB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109FC55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Tabii kauçuk esaslı yapıştırıcı imalatında kullanılan </w:t>
            </w:r>
            <w:proofErr w:type="spellStart"/>
            <w:r w:rsidRPr="0064473A">
              <w:rPr>
                <w:rFonts w:ascii="Times New Roman" w:eastAsia="Times New Roman" w:hAnsi="Times New Roman" w:cs="Times New Roman"/>
                <w:sz w:val="24"/>
                <w:szCs w:val="24"/>
                <w:lang w:eastAsia="tr-TR"/>
              </w:rPr>
              <w:t>hammadeler</w:t>
            </w:r>
            <w:proofErr w:type="spellEnd"/>
            <w:r w:rsidRPr="0064473A">
              <w:rPr>
                <w:rFonts w:ascii="Times New Roman" w:eastAsia="Times New Roman" w:hAnsi="Times New Roman" w:cs="Times New Roman"/>
                <w:sz w:val="24"/>
                <w:szCs w:val="24"/>
                <w:lang w:eastAsia="tr-TR"/>
              </w:rPr>
              <w:t xml:space="preserve">: SVR 10 TABİİ KAUÇUK. FEF (CARBON BLACK), KALSİT, ÇİNKO OKSİT, TH 110, KÜKÜRT, SOLVENT TRİKLORETİLEN.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C62401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1A48CAF2"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0FE502D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FA99417"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07A32ED8"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0E966FE7"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59E5B6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725BF8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Tabii kauçuk esaslı yapıştırıcı imalatında kullanılan </w:t>
            </w:r>
            <w:proofErr w:type="spellStart"/>
            <w:r w:rsidRPr="0064473A">
              <w:rPr>
                <w:rFonts w:ascii="Times New Roman" w:eastAsia="Times New Roman" w:hAnsi="Times New Roman" w:cs="Times New Roman"/>
                <w:sz w:val="24"/>
                <w:szCs w:val="24"/>
                <w:lang w:eastAsia="tr-TR"/>
              </w:rPr>
              <w:t>hammadelerin</w:t>
            </w:r>
            <w:proofErr w:type="spellEnd"/>
            <w:r w:rsidRPr="0064473A">
              <w:rPr>
                <w:rFonts w:ascii="Times New Roman" w:eastAsia="Times New Roman" w:hAnsi="Times New Roman" w:cs="Times New Roman"/>
                <w:sz w:val="24"/>
                <w:szCs w:val="24"/>
                <w:lang w:eastAsia="tr-TR"/>
              </w:rPr>
              <w:t xml:space="preserve"> kullanım oranları: SVR 10 TABİİ KAUÇUK: %10 ile %15 arasında, FEF (CARBON BLACK): %5 ile %7 arasında, KALSİT: %3 ile %4 arasında, ÇİNKO OKSİT: %0,5 ile %1,5 arasında, TH 110: %2 ile %4 arasında, KÜKÜRT: %0,3 ile %1,2 arasında, SOLVENT TRİKLORETİLEN: %70 ile %80 arasındadır.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E30BB8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4690DE70"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C4FA63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6A7854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73B01E8C"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492C0AD8"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EB2590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5B0D9843"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Sentetik Kauçuk esaslı yapıştırıcı imalatında hammadde kullanılır, yardımcı madde kullanılmaz.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339729D1"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66EA6490"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39A8EB1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04FBD68"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2E21EF69"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2C5FC5AA"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4920C4D9"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92C9F3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Sentetik kauçuk esaslı yapıştırıcı imalatında kullanılan </w:t>
            </w:r>
            <w:proofErr w:type="spellStart"/>
            <w:r w:rsidRPr="0064473A">
              <w:rPr>
                <w:rFonts w:ascii="Times New Roman" w:eastAsia="Times New Roman" w:hAnsi="Times New Roman" w:cs="Times New Roman"/>
                <w:sz w:val="24"/>
                <w:szCs w:val="24"/>
                <w:lang w:eastAsia="tr-TR"/>
              </w:rPr>
              <w:t>hammadeler</w:t>
            </w:r>
            <w:proofErr w:type="spellEnd"/>
            <w:r w:rsidRPr="0064473A">
              <w:rPr>
                <w:rFonts w:ascii="Times New Roman" w:eastAsia="Times New Roman" w:hAnsi="Times New Roman" w:cs="Times New Roman"/>
                <w:sz w:val="24"/>
                <w:szCs w:val="24"/>
                <w:lang w:eastAsia="tr-TR"/>
              </w:rPr>
              <w:t xml:space="preserve">: Sentetik </w:t>
            </w:r>
            <w:proofErr w:type="spellStart"/>
            <w:r w:rsidRPr="0064473A">
              <w:rPr>
                <w:rFonts w:ascii="Times New Roman" w:eastAsia="Times New Roman" w:hAnsi="Times New Roman" w:cs="Times New Roman"/>
                <w:sz w:val="24"/>
                <w:szCs w:val="24"/>
                <w:lang w:eastAsia="tr-TR"/>
              </w:rPr>
              <w:t>Klorepren</w:t>
            </w:r>
            <w:proofErr w:type="spellEnd"/>
            <w:r w:rsidRPr="0064473A">
              <w:rPr>
                <w:rFonts w:ascii="Times New Roman" w:eastAsia="Times New Roman" w:hAnsi="Times New Roman" w:cs="Times New Roman"/>
                <w:sz w:val="24"/>
                <w:szCs w:val="24"/>
                <w:lang w:eastAsia="tr-TR"/>
              </w:rPr>
              <w:t xml:space="preserve"> Kauçuk, Tabii Kauçuk, Sentetik </w:t>
            </w:r>
            <w:proofErr w:type="spellStart"/>
            <w:r w:rsidRPr="0064473A">
              <w:rPr>
                <w:rFonts w:ascii="Times New Roman" w:eastAsia="Times New Roman" w:hAnsi="Times New Roman" w:cs="Times New Roman"/>
                <w:sz w:val="24"/>
                <w:szCs w:val="24"/>
                <w:lang w:eastAsia="tr-TR"/>
              </w:rPr>
              <w:t>Betapren</w:t>
            </w:r>
            <w:proofErr w:type="spellEnd"/>
            <w:r w:rsidRPr="0064473A">
              <w:rPr>
                <w:rFonts w:ascii="Times New Roman" w:eastAsia="Times New Roman" w:hAnsi="Times New Roman" w:cs="Times New Roman"/>
                <w:sz w:val="24"/>
                <w:szCs w:val="24"/>
                <w:lang w:eastAsia="tr-TR"/>
              </w:rPr>
              <w:t xml:space="preserve"> Reçine, </w:t>
            </w:r>
            <w:proofErr w:type="spellStart"/>
            <w:r w:rsidRPr="0064473A">
              <w:rPr>
                <w:rFonts w:ascii="Times New Roman" w:eastAsia="Times New Roman" w:hAnsi="Times New Roman" w:cs="Times New Roman"/>
                <w:sz w:val="24"/>
                <w:szCs w:val="24"/>
                <w:lang w:eastAsia="tr-TR"/>
              </w:rPr>
              <w:t>Solvent</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Toluen</w:t>
            </w:r>
            <w:proofErr w:type="spellEnd"/>
            <w:r w:rsidRPr="0064473A">
              <w:rPr>
                <w:rFonts w:ascii="Times New Roman" w:eastAsia="Times New Roman" w:hAnsi="Times New Roman" w:cs="Times New Roman"/>
                <w:sz w:val="24"/>
                <w:szCs w:val="24"/>
                <w:lang w:eastAsia="tr-TR"/>
              </w:rPr>
              <w:t xml:space="preserve"> veya </w:t>
            </w:r>
            <w:proofErr w:type="spellStart"/>
            <w:r w:rsidRPr="0064473A">
              <w:rPr>
                <w:rFonts w:ascii="Times New Roman" w:eastAsia="Times New Roman" w:hAnsi="Times New Roman" w:cs="Times New Roman"/>
                <w:sz w:val="24"/>
                <w:szCs w:val="24"/>
                <w:lang w:eastAsia="tr-TR"/>
              </w:rPr>
              <w:t>Hekzan</w:t>
            </w:r>
            <w:proofErr w:type="spellEnd"/>
            <w:r w:rsidRPr="0064473A">
              <w:rPr>
                <w:rFonts w:ascii="Times New Roman" w:eastAsia="Times New Roman" w:hAnsi="Times New Roman" w:cs="Times New Roman"/>
                <w:sz w:val="24"/>
                <w:szCs w:val="24"/>
                <w:lang w:eastAsia="tr-TR"/>
              </w:rPr>
              <w:t xml:space="preserve">.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FE3AC9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56443494"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712ECAD2"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2B27BFBE"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2EF3B3C4"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1C904D39"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11A1EB75"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İstanbul Ticaret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0BD2AB3E"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Sentetik kauçuk esaslı yapıştırıcı imalatında kullanılan </w:t>
            </w:r>
            <w:proofErr w:type="spellStart"/>
            <w:r w:rsidRPr="0064473A">
              <w:rPr>
                <w:rFonts w:ascii="Times New Roman" w:eastAsia="Times New Roman" w:hAnsi="Times New Roman" w:cs="Times New Roman"/>
                <w:sz w:val="24"/>
                <w:szCs w:val="24"/>
                <w:lang w:eastAsia="tr-TR"/>
              </w:rPr>
              <w:t>hammadelerin</w:t>
            </w:r>
            <w:proofErr w:type="spellEnd"/>
            <w:r w:rsidRPr="0064473A">
              <w:rPr>
                <w:rFonts w:ascii="Times New Roman" w:eastAsia="Times New Roman" w:hAnsi="Times New Roman" w:cs="Times New Roman"/>
                <w:sz w:val="24"/>
                <w:szCs w:val="24"/>
                <w:lang w:eastAsia="tr-TR"/>
              </w:rPr>
              <w:t xml:space="preserve"> Kullanım Oranları: Sentetik </w:t>
            </w:r>
            <w:proofErr w:type="spellStart"/>
            <w:r w:rsidRPr="0064473A">
              <w:rPr>
                <w:rFonts w:ascii="Times New Roman" w:eastAsia="Times New Roman" w:hAnsi="Times New Roman" w:cs="Times New Roman"/>
                <w:sz w:val="24"/>
                <w:szCs w:val="24"/>
                <w:lang w:eastAsia="tr-TR"/>
              </w:rPr>
              <w:t>Klorepren</w:t>
            </w:r>
            <w:proofErr w:type="spellEnd"/>
            <w:r w:rsidRPr="0064473A">
              <w:rPr>
                <w:rFonts w:ascii="Times New Roman" w:eastAsia="Times New Roman" w:hAnsi="Times New Roman" w:cs="Times New Roman"/>
                <w:sz w:val="24"/>
                <w:szCs w:val="24"/>
                <w:lang w:eastAsia="tr-TR"/>
              </w:rPr>
              <w:t xml:space="preserve"> Kauçuk: %15 ile %20 arasında, Tabii Kauçuk: %5 ile %10 arasında, Sentetik </w:t>
            </w:r>
            <w:proofErr w:type="spellStart"/>
            <w:r w:rsidRPr="0064473A">
              <w:rPr>
                <w:rFonts w:ascii="Times New Roman" w:eastAsia="Times New Roman" w:hAnsi="Times New Roman" w:cs="Times New Roman"/>
                <w:sz w:val="24"/>
                <w:szCs w:val="24"/>
                <w:lang w:eastAsia="tr-TR"/>
              </w:rPr>
              <w:t>Betapren</w:t>
            </w:r>
            <w:proofErr w:type="spellEnd"/>
            <w:r w:rsidRPr="0064473A">
              <w:rPr>
                <w:rFonts w:ascii="Times New Roman" w:eastAsia="Times New Roman" w:hAnsi="Times New Roman" w:cs="Times New Roman"/>
                <w:sz w:val="24"/>
                <w:szCs w:val="24"/>
                <w:lang w:eastAsia="tr-TR"/>
              </w:rPr>
              <w:t xml:space="preserve"> Reçine: %5 ile %7 arasında, </w:t>
            </w:r>
            <w:proofErr w:type="spellStart"/>
            <w:r w:rsidRPr="0064473A">
              <w:rPr>
                <w:rFonts w:ascii="Times New Roman" w:eastAsia="Times New Roman" w:hAnsi="Times New Roman" w:cs="Times New Roman"/>
                <w:sz w:val="24"/>
                <w:szCs w:val="24"/>
                <w:lang w:eastAsia="tr-TR"/>
              </w:rPr>
              <w:t>Solvent</w:t>
            </w:r>
            <w:proofErr w:type="spellEnd"/>
            <w:r w:rsidRPr="0064473A">
              <w:rPr>
                <w:rFonts w:ascii="Times New Roman" w:eastAsia="Times New Roman" w:hAnsi="Times New Roman" w:cs="Times New Roman"/>
                <w:sz w:val="24"/>
                <w:szCs w:val="24"/>
                <w:lang w:eastAsia="tr-TR"/>
              </w:rPr>
              <w:t xml:space="preserve"> </w:t>
            </w:r>
            <w:proofErr w:type="spellStart"/>
            <w:r w:rsidRPr="0064473A">
              <w:rPr>
                <w:rFonts w:ascii="Times New Roman" w:eastAsia="Times New Roman" w:hAnsi="Times New Roman" w:cs="Times New Roman"/>
                <w:sz w:val="24"/>
                <w:szCs w:val="24"/>
                <w:lang w:eastAsia="tr-TR"/>
              </w:rPr>
              <w:t>Toluen</w:t>
            </w:r>
            <w:proofErr w:type="spellEnd"/>
            <w:r w:rsidRPr="0064473A">
              <w:rPr>
                <w:rFonts w:ascii="Times New Roman" w:eastAsia="Times New Roman" w:hAnsi="Times New Roman" w:cs="Times New Roman"/>
                <w:sz w:val="24"/>
                <w:szCs w:val="24"/>
                <w:lang w:eastAsia="tr-TR"/>
              </w:rPr>
              <w:t xml:space="preserve"> veya </w:t>
            </w:r>
            <w:proofErr w:type="spellStart"/>
            <w:r w:rsidRPr="0064473A">
              <w:rPr>
                <w:rFonts w:ascii="Times New Roman" w:eastAsia="Times New Roman" w:hAnsi="Times New Roman" w:cs="Times New Roman"/>
                <w:sz w:val="24"/>
                <w:szCs w:val="24"/>
                <w:lang w:eastAsia="tr-TR"/>
              </w:rPr>
              <w:t>Hekzan</w:t>
            </w:r>
            <w:proofErr w:type="spellEnd"/>
            <w:r w:rsidRPr="0064473A">
              <w:rPr>
                <w:rFonts w:ascii="Times New Roman" w:eastAsia="Times New Roman" w:hAnsi="Times New Roman" w:cs="Times New Roman"/>
                <w:sz w:val="24"/>
                <w:szCs w:val="24"/>
                <w:lang w:eastAsia="tr-TR"/>
              </w:rPr>
              <w:t xml:space="preserve">: %60 ile %70 arasındadır.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C0024CB"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28.08.2013 </w:t>
            </w:r>
          </w:p>
        </w:tc>
      </w:tr>
      <w:tr w:rsidR="0064473A" w:rsidRPr="0064473A" w14:paraId="4E4DFC46"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66EF568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06D661B1"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c>
          <w:tcPr>
            <w:tcW w:w="0" w:type="auto"/>
            <w:vAlign w:val="center"/>
            <w:hideMark/>
          </w:tcPr>
          <w:p w14:paraId="696E7A12" w14:textId="77777777" w:rsidR="0064473A" w:rsidRPr="0064473A" w:rsidRDefault="0064473A" w:rsidP="0064473A">
            <w:pPr>
              <w:spacing w:after="0" w:line="240" w:lineRule="auto"/>
              <w:rPr>
                <w:rFonts w:ascii="Times New Roman" w:eastAsia="Times New Roman" w:hAnsi="Times New Roman" w:cs="Times New Roman"/>
                <w:sz w:val="20"/>
                <w:szCs w:val="20"/>
                <w:lang w:eastAsia="tr-TR"/>
              </w:rPr>
            </w:pPr>
          </w:p>
        </w:tc>
      </w:tr>
      <w:tr w:rsidR="0064473A" w:rsidRPr="0064473A" w14:paraId="4BAF8F31" w14:textId="77777777" w:rsidTr="0064473A">
        <w:trPr>
          <w:tblCellSpacing w:w="0" w:type="dxa"/>
        </w:trPr>
        <w:tc>
          <w:tcPr>
            <w:tcW w:w="0" w:type="auto"/>
            <w:tcBorders>
              <w:top w:val="outset" w:sz="6" w:space="0" w:color="00E8E3"/>
              <w:left w:val="outset" w:sz="6" w:space="0" w:color="00E8E3"/>
              <w:bottom w:val="outset" w:sz="6" w:space="0" w:color="00E8E3"/>
              <w:right w:val="outset" w:sz="6" w:space="0" w:color="00E8E3"/>
            </w:tcBorders>
            <w:vAlign w:val="center"/>
            <w:hideMark/>
          </w:tcPr>
          <w:p w14:paraId="20D3ED50"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İnegöl Ticaret ve Sanayi Odası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7D43CE68"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t xml:space="preserve">Bayan Kuaförlerinin çalışma gün ve </w:t>
            </w:r>
            <w:proofErr w:type="spellStart"/>
            <w:r w:rsidRPr="0064473A">
              <w:rPr>
                <w:rFonts w:ascii="Times New Roman" w:eastAsia="Times New Roman" w:hAnsi="Times New Roman" w:cs="Times New Roman"/>
                <w:sz w:val="24"/>
                <w:szCs w:val="24"/>
                <w:lang w:eastAsia="tr-TR"/>
              </w:rPr>
              <w:t>saatleri:"a</w:t>
            </w:r>
            <w:proofErr w:type="spellEnd"/>
            <w:r w:rsidRPr="0064473A">
              <w:rPr>
                <w:rFonts w:ascii="Times New Roman" w:eastAsia="Times New Roman" w:hAnsi="Times New Roman" w:cs="Times New Roman"/>
                <w:sz w:val="24"/>
                <w:szCs w:val="24"/>
                <w:lang w:eastAsia="tr-TR"/>
              </w:rPr>
              <w:t xml:space="preserve">- Çalışma Günleri </w:t>
            </w:r>
            <w:proofErr w:type="gramStart"/>
            <w:r w:rsidRPr="0064473A">
              <w:rPr>
                <w:rFonts w:ascii="Times New Roman" w:eastAsia="Times New Roman" w:hAnsi="Times New Roman" w:cs="Times New Roman"/>
                <w:sz w:val="24"/>
                <w:szCs w:val="24"/>
                <w:lang w:eastAsia="tr-TR"/>
              </w:rPr>
              <w:t>Salı</w:t>
            </w:r>
            <w:proofErr w:type="gramEnd"/>
            <w:r w:rsidRPr="0064473A">
              <w:rPr>
                <w:rFonts w:ascii="Times New Roman" w:eastAsia="Times New Roman" w:hAnsi="Times New Roman" w:cs="Times New Roman"/>
                <w:sz w:val="24"/>
                <w:szCs w:val="24"/>
                <w:lang w:eastAsia="tr-TR"/>
              </w:rPr>
              <w:t xml:space="preserve"> günleri hariç b- Çalışma Saatleri 1- Kış Mevsiminde: 01 Kasım-31 Mart tarihleri arasında 09:00 ile 19:00 arası. 2- Yaz Mevsiminde: 01 Nisan-31 Ekim tarihleri arasında: 08:00 ile 21:00 arası. </w:t>
            </w:r>
            <w:proofErr w:type="gramStart"/>
            <w:r w:rsidRPr="0064473A">
              <w:rPr>
                <w:rFonts w:ascii="Times New Roman" w:eastAsia="Times New Roman" w:hAnsi="Times New Roman" w:cs="Times New Roman"/>
                <w:sz w:val="24"/>
                <w:szCs w:val="24"/>
                <w:lang w:eastAsia="tr-TR"/>
              </w:rPr>
              <w:t>c</w:t>
            </w:r>
            <w:proofErr w:type="gramEnd"/>
            <w:r w:rsidRPr="0064473A">
              <w:rPr>
                <w:rFonts w:ascii="Times New Roman" w:eastAsia="Times New Roman" w:hAnsi="Times New Roman" w:cs="Times New Roman"/>
                <w:sz w:val="24"/>
                <w:szCs w:val="24"/>
                <w:lang w:eastAsia="tr-TR"/>
              </w:rPr>
              <w:t xml:space="preserve">- Çalışma güne ve saatlerini gösterir yazı, Bayan Kuaförlerin iş yerlerinde tüketiciler veya ilgililerce rahatlıkla görülebilecek ve okunabilecek biçimde asılır, takılır, bulundurulur veya yapıştırılır. Ramazan ve </w:t>
            </w:r>
            <w:r w:rsidRPr="0064473A">
              <w:rPr>
                <w:rFonts w:ascii="Times New Roman" w:eastAsia="Times New Roman" w:hAnsi="Times New Roman" w:cs="Times New Roman"/>
                <w:sz w:val="24"/>
                <w:szCs w:val="24"/>
                <w:lang w:eastAsia="tr-TR"/>
              </w:rPr>
              <w:lastRenderedPageBreak/>
              <w:t xml:space="preserve">Kurban Bayramları arifesine rastlayan </w:t>
            </w:r>
            <w:proofErr w:type="gramStart"/>
            <w:r w:rsidRPr="0064473A">
              <w:rPr>
                <w:rFonts w:ascii="Times New Roman" w:eastAsia="Times New Roman" w:hAnsi="Times New Roman" w:cs="Times New Roman"/>
                <w:sz w:val="24"/>
                <w:szCs w:val="24"/>
                <w:lang w:eastAsia="tr-TR"/>
              </w:rPr>
              <w:t>Salı</w:t>
            </w:r>
            <w:proofErr w:type="gramEnd"/>
            <w:r w:rsidRPr="0064473A">
              <w:rPr>
                <w:rFonts w:ascii="Times New Roman" w:eastAsia="Times New Roman" w:hAnsi="Times New Roman" w:cs="Times New Roman"/>
                <w:sz w:val="24"/>
                <w:szCs w:val="24"/>
                <w:lang w:eastAsia="tr-TR"/>
              </w:rPr>
              <w:t xml:space="preserve"> günleri tatilden istisna edilir. " </w:t>
            </w:r>
          </w:p>
        </w:tc>
        <w:tc>
          <w:tcPr>
            <w:tcW w:w="0" w:type="auto"/>
            <w:tcBorders>
              <w:top w:val="outset" w:sz="6" w:space="0" w:color="00E8E3"/>
              <w:left w:val="outset" w:sz="6" w:space="0" w:color="00E8E3"/>
              <w:bottom w:val="outset" w:sz="6" w:space="0" w:color="00E8E3"/>
              <w:right w:val="outset" w:sz="6" w:space="0" w:color="00E8E3"/>
            </w:tcBorders>
            <w:vAlign w:val="center"/>
            <w:hideMark/>
          </w:tcPr>
          <w:p w14:paraId="2D525C66" w14:textId="77777777" w:rsidR="0064473A" w:rsidRPr="0064473A" w:rsidRDefault="0064473A" w:rsidP="0064473A">
            <w:pPr>
              <w:spacing w:after="0" w:line="240" w:lineRule="auto"/>
              <w:rPr>
                <w:rFonts w:ascii="Times New Roman" w:eastAsia="Times New Roman" w:hAnsi="Times New Roman" w:cs="Times New Roman"/>
                <w:sz w:val="24"/>
                <w:szCs w:val="24"/>
                <w:lang w:eastAsia="tr-TR"/>
              </w:rPr>
            </w:pPr>
            <w:r w:rsidRPr="0064473A">
              <w:rPr>
                <w:rFonts w:ascii="Times New Roman" w:eastAsia="Times New Roman" w:hAnsi="Times New Roman" w:cs="Times New Roman"/>
                <w:sz w:val="24"/>
                <w:szCs w:val="24"/>
                <w:lang w:eastAsia="tr-TR"/>
              </w:rPr>
              <w:lastRenderedPageBreak/>
              <w:t xml:space="preserve">27.10.2015 </w:t>
            </w:r>
          </w:p>
        </w:tc>
      </w:tr>
    </w:tbl>
    <w:p w14:paraId="682285DA" w14:textId="77777777" w:rsidR="00D71396" w:rsidRDefault="00D71396">
      <w:bookmarkStart w:id="0" w:name="_GoBack"/>
      <w:bookmarkEnd w:id="0"/>
    </w:p>
    <w:sectPr w:rsidR="00D71396" w:rsidSect="006447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753974"/>
    <w:rsid w:val="0064473A"/>
    <w:rsid w:val="00753974"/>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A8674-8529-40BE-AAE7-7D4002DF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0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15050</Characters>
  <Application>Microsoft Office Word</Application>
  <DocSecurity>0</DocSecurity>
  <Lines>125</Lines>
  <Paragraphs>35</Paragraphs>
  <ScaleCrop>false</ScaleCrop>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2019-09-20T08:25:00Z</dcterms:created>
  <dcterms:modified xsi:type="dcterms:W3CDTF">2019-09-20T08:25:00Z</dcterms:modified>
</cp:coreProperties>
</file>