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135" w:rsidRPr="00BD6303" w:rsidRDefault="00AE7135" w:rsidP="00AE7135">
      <w:pPr>
        <w:shd w:val="clear" w:color="auto" w:fill="FFFFFF"/>
        <w:spacing w:after="0" w:line="240" w:lineRule="auto"/>
        <w:rPr>
          <w:rFonts w:ascii="Verdana" w:eastAsia="Times New Roman" w:hAnsi="Verdana" w:cs="Times New Roman"/>
          <w:color w:val="FF0000"/>
          <w:sz w:val="32"/>
          <w:szCs w:val="32"/>
          <w:lang w:eastAsia="tr-TR"/>
        </w:rPr>
      </w:pPr>
      <w:r w:rsidRPr="00BD6303">
        <w:rPr>
          <w:rFonts w:ascii="Verdana" w:eastAsia="Times New Roman" w:hAnsi="Verdana" w:cs="Times New Roman"/>
          <w:color w:val="FF0000"/>
          <w:sz w:val="32"/>
          <w:szCs w:val="32"/>
          <w:lang w:eastAsia="tr-TR"/>
        </w:rPr>
        <w:t>TAPU İLE İLĞİLİ SIKCA SORULAN SORULAR</w:t>
      </w:r>
    </w:p>
    <w:p w:rsidR="00101A48" w:rsidRDefault="00101A48" w:rsidP="00AE7135">
      <w:pPr>
        <w:shd w:val="clear" w:color="auto" w:fill="FFFFFF"/>
        <w:spacing w:after="0" w:line="240" w:lineRule="auto"/>
        <w:rPr>
          <w:rFonts w:ascii="Verdana" w:eastAsia="Times New Roman" w:hAnsi="Verdana" w:cs="Times New Roman"/>
          <w:b/>
          <w:color w:val="212121"/>
          <w:sz w:val="23"/>
          <w:lang w:eastAsia="tr-TR"/>
        </w:rPr>
      </w:pPr>
    </w:p>
    <w:p w:rsidR="00AE7135" w:rsidRPr="00AE7135" w:rsidRDefault="00AE7135" w:rsidP="00AE7135">
      <w:pPr>
        <w:shd w:val="clear" w:color="auto" w:fill="FFFFFF"/>
        <w:spacing w:after="0" w:line="240" w:lineRule="auto"/>
        <w:rPr>
          <w:rFonts w:ascii="Verdana" w:eastAsia="Times New Roman" w:hAnsi="Verdana" w:cs="Times New Roman"/>
          <w:b/>
          <w:color w:val="212121"/>
          <w:sz w:val="23"/>
          <w:szCs w:val="23"/>
          <w:lang w:eastAsia="tr-TR"/>
        </w:rPr>
      </w:pPr>
      <w:hyperlink r:id="rId5" w:anchor="accordion__menu-page_2-0" w:history="1">
        <w:r w:rsidRPr="00AE7135">
          <w:rPr>
            <w:rFonts w:ascii="Verdana" w:eastAsia="Times New Roman" w:hAnsi="Verdana" w:cs="Times New Roman"/>
            <w:b/>
            <w:color w:val="212121"/>
            <w:sz w:val="23"/>
            <w:lang w:eastAsia="tr-TR"/>
          </w:rPr>
          <w:t>Bankaya ipotek borcumu ödedim. Taşınmazımın üzerindeki ipoteği terkin ettirmem için ne yapmam gerekiyor?</w:t>
        </w:r>
      </w:hyperlink>
    </w:p>
    <w:p w:rsidR="00AE7135" w:rsidRPr="00AE7135" w:rsidRDefault="00AE7135" w:rsidP="00AE7135">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222222"/>
          <w:sz w:val="23"/>
          <w:szCs w:val="23"/>
          <w:lang w:eastAsia="tr-TR"/>
        </w:rPr>
      </w:pPr>
      <w:r w:rsidRPr="00AE7135">
        <w:rPr>
          <w:rFonts w:ascii="Verdana" w:eastAsia="Times New Roman" w:hAnsi="Verdana" w:cs="Times New Roman"/>
          <w:color w:val="222222"/>
          <w:sz w:val="23"/>
          <w:szCs w:val="23"/>
          <w:lang w:eastAsia="tr-TR"/>
        </w:rPr>
        <w:t>Tapu Sicili Tüzüğünün 88. maddesi gereğince ipotek terkin evrakları elden ibraz edilemeyeceğinden, ipotek terkinine ilişkin harcın da ödendiği bilgisini içeren evrakın banka tarafından ilgili Tapu Müdürlüğüne gönderilmesi halinde ipotek terkini işlemi gerçekleştirilecektir. Ayrıca Ziraat Bankası ile yapılan Protokol kapsamında ipotek terkinleri elektronik ortamda yapılabilmektedir.</w:t>
      </w:r>
    </w:p>
    <w:p w:rsidR="00AE7135" w:rsidRPr="00AE7135" w:rsidRDefault="00AE7135" w:rsidP="00AE7135">
      <w:pPr>
        <w:shd w:val="clear" w:color="auto" w:fill="FFFFFF"/>
        <w:spacing w:after="0" w:line="240" w:lineRule="auto"/>
        <w:rPr>
          <w:rFonts w:ascii="Verdana" w:eastAsia="Times New Roman" w:hAnsi="Verdana" w:cs="Times New Roman"/>
          <w:b/>
          <w:color w:val="212121"/>
          <w:sz w:val="23"/>
          <w:szCs w:val="23"/>
          <w:lang w:eastAsia="tr-TR"/>
        </w:rPr>
      </w:pPr>
      <w:hyperlink r:id="rId6" w:anchor="accordion__menu-page_2-1" w:history="1">
        <w:r w:rsidRPr="00AE7135">
          <w:rPr>
            <w:rFonts w:ascii="Verdana" w:eastAsia="Times New Roman" w:hAnsi="Verdana" w:cs="Times New Roman"/>
            <w:b/>
            <w:color w:val="212121"/>
            <w:sz w:val="23"/>
            <w:lang w:eastAsia="tr-TR"/>
          </w:rPr>
          <w:t>Satış işlemleri için gerekli evraklar nelerdir? Satış için ne kadar ücret öderim?</w:t>
        </w:r>
      </w:hyperlink>
    </w:p>
    <w:p w:rsidR="00AE7135" w:rsidRPr="00AE7135" w:rsidRDefault="00AE7135" w:rsidP="00AE7135">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222222"/>
          <w:sz w:val="23"/>
          <w:szCs w:val="23"/>
          <w:lang w:eastAsia="tr-TR"/>
        </w:rPr>
      </w:pPr>
      <w:r w:rsidRPr="00AE7135">
        <w:rPr>
          <w:rFonts w:ascii="Arial" w:eastAsia="Times New Roman" w:hAnsi="Arial" w:cs="Arial"/>
          <w:b/>
          <w:bCs/>
          <w:color w:val="000000"/>
          <w:sz w:val="24"/>
          <w:szCs w:val="24"/>
          <w:lang w:eastAsia="tr-TR"/>
        </w:rPr>
        <w:t>Satış işlemi için gerekli evraklar:</w:t>
      </w:r>
    </w:p>
    <w:p w:rsidR="00AE7135" w:rsidRPr="00AE7135" w:rsidRDefault="00AE7135" w:rsidP="00AE7135">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222222"/>
          <w:sz w:val="23"/>
          <w:szCs w:val="23"/>
          <w:lang w:eastAsia="tr-TR"/>
        </w:rPr>
      </w:pPr>
      <w:r w:rsidRPr="00AE7135">
        <w:rPr>
          <w:rFonts w:ascii="Arial" w:eastAsia="Times New Roman" w:hAnsi="Arial" w:cs="Arial"/>
          <w:color w:val="000000"/>
          <w:sz w:val="24"/>
          <w:szCs w:val="24"/>
          <w:shd w:val="clear" w:color="auto" w:fill="FFFFFF"/>
          <w:lang w:eastAsia="tr-TR"/>
        </w:rPr>
        <w:t>Kimlik Belgesi (Taraflara varsa temsilcilerine ait) (Yabancılar için kendi ülkesince düzenlenmiş kimlik belgesi veya pasaport)</w:t>
      </w:r>
    </w:p>
    <w:p w:rsidR="00AE7135" w:rsidRPr="00AE7135" w:rsidRDefault="00AE7135" w:rsidP="00AE7135">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222222"/>
          <w:sz w:val="23"/>
          <w:szCs w:val="23"/>
          <w:lang w:eastAsia="tr-TR"/>
        </w:rPr>
      </w:pPr>
      <w:r w:rsidRPr="00AE7135">
        <w:rPr>
          <w:rFonts w:ascii="Arial" w:eastAsia="Times New Roman" w:hAnsi="Arial" w:cs="Arial"/>
          <w:color w:val="333333"/>
          <w:sz w:val="24"/>
          <w:szCs w:val="24"/>
          <w:shd w:val="clear" w:color="auto" w:fill="FFFFFF"/>
          <w:lang w:eastAsia="tr-TR"/>
        </w:rPr>
        <w:t>Fotoğraf  (Satıcı 1 adet, Alıcı 2 adet) </w:t>
      </w:r>
      <w:r w:rsidRPr="00AE7135">
        <w:rPr>
          <w:rFonts w:ascii="Arial" w:eastAsia="Times New Roman" w:hAnsi="Arial" w:cs="Arial"/>
          <w:color w:val="000000"/>
          <w:sz w:val="24"/>
          <w:szCs w:val="24"/>
          <w:shd w:val="clear" w:color="auto" w:fill="FFFFFF"/>
          <w:lang w:eastAsia="tr-TR"/>
        </w:rPr>
        <w:t>İşlem tarafı yabancı için 1 adet fotoğraf </w:t>
      </w:r>
    </w:p>
    <w:p w:rsidR="00AE7135" w:rsidRPr="00AE7135" w:rsidRDefault="00AE7135" w:rsidP="00AE7135">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222222"/>
          <w:sz w:val="23"/>
          <w:szCs w:val="23"/>
          <w:lang w:eastAsia="tr-TR"/>
        </w:rPr>
      </w:pPr>
      <w:r w:rsidRPr="00AE7135">
        <w:rPr>
          <w:rFonts w:ascii="Arial" w:eastAsia="Times New Roman" w:hAnsi="Arial" w:cs="Arial"/>
          <w:color w:val="333333"/>
          <w:sz w:val="24"/>
          <w:szCs w:val="24"/>
          <w:shd w:val="clear" w:color="auto" w:fill="FFFFFF"/>
          <w:lang w:eastAsia="tr-TR"/>
        </w:rPr>
        <w:t>İşlemde temsil var ise temsil belgesi (Yetki Belgesi, vasi kararı, vekâletname vb.)</w:t>
      </w:r>
    </w:p>
    <w:p w:rsidR="00AE7135" w:rsidRPr="00AE7135" w:rsidRDefault="00AE7135" w:rsidP="00AE7135">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222222"/>
          <w:sz w:val="23"/>
          <w:szCs w:val="23"/>
          <w:lang w:eastAsia="tr-TR"/>
        </w:rPr>
      </w:pPr>
      <w:r w:rsidRPr="00AE7135">
        <w:rPr>
          <w:rFonts w:ascii="Arial" w:eastAsia="Times New Roman" w:hAnsi="Arial" w:cs="Arial"/>
          <w:color w:val="333333"/>
          <w:sz w:val="24"/>
          <w:szCs w:val="24"/>
          <w:shd w:val="clear" w:color="auto" w:fill="FFFFFF"/>
          <w:lang w:eastAsia="tr-TR"/>
        </w:rPr>
        <w:t>Emlak Beyan Değerini Gösterir Belge  (Taşınmazın bağlı bulunduğu Belediyeden alınır)</w:t>
      </w:r>
    </w:p>
    <w:p w:rsidR="00AE7135" w:rsidRPr="00AE7135" w:rsidRDefault="00AE7135" w:rsidP="00AE7135">
      <w:pPr>
        <w:numPr>
          <w:ilvl w:val="0"/>
          <w:numId w:val="6"/>
        </w:numPr>
        <w:shd w:val="clear" w:color="auto" w:fill="FFFFFF"/>
        <w:spacing w:before="100" w:beforeAutospacing="1" w:after="100" w:afterAutospacing="1" w:line="240" w:lineRule="auto"/>
        <w:rPr>
          <w:rFonts w:ascii="Verdana" w:eastAsia="Times New Roman" w:hAnsi="Verdana" w:cs="Times New Roman"/>
          <w:color w:val="222222"/>
          <w:sz w:val="23"/>
          <w:szCs w:val="23"/>
          <w:lang w:eastAsia="tr-TR"/>
        </w:rPr>
      </w:pPr>
      <w:r w:rsidRPr="00AE7135">
        <w:rPr>
          <w:rFonts w:ascii="Arial" w:eastAsia="Times New Roman" w:hAnsi="Arial" w:cs="Arial"/>
          <w:color w:val="000000"/>
          <w:sz w:val="24"/>
          <w:szCs w:val="24"/>
          <w:shd w:val="clear" w:color="auto" w:fill="FFFFFF"/>
          <w:lang w:eastAsia="tr-TR"/>
        </w:rPr>
        <w:t xml:space="preserve">Yabancının taraf olduğu taşınmaz satışı işlemlerinde taşınmaza ilişkin değerleme raporu. </w:t>
      </w:r>
      <w:proofErr w:type="gramStart"/>
      <w:r w:rsidRPr="00AE7135">
        <w:rPr>
          <w:rFonts w:ascii="Arial" w:eastAsia="Times New Roman" w:hAnsi="Arial" w:cs="Arial"/>
          <w:color w:val="000000"/>
          <w:sz w:val="24"/>
          <w:szCs w:val="24"/>
          <w:shd w:val="clear" w:color="auto" w:fill="FFFFFF"/>
          <w:lang w:eastAsia="tr-TR"/>
        </w:rPr>
        <w:t>(</w:t>
      </w:r>
      <w:proofErr w:type="gramEnd"/>
      <w:r w:rsidRPr="00AE7135">
        <w:rPr>
          <w:rFonts w:ascii="Arial" w:eastAsia="Times New Roman" w:hAnsi="Arial" w:cs="Arial"/>
          <w:i/>
          <w:iCs/>
          <w:color w:val="000000"/>
          <w:sz w:val="24"/>
          <w:szCs w:val="24"/>
          <w:lang w:eastAsia="tr-TR"/>
        </w:rPr>
        <w:t>Değerleme Raporu SPK Tarafından Taşınmaz Değerlemesi Yapmaya Yetkilendirilmiş Kuruluşlardan Biri Tarafından Düzenlenmiş Olmalıdır</w:t>
      </w:r>
      <w:r w:rsidRPr="00AE7135">
        <w:rPr>
          <w:rFonts w:ascii="Arial" w:eastAsia="Times New Roman" w:hAnsi="Arial" w:cs="Arial"/>
          <w:color w:val="000000"/>
          <w:sz w:val="24"/>
          <w:szCs w:val="24"/>
          <w:shd w:val="clear" w:color="auto" w:fill="FFFFFF"/>
          <w:lang w:eastAsia="tr-TR"/>
        </w:rPr>
        <w:t>. </w:t>
      </w:r>
      <w:r w:rsidRPr="00AE7135">
        <w:rPr>
          <w:rFonts w:ascii="Calibri" w:eastAsia="Times New Roman" w:hAnsi="Calibri" w:cs="Calibri"/>
          <w:color w:val="000000"/>
          <w:sz w:val="24"/>
          <w:szCs w:val="24"/>
          <w:shd w:val="clear" w:color="auto" w:fill="FFFFFF"/>
          <w:lang w:eastAsia="tr-TR"/>
        </w:rPr>
        <w:t>Bu kuruluşlara</w:t>
      </w:r>
      <w:r w:rsidRPr="00AE7135">
        <w:rPr>
          <w:rFonts w:ascii="Calibri" w:eastAsia="Times New Roman" w:hAnsi="Calibri" w:cs="Calibri"/>
          <w:b/>
          <w:bCs/>
          <w:color w:val="000000"/>
          <w:sz w:val="24"/>
          <w:szCs w:val="24"/>
          <w:lang w:eastAsia="tr-TR"/>
        </w:rPr>
        <w:t> </w:t>
      </w:r>
      <w:hyperlink r:id="rId7" w:history="1">
        <w:r w:rsidRPr="00AE7135">
          <w:rPr>
            <w:rFonts w:ascii="Calibri" w:eastAsia="Times New Roman" w:hAnsi="Calibri" w:cs="Calibri"/>
            <w:b/>
            <w:bCs/>
            <w:i/>
            <w:iCs/>
            <w:color w:val="800080"/>
            <w:sz w:val="24"/>
            <w:szCs w:val="24"/>
            <w:u w:val="single"/>
            <w:lang w:eastAsia="tr-TR"/>
          </w:rPr>
          <w:t>http://www.spk.gov.tr/SiteApps/SirketIletisim/List/gds</w:t>
        </w:r>
      </w:hyperlink>
      <w:r w:rsidRPr="00AE7135">
        <w:rPr>
          <w:rFonts w:ascii="Calibri" w:eastAsia="Times New Roman" w:hAnsi="Calibri" w:cs="Calibri"/>
          <w:b/>
          <w:bCs/>
          <w:i/>
          <w:iCs/>
          <w:color w:val="000000"/>
          <w:sz w:val="24"/>
          <w:szCs w:val="24"/>
          <w:lang w:eastAsia="tr-TR"/>
        </w:rPr>
        <w:t> </w:t>
      </w:r>
      <w:r w:rsidRPr="00AE7135">
        <w:rPr>
          <w:rFonts w:ascii="Calibri" w:eastAsia="Times New Roman" w:hAnsi="Calibri" w:cs="Calibri"/>
          <w:color w:val="000000"/>
          <w:sz w:val="24"/>
          <w:szCs w:val="24"/>
          <w:shd w:val="clear" w:color="auto" w:fill="FFFFFF"/>
          <w:lang w:eastAsia="tr-TR"/>
        </w:rPr>
        <w:t>internet adresinden ulaşılabilir.</w:t>
      </w:r>
      <w:proofErr w:type="gramStart"/>
      <w:r w:rsidRPr="00AE7135">
        <w:rPr>
          <w:rFonts w:ascii="Arial" w:eastAsia="Times New Roman" w:hAnsi="Arial" w:cs="Arial"/>
          <w:color w:val="000000"/>
          <w:sz w:val="24"/>
          <w:szCs w:val="24"/>
          <w:shd w:val="clear" w:color="auto" w:fill="FFFFFF"/>
          <w:lang w:eastAsia="tr-TR"/>
        </w:rPr>
        <w:t>)</w:t>
      </w:r>
      <w:proofErr w:type="gramEnd"/>
    </w:p>
    <w:p w:rsidR="00AE7135" w:rsidRPr="00AE7135" w:rsidRDefault="00AE7135" w:rsidP="00AE7135">
      <w:pPr>
        <w:numPr>
          <w:ilvl w:val="0"/>
          <w:numId w:val="7"/>
        </w:numPr>
        <w:shd w:val="clear" w:color="auto" w:fill="FFFFFF"/>
        <w:spacing w:before="100" w:beforeAutospacing="1" w:after="100" w:afterAutospacing="1" w:line="240" w:lineRule="auto"/>
        <w:jc w:val="both"/>
        <w:rPr>
          <w:rFonts w:ascii="Verdana" w:eastAsia="Times New Roman" w:hAnsi="Verdana" w:cs="Times New Roman"/>
          <w:color w:val="222222"/>
          <w:sz w:val="23"/>
          <w:szCs w:val="23"/>
          <w:lang w:eastAsia="tr-TR"/>
        </w:rPr>
      </w:pPr>
      <w:r w:rsidRPr="00AE7135">
        <w:rPr>
          <w:rFonts w:ascii="Arial" w:eastAsia="Times New Roman" w:hAnsi="Arial" w:cs="Arial"/>
          <w:color w:val="333333"/>
          <w:sz w:val="24"/>
          <w:szCs w:val="24"/>
          <w:shd w:val="clear" w:color="auto" w:fill="FFFFFF"/>
          <w:lang w:eastAsia="tr-TR"/>
        </w:rPr>
        <w:t>İşleme konu taşınmazın tapu senedi (Var olması halinde istenir)</w:t>
      </w:r>
    </w:p>
    <w:p w:rsidR="00AE7135" w:rsidRPr="00AE7135" w:rsidRDefault="00AE7135" w:rsidP="00AE7135">
      <w:pPr>
        <w:numPr>
          <w:ilvl w:val="0"/>
          <w:numId w:val="7"/>
        </w:numPr>
        <w:shd w:val="clear" w:color="auto" w:fill="FFFFFF"/>
        <w:spacing w:before="100" w:beforeAutospacing="1" w:after="100" w:afterAutospacing="1" w:line="240" w:lineRule="auto"/>
        <w:jc w:val="both"/>
        <w:rPr>
          <w:rFonts w:ascii="Verdana" w:eastAsia="Times New Roman" w:hAnsi="Verdana" w:cs="Times New Roman"/>
          <w:color w:val="222222"/>
          <w:sz w:val="23"/>
          <w:szCs w:val="23"/>
          <w:lang w:eastAsia="tr-TR"/>
        </w:rPr>
      </w:pPr>
      <w:r w:rsidRPr="00AE7135">
        <w:rPr>
          <w:rFonts w:ascii="Arial" w:eastAsia="Times New Roman" w:hAnsi="Arial" w:cs="Arial"/>
          <w:color w:val="333333"/>
          <w:sz w:val="24"/>
          <w:szCs w:val="24"/>
          <w:shd w:val="clear" w:color="auto" w:fill="FFFFFF"/>
          <w:lang w:eastAsia="tr-TR"/>
        </w:rPr>
        <w:t>Zorunlu Deprem Sigortası poliçesi (DASK) (Bina vasıflı taşınmazlarda)</w:t>
      </w:r>
    </w:p>
    <w:p w:rsidR="00AE7135" w:rsidRPr="00AE7135" w:rsidRDefault="00AE7135" w:rsidP="00AE7135">
      <w:pPr>
        <w:numPr>
          <w:ilvl w:val="0"/>
          <w:numId w:val="7"/>
        </w:numPr>
        <w:shd w:val="clear" w:color="auto" w:fill="FFFFFF"/>
        <w:spacing w:before="100" w:beforeAutospacing="1" w:after="100" w:afterAutospacing="1" w:line="240" w:lineRule="auto"/>
        <w:jc w:val="both"/>
        <w:rPr>
          <w:rFonts w:ascii="Verdana" w:eastAsia="Times New Roman" w:hAnsi="Verdana" w:cs="Times New Roman"/>
          <w:color w:val="222222"/>
          <w:sz w:val="23"/>
          <w:szCs w:val="23"/>
          <w:lang w:eastAsia="tr-TR"/>
        </w:rPr>
      </w:pPr>
      <w:r w:rsidRPr="00AE7135">
        <w:rPr>
          <w:rFonts w:ascii="Arial" w:eastAsia="Times New Roman" w:hAnsi="Arial" w:cs="Arial"/>
          <w:color w:val="333333"/>
          <w:sz w:val="24"/>
          <w:szCs w:val="24"/>
          <w:shd w:val="clear" w:color="auto" w:fill="FFFFFF"/>
          <w:lang w:eastAsia="tr-TR"/>
        </w:rPr>
        <w:t xml:space="preserve">492 sayılı Harçlar Kanunun 4 sayılı tarifesinin 20-a pozisyonuna göre emlak beyan değerinden az olmamak üzere satış için beyan edilen değer üzerinden alıcı ve satıcı ayrı </w:t>
      </w:r>
      <w:proofErr w:type="spellStart"/>
      <w:r w:rsidRPr="00AE7135">
        <w:rPr>
          <w:rFonts w:ascii="Arial" w:eastAsia="Times New Roman" w:hAnsi="Arial" w:cs="Arial"/>
          <w:color w:val="333333"/>
          <w:sz w:val="24"/>
          <w:szCs w:val="24"/>
          <w:shd w:val="clear" w:color="auto" w:fill="FFFFFF"/>
          <w:lang w:eastAsia="tr-TR"/>
        </w:rPr>
        <w:t>ayrı</w:t>
      </w:r>
      <w:proofErr w:type="spellEnd"/>
      <w:r w:rsidRPr="00AE7135">
        <w:rPr>
          <w:rFonts w:ascii="Arial" w:eastAsia="Times New Roman" w:hAnsi="Arial" w:cs="Arial"/>
          <w:color w:val="333333"/>
          <w:sz w:val="24"/>
          <w:szCs w:val="24"/>
          <w:shd w:val="clear" w:color="auto" w:fill="FFFFFF"/>
          <w:lang w:eastAsia="tr-TR"/>
        </w:rPr>
        <w:t xml:space="preserve"> olmak üzere binde 20 oranında harç tahsil edilmektedir.</w:t>
      </w:r>
    </w:p>
    <w:p w:rsidR="00AE7135" w:rsidRPr="00AE7135" w:rsidRDefault="00AE7135" w:rsidP="00AE7135">
      <w:pPr>
        <w:numPr>
          <w:ilvl w:val="0"/>
          <w:numId w:val="7"/>
        </w:numPr>
        <w:shd w:val="clear" w:color="auto" w:fill="FFFFFF"/>
        <w:spacing w:before="100" w:beforeAutospacing="1" w:after="100" w:afterAutospacing="1" w:line="240" w:lineRule="auto"/>
        <w:jc w:val="both"/>
        <w:rPr>
          <w:rFonts w:ascii="Verdana" w:eastAsia="Times New Roman" w:hAnsi="Verdana" w:cs="Times New Roman"/>
          <w:color w:val="222222"/>
          <w:sz w:val="23"/>
          <w:szCs w:val="23"/>
          <w:lang w:eastAsia="tr-TR"/>
        </w:rPr>
      </w:pPr>
      <w:r w:rsidRPr="00AE7135">
        <w:rPr>
          <w:rFonts w:ascii="Arial" w:eastAsia="Times New Roman" w:hAnsi="Arial" w:cs="Arial"/>
          <w:color w:val="333333"/>
          <w:sz w:val="24"/>
          <w:szCs w:val="24"/>
          <w:shd w:val="clear" w:color="auto" w:fill="FFFFFF"/>
          <w:lang w:eastAsia="tr-TR"/>
        </w:rPr>
        <w:t>6544 sayılı Döner Sermaye Kanununa ekli tarifeye göre döner sermaye ücreti tahsil edilmektedir.</w:t>
      </w:r>
    </w:p>
    <w:p w:rsidR="00AE7135" w:rsidRPr="00AE7135" w:rsidRDefault="00AE7135" w:rsidP="00AE7135">
      <w:pPr>
        <w:shd w:val="clear" w:color="auto" w:fill="FFFFFF"/>
        <w:spacing w:after="0" w:line="240" w:lineRule="auto"/>
        <w:rPr>
          <w:rFonts w:ascii="Verdana" w:eastAsia="Times New Roman" w:hAnsi="Verdana" w:cs="Times New Roman"/>
          <w:b/>
          <w:color w:val="212121"/>
          <w:sz w:val="23"/>
          <w:szCs w:val="23"/>
          <w:lang w:eastAsia="tr-TR"/>
        </w:rPr>
      </w:pPr>
      <w:hyperlink r:id="rId8" w:anchor="accordion__menu-page_2-2" w:history="1">
        <w:r w:rsidRPr="00AE7135">
          <w:rPr>
            <w:rFonts w:ascii="Verdana" w:eastAsia="Times New Roman" w:hAnsi="Verdana" w:cs="Times New Roman"/>
            <w:b/>
            <w:color w:val="212121"/>
            <w:sz w:val="23"/>
            <w:lang w:eastAsia="tr-TR"/>
          </w:rPr>
          <w:t>Miras intikali için gereken belgeler nelerdir? Miras intikali için izlenmesi gereken yol nedir?</w:t>
        </w:r>
      </w:hyperlink>
    </w:p>
    <w:p w:rsidR="00AE7135" w:rsidRPr="00AE7135" w:rsidRDefault="00AE7135" w:rsidP="00AE7135">
      <w:pPr>
        <w:numPr>
          <w:ilvl w:val="0"/>
          <w:numId w:val="8"/>
        </w:numPr>
        <w:shd w:val="clear" w:color="auto" w:fill="FFFFFF"/>
        <w:spacing w:before="100" w:beforeAutospacing="1" w:after="100" w:afterAutospacing="1" w:line="240" w:lineRule="auto"/>
        <w:jc w:val="both"/>
        <w:rPr>
          <w:rFonts w:ascii="Verdana" w:eastAsia="Times New Roman" w:hAnsi="Verdana" w:cs="Times New Roman"/>
          <w:color w:val="222222"/>
          <w:sz w:val="23"/>
          <w:szCs w:val="23"/>
          <w:lang w:eastAsia="tr-TR"/>
        </w:rPr>
      </w:pPr>
      <w:r w:rsidRPr="00AE7135">
        <w:rPr>
          <w:rFonts w:ascii="Arial" w:eastAsia="Times New Roman" w:hAnsi="Arial" w:cs="Arial"/>
          <w:b/>
          <w:bCs/>
          <w:color w:val="333333"/>
          <w:sz w:val="24"/>
          <w:szCs w:val="24"/>
          <w:lang w:eastAsia="tr-TR"/>
        </w:rPr>
        <w:t>Miras intikali için gereken belgeler:</w:t>
      </w:r>
    </w:p>
    <w:p w:rsidR="00AE7135" w:rsidRPr="00AE7135" w:rsidRDefault="00AE7135" w:rsidP="00AE7135">
      <w:pPr>
        <w:numPr>
          <w:ilvl w:val="0"/>
          <w:numId w:val="9"/>
        </w:numPr>
        <w:shd w:val="clear" w:color="auto" w:fill="FFFFFF"/>
        <w:spacing w:before="100" w:beforeAutospacing="1" w:after="100" w:afterAutospacing="1" w:line="240" w:lineRule="auto"/>
        <w:jc w:val="both"/>
        <w:rPr>
          <w:rFonts w:ascii="Verdana" w:eastAsia="Times New Roman" w:hAnsi="Verdana" w:cs="Times New Roman"/>
          <w:color w:val="222222"/>
          <w:sz w:val="23"/>
          <w:szCs w:val="23"/>
          <w:lang w:eastAsia="tr-TR"/>
        </w:rPr>
      </w:pPr>
      <w:r w:rsidRPr="00AE7135">
        <w:rPr>
          <w:rFonts w:ascii="Arial" w:eastAsia="Times New Roman" w:hAnsi="Arial" w:cs="Arial"/>
          <w:color w:val="333333"/>
          <w:sz w:val="24"/>
          <w:szCs w:val="24"/>
          <w:shd w:val="clear" w:color="auto" w:fill="FFFFFF"/>
          <w:lang w:eastAsia="tr-TR"/>
        </w:rPr>
        <w:t>Kimlik Belgesi (Taraflara varsa temsilcilerine ait)</w:t>
      </w:r>
    </w:p>
    <w:p w:rsidR="00AE7135" w:rsidRPr="00AE7135" w:rsidRDefault="00AE7135" w:rsidP="00AE7135">
      <w:pPr>
        <w:numPr>
          <w:ilvl w:val="0"/>
          <w:numId w:val="9"/>
        </w:numPr>
        <w:shd w:val="clear" w:color="auto" w:fill="FFFFFF"/>
        <w:spacing w:before="100" w:beforeAutospacing="1" w:after="100" w:afterAutospacing="1" w:line="240" w:lineRule="auto"/>
        <w:jc w:val="both"/>
        <w:rPr>
          <w:rFonts w:ascii="Verdana" w:eastAsia="Times New Roman" w:hAnsi="Verdana" w:cs="Times New Roman"/>
          <w:color w:val="222222"/>
          <w:sz w:val="23"/>
          <w:szCs w:val="23"/>
          <w:lang w:eastAsia="tr-TR"/>
        </w:rPr>
      </w:pPr>
      <w:r w:rsidRPr="00AE7135">
        <w:rPr>
          <w:rFonts w:ascii="Arial" w:eastAsia="Times New Roman" w:hAnsi="Arial" w:cs="Arial"/>
          <w:color w:val="333333"/>
          <w:sz w:val="24"/>
          <w:szCs w:val="24"/>
          <w:shd w:val="clear" w:color="auto" w:fill="FFFFFF"/>
          <w:lang w:eastAsia="tr-TR"/>
        </w:rPr>
        <w:t>Fotoğraf (1 adet)</w:t>
      </w:r>
    </w:p>
    <w:p w:rsidR="00AE7135" w:rsidRPr="00AE7135" w:rsidRDefault="00AE7135" w:rsidP="00AE7135">
      <w:pPr>
        <w:numPr>
          <w:ilvl w:val="0"/>
          <w:numId w:val="9"/>
        </w:numPr>
        <w:shd w:val="clear" w:color="auto" w:fill="FFFFFF"/>
        <w:spacing w:before="100" w:beforeAutospacing="1" w:after="100" w:afterAutospacing="1" w:line="240" w:lineRule="auto"/>
        <w:jc w:val="both"/>
        <w:rPr>
          <w:rFonts w:ascii="Verdana" w:eastAsia="Times New Roman" w:hAnsi="Verdana" w:cs="Times New Roman"/>
          <w:color w:val="222222"/>
          <w:sz w:val="23"/>
          <w:szCs w:val="23"/>
          <w:lang w:eastAsia="tr-TR"/>
        </w:rPr>
      </w:pPr>
      <w:r w:rsidRPr="00AE7135">
        <w:rPr>
          <w:rFonts w:ascii="Arial" w:eastAsia="Times New Roman" w:hAnsi="Arial" w:cs="Arial"/>
          <w:color w:val="333333"/>
          <w:sz w:val="24"/>
          <w:szCs w:val="24"/>
          <w:shd w:val="clear" w:color="auto" w:fill="FFFFFF"/>
          <w:lang w:eastAsia="tr-TR"/>
        </w:rPr>
        <w:lastRenderedPageBreak/>
        <w:t>İşlemde temsil var ise temsil belgesi (Yetki Belgesi, vasi kararı, vekâletname vb.)</w:t>
      </w:r>
    </w:p>
    <w:p w:rsidR="00AE7135" w:rsidRPr="00AE7135" w:rsidRDefault="00AE7135" w:rsidP="00AE7135">
      <w:pPr>
        <w:numPr>
          <w:ilvl w:val="0"/>
          <w:numId w:val="10"/>
        </w:numPr>
        <w:shd w:val="clear" w:color="auto" w:fill="FFFFFF"/>
        <w:spacing w:before="100" w:beforeAutospacing="1" w:after="100" w:afterAutospacing="1" w:line="240" w:lineRule="auto"/>
        <w:jc w:val="both"/>
        <w:rPr>
          <w:rFonts w:ascii="Verdana" w:eastAsia="Times New Roman" w:hAnsi="Verdana" w:cs="Times New Roman"/>
          <w:color w:val="222222"/>
          <w:sz w:val="23"/>
          <w:szCs w:val="23"/>
          <w:lang w:eastAsia="tr-TR"/>
        </w:rPr>
      </w:pPr>
      <w:r w:rsidRPr="00AE7135">
        <w:rPr>
          <w:rFonts w:ascii="Arial" w:eastAsia="Times New Roman" w:hAnsi="Arial" w:cs="Arial"/>
          <w:color w:val="333333"/>
          <w:sz w:val="24"/>
          <w:szCs w:val="24"/>
          <w:shd w:val="clear" w:color="auto" w:fill="FFFFFF"/>
          <w:lang w:eastAsia="tr-TR"/>
        </w:rPr>
        <w:t>Veraset Belgesi (Sulh Hukuk Mahkemesinden veya Noterden alınan aslı veya onaylı örneği</w:t>
      </w:r>
      <w:r w:rsidRPr="00AE7135">
        <w:rPr>
          <w:rFonts w:ascii="Arial" w:eastAsia="Times New Roman" w:hAnsi="Arial" w:cs="Arial"/>
          <w:color w:val="000000"/>
          <w:sz w:val="24"/>
          <w:szCs w:val="24"/>
          <w:shd w:val="clear" w:color="auto" w:fill="FFFFFF"/>
          <w:lang w:eastAsia="tr-TR"/>
        </w:rPr>
        <w:t>) </w:t>
      </w:r>
      <w:r w:rsidRPr="00AE7135">
        <w:rPr>
          <w:rFonts w:ascii="Arial" w:eastAsia="Times New Roman" w:hAnsi="Arial" w:cs="Arial"/>
          <w:b/>
          <w:bCs/>
          <w:color w:val="000000"/>
          <w:sz w:val="24"/>
          <w:szCs w:val="24"/>
          <w:lang w:eastAsia="tr-TR"/>
        </w:rPr>
        <w:t>( yurt dışındaki mahkemelerden alınmış veraset belgelerinin Tapu Kanununun 37. maddesi gereği Türk mahkemelerince onaylanmış olması gerekir.)</w:t>
      </w:r>
    </w:p>
    <w:p w:rsidR="00AE7135" w:rsidRPr="00AE7135" w:rsidRDefault="00AE7135" w:rsidP="00AE7135">
      <w:pPr>
        <w:numPr>
          <w:ilvl w:val="0"/>
          <w:numId w:val="11"/>
        </w:numPr>
        <w:shd w:val="clear" w:color="auto" w:fill="FFFFFF"/>
        <w:spacing w:before="100" w:beforeAutospacing="1" w:after="100" w:afterAutospacing="1" w:line="240" w:lineRule="auto"/>
        <w:jc w:val="both"/>
        <w:rPr>
          <w:rFonts w:ascii="Verdana" w:eastAsia="Times New Roman" w:hAnsi="Verdana" w:cs="Times New Roman"/>
          <w:color w:val="222222"/>
          <w:sz w:val="23"/>
          <w:szCs w:val="23"/>
          <w:lang w:eastAsia="tr-TR"/>
        </w:rPr>
      </w:pPr>
      <w:r w:rsidRPr="00AE7135">
        <w:rPr>
          <w:rFonts w:ascii="Arial" w:eastAsia="Times New Roman" w:hAnsi="Arial" w:cs="Arial"/>
          <w:color w:val="333333"/>
          <w:sz w:val="24"/>
          <w:szCs w:val="24"/>
          <w:shd w:val="clear" w:color="auto" w:fill="FFFFFF"/>
          <w:lang w:eastAsia="tr-TR"/>
        </w:rPr>
        <w:t>İşleme konu taşınmazın tapu senedi (Var olması halinde istenir)</w:t>
      </w:r>
    </w:p>
    <w:p w:rsidR="00AE7135" w:rsidRPr="00AE7135" w:rsidRDefault="00AE7135" w:rsidP="00AE7135">
      <w:pPr>
        <w:numPr>
          <w:ilvl w:val="0"/>
          <w:numId w:val="11"/>
        </w:numPr>
        <w:shd w:val="clear" w:color="auto" w:fill="FFFFFF"/>
        <w:spacing w:before="100" w:beforeAutospacing="1" w:after="100" w:afterAutospacing="1" w:line="240" w:lineRule="auto"/>
        <w:jc w:val="both"/>
        <w:rPr>
          <w:rFonts w:ascii="Verdana" w:eastAsia="Times New Roman" w:hAnsi="Verdana" w:cs="Times New Roman"/>
          <w:color w:val="222222"/>
          <w:sz w:val="23"/>
          <w:szCs w:val="23"/>
          <w:lang w:eastAsia="tr-TR"/>
        </w:rPr>
      </w:pPr>
      <w:r w:rsidRPr="00AE7135">
        <w:rPr>
          <w:rFonts w:ascii="Arial" w:eastAsia="Times New Roman" w:hAnsi="Arial" w:cs="Arial"/>
          <w:color w:val="333333"/>
          <w:sz w:val="24"/>
          <w:szCs w:val="24"/>
          <w:shd w:val="clear" w:color="auto" w:fill="FFFFFF"/>
          <w:lang w:eastAsia="tr-TR"/>
        </w:rPr>
        <w:t>Zorunlu Deprem Sigortası poliçesi (DASK) (Bina vasıflı taşınmazlarda)</w:t>
      </w:r>
    </w:p>
    <w:p w:rsidR="00AE7135" w:rsidRPr="00AE7135" w:rsidRDefault="00AE7135" w:rsidP="00AE7135">
      <w:pPr>
        <w:shd w:val="clear" w:color="auto" w:fill="FFFFFF"/>
        <w:spacing w:after="0" w:line="240" w:lineRule="auto"/>
        <w:jc w:val="both"/>
        <w:rPr>
          <w:rFonts w:ascii="Verdana" w:eastAsia="Times New Roman" w:hAnsi="Verdana" w:cs="Times New Roman"/>
          <w:color w:val="222222"/>
          <w:sz w:val="23"/>
          <w:szCs w:val="23"/>
          <w:lang w:eastAsia="tr-TR"/>
        </w:rPr>
      </w:pPr>
      <w:r w:rsidRPr="00AE7135">
        <w:rPr>
          <w:rFonts w:ascii="Arial" w:eastAsia="Times New Roman" w:hAnsi="Arial" w:cs="Arial"/>
          <w:b/>
          <w:bCs/>
          <w:color w:val="333333"/>
          <w:sz w:val="24"/>
          <w:szCs w:val="24"/>
          <w:lang w:eastAsia="tr-TR"/>
        </w:rPr>
        <w:t>İzlenmesi gereken yol: </w:t>
      </w:r>
      <w:r w:rsidRPr="00AE7135">
        <w:rPr>
          <w:rFonts w:ascii="Arial" w:eastAsia="Times New Roman" w:hAnsi="Arial" w:cs="Arial"/>
          <w:color w:val="333333"/>
          <w:sz w:val="24"/>
          <w:szCs w:val="24"/>
          <w:lang w:eastAsia="tr-TR"/>
        </w:rPr>
        <w:t>Sulh Hukuk Mahkemesi ya da Noterden alınan veraset belgesi ile birlikte yukarıda yazılı belgeleri tamamlayarak herhangi bir Tapu Müdürlüğüne varislerden biri ya da hepsi tarafından başvuru yapılması halinde işlem gerçekleştirilecektir.</w:t>
      </w:r>
    </w:p>
    <w:p w:rsidR="00101A48" w:rsidRDefault="00101A48" w:rsidP="00AE7135">
      <w:pPr>
        <w:shd w:val="clear" w:color="auto" w:fill="FFFFFF"/>
        <w:spacing w:after="0" w:line="240" w:lineRule="auto"/>
        <w:rPr>
          <w:rFonts w:ascii="Verdana" w:eastAsia="Times New Roman" w:hAnsi="Verdana" w:cs="Times New Roman"/>
          <w:b/>
          <w:color w:val="212121"/>
          <w:sz w:val="23"/>
          <w:lang w:eastAsia="tr-TR"/>
        </w:rPr>
      </w:pPr>
    </w:p>
    <w:p w:rsidR="00AE7135" w:rsidRPr="00AE7135" w:rsidRDefault="00AE7135" w:rsidP="00AE7135">
      <w:pPr>
        <w:shd w:val="clear" w:color="auto" w:fill="FFFFFF"/>
        <w:spacing w:after="0" w:line="240" w:lineRule="auto"/>
        <w:rPr>
          <w:rFonts w:ascii="Verdana" w:eastAsia="Times New Roman" w:hAnsi="Verdana" w:cs="Times New Roman"/>
          <w:b/>
          <w:color w:val="212121"/>
          <w:sz w:val="23"/>
          <w:szCs w:val="23"/>
          <w:lang w:eastAsia="tr-TR"/>
        </w:rPr>
      </w:pPr>
      <w:hyperlink r:id="rId9" w:anchor="accordion__menu-page_2-3" w:history="1">
        <w:r w:rsidRPr="00AE7135">
          <w:rPr>
            <w:rFonts w:ascii="Verdana" w:eastAsia="Times New Roman" w:hAnsi="Verdana" w:cs="Times New Roman"/>
            <w:b/>
            <w:color w:val="212121"/>
            <w:sz w:val="23"/>
            <w:lang w:eastAsia="tr-TR"/>
          </w:rPr>
          <w:t>4 ay önce bir daire satın aldım fakat hala e-devlet üzerinde görememekteyim. Ne yapmam gerekir?</w:t>
        </w:r>
      </w:hyperlink>
    </w:p>
    <w:p w:rsidR="00AE7135" w:rsidRPr="00AE7135" w:rsidRDefault="00AE7135" w:rsidP="00AE7135">
      <w:pPr>
        <w:numPr>
          <w:ilvl w:val="0"/>
          <w:numId w:val="12"/>
        </w:numPr>
        <w:shd w:val="clear" w:color="auto" w:fill="FFFFFF"/>
        <w:spacing w:before="100" w:beforeAutospacing="1" w:after="100" w:afterAutospacing="1" w:line="240" w:lineRule="auto"/>
        <w:jc w:val="both"/>
        <w:rPr>
          <w:rFonts w:ascii="Verdana" w:eastAsia="Times New Roman" w:hAnsi="Verdana" w:cs="Times New Roman"/>
          <w:color w:val="222222"/>
          <w:sz w:val="23"/>
          <w:szCs w:val="23"/>
          <w:lang w:eastAsia="tr-TR"/>
        </w:rPr>
      </w:pPr>
      <w:r w:rsidRPr="00AE7135">
        <w:rPr>
          <w:rFonts w:ascii="Verdana" w:eastAsia="Times New Roman" w:hAnsi="Verdana" w:cs="Times New Roman"/>
          <w:color w:val="222222"/>
          <w:sz w:val="23"/>
          <w:szCs w:val="23"/>
          <w:lang w:eastAsia="tr-TR"/>
        </w:rPr>
        <w:t>E-devlet üzerinden taşınmaz bilgilerinizi görebilmeniz için T.C Kimlik Numaranızın sisteme kayıtlı olması gerekli olup bu düzenlemeyi e-devlet sayfanızda bulunan ''BEYANDA BULUNUN'' kısmından ilgili Tapu Müdürlüğüne beyanda bulunabilir ya da ilgili Tapu Müdürlüğüne bizzat başvurarak T.C numaranızı güncelletmeniz durumunda taşınmazınızı e-devlet sayfasında görebilirsiniz.</w:t>
      </w:r>
    </w:p>
    <w:p w:rsidR="00AE7135" w:rsidRPr="00AE7135" w:rsidRDefault="00AE7135" w:rsidP="00AE7135">
      <w:pPr>
        <w:shd w:val="clear" w:color="auto" w:fill="FFFFFF"/>
        <w:spacing w:after="0" w:line="240" w:lineRule="auto"/>
        <w:rPr>
          <w:rFonts w:ascii="Verdana" w:eastAsia="Times New Roman" w:hAnsi="Verdana" w:cs="Times New Roman"/>
          <w:b/>
          <w:color w:val="212121"/>
          <w:sz w:val="23"/>
          <w:szCs w:val="23"/>
          <w:lang w:eastAsia="tr-TR"/>
        </w:rPr>
      </w:pPr>
      <w:hyperlink r:id="rId10" w:anchor="accordion__menu-page_2-4" w:history="1">
        <w:r w:rsidRPr="00AE7135">
          <w:rPr>
            <w:rFonts w:ascii="Verdana" w:eastAsia="Times New Roman" w:hAnsi="Verdana" w:cs="Times New Roman"/>
            <w:color w:val="212121"/>
            <w:sz w:val="23"/>
            <w:szCs w:val="23"/>
            <w:lang w:eastAsia="tr-TR"/>
          </w:rPr>
          <w:br/>
        </w:r>
        <w:r w:rsidRPr="00AE7135">
          <w:rPr>
            <w:rFonts w:ascii="Verdana" w:eastAsia="Times New Roman" w:hAnsi="Verdana" w:cs="Times New Roman"/>
            <w:b/>
            <w:color w:val="212121"/>
            <w:sz w:val="23"/>
            <w:lang w:eastAsia="tr-TR"/>
          </w:rPr>
          <w:t>E-devlet üzerinde kendime ait olmayan bir taşınmaz görünüyor, nasıl düzeltebilirim?</w:t>
        </w:r>
      </w:hyperlink>
    </w:p>
    <w:p w:rsidR="00AE7135" w:rsidRPr="00AE7135" w:rsidRDefault="00AE7135" w:rsidP="00AE7135">
      <w:pPr>
        <w:numPr>
          <w:ilvl w:val="0"/>
          <w:numId w:val="13"/>
        </w:numPr>
        <w:shd w:val="clear" w:color="auto" w:fill="FFFFFF"/>
        <w:spacing w:before="100" w:beforeAutospacing="1" w:after="100" w:afterAutospacing="1" w:line="240" w:lineRule="auto"/>
        <w:jc w:val="both"/>
        <w:rPr>
          <w:rFonts w:ascii="Verdana" w:eastAsia="Times New Roman" w:hAnsi="Verdana" w:cs="Times New Roman"/>
          <w:color w:val="222222"/>
          <w:sz w:val="23"/>
          <w:szCs w:val="23"/>
          <w:lang w:eastAsia="tr-TR"/>
        </w:rPr>
      </w:pPr>
      <w:r w:rsidRPr="00AE7135">
        <w:rPr>
          <w:rFonts w:ascii="Verdana" w:eastAsia="Times New Roman" w:hAnsi="Verdana" w:cs="Times New Roman"/>
          <w:color w:val="222222"/>
          <w:sz w:val="23"/>
          <w:szCs w:val="23"/>
          <w:lang w:eastAsia="tr-TR"/>
        </w:rPr>
        <w:t>E-devlet üzerinde kendinize ait olmayan taşınmaz görülmesi halinde en yakın Tapu Müdürlüğüne giderek bildirimde bulunmanız halinde yanlışlık düzeltilecektir.</w:t>
      </w:r>
    </w:p>
    <w:p w:rsidR="00AE7135" w:rsidRPr="00AE7135" w:rsidRDefault="00AE7135" w:rsidP="00AE7135">
      <w:pPr>
        <w:numPr>
          <w:ilvl w:val="0"/>
          <w:numId w:val="13"/>
        </w:numPr>
        <w:shd w:val="clear" w:color="auto" w:fill="FFFFFF"/>
        <w:spacing w:before="100" w:beforeAutospacing="1" w:after="100" w:afterAutospacing="1" w:line="240" w:lineRule="auto"/>
        <w:jc w:val="both"/>
        <w:rPr>
          <w:rFonts w:ascii="Verdana" w:eastAsia="Times New Roman" w:hAnsi="Verdana" w:cs="Times New Roman"/>
          <w:color w:val="222222"/>
          <w:sz w:val="23"/>
          <w:szCs w:val="23"/>
          <w:lang w:eastAsia="tr-TR"/>
        </w:rPr>
      </w:pPr>
      <w:r w:rsidRPr="00AE7135">
        <w:rPr>
          <w:rFonts w:ascii="Verdana" w:eastAsia="Times New Roman" w:hAnsi="Verdana" w:cs="Times New Roman"/>
          <w:color w:val="222222"/>
          <w:sz w:val="23"/>
          <w:szCs w:val="23"/>
          <w:lang w:eastAsia="tr-TR"/>
        </w:rPr>
        <w:t>Alo 181 Tapu ve Kadastro Hizmet Hattımızı arayarak da taşınmaz bilgilerini vermeniz halinde adınıza bildirim kaydı düzenlenecektir.</w:t>
      </w:r>
    </w:p>
    <w:p w:rsidR="00AE7135" w:rsidRPr="00AE7135" w:rsidRDefault="00AE7135" w:rsidP="00AE7135">
      <w:pPr>
        <w:shd w:val="clear" w:color="auto" w:fill="FFFFFF"/>
        <w:spacing w:after="0" w:line="240" w:lineRule="auto"/>
        <w:rPr>
          <w:rFonts w:ascii="Verdana" w:eastAsia="Times New Roman" w:hAnsi="Verdana" w:cs="Times New Roman"/>
          <w:b/>
          <w:color w:val="212121"/>
          <w:sz w:val="23"/>
          <w:szCs w:val="23"/>
          <w:lang w:eastAsia="tr-TR"/>
        </w:rPr>
      </w:pPr>
      <w:hyperlink r:id="rId11" w:anchor="accordion__menu-page_2-5" w:history="1">
        <w:r w:rsidRPr="00AE7135">
          <w:rPr>
            <w:rFonts w:ascii="Verdana" w:eastAsia="Times New Roman" w:hAnsi="Verdana" w:cs="Times New Roman"/>
            <w:b/>
            <w:color w:val="212121"/>
            <w:sz w:val="23"/>
            <w:lang w:eastAsia="tr-TR"/>
          </w:rPr>
          <w:t>Veraset intikal ilişiği kestirilmeden miras intikali gerçekleştirebilir miyim?</w:t>
        </w:r>
      </w:hyperlink>
    </w:p>
    <w:p w:rsidR="00AE7135" w:rsidRPr="00AE7135" w:rsidRDefault="00AE7135" w:rsidP="00AE7135">
      <w:pPr>
        <w:numPr>
          <w:ilvl w:val="0"/>
          <w:numId w:val="14"/>
        </w:numPr>
        <w:shd w:val="clear" w:color="auto" w:fill="FFFFFF"/>
        <w:spacing w:before="100" w:beforeAutospacing="1" w:after="100" w:afterAutospacing="1" w:line="240" w:lineRule="auto"/>
        <w:jc w:val="both"/>
        <w:rPr>
          <w:rFonts w:ascii="Verdana" w:eastAsia="Times New Roman" w:hAnsi="Verdana" w:cs="Times New Roman"/>
          <w:color w:val="222222"/>
          <w:sz w:val="23"/>
          <w:szCs w:val="23"/>
          <w:lang w:eastAsia="tr-TR"/>
        </w:rPr>
      </w:pPr>
      <w:r w:rsidRPr="00AE7135">
        <w:rPr>
          <w:rFonts w:ascii="Verdana" w:eastAsia="Times New Roman" w:hAnsi="Verdana" w:cs="Times New Roman"/>
          <w:color w:val="222222"/>
          <w:sz w:val="23"/>
          <w:szCs w:val="23"/>
          <w:lang w:eastAsia="tr-TR"/>
        </w:rPr>
        <w:t>7338 sayılı Veraset Ve İntikal Vergisi Kanununun 19/2 fıkrası uyarınca tescil tarihinden itibaren en geç 15 gün içinde sonucu ilgili vergi dairesine bildirilmek üzere, intikal eden taşınmazların tescil işlemi, veraset ve intikal vergisinin tahakkuku beklenmeksizin yapılır. Ancak, intikali yapılan taşınmaza isabet eden veraset ve intikal vergisi tamamen ödenmedikçe devir ve ferağı yapılamaz ve üzerinde herhangi bir ayni hak tesis edilemez.</w:t>
      </w:r>
    </w:p>
    <w:p w:rsidR="00AE7135" w:rsidRPr="00AE7135" w:rsidRDefault="00AE7135" w:rsidP="00AE7135">
      <w:pPr>
        <w:shd w:val="clear" w:color="auto" w:fill="FFFFFF"/>
        <w:spacing w:after="0" w:line="240" w:lineRule="auto"/>
        <w:rPr>
          <w:rFonts w:ascii="Verdana" w:eastAsia="Times New Roman" w:hAnsi="Verdana" w:cs="Times New Roman"/>
          <w:b/>
          <w:color w:val="212121"/>
          <w:sz w:val="23"/>
          <w:szCs w:val="23"/>
          <w:lang w:eastAsia="tr-TR"/>
        </w:rPr>
      </w:pPr>
      <w:hyperlink r:id="rId12" w:anchor="accordion__menu-page_2-6" w:history="1">
        <w:r w:rsidRPr="00AE7135">
          <w:rPr>
            <w:rFonts w:ascii="Verdana" w:eastAsia="Times New Roman" w:hAnsi="Verdana" w:cs="Times New Roman"/>
            <w:color w:val="212121"/>
            <w:sz w:val="23"/>
            <w:szCs w:val="23"/>
            <w:lang w:eastAsia="tr-TR"/>
          </w:rPr>
          <w:br/>
        </w:r>
        <w:r w:rsidRPr="00AE7135">
          <w:rPr>
            <w:rFonts w:ascii="Verdana" w:eastAsia="Times New Roman" w:hAnsi="Verdana" w:cs="Times New Roman"/>
            <w:b/>
            <w:color w:val="212121"/>
            <w:sz w:val="23"/>
            <w:lang w:eastAsia="tr-TR"/>
          </w:rPr>
          <w:t>Tapumu kaybettim yenisini çıkartmak istiyorum ne kadar ücret öderim?</w:t>
        </w:r>
      </w:hyperlink>
    </w:p>
    <w:p w:rsidR="00AE7135" w:rsidRPr="00AE7135" w:rsidRDefault="00AE7135" w:rsidP="00AE7135">
      <w:pPr>
        <w:numPr>
          <w:ilvl w:val="0"/>
          <w:numId w:val="15"/>
        </w:numPr>
        <w:shd w:val="clear" w:color="auto" w:fill="FFFFFF"/>
        <w:spacing w:before="100" w:beforeAutospacing="1" w:after="100" w:afterAutospacing="1" w:line="240" w:lineRule="auto"/>
        <w:rPr>
          <w:rFonts w:ascii="Verdana" w:eastAsia="Times New Roman" w:hAnsi="Verdana" w:cs="Times New Roman"/>
          <w:color w:val="222222"/>
          <w:sz w:val="23"/>
          <w:szCs w:val="23"/>
          <w:lang w:eastAsia="tr-TR"/>
        </w:rPr>
      </w:pPr>
      <w:r w:rsidRPr="00AE7135">
        <w:rPr>
          <w:rFonts w:ascii="Verdana" w:eastAsia="Times New Roman" w:hAnsi="Verdana" w:cs="Times New Roman"/>
          <w:color w:val="222222"/>
          <w:sz w:val="23"/>
          <w:szCs w:val="23"/>
          <w:lang w:eastAsia="tr-TR"/>
        </w:rPr>
        <w:lastRenderedPageBreak/>
        <w:t>İlgili Tapu Müdürlüğüne müracaat edilmesi veya yetki alanı dışı işlemler kapsamında talebin karşılanması mümkündür. 492 sayılı Harçlar Kanunun 4 sayılı tarifesinin 17. pozisyonunca harç tahsil edilmektedir. 6544 sayılı Kanuna ekli tarifeye göre döner sermaye ücreti tahsil edilmektedir.</w:t>
      </w:r>
    </w:p>
    <w:p w:rsidR="00AE7135" w:rsidRPr="00AE7135" w:rsidRDefault="00AE7135" w:rsidP="00AE7135">
      <w:pPr>
        <w:numPr>
          <w:ilvl w:val="0"/>
          <w:numId w:val="15"/>
        </w:numPr>
        <w:shd w:val="clear" w:color="auto" w:fill="FFFFFF"/>
        <w:spacing w:before="100" w:beforeAutospacing="1" w:after="100" w:afterAutospacing="1" w:line="240" w:lineRule="auto"/>
        <w:rPr>
          <w:rFonts w:ascii="Verdana" w:eastAsia="Times New Roman" w:hAnsi="Verdana" w:cs="Times New Roman"/>
          <w:color w:val="222222"/>
          <w:sz w:val="23"/>
          <w:szCs w:val="23"/>
          <w:lang w:eastAsia="tr-TR"/>
        </w:rPr>
      </w:pPr>
      <w:r w:rsidRPr="00AE7135">
        <w:rPr>
          <w:rFonts w:ascii="Verdana" w:eastAsia="Times New Roman" w:hAnsi="Verdana" w:cs="Times New Roman"/>
          <w:color w:val="222222"/>
          <w:sz w:val="23"/>
          <w:szCs w:val="23"/>
          <w:lang w:eastAsia="tr-TR"/>
        </w:rPr>
        <w:t>Yetki alanı dışı işlemlerde döner sermaye ücreti iki katı tahsil edilmektedir.</w:t>
      </w:r>
    </w:p>
    <w:p w:rsidR="00AE7135" w:rsidRPr="00AE7135" w:rsidRDefault="00AE7135" w:rsidP="00AE7135">
      <w:pPr>
        <w:shd w:val="clear" w:color="auto" w:fill="FFFFFF"/>
        <w:spacing w:after="0" w:line="240" w:lineRule="auto"/>
        <w:rPr>
          <w:rFonts w:ascii="Verdana" w:eastAsia="Times New Roman" w:hAnsi="Verdana" w:cs="Times New Roman"/>
          <w:b/>
          <w:color w:val="212121"/>
          <w:sz w:val="23"/>
          <w:szCs w:val="23"/>
          <w:lang w:eastAsia="tr-TR"/>
        </w:rPr>
      </w:pPr>
      <w:hyperlink r:id="rId13" w:anchor="accordion__menu-page_2-7" w:history="1">
        <w:r w:rsidRPr="00AE7135">
          <w:rPr>
            <w:rFonts w:ascii="Verdana" w:eastAsia="Times New Roman" w:hAnsi="Verdana" w:cs="Times New Roman"/>
            <w:b/>
            <w:color w:val="212121"/>
            <w:sz w:val="23"/>
            <w:lang w:eastAsia="tr-TR"/>
          </w:rPr>
          <w:t>Elimde Osmanlı tapusu var, sorgulamasını nereden nasıl yapabilirim?</w:t>
        </w:r>
      </w:hyperlink>
    </w:p>
    <w:p w:rsidR="00AE7135" w:rsidRPr="00AE7135" w:rsidRDefault="00AE7135" w:rsidP="00AE7135">
      <w:pPr>
        <w:numPr>
          <w:ilvl w:val="0"/>
          <w:numId w:val="16"/>
        </w:numPr>
        <w:shd w:val="clear" w:color="auto" w:fill="FFFFFF"/>
        <w:spacing w:before="100" w:beforeAutospacing="1" w:after="100" w:afterAutospacing="1" w:line="240" w:lineRule="auto"/>
        <w:rPr>
          <w:rFonts w:ascii="Verdana" w:eastAsia="Times New Roman" w:hAnsi="Verdana" w:cs="Times New Roman"/>
          <w:color w:val="222222"/>
          <w:sz w:val="23"/>
          <w:szCs w:val="23"/>
          <w:lang w:eastAsia="tr-TR"/>
        </w:rPr>
      </w:pPr>
      <w:r w:rsidRPr="00AE7135">
        <w:rPr>
          <w:rFonts w:ascii="Verdana" w:eastAsia="Times New Roman" w:hAnsi="Verdana" w:cs="Times New Roman"/>
          <w:color w:val="222222"/>
          <w:sz w:val="23"/>
          <w:szCs w:val="23"/>
          <w:lang w:eastAsia="tr-TR"/>
        </w:rPr>
        <w:t>Öncelikle taşınmazın kaydının bulunduğu ilgili Tapu Müdürlüğü’ne buradan sonuç alınamadığı durumlarda ise Arşiv Dairesi Başkanlığı’na başvurularak konu araştırılabilir.</w:t>
      </w:r>
    </w:p>
    <w:p w:rsidR="00AE7135" w:rsidRPr="00AE7135" w:rsidRDefault="00AE7135" w:rsidP="00AE7135">
      <w:pPr>
        <w:shd w:val="clear" w:color="auto" w:fill="FFFFFF"/>
        <w:spacing w:after="0" w:line="240" w:lineRule="auto"/>
        <w:rPr>
          <w:rFonts w:ascii="Verdana" w:eastAsia="Times New Roman" w:hAnsi="Verdana" w:cs="Times New Roman"/>
          <w:b/>
          <w:color w:val="212121"/>
          <w:sz w:val="23"/>
          <w:szCs w:val="23"/>
          <w:lang w:eastAsia="tr-TR"/>
        </w:rPr>
      </w:pPr>
      <w:hyperlink r:id="rId14" w:anchor="accordion__menu-page_2-8" w:history="1">
        <w:r w:rsidRPr="00AE7135">
          <w:rPr>
            <w:rFonts w:ascii="Verdana" w:eastAsia="Times New Roman" w:hAnsi="Verdana" w:cs="Times New Roman"/>
            <w:b/>
            <w:color w:val="212121"/>
            <w:sz w:val="23"/>
            <w:lang w:eastAsia="tr-TR"/>
          </w:rPr>
          <w:t>Hangi nitelikli taşınmazlarda DASK aranır?</w:t>
        </w:r>
      </w:hyperlink>
    </w:p>
    <w:p w:rsidR="00AE7135" w:rsidRPr="00AE7135" w:rsidRDefault="00AE7135" w:rsidP="00AE7135">
      <w:pPr>
        <w:numPr>
          <w:ilvl w:val="0"/>
          <w:numId w:val="17"/>
        </w:numPr>
        <w:shd w:val="clear" w:color="auto" w:fill="FFFFFF"/>
        <w:spacing w:before="100" w:beforeAutospacing="1" w:after="100" w:afterAutospacing="1" w:line="240" w:lineRule="auto"/>
        <w:jc w:val="both"/>
        <w:rPr>
          <w:rFonts w:ascii="Verdana" w:eastAsia="Times New Roman" w:hAnsi="Verdana" w:cs="Times New Roman"/>
          <w:color w:val="222222"/>
          <w:sz w:val="23"/>
          <w:szCs w:val="23"/>
          <w:lang w:eastAsia="tr-TR"/>
        </w:rPr>
      </w:pPr>
      <w:proofErr w:type="gramStart"/>
      <w:r w:rsidRPr="00AE7135">
        <w:rPr>
          <w:rFonts w:ascii="Verdana" w:eastAsia="Times New Roman" w:hAnsi="Verdana" w:cs="Times New Roman"/>
          <w:color w:val="222222"/>
          <w:sz w:val="23"/>
          <w:szCs w:val="23"/>
          <w:lang w:eastAsia="tr-TR"/>
        </w:rPr>
        <w:t>634 sayılı Kat Mülkiyeti Kanunu kapsamındaki bağımsız bölümler, tapuya kayıtlı ve özel mülkiyete tabi taşınmazlar üzerinde mesken olarak inşa edilmiş binalar, bu binaların içinde yer alan ve ticarethane, büro ve benzeri amaçlarla kullanılan bağımsız bölümler ile doğal afetler nedeniyle Devlet tarafından yaptırılan veya sağlanan kredi ile yapılan meskenler zorunlu deprem sigortasına tabidir.</w:t>
      </w:r>
      <w:proofErr w:type="gramEnd"/>
    </w:p>
    <w:p w:rsidR="00AE7135" w:rsidRDefault="00AE7135" w:rsidP="00AE7135">
      <w:pPr>
        <w:numPr>
          <w:ilvl w:val="0"/>
          <w:numId w:val="17"/>
        </w:numPr>
        <w:shd w:val="clear" w:color="auto" w:fill="FFFFFF"/>
        <w:spacing w:before="100" w:beforeAutospacing="1" w:after="100" w:afterAutospacing="1" w:line="240" w:lineRule="auto"/>
        <w:jc w:val="both"/>
        <w:rPr>
          <w:rFonts w:ascii="Verdana" w:eastAsia="Times New Roman" w:hAnsi="Verdana" w:cs="Times New Roman"/>
          <w:color w:val="222222"/>
          <w:sz w:val="23"/>
          <w:szCs w:val="23"/>
          <w:lang w:eastAsia="tr-TR"/>
        </w:rPr>
      </w:pPr>
      <w:r w:rsidRPr="00AE7135">
        <w:rPr>
          <w:rFonts w:ascii="Verdana" w:eastAsia="Times New Roman" w:hAnsi="Verdana" w:cs="Times New Roman"/>
          <w:color w:val="222222"/>
          <w:sz w:val="23"/>
          <w:szCs w:val="23"/>
          <w:lang w:eastAsia="tr-TR"/>
        </w:rPr>
        <w:t>Taşınmaz maliki veya intifa hakkı sahipleri zorunlu deprem sigortasının yükümlüsü olup, bu sigortaya tabi bağımsız bölümler ve binalarla ilgili tescil ve tapuya kayıtlı taşınmazın kayda tabi olmayan bir taşınmaza dönüşmesi hali hariç olmak üzere tüm terkin işlemleri zorunlu deprem sigortası kapsamında kalan tapu işlemleri olarak değerlendirilmektedir.</w:t>
      </w:r>
    </w:p>
    <w:p w:rsidR="00AE7135" w:rsidRPr="00AE7135" w:rsidRDefault="00AE7135" w:rsidP="00AE7135">
      <w:pPr>
        <w:shd w:val="clear" w:color="auto" w:fill="FFFFFF"/>
        <w:spacing w:after="0" w:line="240" w:lineRule="auto"/>
        <w:ind w:left="360"/>
        <w:rPr>
          <w:rFonts w:ascii="Verdana" w:eastAsia="Times New Roman" w:hAnsi="Verdana" w:cs="Times New Roman"/>
          <w:b/>
          <w:color w:val="212121"/>
          <w:sz w:val="23"/>
          <w:szCs w:val="23"/>
          <w:lang w:eastAsia="tr-TR"/>
        </w:rPr>
      </w:pPr>
      <w:hyperlink r:id="rId15" w:anchor="accordion__menu-page_2-9" w:history="1">
        <w:r w:rsidRPr="00AE7135">
          <w:rPr>
            <w:rFonts w:ascii="Verdana" w:eastAsia="Times New Roman" w:hAnsi="Verdana" w:cs="Times New Roman"/>
            <w:b/>
            <w:color w:val="212121"/>
            <w:sz w:val="23"/>
            <w:lang w:eastAsia="tr-TR"/>
          </w:rPr>
          <w:t>Ankara'da taşınmazım var, satış işlemini Edirne'den yapabilir miyim?</w:t>
        </w:r>
      </w:hyperlink>
    </w:p>
    <w:p w:rsidR="00AE7135" w:rsidRPr="00AE7135" w:rsidRDefault="00AE7135" w:rsidP="00AE7135">
      <w:pPr>
        <w:pStyle w:val="ListeParagraf"/>
        <w:numPr>
          <w:ilvl w:val="0"/>
          <w:numId w:val="17"/>
        </w:numPr>
        <w:shd w:val="clear" w:color="auto" w:fill="FFFFFF"/>
        <w:spacing w:after="150" w:line="240" w:lineRule="auto"/>
        <w:jc w:val="both"/>
        <w:rPr>
          <w:rFonts w:ascii="Verdana" w:eastAsia="Times New Roman" w:hAnsi="Verdana" w:cs="Times New Roman"/>
          <w:color w:val="222222"/>
          <w:sz w:val="23"/>
          <w:szCs w:val="23"/>
          <w:lang w:eastAsia="tr-TR"/>
        </w:rPr>
      </w:pPr>
      <w:r w:rsidRPr="00AE7135">
        <w:rPr>
          <w:rFonts w:ascii="Verdana" w:eastAsia="Times New Roman" w:hAnsi="Verdana" w:cs="Times New Roman"/>
          <w:color w:val="222222"/>
          <w:sz w:val="23"/>
          <w:szCs w:val="23"/>
          <w:lang w:eastAsia="tr-TR"/>
        </w:rPr>
        <w:t>Yetki alanı dışı işlemler kapsamında alıcı ve satıcı aynı Tapu Müdürlüğünde olmak koşulu ile gerekli belgeler ile başvuruda bulunulması halinde satış işlemi gerçekleştirilebilir.</w:t>
      </w:r>
    </w:p>
    <w:p w:rsidR="00AE7135" w:rsidRPr="00AE7135" w:rsidRDefault="00AE7135" w:rsidP="00AE7135">
      <w:pPr>
        <w:pStyle w:val="ListeParagraf"/>
        <w:numPr>
          <w:ilvl w:val="0"/>
          <w:numId w:val="17"/>
        </w:numPr>
        <w:shd w:val="clear" w:color="auto" w:fill="FFFFFF"/>
        <w:spacing w:after="0" w:line="240" w:lineRule="auto"/>
        <w:jc w:val="both"/>
        <w:rPr>
          <w:rFonts w:ascii="Verdana" w:eastAsia="Times New Roman" w:hAnsi="Verdana" w:cs="Times New Roman"/>
          <w:color w:val="222222"/>
          <w:sz w:val="23"/>
          <w:szCs w:val="23"/>
          <w:lang w:eastAsia="tr-TR"/>
        </w:rPr>
      </w:pPr>
      <w:r w:rsidRPr="00AE7135">
        <w:rPr>
          <w:rFonts w:ascii="Verdana" w:eastAsia="Times New Roman" w:hAnsi="Verdana" w:cs="Times New Roman"/>
          <w:color w:val="222222"/>
          <w:sz w:val="23"/>
          <w:szCs w:val="23"/>
          <w:lang w:eastAsia="tr-TR"/>
        </w:rPr>
        <w:t>Ayrıca; Müdürlük yetki alanı dışında yapılacak tapu işlemlerinde, işlemi yapan Tapu Müdürlüğünce; işlem için belirlenen döner sermaye ücreti, iki katı oranında alınacaktır.</w:t>
      </w:r>
    </w:p>
    <w:p w:rsidR="00AE7135" w:rsidRPr="00AE7135" w:rsidRDefault="00AE7135" w:rsidP="00AE7135">
      <w:pPr>
        <w:shd w:val="clear" w:color="auto" w:fill="FFFFFF"/>
        <w:spacing w:before="100" w:beforeAutospacing="1" w:after="100" w:afterAutospacing="1" w:line="240" w:lineRule="auto"/>
        <w:ind w:left="360"/>
        <w:jc w:val="both"/>
        <w:rPr>
          <w:rFonts w:ascii="Verdana" w:eastAsia="Times New Roman" w:hAnsi="Verdana" w:cs="Times New Roman"/>
          <w:color w:val="222222"/>
          <w:sz w:val="23"/>
          <w:szCs w:val="23"/>
          <w:lang w:eastAsia="tr-TR"/>
        </w:rPr>
      </w:pPr>
    </w:p>
    <w:p w:rsidR="00AE7135" w:rsidRPr="00AE7135" w:rsidRDefault="00AE7135" w:rsidP="00AE7135">
      <w:pPr>
        <w:shd w:val="clear" w:color="auto" w:fill="FFFFFF"/>
        <w:spacing w:after="0" w:line="240" w:lineRule="auto"/>
        <w:rPr>
          <w:rFonts w:ascii="Verdana" w:eastAsia="Times New Roman" w:hAnsi="Verdana" w:cs="Times New Roman"/>
          <w:b/>
          <w:color w:val="212121"/>
          <w:sz w:val="23"/>
          <w:szCs w:val="23"/>
          <w:lang w:eastAsia="tr-TR"/>
        </w:rPr>
      </w:pPr>
      <w:hyperlink r:id="rId16" w:anchor="accordion__menu-page_2-10" w:history="1">
        <w:r w:rsidRPr="00AE7135">
          <w:rPr>
            <w:rFonts w:ascii="Verdana" w:eastAsia="Times New Roman" w:hAnsi="Verdana" w:cs="Times New Roman"/>
            <w:b/>
            <w:color w:val="212121"/>
            <w:sz w:val="23"/>
            <w:lang w:eastAsia="tr-TR"/>
          </w:rPr>
          <w:t>Döner Sermaye ücretleri neye göre belirlenir?</w:t>
        </w:r>
      </w:hyperlink>
    </w:p>
    <w:p w:rsidR="00AE7135" w:rsidRPr="00AE7135" w:rsidRDefault="00AE7135" w:rsidP="00AE7135">
      <w:pPr>
        <w:numPr>
          <w:ilvl w:val="0"/>
          <w:numId w:val="18"/>
        </w:numPr>
        <w:shd w:val="clear" w:color="auto" w:fill="FFFFFF"/>
        <w:spacing w:before="100" w:beforeAutospacing="1" w:after="100" w:afterAutospacing="1" w:line="240" w:lineRule="auto"/>
        <w:rPr>
          <w:rFonts w:ascii="Verdana" w:eastAsia="Times New Roman" w:hAnsi="Verdana" w:cs="Times New Roman"/>
          <w:color w:val="222222"/>
          <w:sz w:val="23"/>
          <w:szCs w:val="23"/>
          <w:lang w:eastAsia="tr-TR"/>
        </w:rPr>
      </w:pPr>
      <w:r w:rsidRPr="00AE7135">
        <w:rPr>
          <w:rFonts w:ascii="Verdana" w:eastAsia="Times New Roman" w:hAnsi="Verdana" w:cs="Times New Roman"/>
          <w:color w:val="222222"/>
          <w:sz w:val="23"/>
          <w:szCs w:val="23"/>
          <w:lang w:eastAsia="tr-TR"/>
        </w:rPr>
        <w:t>6083 sayılı Kanunun 8/6 maddesi gereğince, 6083 sayılı Kanuna ekli III sayılı Tarife cetveline göre Döner Sermaye ücreti tahsil edilmektedir.</w:t>
      </w:r>
    </w:p>
    <w:p w:rsidR="00101A48" w:rsidRDefault="00101A48" w:rsidP="00AE7135">
      <w:pPr>
        <w:shd w:val="clear" w:color="auto" w:fill="FFFFFF"/>
        <w:spacing w:after="0" w:line="240" w:lineRule="auto"/>
        <w:rPr>
          <w:rFonts w:ascii="Verdana" w:eastAsia="Times New Roman" w:hAnsi="Verdana" w:cs="Times New Roman"/>
          <w:b/>
          <w:color w:val="212121"/>
          <w:sz w:val="23"/>
          <w:lang w:eastAsia="tr-TR"/>
        </w:rPr>
      </w:pPr>
    </w:p>
    <w:p w:rsidR="00AE7135" w:rsidRPr="00AE7135" w:rsidRDefault="00AE7135" w:rsidP="00AE7135">
      <w:pPr>
        <w:shd w:val="clear" w:color="auto" w:fill="FFFFFF"/>
        <w:spacing w:after="0" w:line="240" w:lineRule="auto"/>
        <w:rPr>
          <w:rFonts w:ascii="Verdana" w:eastAsia="Times New Roman" w:hAnsi="Verdana" w:cs="Times New Roman"/>
          <w:b/>
          <w:color w:val="212121"/>
          <w:sz w:val="23"/>
          <w:szCs w:val="23"/>
          <w:lang w:eastAsia="tr-TR"/>
        </w:rPr>
      </w:pPr>
      <w:hyperlink r:id="rId17" w:anchor="accordion__menu-page_2-11" w:history="1">
        <w:r w:rsidRPr="00AE7135">
          <w:rPr>
            <w:rFonts w:ascii="Verdana" w:eastAsia="Times New Roman" w:hAnsi="Verdana" w:cs="Times New Roman"/>
            <w:b/>
            <w:color w:val="212121"/>
            <w:sz w:val="23"/>
            <w:lang w:eastAsia="tr-TR"/>
          </w:rPr>
          <w:t>Aile Konutu Şerhi nasıl konulur? Boşandıktan sonra aile konutu şerhi koydurabilir miyim?</w:t>
        </w:r>
      </w:hyperlink>
    </w:p>
    <w:p w:rsidR="00AE7135" w:rsidRPr="00AE7135" w:rsidRDefault="00AE7135" w:rsidP="00AE7135">
      <w:pPr>
        <w:numPr>
          <w:ilvl w:val="0"/>
          <w:numId w:val="19"/>
        </w:numPr>
        <w:shd w:val="clear" w:color="auto" w:fill="FFFFFF"/>
        <w:spacing w:before="100" w:beforeAutospacing="1" w:after="100" w:afterAutospacing="1" w:line="240" w:lineRule="auto"/>
        <w:jc w:val="both"/>
        <w:rPr>
          <w:rFonts w:ascii="Verdana" w:eastAsia="Times New Roman" w:hAnsi="Verdana" w:cs="Times New Roman"/>
          <w:color w:val="222222"/>
          <w:sz w:val="23"/>
          <w:szCs w:val="23"/>
          <w:lang w:eastAsia="tr-TR"/>
        </w:rPr>
      </w:pPr>
      <w:r w:rsidRPr="00AE7135">
        <w:rPr>
          <w:rFonts w:ascii="Verdana" w:eastAsia="Times New Roman" w:hAnsi="Verdana" w:cs="Times New Roman"/>
          <w:color w:val="222222"/>
          <w:sz w:val="23"/>
          <w:szCs w:val="23"/>
          <w:lang w:eastAsia="tr-TR"/>
        </w:rPr>
        <w:t xml:space="preserve">Aile konutu şerhi için merkezi nüfus idaresi sisteminden veya nüfus müdürlüğünden alınan yerleşim yeri belgesi ile medeni hali gösterir </w:t>
      </w:r>
      <w:r w:rsidRPr="00AE7135">
        <w:rPr>
          <w:rFonts w:ascii="Verdana" w:eastAsia="Times New Roman" w:hAnsi="Verdana" w:cs="Times New Roman"/>
          <w:color w:val="222222"/>
          <w:sz w:val="23"/>
          <w:szCs w:val="23"/>
          <w:lang w:eastAsia="tr-TR"/>
        </w:rPr>
        <w:lastRenderedPageBreak/>
        <w:t>nüfus kayıt örneği aranır. Ayrıca, aile konutu şerhi işlenmesi gereken taşınmazın tapu sicilindeki ada/parsel bilgileri ile MERNİS üzerinden alınan yerleşim yeri verilerinin çakıştırılması gerektiği zaman belediye, muhtarlık, kadastro müdürlüğü, apartman yönetimi, LİHKAB vb. kurumlardan bu konuda durumu kanıtlayıcı nitelikte belge alınması gerekmektedir.</w:t>
      </w:r>
    </w:p>
    <w:p w:rsidR="00AE7135" w:rsidRPr="00AE7135" w:rsidRDefault="00AE7135" w:rsidP="00AE7135">
      <w:pPr>
        <w:numPr>
          <w:ilvl w:val="0"/>
          <w:numId w:val="19"/>
        </w:numPr>
        <w:shd w:val="clear" w:color="auto" w:fill="FFFFFF"/>
        <w:spacing w:before="100" w:beforeAutospacing="1" w:after="100" w:afterAutospacing="1" w:line="240" w:lineRule="auto"/>
        <w:jc w:val="both"/>
        <w:rPr>
          <w:rFonts w:ascii="Verdana" w:eastAsia="Times New Roman" w:hAnsi="Verdana" w:cs="Times New Roman"/>
          <w:color w:val="222222"/>
          <w:sz w:val="23"/>
          <w:szCs w:val="23"/>
          <w:lang w:eastAsia="tr-TR"/>
        </w:rPr>
      </w:pPr>
      <w:r w:rsidRPr="00AE7135">
        <w:rPr>
          <w:rFonts w:ascii="Verdana" w:eastAsia="Times New Roman" w:hAnsi="Verdana" w:cs="Times New Roman"/>
          <w:color w:val="222222"/>
          <w:sz w:val="23"/>
          <w:szCs w:val="23"/>
          <w:lang w:eastAsia="tr-TR"/>
        </w:rPr>
        <w:t>Aile konutu eşlerin yaşam faaliyetlerini gerçekleştirdikleri mekândır. Eşler, evlilik birliğini beraberce yürütür ve yönetirler. Eşler boşandıktan sonra aile birliği bozulduğu için boşandıktan sonra aile konutu şerhi konulamaz.</w:t>
      </w:r>
    </w:p>
    <w:p w:rsidR="00AE7135" w:rsidRPr="00AE7135" w:rsidRDefault="00AE7135" w:rsidP="00AE7135">
      <w:pPr>
        <w:shd w:val="clear" w:color="auto" w:fill="FFFFFF"/>
        <w:spacing w:after="0" w:line="240" w:lineRule="auto"/>
        <w:rPr>
          <w:rFonts w:ascii="Verdana" w:eastAsia="Times New Roman" w:hAnsi="Verdana" w:cs="Times New Roman"/>
          <w:b/>
          <w:color w:val="212121"/>
          <w:sz w:val="23"/>
          <w:szCs w:val="23"/>
          <w:lang w:eastAsia="tr-TR"/>
        </w:rPr>
      </w:pPr>
      <w:hyperlink r:id="rId18" w:anchor="accordion__menu-page_2-12" w:history="1">
        <w:r w:rsidRPr="00AE7135">
          <w:rPr>
            <w:rFonts w:ascii="Verdana" w:eastAsia="Times New Roman" w:hAnsi="Verdana" w:cs="Times New Roman"/>
            <w:color w:val="212121"/>
            <w:sz w:val="23"/>
            <w:szCs w:val="23"/>
            <w:lang w:eastAsia="tr-TR"/>
          </w:rPr>
          <w:br/>
        </w:r>
        <w:r w:rsidRPr="00AE7135">
          <w:rPr>
            <w:rFonts w:ascii="Verdana" w:eastAsia="Times New Roman" w:hAnsi="Verdana" w:cs="Times New Roman"/>
            <w:b/>
            <w:color w:val="212121"/>
            <w:sz w:val="23"/>
            <w:lang w:eastAsia="tr-TR"/>
          </w:rPr>
          <w:t>Üzerinde ipotek bulunan bir taşınmazın satışı mümkün müdür?</w:t>
        </w:r>
      </w:hyperlink>
    </w:p>
    <w:p w:rsidR="00AE7135" w:rsidRPr="00AE7135" w:rsidRDefault="00AE7135" w:rsidP="00AE7135">
      <w:pPr>
        <w:pStyle w:val="ListeParagraf"/>
        <w:numPr>
          <w:ilvl w:val="0"/>
          <w:numId w:val="19"/>
        </w:numPr>
        <w:shd w:val="clear" w:color="auto" w:fill="FFFFFF"/>
        <w:spacing w:after="0" w:line="240" w:lineRule="auto"/>
        <w:jc w:val="both"/>
        <w:rPr>
          <w:rFonts w:ascii="Verdana" w:eastAsia="Times New Roman" w:hAnsi="Verdana" w:cs="Times New Roman"/>
          <w:color w:val="222222"/>
          <w:sz w:val="23"/>
          <w:szCs w:val="23"/>
          <w:lang w:eastAsia="tr-TR"/>
        </w:rPr>
      </w:pPr>
      <w:r w:rsidRPr="00AE7135">
        <w:rPr>
          <w:rFonts w:ascii="Verdana" w:eastAsia="Times New Roman" w:hAnsi="Verdana" w:cs="Times New Roman"/>
          <w:color w:val="222222"/>
          <w:sz w:val="23"/>
          <w:szCs w:val="23"/>
          <w:lang w:eastAsia="tr-TR"/>
        </w:rPr>
        <w:t xml:space="preserve">İpotekli bir taşınmazın, bir başkasına ipotek borcu ile birlikte temlikine engel hal yoktur. Bunun için ipotek alacaklısının izni de gerekmez. Temliki takiben, tapu müdürü </w:t>
      </w:r>
      <w:proofErr w:type="spellStart"/>
      <w:r w:rsidRPr="00AE7135">
        <w:rPr>
          <w:rFonts w:ascii="Verdana" w:eastAsia="Times New Roman" w:hAnsi="Verdana" w:cs="Times New Roman"/>
          <w:color w:val="222222"/>
          <w:sz w:val="23"/>
          <w:szCs w:val="23"/>
          <w:lang w:eastAsia="tr-TR"/>
        </w:rPr>
        <w:t>TMK'nın</w:t>
      </w:r>
      <w:proofErr w:type="spellEnd"/>
      <w:r w:rsidRPr="00AE7135">
        <w:rPr>
          <w:rFonts w:ascii="Verdana" w:eastAsia="Times New Roman" w:hAnsi="Verdana" w:cs="Times New Roman"/>
          <w:color w:val="222222"/>
          <w:sz w:val="23"/>
          <w:szCs w:val="23"/>
          <w:lang w:eastAsia="tr-TR"/>
        </w:rPr>
        <w:t xml:space="preserve"> 1019. maddesi hükmü uyarınca alacaklıya durumu bildirecek, alacaklı bir yıl içinde eski borçludan yeni bir teminat talep etmez ise, borçlu yeni maliki kabul etmiş olacaktır.</w:t>
      </w:r>
    </w:p>
    <w:p w:rsidR="00101A48" w:rsidRDefault="00AE7135" w:rsidP="00AE7135">
      <w:pPr>
        <w:shd w:val="clear" w:color="auto" w:fill="FFFFFF"/>
        <w:spacing w:after="0" w:line="240" w:lineRule="auto"/>
        <w:ind w:left="360"/>
        <w:rPr>
          <w:rFonts w:ascii="Verdana" w:eastAsia="Times New Roman" w:hAnsi="Verdana" w:cs="Times New Roman"/>
          <w:color w:val="212121"/>
          <w:sz w:val="23"/>
          <w:szCs w:val="23"/>
          <w:lang w:eastAsia="tr-TR"/>
        </w:rPr>
      </w:pPr>
      <w:r w:rsidRPr="00AE7135">
        <w:rPr>
          <w:rFonts w:ascii="Verdana" w:eastAsia="Times New Roman" w:hAnsi="Verdana" w:cs="Times New Roman"/>
          <w:color w:val="212121"/>
          <w:sz w:val="23"/>
          <w:lang w:eastAsia="tr-TR"/>
        </w:rPr>
        <w:fldChar w:fldCharType="begin"/>
      </w:r>
      <w:r w:rsidRPr="00AE7135">
        <w:rPr>
          <w:rFonts w:ascii="Verdana" w:eastAsia="Times New Roman" w:hAnsi="Verdana" w:cs="Times New Roman"/>
          <w:color w:val="212121"/>
          <w:sz w:val="23"/>
          <w:lang w:eastAsia="tr-TR"/>
        </w:rPr>
        <w:instrText xml:space="preserve"> HYPERLINK "https://www.tkgm.gov.tr/tr/sss" \l "accordion__menu-page_2-13" </w:instrText>
      </w:r>
      <w:r w:rsidRPr="00AE7135">
        <w:rPr>
          <w:rFonts w:ascii="Verdana" w:eastAsia="Times New Roman" w:hAnsi="Verdana" w:cs="Times New Roman"/>
          <w:color w:val="212121"/>
          <w:sz w:val="23"/>
          <w:lang w:eastAsia="tr-TR"/>
        </w:rPr>
        <w:fldChar w:fldCharType="separate"/>
      </w:r>
    </w:p>
    <w:p w:rsidR="00AE7135" w:rsidRPr="00AE7135" w:rsidRDefault="00AE7135" w:rsidP="00101A48">
      <w:pPr>
        <w:shd w:val="clear" w:color="auto" w:fill="FFFFFF"/>
        <w:spacing w:after="0" w:line="240" w:lineRule="auto"/>
        <w:rPr>
          <w:rFonts w:ascii="Verdana" w:eastAsia="Times New Roman" w:hAnsi="Verdana" w:cs="Times New Roman"/>
          <w:b/>
          <w:color w:val="212121"/>
          <w:sz w:val="23"/>
          <w:szCs w:val="23"/>
          <w:lang w:eastAsia="tr-TR"/>
        </w:rPr>
      </w:pPr>
      <w:r w:rsidRPr="00AE7135">
        <w:rPr>
          <w:rFonts w:ascii="Verdana" w:eastAsia="Times New Roman" w:hAnsi="Verdana" w:cs="Times New Roman"/>
          <w:b/>
          <w:color w:val="212121"/>
          <w:sz w:val="23"/>
          <w:lang w:eastAsia="tr-TR"/>
        </w:rPr>
        <w:t>Elbirliği halinde bulunan mülkiyetimi müşterek mülkiyete nasıl çevirebilirim?</w:t>
      </w:r>
      <w:r w:rsidRPr="00AE7135">
        <w:rPr>
          <w:rFonts w:ascii="Verdana" w:eastAsia="Times New Roman" w:hAnsi="Verdana" w:cs="Times New Roman"/>
          <w:b/>
          <w:color w:val="212121"/>
          <w:sz w:val="23"/>
          <w:lang w:eastAsia="tr-TR"/>
        </w:rPr>
        <w:fldChar w:fldCharType="end"/>
      </w:r>
    </w:p>
    <w:p w:rsidR="00AE7135" w:rsidRPr="00AE7135" w:rsidRDefault="00AE7135" w:rsidP="00AE7135">
      <w:pPr>
        <w:pStyle w:val="ListeParagraf"/>
        <w:numPr>
          <w:ilvl w:val="0"/>
          <w:numId w:val="19"/>
        </w:numPr>
        <w:shd w:val="clear" w:color="auto" w:fill="FFFFFF"/>
        <w:spacing w:after="0" w:line="240" w:lineRule="auto"/>
        <w:jc w:val="both"/>
        <w:rPr>
          <w:rFonts w:ascii="Verdana" w:eastAsia="Times New Roman" w:hAnsi="Verdana" w:cs="Times New Roman"/>
          <w:color w:val="222222"/>
          <w:sz w:val="23"/>
          <w:szCs w:val="23"/>
          <w:lang w:eastAsia="tr-TR"/>
        </w:rPr>
      </w:pPr>
      <w:r w:rsidRPr="00AE7135">
        <w:rPr>
          <w:rFonts w:ascii="Verdana" w:eastAsia="Times New Roman" w:hAnsi="Verdana" w:cs="Times New Roman"/>
          <w:color w:val="222222"/>
          <w:sz w:val="23"/>
          <w:szCs w:val="23"/>
          <w:lang w:eastAsia="tr-TR"/>
        </w:rPr>
        <w:t xml:space="preserve">Elbirliği halindeki mülkiyette maliklerin tümünün bizzat veya </w:t>
      </w:r>
      <w:proofErr w:type="gramStart"/>
      <w:r w:rsidRPr="00AE7135">
        <w:rPr>
          <w:rFonts w:ascii="Verdana" w:eastAsia="Times New Roman" w:hAnsi="Verdana" w:cs="Times New Roman"/>
          <w:color w:val="222222"/>
          <w:sz w:val="23"/>
          <w:szCs w:val="23"/>
          <w:lang w:eastAsia="tr-TR"/>
        </w:rPr>
        <w:t>vekaleten</w:t>
      </w:r>
      <w:proofErr w:type="gramEnd"/>
      <w:r w:rsidRPr="00AE7135">
        <w:rPr>
          <w:rFonts w:ascii="Verdana" w:eastAsia="Times New Roman" w:hAnsi="Verdana" w:cs="Times New Roman"/>
          <w:color w:val="222222"/>
          <w:sz w:val="23"/>
          <w:szCs w:val="23"/>
          <w:lang w:eastAsia="tr-TR"/>
        </w:rPr>
        <w:t xml:space="preserve"> ilgili tapu müdürlüğüne talepte bulunması halinde paylı mülkiyete geçilebilir. Ayrıca miras nedeniyle elbirliği mülkiyetinde İdaremizin 2009/6 sayılı genelgesine göre tebligat yöntemiyle paylı mülkiyete geçilebilir. Bunların dışında mahkeme kararı ile elbirliği mülkiyetine son verilmesi mümkündür.</w:t>
      </w:r>
    </w:p>
    <w:p w:rsidR="00101A48" w:rsidRDefault="00101A48" w:rsidP="00AE7135">
      <w:pPr>
        <w:shd w:val="clear" w:color="auto" w:fill="FFFFFF"/>
        <w:spacing w:after="0" w:line="240" w:lineRule="auto"/>
        <w:ind w:left="360"/>
        <w:rPr>
          <w:rFonts w:ascii="Verdana" w:eastAsia="Times New Roman" w:hAnsi="Verdana" w:cs="Times New Roman"/>
          <w:b/>
          <w:color w:val="212121"/>
          <w:sz w:val="23"/>
          <w:lang w:eastAsia="tr-TR"/>
        </w:rPr>
      </w:pPr>
    </w:p>
    <w:p w:rsidR="00AE7135" w:rsidRPr="00AE7135" w:rsidRDefault="00AE7135" w:rsidP="00101A48">
      <w:pPr>
        <w:shd w:val="clear" w:color="auto" w:fill="FFFFFF"/>
        <w:spacing w:after="0" w:line="240" w:lineRule="auto"/>
        <w:rPr>
          <w:rFonts w:ascii="Verdana" w:eastAsia="Times New Roman" w:hAnsi="Verdana" w:cs="Times New Roman"/>
          <w:b/>
          <w:color w:val="212121"/>
          <w:sz w:val="23"/>
          <w:szCs w:val="23"/>
          <w:lang w:eastAsia="tr-TR"/>
        </w:rPr>
      </w:pPr>
      <w:hyperlink r:id="rId19" w:anchor="accordion__menu-page_2-14" w:history="1">
        <w:r w:rsidRPr="00AE7135">
          <w:rPr>
            <w:rFonts w:ascii="Verdana" w:eastAsia="Times New Roman" w:hAnsi="Verdana" w:cs="Times New Roman"/>
            <w:b/>
            <w:color w:val="212121"/>
            <w:sz w:val="23"/>
            <w:lang w:eastAsia="tr-TR"/>
          </w:rPr>
          <w:t>80 yaşında babam satış yapacak sağlık raporu almak zorunda mıyız?</w:t>
        </w:r>
      </w:hyperlink>
    </w:p>
    <w:p w:rsidR="00AE7135" w:rsidRPr="00AE7135" w:rsidRDefault="00AE7135" w:rsidP="00AE7135">
      <w:pPr>
        <w:pStyle w:val="ListeParagraf"/>
        <w:numPr>
          <w:ilvl w:val="0"/>
          <w:numId w:val="19"/>
        </w:numPr>
        <w:shd w:val="clear" w:color="auto" w:fill="FFFFFF"/>
        <w:spacing w:after="0" w:line="240" w:lineRule="auto"/>
        <w:jc w:val="both"/>
        <w:rPr>
          <w:rFonts w:ascii="Verdana" w:eastAsia="Times New Roman" w:hAnsi="Verdana" w:cs="Times New Roman"/>
          <w:color w:val="222222"/>
          <w:sz w:val="23"/>
          <w:szCs w:val="23"/>
          <w:lang w:eastAsia="tr-TR"/>
        </w:rPr>
      </w:pPr>
      <w:r w:rsidRPr="00AE7135">
        <w:rPr>
          <w:rFonts w:ascii="Verdana" w:eastAsia="Times New Roman" w:hAnsi="Verdana" w:cs="Times New Roman"/>
          <w:color w:val="222222"/>
          <w:sz w:val="23"/>
          <w:szCs w:val="23"/>
          <w:lang w:eastAsia="tr-TR"/>
        </w:rPr>
        <w:t>Sağlık Raporu almada yaş sınırı yoktur. Talep sahibinin fiil ehliyetinin bulunup bulunmadığı araştırılır. Müdürlük, istem sahibinin ifade, tavır ve davranışlarından fiil ehliyetinin bulunup bulunmadığı hususunda şüpheye düşerse resmi veya özel sağlık kuruluşundan ilgilinin ayırt etme gücüne sahip olup olmadığı hakkında fotoğraflı sağlık raporu ister.</w:t>
      </w:r>
    </w:p>
    <w:p w:rsidR="00101A48" w:rsidRDefault="00101A48" w:rsidP="00101A48">
      <w:pPr>
        <w:shd w:val="clear" w:color="auto" w:fill="FFFFFF"/>
        <w:spacing w:after="0" w:line="240" w:lineRule="auto"/>
        <w:rPr>
          <w:rFonts w:ascii="Verdana" w:eastAsia="Times New Roman" w:hAnsi="Verdana" w:cs="Times New Roman"/>
          <w:b/>
          <w:color w:val="212121"/>
          <w:sz w:val="23"/>
          <w:lang w:eastAsia="tr-TR"/>
        </w:rPr>
      </w:pPr>
    </w:p>
    <w:p w:rsidR="00101A48" w:rsidRPr="00101A48" w:rsidRDefault="00101A48" w:rsidP="00101A48">
      <w:pPr>
        <w:shd w:val="clear" w:color="auto" w:fill="FFFFFF"/>
        <w:spacing w:after="0" w:line="240" w:lineRule="auto"/>
        <w:rPr>
          <w:rFonts w:ascii="Verdana" w:eastAsia="Times New Roman" w:hAnsi="Verdana" w:cs="Times New Roman"/>
          <w:b/>
          <w:color w:val="212121"/>
          <w:sz w:val="23"/>
          <w:szCs w:val="23"/>
          <w:lang w:eastAsia="tr-TR"/>
        </w:rPr>
      </w:pPr>
      <w:hyperlink r:id="rId20" w:anchor="accordion__menu-page_2-15" w:history="1">
        <w:r w:rsidRPr="00101A48">
          <w:rPr>
            <w:rFonts w:ascii="Verdana" w:eastAsia="Times New Roman" w:hAnsi="Verdana" w:cs="Times New Roman"/>
            <w:b/>
            <w:color w:val="212121"/>
            <w:sz w:val="23"/>
            <w:lang w:eastAsia="tr-TR"/>
          </w:rPr>
          <w:t>Kat irtifakı kurulması için gereken belgeler nelerdir?</w:t>
        </w:r>
      </w:hyperlink>
    </w:p>
    <w:p w:rsidR="00101A48" w:rsidRPr="00101A48" w:rsidRDefault="00101A48" w:rsidP="00101A48">
      <w:pPr>
        <w:numPr>
          <w:ilvl w:val="0"/>
          <w:numId w:val="20"/>
        </w:numPr>
        <w:shd w:val="clear" w:color="auto" w:fill="FFFFFF"/>
        <w:spacing w:before="100" w:beforeAutospacing="1" w:after="100" w:afterAutospacing="1" w:line="240" w:lineRule="auto"/>
        <w:rPr>
          <w:rFonts w:ascii="Verdana" w:eastAsia="Times New Roman" w:hAnsi="Verdana" w:cs="Times New Roman"/>
          <w:color w:val="222222"/>
          <w:sz w:val="23"/>
          <w:szCs w:val="23"/>
          <w:lang w:eastAsia="tr-TR"/>
        </w:rPr>
      </w:pPr>
      <w:r w:rsidRPr="00101A48">
        <w:rPr>
          <w:rFonts w:ascii="Verdana" w:eastAsia="Times New Roman" w:hAnsi="Verdana" w:cs="Times New Roman"/>
          <w:b/>
          <w:bCs/>
          <w:color w:val="222222"/>
          <w:sz w:val="23"/>
          <w:lang w:eastAsia="tr-TR"/>
        </w:rPr>
        <w:t>Kat irtifakı kurulması için gerekli belgeler:</w:t>
      </w:r>
    </w:p>
    <w:p w:rsidR="00101A48" w:rsidRPr="00101A48" w:rsidRDefault="00101A48" w:rsidP="00101A48">
      <w:pPr>
        <w:numPr>
          <w:ilvl w:val="0"/>
          <w:numId w:val="21"/>
        </w:numPr>
        <w:shd w:val="clear" w:color="auto" w:fill="FFFFFF"/>
        <w:spacing w:before="100" w:beforeAutospacing="1" w:after="100" w:afterAutospacing="1" w:line="240" w:lineRule="auto"/>
        <w:rPr>
          <w:rFonts w:ascii="Verdana" w:eastAsia="Times New Roman" w:hAnsi="Verdana" w:cs="Times New Roman"/>
          <w:color w:val="222222"/>
          <w:sz w:val="23"/>
          <w:szCs w:val="23"/>
          <w:lang w:eastAsia="tr-TR"/>
        </w:rPr>
      </w:pPr>
      <w:r w:rsidRPr="00101A48">
        <w:rPr>
          <w:rFonts w:ascii="Verdana" w:eastAsia="Times New Roman" w:hAnsi="Verdana" w:cs="Times New Roman"/>
          <w:color w:val="222222"/>
          <w:sz w:val="23"/>
          <w:szCs w:val="23"/>
          <w:lang w:eastAsia="tr-TR"/>
        </w:rPr>
        <w:t>Kimlik belgesi (Taraflara varsa temsilcilerine ait)</w:t>
      </w:r>
    </w:p>
    <w:p w:rsidR="00101A48" w:rsidRPr="00101A48" w:rsidRDefault="00101A48" w:rsidP="00101A48">
      <w:pPr>
        <w:numPr>
          <w:ilvl w:val="0"/>
          <w:numId w:val="21"/>
        </w:numPr>
        <w:shd w:val="clear" w:color="auto" w:fill="FFFFFF"/>
        <w:spacing w:before="100" w:beforeAutospacing="1" w:after="100" w:afterAutospacing="1" w:line="240" w:lineRule="auto"/>
        <w:rPr>
          <w:rFonts w:ascii="Verdana" w:eastAsia="Times New Roman" w:hAnsi="Verdana" w:cs="Times New Roman"/>
          <w:color w:val="222222"/>
          <w:sz w:val="23"/>
          <w:szCs w:val="23"/>
          <w:lang w:eastAsia="tr-TR"/>
        </w:rPr>
      </w:pPr>
      <w:r w:rsidRPr="00101A48">
        <w:rPr>
          <w:rFonts w:ascii="Verdana" w:eastAsia="Times New Roman" w:hAnsi="Verdana" w:cs="Times New Roman"/>
          <w:color w:val="222222"/>
          <w:sz w:val="23"/>
          <w:szCs w:val="23"/>
          <w:lang w:eastAsia="tr-TR"/>
        </w:rPr>
        <w:t>Fotoğraf (1'er adet)</w:t>
      </w:r>
    </w:p>
    <w:p w:rsidR="00101A48" w:rsidRPr="00101A48" w:rsidRDefault="00101A48" w:rsidP="00101A48">
      <w:pPr>
        <w:numPr>
          <w:ilvl w:val="0"/>
          <w:numId w:val="21"/>
        </w:numPr>
        <w:shd w:val="clear" w:color="auto" w:fill="FFFFFF"/>
        <w:spacing w:before="100" w:beforeAutospacing="1" w:after="100" w:afterAutospacing="1" w:line="240" w:lineRule="auto"/>
        <w:rPr>
          <w:rFonts w:ascii="Verdana" w:eastAsia="Times New Roman" w:hAnsi="Verdana" w:cs="Times New Roman"/>
          <w:color w:val="222222"/>
          <w:sz w:val="23"/>
          <w:szCs w:val="23"/>
          <w:lang w:eastAsia="tr-TR"/>
        </w:rPr>
      </w:pPr>
      <w:r w:rsidRPr="00101A48">
        <w:rPr>
          <w:rFonts w:ascii="Verdana" w:eastAsia="Times New Roman" w:hAnsi="Verdana" w:cs="Times New Roman"/>
          <w:color w:val="222222"/>
          <w:sz w:val="23"/>
          <w:szCs w:val="23"/>
          <w:lang w:eastAsia="tr-TR"/>
        </w:rPr>
        <w:t>İşlemde temsil var ise temsil belgesi (Yetki belgesi, Vekâletname vb.)</w:t>
      </w:r>
    </w:p>
    <w:p w:rsidR="00101A48" w:rsidRPr="00101A48" w:rsidRDefault="00101A48" w:rsidP="00101A48">
      <w:pPr>
        <w:numPr>
          <w:ilvl w:val="0"/>
          <w:numId w:val="21"/>
        </w:numPr>
        <w:shd w:val="clear" w:color="auto" w:fill="FFFFFF"/>
        <w:spacing w:before="100" w:beforeAutospacing="1" w:after="100" w:afterAutospacing="1" w:line="240" w:lineRule="auto"/>
        <w:rPr>
          <w:rFonts w:ascii="Verdana" w:eastAsia="Times New Roman" w:hAnsi="Verdana" w:cs="Times New Roman"/>
          <w:color w:val="222222"/>
          <w:sz w:val="23"/>
          <w:szCs w:val="23"/>
          <w:lang w:eastAsia="tr-TR"/>
        </w:rPr>
      </w:pPr>
      <w:r w:rsidRPr="00101A48">
        <w:rPr>
          <w:rFonts w:ascii="Verdana" w:eastAsia="Times New Roman" w:hAnsi="Verdana" w:cs="Times New Roman"/>
          <w:color w:val="222222"/>
          <w:sz w:val="23"/>
          <w:szCs w:val="23"/>
          <w:lang w:eastAsia="tr-TR"/>
        </w:rPr>
        <w:t>Mimari proje</w:t>
      </w:r>
    </w:p>
    <w:p w:rsidR="00101A48" w:rsidRPr="00101A48" w:rsidRDefault="00101A48" w:rsidP="00101A48">
      <w:pPr>
        <w:numPr>
          <w:ilvl w:val="0"/>
          <w:numId w:val="21"/>
        </w:numPr>
        <w:shd w:val="clear" w:color="auto" w:fill="FFFFFF"/>
        <w:spacing w:before="100" w:beforeAutospacing="1" w:after="100" w:afterAutospacing="1" w:line="240" w:lineRule="auto"/>
        <w:rPr>
          <w:rFonts w:ascii="Verdana" w:eastAsia="Times New Roman" w:hAnsi="Verdana" w:cs="Times New Roman"/>
          <w:color w:val="222222"/>
          <w:sz w:val="23"/>
          <w:szCs w:val="23"/>
          <w:lang w:eastAsia="tr-TR"/>
        </w:rPr>
      </w:pPr>
      <w:r w:rsidRPr="00101A48">
        <w:rPr>
          <w:rFonts w:ascii="Verdana" w:eastAsia="Times New Roman" w:hAnsi="Verdana" w:cs="Times New Roman"/>
          <w:color w:val="222222"/>
          <w:sz w:val="23"/>
          <w:szCs w:val="23"/>
          <w:lang w:eastAsia="tr-TR"/>
        </w:rPr>
        <w:t>Vaziyet Planı</w:t>
      </w:r>
    </w:p>
    <w:p w:rsidR="00101A48" w:rsidRPr="00101A48" w:rsidRDefault="00101A48" w:rsidP="00101A48">
      <w:pPr>
        <w:shd w:val="clear" w:color="auto" w:fill="FFFFFF"/>
        <w:spacing w:after="0" w:line="240" w:lineRule="auto"/>
        <w:rPr>
          <w:rFonts w:ascii="Verdana" w:eastAsia="Times New Roman" w:hAnsi="Verdana" w:cs="Times New Roman"/>
          <w:b/>
          <w:color w:val="212121"/>
          <w:sz w:val="23"/>
          <w:szCs w:val="23"/>
          <w:lang w:eastAsia="tr-TR"/>
        </w:rPr>
      </w:pPr>
      <w:hyperlink r:id="rId21" w:anchor="accordion__menu-page_2-16" w:history="1">
        <w:r w:rsidRPr="00101A48">
          <w:rPr>
            <w:rFonts w:ascii="Verdana" w:eastAsia="Times New Roman" w:hAnsi="Verdana" w:cs="Times New Roman"/>
            <w:b/>
            <w:color w:val="212121"/>
            <w:sz w:val="23"/>
            <w:lang w:eastAsia="tr-TR"/>
          </w:rPr>
          <w:t>Kat irtifakından kat mülkiyetine geçiş nasıl olur? Gereken evraklar nelerdir?</w:t>
        </w:r>
      </w:hyperlink>
    </w:p>
    <w:p w:rsidR="00101A48" w:rsidRDefault="00101A48" w:rsidP="00101A48">
      <w:pPr>
        <w:pStyle w:val="ListeParagraf"/>
        <w:numPr>
          <w:ilvl w:val="0"/>
          <w:numId w:val="21"/>
        </w:numPr>
        <w:shd w:val="clear" w:color="auto" w:fill="FFFFFF"/>
        <w:spacing w:after="0" w:line="240" w:lineRule="auto"/>
        <w:jc w:val="both"/>
        <w:rPr>
          <w:rFonts w:ascii="Verdana" w:eastAsia="Times New Roman" w:hAnsi="Verdana" w:cs="Times New Roman"/>
          <w:color w:val="222222"/>
          <w:sz w:val="23"/>
          <w:szCs w:val="23"/>
          <w:lang w:eastAsia="tr-TR"/>
        </w:rPr>
      </w:pPr>
      <w:r w:rsidRPr="00101A48">
        <w:rPr>
          <w:rFonts w:ascii="Verdana" w:eastAsia="Times New Roman" w:hAnsi="Verdana" w:cs="Times New Roman"/>
          <w:color w:val="222222"/>
          <w:sz w:val="23"/>
          <w:szCs w:val="23"/>
          <w:lang w:eastAsia="tr-TR"/>
        </w:rPr>
        <w:t xml:space="preserve">Üzerinde kat irtifakı kurulmuş ve yapı kullanma izin belgesi alınmış olan </w:t>
      </w:r>
      <w:proofErr w:type="gramStart"/>
      <w:r w:rsidRPr="00101A48">
        <w:rPr>
          <w:rFonts w:ascii="Verdana" w:eastAsia="Times New Roman" w:hAnsi="Verdana" w:cs="Times New Roman"/>
          <w:color w:val="222222"/>
          <w:sz w:val="23"/>
          <w:szCs w:val="23"/>
          <w:lang w:eastAsia="tr-TR"/>
        </w:rPr>
        <w:t>yapılarda;Kat</w:t>
      </w:r>
      <w:proofErr w:type="gramEnd"/>
      <w:r w:rsidRPr="00101A48">
        <w:rPr>
          <w:rFonts w:ascii="Verdana" w:eastAsia="Times New Roman" w:hAnsi="Verdana" w:cs="Times New Roman"/>
          <w:color w:val="222222"/>
          <w:sz w:val="23"/>
          <w:szCs w:val="23"/>
          <w:lang w:eastAsia="tr-TR"/>
        </w:rPr>
        <w:t xml:space="preserve"> irtifakına sahip ortak maliklerden birinin başvurusu veya yapı kullanma izin belgesinin yetkili idarece tapu idaresine gönderilmesi </w:t>
      </w:r>
      <w:r w:rsidRPr="00101A48">
        <w:rPr>
          <w:rFonts w:ascii="Verdana" w:eastAsia="Times New Roman" w:hAnsi="Verdana" w:cs="Times New Roman"/>
          <w:color w:val="222222"/>
          <w:sz w:val="23"/>
          <w:szCs w:val="23"/>
          <w:lang w:eastAsia="tr-TR"/>
        </w:rPr>
        <w:lastRenderedPageBreak/>
        <w:t>üzerine zorunlu deprem sigortası poliçesi dâhil hiçbir belge aranmaksızın kat mülkiyetine resen geçilmektedir.</w:t>
      </w:r>
    </w:p>
    <w:p w:rsidR="00101A48" w:rsidRPr="00101A48" w:rsidRDefault="00101A48" w:rsidP="00101A48">
      <w:pPr>
        <w:pStyle w:val="ListeParagraf"/>
        <w:shd w:val="clear" w:color="auto" w:fill="FFFFFF"/>
        <w:spacing w:after="0" w:line="240" w:lineRule="auto"/>
        <w:jc w:val="both"/>
        <w:rPr>
          <w:rFonts w:ascii="Verdana" w:eastAsia="Times New Roman" w:hAnsi="Verdana" w:cs="Times New Roman"/>
          <w:color w:val="222222"/>
          <w:sz w:val="23"/>
          <w:szCs w:val="23"/>
          <w:lang w:eastAsia="tr-TR"/>
        </w:rPr>
      </w:pPr>
    </w:p>
    <w:p w:rsidR="00101A48" w:rsidRPr="00101A48" w:rsidRDefault="00101A48" w:rsidP="00101A48">
      <w:pPr>
        <w:shd w:val="clear" w:color="auto" w:fill="FFFFFF"/>
        <w:spacing w:after="0" w:line="240" w:lineRule="auto"/>
        <w:rPr>
          <w:rFonts w:ascii="Verdana" w:eastAsia="Times New Roman" w:hAnsi="Verdana" w:cs="Times New Roman"/>
          <w:b/>
          <w:color w:val="212121"/>
          <w:sz w:val="23"/>
          <w:szCs w:val="23"/>
          <w:lang w:eastAsia="tr-TR"/>
        </w:rPr>
      </w:pPr>
      <w:hyperlink r:id="rId22" w:anchor="accordion__menu-page_2-17" w:history="1">
        <w:r w:rsidRPr="00101A48">
          <w:rPr>
            <w:rFonts w:ascii="Verdana" w:eastAsia="Times New Roman" w:hAnsi="Verdana" w:cs="Times New Roman"/>
            <w:b/>
            <w:color w:val="212121"/>
            <w:sz w:val="23"/>
            <w:lang w:eastAsia="tr-TR"/>
          </w:rPr>
          <w:t>Şirketlerin unvan değişikliği için gerekli belgeler nelerdir? Yetki belgesi nereden alınır?</w:t>
        </w:r>
      </w:hyperlink>
    </w:p>
    <w:p w:rsidR="00101A48" w:rsidRPr="00101A48" w:rsidRDefault="00101A48" w:rsidP="00101A48">
      <w:pPr>
        <w:numPr>
          <w:ilvl w:val="0"/>
          <w:numId w:val="22"/>
        </w:numPr>
        <w:shd w:val="clear" w:color="auto" w:fill="FFFFFF"/>
        <w:spacing w:before="100" w:beforeAutospacing="1" w:after="100" w:afterAutospacing="1" w:line="240" w:lineRule="auto"/>
        <w:rPr>
          <w:rFonts w:ascii="Verdana" w:eastAsia="Times New Roman" w:hAnsi="Verdana" w:cs="Times New Roman"/>
          <w:color w:val="222222"/>
          <w:sz w:val="23"/>
          <w:szCs w:val="23"/>
          <w:lang w:eastAsia="tr-TR"/>
        </w:rPr>
      </w:pPr>
      <w:r w:rsidRPr="00101A48">
        <w:rPr>
          <w:rFonts w:ascii="Verdana" w:eastAsia="Times New Roman" w:hAnsi="Verdana" w:cs="Times New Roman"/>
          <w:color w:val="222222"/>
          <w:sz w:val="23"/>
          <w:szCs w:val="23"/>
          <w:lang w:eastAsia="tr-TR"/>
        </w:rPr>
        <w:t>Ticaret Sicil Memurluğundan alınan unvan değişikliğini gösterir belge ile birlikte yetki belgesi ve imza sirküleriyle beraber ve Tapu Müdürlüğünün gerekli gördüğü diğer belgeler ile ilgili Tapu Müdürlüğüne başvurulması halinde işlem gerçekleştirilecektir.</w:t>
      </w:r>
    </w:p>
    <w:p w:rsidR="00101A48" w:rsidRPr="00101A48" w:rsidRDefault="00101A48" w:rsidP="00101A48">
      <w:pPr>
        <w:numPr>
          <w:ilvl w:val="0"/>
          <w:numId w:val="22"/>
        </w:numPr>
        <w:shd w:val="clear" w:color="auto" w:fill="FFFFFF"/>
        <w:spacing w:before="100" w:beforeAutospacing="1" w:after="100" w:afterAutospacing="1" w:line="240" w:lineRule="auto"/>
        <w:rPr>
          <w:rFonts w:ascii="Verdana" w:eastAsia="Times New Roman" w:hAnsi="Verdana" w:cs="Times New Roman"/>
          <w:color w:val="222222"/>
          <w:sz w:val="23"/>
          <w:szCs w:val="23"/>
          <w:lang w:eastAsia="tr-TR"/>
        </w:rPr>
      </w:pPr>
      <w:r w:rsidRPr="00101A48">
        <w:rPr>
          <w:rFonts w:ascii="Verdana" w:eastAsia="Times New Roman" w:hAnsi="Verdana" w:cs="Times New Roman"/>
          <w:color w:val="222222"/>
          <w:sz w:val="23"/>
          <w:szCs w:val="23"/>
          <w:lang w:eastAsia="tr-TR"/>
        </w:rPr>
        <w:t>Yetki Belgesi şirketler için Ticaret Sicil Memurluğundan alınmaktadır.</w:t>
      </w:r>
    </w:p>
    <w:p w:rsidR="00101A48" w:rsidRPr="00101A48" w:rsidRDefault="00101A48" w:rsidP="00101A48">
      <w:pPr>
        <w:shd w:val="clear" w:color="auto" w:fill="FFFFFF"/>
        <w:spacing w:after="0" w:line="240" w:lineRule="auto"/>
        <w:rPr>
          <w:rFonts w:ascii="Verdana" w:eastAsia="Times New Roman" w:hAnsi="Verdana" w:cs="Times New Roman"/>
          <w:b/>
          <w:color w:val="212121"/>
          <w:sz w:val="23"/>
          <w:szCs w:val="23"/>
          <w:lang w:eastAsia="tr-TR"/>
        </w:rPr>
      </w:pPr>
      <w:hyperlink r:id="rId23" w:anchor="accordion__menu-page_2-18" w:history="1">
        <w:r w:rsidRPr="00101A48">
          <w:rPr>
            <w:rFonts w:ascii="Verdana" w:eastAsia="Times New Roman" w:hAnsi="Verdana" w:cs="Times New Roman"/>
            <w:b/>
            <w:color w:val="212121"/>
            <w:sz w:val="23"/>
            <w:lang w:eastAsia="tr-TR"/>
          </w:rPr>
          <w:t>Tapu kütüğünde ismim yanlış yazılmış. Yanlışlığı nasıl düzeltebilirim?</w:t>
        </w:r>
      </w:hyperlink>
    </w:p>
    <w:p w:rsidR="00101A48" w:rsidRPr="00101A48" w:rsidRDefault="00101A48" w:rsidP="00101A48">
      <w:pPr>
        <w:pStyle w:val="ListeParagraf"/>
        <w:numPr>
          <w:ilvl w:val="0"/>
          <w:numId w:val="22"/>
        </w:numPr>
        <w:shd w:val="clear" w:color="auto" w:fill="FFFFFF"/>
        <w:spacing w:after="0" w:line="240" w:lineRule="auto"/>
        <w:rPr>
          <w:rFonts w:ascii="Verdana" w:eastAsia="Times New Roman" w:hAnsi="Verdana" w:cs="Times New Roman"/>
          <w:color w:val="222222"/>
          <w:sz w:val="23"/>
          <w:szCs w:val="23"/>
          <w:lang w:eastAsia="tr-TR"/>
        </w:rPr>
      </w:pPr>
      <w:r w:rsidRPr="00101A48">
        <w:rPr>
          <w:rFonts w:ascii="Verdana" w:eastAsia="Times New Roman" w:hAnsi="Verdana" w:cs="Times New Roman"/>
          <w:color w:val="222222"/>
          <w:sz w:val="23"/>
          <w:szCs w:val="23"/>
          <w:lang w:eastAsia="tr-TR"/>
        </w:rPr>
        <w:t>İsim düzeltme işlemleri için ilgili Tapu Müdürlüğüne başvurulması halinde, Tapu Sicili Tüzüğü’nün 75. maddesi ve İdaremizin 2014/3 sayılı Genelgesi doğrultusunda işlemlere yön verilmektedir.</w:t>
      </w:r>
    </w:p>
    <w:p w:rsidR="002935C9" w:rsidRDefault="002935C9"/>
    <w:p w:rsidR="00101A48" w:rsidRPr="00101A48" w:rsidRDefault="00101A48" w:rsidP="00101A48">
      <w:pPr>
        <w:shd w:val="clear" w:color="auto" w:fill="FFFFFF"/>
        <w:spacing w:after="0" w:line="240" w:lineRule="auto"/>
        <w:rPr>
          <w:rFonts w:ascii="Verdana" w:eastAsia="Times New Roman" w:hAnsi="Verdana" w:cs="Times New Roman"/>
          <w:b/>
          <w:color w:val="212121"/>
          <w:sz w:val="23"/>
          <w:szCs w:val="23"/>
          <w:lang w:eastAsia="tr-TR"/>
        </w:rPr>
      </w:pPr>
      <w:hyperlink r:id="rId24" w:anchor="accordion__menu-page_2-19" w:history="1">
        <w:r w:rsidRPr="00101A48">
          <w:rPr>
            <w:rFonts w:ascii="Verdana" w:eastAsia="Times New Roman" w:hAnsi="Verdana" w:cs="Times New Roman"/>
            <w:b/>
            <w:color w:val="212121"/>
            <w:sz w:val="23"/>
            <w:lang w:eastAsia="tr-TR"/>
          </w:rPr>
          <w:t>2B arazisi için başvuruda bulundum. 2B tapumla ilgili nasıl bilgi alabilirim?</w:t>
        </w:r>
      </w:hyperlink>
    </w:p>
    <w:p w:rsidR="00101A48" w:rsidRPr="00101A48" w:rsidRDefault="00101A48" w:rsidP="00101A48">
      <w:pPr>
        <w:shd w:val="clear" w:color="auto" w:fill="FFFFFF"/>
        <w:spacing w:after="0" w:line="240" w:lineRule="auto"/>
        <w:jc w:val="both"/>
        <w:rPr>
          <w:rFonts w:ascii="Verdana" w:eastAsia="Times New Roman" w:hAnsi="Verdana" w:cs="Times New Roman"/>
          <w:color w:val="222222"/>
          <w:sz w:val="23"/>
          <w:szCs w:val="23"/>
          <w:lang w:eastAsia="tr-TR"/>
        </w:rPr>
      </w:pPr>
      <w:r w:rsidRPr="00101A48">
        <w:rPr>
          <w:rFonts w:ascii="Verdana" w:eastAsia="Times New Roman" w:hAnsi="Verdana" w:cs="Times New Roman"/>
          <w:color w:val="222222"/>
          <w:sz w:val="23"/>
          <w:szCs w:val="23"/>
          <w:lang w:eastAsia="tr-TR"/>
        </w:rPr>
        <w:t xml:space="preserve">2B arazileri için Tapu Müdürlükleri ilgili idare tarafından evrakların gönderilmesi durumunda tescil yapmaktadır. 2B arazilerin satışı,  defterdarlıklar, malmüdürlükleri tarafından düzenlenen ve hak sahibinin T.C. kimlik numarası, imzası, fotoğrafı, nüfus bilgilerini içerir hak sahipliğine ilişkin belgeler, bireysel olarak veya liste şeklinde üst yazı ile tapu müdürlüğüne gönderilerek tescil edilmektedir. 2B arazileri kapsamında başvuruda bulunulan taşınmazların tapularının alınamaması halinde ilgili </w:t>
      </w:r>
      <w:proofErr w:type="spellStart"/>
      <w:r w:rsidRPr="00101A48">
        <w:rPr>
          <w:rFonts w:ascii="Verdana" w:eastAsia="Times New Roman" w:hAnsi="Verdana" w:cs="Times New Roman"/>
          <w:color w:val="222222"/>
          <w:sz w:val="23"/>
          <w:szCs w:val="23"/>
          <w:lang w:eastAsia="tr-TR"/>
        </w:rPr>
        <w:t>deftardarlık</w:t>
      </w:r>
      <w:proofErr w:type="spellEnd"/>
      <w:r w:rsidRPr="00101A48">
        <w:rPr>
          <w:rFonts w:ascii="Verdana" w:eastAsia="Times New Roman" w:hAnsi="Verdana" w:cs="Times New Roman"/>
          <w:color w:val="222222"/>
          <w:sz w:val="23"/>
          <w:szCs w:val="23"/>
          <w:lang w:eastAsia="tr-TR"/>
        </w:rPr>
        <w:t xml:space="preserve"> veya mal müdürlüğüne başvurulması gerekmektedir.</w:t>
      </w:r>
    </w:p>
    <w:p w:rsidR="00101A48" w:rsidRDefault="00101A48"/>
    <w:p w:rsidR="00101A48" w:rsidRPr="00101A48" w:rsidRDefault="00101A48" w:rsidP="00101A48">
      <w:pPr>
        <w:shd w:val="clear" w:color="auto" w:fill="FFFFFF"/>
        <w:spacing w:after="0" w:line="240" w:lineRule="auto"/>
        <w:rPr>
          <w:rFonts w:ascii="Verdana" w:eastAsia="Times New Roman" w:hAnsi="Verdana" w:cs="Times New Roman"/>
          <w:b/>
          <w:color w:val="212121"/>
          <w:sz w:val="23"/>
          <w:szCs w:val="23"/>
          <w:lang w:eastAsia="tr-TR"/>
        </w:rPr>
      </w:pPr>
      <w:hyperlink r:id="rId25" w:anchor="accordion__menu-page_2-20" w:history="1">
        <w:r w:rsidRPr="00101A48">
          <w:rPr>
            <w:rFonts w:ascii="Verdana" w:eastAsia="Times New Roman" w:hAnsi="Verdana" w:cs="Times New Roman"/>
            <w:color w:val="212121"/>
            <w:sz w:val="23"/>
            <w:szCs w:val="23"/>
            <w:lang w:eastAsia="tr-TR"/>
          </w:rPr>
          <w:br/>
        </w:r>
        <w:r w:rsidRPr="00101A48">
          <w:rPr>
            <w:rFonts w:ascii="Verdana" w:eastAsia="Times New Roman" w:hAnsi="Verdana" w:cs="Times New Roman"/>
            <w:b/>
            <w:color w:val="212121"/>
            <w:sz w:val="23"/>
            <w:lang w:eastAsia="tr-TR"/>
          </w:rPr>
          <w:t>İşlem yapılırken ehliyet geçerli midir?</w:t>
        </w:r>
      </w:hyperlink>
    </w:p>
    <w:p w:rsidR="00101A48" w:rsidRDefault="00101A48" w:rsidP="00101A48">
      <w:pPr>
        <w:shd w:val="clear" w:color="auto" w:fill="FFFFFF"/>
        <w:spacing w:after="0" w:line="240" w:lineRule="auto"/>
        <w:jc w:val="both"/>
        <w:rPr>
          <w:rFonts w:ascii="Verdana" w:eastAsia="Times New Roman" w:hAnsi="Verdana" w:cs="Times New Roman"/>
          <w:color w:val="222222"/>
          <w:sz w:val="23"/>
          <w:szCs w:val="23"/>
          <w:lang w:eastAsia="tr-TR"/>
        </w:rPr>
      </w:pPr>
      <w:r w:rsidRPr="00101A48">
        <w:rPr>
          <w:rFonts w:ascii="Verdana" w:eastAsia="Times New Roman" w:hAnsi="Verdana" w:cs="Times New Roman"/>
          <w:color w:val="222222"/>
          <w:sz w:val="23"/>
          <w:szCs w:val="23"/>
          <w:lang w:eastAsia="tr-TR"/>
        </w:rPr>
        <w:t>Hak sahibinin belirlenmesi konusunda ilgili mevzuat;  Tapu Sicili Tüzüğü 18. madde, 03.09.2013 tarihli, 7059 sayılı Tapu Sicili Uygulamaları konulu Genel Duyuru ve 2013/13 sayılı “Yabancılara İlişkin Tapu İşlemlerinde Kimlik Tespiti” konulu genelgemizdir. Ehliyet ilgili mevzuatında hak sahibini belirlemede esas alınan belgelerden sayılmamıştır.</w:t>
      </w:r>
    </w:p>
    <w:p w:rsidR="00101A48" w:rsidRDefault="00101A48" w:rsidP="00101A48">
      <w:pPr>
        <w:shd w:val="clear" w:color="auto" w:fill="FFFFFF"/>
        <w:spacing w:after="0" w:line="240" w:lineRule="auto"/>
        <w:jc w:val="both"/>
        <w:rPr>
          <w:rFonts w:ascii="Verdana" w:eastAsia="Times New Roman" w:hAnsi="Verdana" w:cs="Times New Roman"/>
          <w:color w:val="222222"/>
          <w:sz w:val="23"/>
          <w:szCs w:val="23"/>
          <w:lang w:eastAsia="tr-TR"/>
        </w:rPr>
      </w:pPr>
    </w:p>
    <w:p w:rsidR="00101A48" w:rsidRPr="00101A48" w:rsidRDefault="00101A48" w:rsidP="00101A48">
      <w:pPr>
        <w:shd w:val="clear" w:color="auto" w:fill="FFFFFF"/>
        <w:spacing w:after="0" w:line="240" w:lineRule="auto"/>
        <w:jc w:val="both"/>
        <w:rPr>
          <w:rFonts w:ascii="Verdana" w:eastAsia="Times New Roman" w:hAnsi="Verdana" w:cs="Times New Roman"/>
          <w:color w:val="222222"/>
          <w:sz w:val="23"/>
          <w:szCs w:val="23"/>
          <w:lang w:eastAsia="tr-TR"/>
        </w:rPr>
      </w:pPr>
    </w:p>
    <w:p w:rsidR="00101A48" w:rsidRPr="00101A48" w:rsidRDefault="00101A48" w:rsidP="00101A48">
      <w:pPr>
        <w:shd w:val="clear" w:color="auto" w:fill="FFFFFF"/>
        <w:spacing w:after="0" w:line="240" w:lineRule="auto"/>
        <w:rPr>
          <w:rFonts w:ascii="Verdana" w:eastAsia="Times New Roman" w:hAnsi="Verdana" w:cs="Times New Roman"/>
          <w:b/>
          <w:color w:val="212121"/>
          <w:sz w:val="23"/>
          <w:szCs w:val="23"/>
          <w:lang w:eastAsia="tr-TR"/>
        </w:rPr>
      </w:pPr>
      <w:hyperlink r:id="rId26" w:anchor="accordion__menu-page_2-21" w:history="1">
        <w:r w:rsidRPr="00101A48">
          <w:rPr>
            <w:rFonts w:ascii="Verdana" w:eastAsia="Times New Roman" w:hAnsi="Verdana" w:cs="Times New Roman"/>
            <w:color w:val="212121"/>
            <w:sz w:val="23"/>
            <w:szCs w:val="23"/>
            <w:lang w:eastAsia="tr-TR"/>
          </w:rPr>
          <w:br/>
        </w:r>
        <w:r w:rsidRPr="00594CB4">
          <w:rPr>
            <w:rFonts w:ascii="Verdana" w:eastAsia="Times New Roman" w:hAnsi="Verdana" w:cs="Times New Roman"/>
            <w:b/>
            <w:color w:val="212121"/>
            <w:sz w:val="23"/>
            <w:lang w:eastAsia="tr-TR"/>
          </w:rPr>
          <w:t>Pasaportun tercümesi gerekir mi?</w:t>
        </w:r>
      </w:hyperlink>
    </w:p>
    <w:p w:rsidR="00101A48" w:rsidRPr="00101A48" w:rsidRDefault="00101A48" w:rsidP="00101A48">
      <w:pPr>
        <w:shd w:val="clear" w:color="auto" w:fill="FFFFFF"/>
        <w:spacing w:after="0" w:line="240" w:lineRule="auto"/>
        <w:jc w:val="both"/>
        <w:rPr>
          <w:rFonts w:ascii="Verdana" w:eastAsia="Times New Roman" w:hAnsi="Verdana" w:cs="Times New Roman"/>
          <w:color w:val="222222"/>
          <w:sz w:val="23"/>
          <w:szCs w:val="23"/>
          <w:lang w:eastAsia="tr-TR"/>
        </w:rPr>
      </w:pPr>
      <w:r w:rsidRPr="00101A48">
        <w:rPr>
          <w:rFonts w:ascii="Verdana" w:eastAsia="Times New Roman" w:hAnsi="Verdana" w:cs="Times New Roman"/>
          <w:color w:val="222222"/>
          <w:sz w:val="23"/>
          <w:szCs w:val="23"/>
          <w:lang w:eastAsia="tr-TR"/>
        </w:rPr>
        <w:t>2013/13 sayılı “Yabancılara İlişkin Tapu İşlemlerinde Kimlik Tespiti” konulu genelgemizde düzenlendiği üzere Latin alfabesi dışındaki alfabelerin kullanıldığı pasaport ve yabancı ülke kimlik belgelerinin Türkçe tercümesi Tapu müdürlüğünce gerekli görülürse istenilebilecek ancak Latin alfabesine göre düzenlenmiş pasaport veya ülke kimliklerinin Türkçe tercümesi istenmeyecektir.</w:t>
      </w:r>
    </w:p>
    <w:p w:rsidR="00101A48" w:rsidRDefault="00101A48"/>
    <w:p w:rsidR="00101A48" w:rsidRPr="00101A48" w:rsidRDefault="00101A48" w:rsidP="00101A48">
      <w:pPr>
        <w:shd w:val="clear" w:color="auto" w:fill="FFFFFF"/>
        <w:spacing w:after="0" w:line="240" w:lineRule="auto"/>
        <w:rPr>
          <w:rFonts w:ascii="Verdana" w:eastAsia="Times New Roman" w:hAnsi="Verdana" w:cs="Times New Roman"/>
          <w:b/>
          <w:color w:val="212121"/>
          <w:sz w:val="23"/>
          <w:szCs w:val="23"/>
          <w:lang w:eastAsia="tr-TR"/>
        </w:rPr>
      </w:pPr>
      <w:hyperlink r:id="rId27" w:anchor="accordion__menu-page_2-22" w:history="1">
        <w:r w:rsidRPr="00101A48">
          <w:rPr>
            <w:rFonts w:ascii="Verdana" w:eastAsia="Times New Roman" w:hAnsi="Verdana" w:cs="Times New Roman"/>
            <w:b/>
            <w:color w:val="212121"/>
            <w:sz w:val="23"/>
            <w:lang w:eastAsia="tr-TR"/>
          </w:rPr>
          <w:t>Bankalar İpotek fek yazısını nasıl gönderirler?</w:t>
        </w:r>
      </w:hyperlink>
    </w:p>
    <w:p w:rsidR="00101A48" w:rsidRDefault="00101A48" w:rsidP="00101A48">
      <w:pPr>
        <w:shd w:val="clear" w:color="auto" w:fill="FFFFFF"/>
        <w:spacing w:after="0" w:line="240" w:lineRule="auto"/>
        <w:jc w:val="both"/>
        <w:rPr>
          <w:rFonts w:ascii="Arial" w:eastAsia="Times New Roman" w:hAnsi="Arial" w:cs="Arial"/>
          <w:color w:val="333333"/>
          <w:sz w:val="24"/>
          <w:szCs w:val="24"/>
          <w:shd w:val="clear" w:color="auto" w:fill="FFFFFF"/>
          <w:lang w:eastAsia="tr-TR"/>
        </w:rPr>
      </w:pPr>
      <w:r w:rsidRPr="00101A48">
        <w:rPr>
          <w:rFonts w:ascii="Arial" w:eastAsia="Times New Roman" w:hAnsi="Arial" w:cs="Arial"/>
          <w:color w:val="333333"/>
          <w:sz w:val="24"/>
          <w:szCs w:val="24"/>
          <w:shd w:val="clear" w:color="auto" w:fill="FFFFFF"/>
          <w:lang w:eastAsia="tr-TR"/>
        </w:rPr>
        <w:lastRenderedPageBreak/>
        <w:t>Tapu Sicili Tüzüğünün “Belgelerin elden takibi ve şekli”ni düzenleyen 88/1 maddesi Kamu kurum ve kuruluşları, kamu kurumu niteliğindeki meslek kuruluşları, mahkemeler, icra müdürlükleri, bankalar ve özel hukuk tüzel kişileri tarafından düzenlenen aynî veya kişisel hakkı sona erdirecek nitelikteki belgeler, tapu işlemi için elden ibraz edilemez. Bu belgeler 7201 sayılı Kanun hükümlerine göre müdürlüklere tebliğ edilir, hükmü gereğince; ipotek borcu ödenip vatandaşın ilgili bankaya başvurmasıyla gerekli terkin evrakları 7201 sayılı Kanun hükümlerine göre banka tarafından ilgili tapu müdürlüğüne gönderilir. Vatandaş terkin evraklarını elden ibraz edemez.</w:t>
      </w:r>
    </w:p>
    <w:p w:rsidR="00594CB4" w:rsidRPr="00101A48" w:rsidRDefault="00594CB4" w:rsidP="00101A48">
      <w:pPr>
        <w:shd w:val="clear" w:color="auto" w:fill="FFFFFF"/>
        <w:spacing w:after="0" w:line="240" w:lineRule="auto"/>
        <w:jc w:val="both"/>
        <w:rPr>
          <w:rFonts w:ascii="Verdana" w:eastAsia="Times New Roman" w:hAnsi="Verdana" w:cs="Times New Roman"/>
          <w:color w:val="222222"/>
          <w:sz w:val="23"/>
          <w:szCs w:val="23"/>
          <w:lang w:eastAsia="tr-TR"/>
        </w:rPr>
      </w:pPr>
    </w:p>
    <w:p w:rsidR="00594CB4" w:rsidRPr="00594CB4" w:rsidRDefault="00594CB4" w:rsidP="00594CB4">
      <w:pPr>
        <w:shd w:val="clear" w:color="auto" w:fill="FFFFFF"/>
        <w:spacing w:after="0" w:line="240" w:lineRule="auto"/>
        <w:rPr>
          <w:rFonts w:ascii="Verdana" w:eastAsia="Times New Roman" w:hAnsi="Verdana" w:cs="Times New Roman"/>
          <w:b/>
          <w:color w:val="212121"/>
          <w:sz w:val="23"/>
          <w:szCs w:val="23"/>
          <w:lang w:eastAsia="tr-TR"/>
        </w:rPr>
      </w:pPr>
      <w:hyperlink r:id="rId28" w:anchor="accordion__menu-page_2-23" w:history="1">
        <w:r w:rsidRPr="00594CB4">
          <w:rPr>
            <w:rFonts w:ascii="Verdana" w:eastAsia="Times New Roman" w:hAnsi="Verdana" w:cs="Times New Roman"/>
            <w:b/>
            <w:color w:val="212121"/>
            <w:sz w:val="23"/>
            <w:lang w:eastAsia="tr-TR"/>
          </w:rPr>
          <w:t>Cebri satış nedir? Hangi belgelerle tapu müdürlüğüne gidilir ve harç ve döner sermaye ne kadardır?</w:t>
        </w:r>
      </w:hyperlink>
    </w:p>
    <w:p w:rsidR="00594CB4" w:rsidRPr="00594CB4" w:rsidRDefault="00594CB4" w:rsidP="00594CB4">
      <w:pPr>
        <w:shd w:val="clear" w:color="auto" w:fill="FFFFFF"/>
        <w:spacing w:after="150" w:line="240" w:lineRule="auto"/>
        <w:rPr>
          <w:rFonts w:ascii="Verdana" w:eastAsia="Times New Roman" w:hAnsi="Verdana" w:cs="Times New Roman"/>
          <w:color w:val="222222"/>
          <w:sz w:val="23"/>
          <w:szCs w:val="23"/>
          <w:lang w:eastAsia="tr-TR"/>
        </w:rPr>
      </w:pPr>
      <w:r w:rsidRPr="00594CB4">
        <w:rPr>
          <w:rFonts w:ascii="Verdana" w:eastAsia="Times New Roman" w:hAnsi="Verdana" w:cs="Times New Roman"/>
          <w:color w:val="222222"/>
          <w:sz w:val="23"/>
          <w:szCs w:val="23"/>
          <w:lang w:eastAsia="tr-TR"/>
        </w:rPr>
        <w:t>Borcunu ödemekten kaçınan borçlunun mallarının icra dairesi tarafından haczedilip satılması ve satış bedelinden alacaklıya alacağının ödenmesi işlemidir.</w:t>
      </w:r>
    </w:p>
    <w:p w:rsidR="00594CB4" w:rsidRPr="00594CB4" w:rsidRDefault="00594CB4" w:rsidP="00594CB4">
      <w:pPr>
        <w:shd w:val="clear" w:color="auto" w:fill="FFFFFF"/>
        <w:spacing w:after="150" w:line="240" w:lineRule="auto"/>
        <w:rPr>
          <w:rFonts w:ascii="Verdana" w:eastAsia="Times New Roman" w:hAnsi="Verdana" w:cs="Times New Roman"/>
          <w:color w:val="222222"/>
          <w:sz w:val="23"/>
          <w:szCs w:val="23"/>
          <w:lang w:eastAsia="tr-TR"/>
        </w:rPr>
      </w:pPr>
      <w:r w:rsidRPr="00594CB4">
        <w:rPr>
          <w:rFonts w:ascii="Verdana" w:eastAsia="Times New Roman" w:hAnsi="Verdana" w:cs="Times New Roman"/>
          <w:color w:val="222222"/>
          <w:sz w:val="23"/>
          <w:szCs w:val="23"/>
          <w:lang w:eastAsia="tr-TR"/>
        </w:rPr>
        <w:t>Gerekli belgeler ise;</w:t>
      </w:r>
    </w:p>
    <w:p w:rsidR="00594CB4" w:rsidRPr="00594CB4" w:rsidRDefault="00594CB4" w:rsidP="00594CB4">
      <w:pPr>
        <w:numPr>
          <w:ilvl w:val="0"/>
          <w:numId w:val="23"/>
        </w:numPr>
        <w:shd w:val="clear" w:color="auto" w:fill="FFFFFF"/>
        <w:spacing w:before="100" w:beforeAutospacing="1" w:after="100" w:afterAutospacing="1" w:line="240" w:lineRule="auto"/>
        <w:rPr>
          <w:rFonts w:ascii="Verdana" w:eastAsia="Times New Roman" w:hAnsi="Verdana" w:cs="Times New Roman"/>
          <w:color w:val="222222"/>
          <w:sz w:val="23"/>
          <w:szCs w:val="23"/>
          <w:lang w:eastAsia="tr-TR"/>
        </w:rPr>
      </w:pPr>
      <w:r w:rsidRPr="00594CB4">
        <w:rPr>
          <w:rFonts w:ascii="Verdana" w:eastAsia="Times New Roman" w:hAnsi="Verdana" w:cs="Times New Roman"/>
          <w:color w:val="222222"/>
          <w:sz w:val="23"/>
          <w:szCs w:val="23"/>
          <w:lang w:eastAsia="tr-TR"/>
        </w:rPr>
        <w:t>Kimlik belgesi</w:t>
      </w:r>
    </w:p>
    <w:p w:rsidR="00594CB4" w:rsidRPr="00594CB4" w:rsidRDefault="00594CB4" w:rsidP="00594CB4">
      <w:pPr>
        <w:numPr>
          <w:ilvl w:val="0"/>
          <w:numId w:val="23"/>
        </w:numPr>
        <w:shd w:val="clear" w:color="auto" w:fill="FFFFFF"/>
        <w:spacing w:before="100" w:beforeAutospacing="1" w:after="100" w:afterAutospacing="1" w:line="240" w:lineRule="auto"/>
        <w:rPr>
          <w:rFonts w:ascii="Verdana" w:eastAsia="Times New Roman" w:hAnsi="Verdana" w:cs="Times New Roman"/>
          <w:color w:val="222222"/>
          <w:sz w:val="23"/>
          <w:szCs w:val="23"/>
          <w:lang w:eastAsia="tr-TR"/>
        </w:rPr>
      </w:pPr>
      <w:r w:rsidRPr="00594CB4">
        <w:rPr>
          <w:rFonts w:ascii="Verdana" w:eastAsia="Times New Roman" w:hAnsi="Verdana" w:cs="Times New Roman"/>
          <w:color w:val="222222"/>
          <w:sz w:val="23"/>
          <w:szCs w:val="23"/>
          <w:lang w:eastAsia="tr-TR"/>
        </w:rPr>
        <w:t>İşlemde temsil var ise temsile ilişkin belge</w:t>
      </w:r>
    </w:p>
    <w:p w:rsidR="00594CB4" w:rsidRPr="00594CB4" w:rsidRDefault="00594CB4" w:rsidP="00594CB4">
      <w:pPr>
        <w:numPr>
          <w:ilvl w:val="0"/>
          <w:numId w:val="23"/>
        </w:numPr>
        <w:shd w:val="clear" w:color="auto" w:fill="FFFFFF"/>
        <w:spacing w:before="100" w:beforeAutospacing="1" w:after="100" w:afterAutospacing="1" w:line="240" w:lineRule="auto"/>
        <w:rPr>
          <w:rFonts w:ascii="Verdana" w:eastAsia="Times New Roman" w:hAnsi="Verdana" w:cs="Times New Roman"/>
          <w:color w:val="222222"/>
          <w:sz w:val="23"/>
          <w:szCs w:val="23"/>
          <w:lang w:eastAsia="tr-TR"/>
        </w:rPr>
      </w:pPr>
      <w:r w:rsidRPr="00594CB4">
        <w:rPr>
          <w:rFonts w:ascii="Verdana" w:eastAsia="Times New Roman" w:hAnsi="Verdana" w:cs="Times New Roman"/>
          <w:color w:val="222222"/>
          <w:sz w:val="23"/>
          <w:szCs w:val="23"/>
          <w:lang w:eastAsia="tr-TR"/>
        </w:rPr>
        <w:t>Gerçek kişilerde fotoğraf</w:t>
      </w:r>
    </w:p>
    <w:p w:rsidR="00594CB4" w:rsidRPr="00594CB4" w:rsidRDefault="00594CB4" w:rsidP="00594CB4">
      <w:pPr>
        <w:numPr>
          <w:ilvl w:val="0"/>
          <w:numId w:val="23"/>
        </w:numPr>
        <w:shd w:val="clear" w:color="auto" w:fill="FFFFFF"/>
        <w:spacing w:before="100" w:beforeAutospacing="1" w:after="100" w:afterAutospacing="1" w:line="240" w:lineRule="auto"/>
        <w:rPr>
          <w:rFonts w:ascii="Verdana" w:eastAsia="Times New Roman" w:hAnsi="Verdana" w:cs="Times New Roman"/>
          <w:color w:val="222222"/>
          <w:sz w:val="23"/>
          <w:szCs w:val="23"/>
          <w:lang w:eastAsia="tr-TR"/>
        </w:rPr>
      </w:pPr>
      <w:r w:rsidRPr="00594CB4">
        <w:rPr>
          <w:rFonts w:ascii="Verdana" w:eastAsia="Times New Roman" w:hAnsi="Verdana" w:cs="Times New Roman"/>
          <w:color w:val="222222"/>
          <w:sz w:val="23"/>
          <w:szCs w:val="23"/>
          <w:lang w:eastAsia="tr-TR"/>
        </w:rPr>
        <w:t>Tapu Sicili Tüzüğü’nün 20/d maddesi gereği ihalenin kesinleştiğini ve tescili belirten yetkili merciin yazısı, aranır.</w:t>
      </w:r>
    </w:p>
    <w:p w:rsidR="00594CB4" w:rsidRPr="00594CB4" w:rsidRDefault="00594CB4" w:rsidP="00594CB4">
      <w:pPr>
        <w:shd w:val="clear" w:color="auto" w:fill="FFFFFF"/>
        <w:spacing w:after="150" w:line="240" w:lineRule="auto"/>
        <w:rPr>
          <w:rFonts w:ascii="Verdana" w:eastAsia="Times New Roman" w:hAnsi="Verdana" w:cs="Times New Roman"/>
          <w:color w:val="222222"/>
          <w:sz w:val="23"/>
          <w:szCs w:val="23"/>
          <w:lang w:eastAsia="tr-TR"/>
        </w:rPr>
      </w:pPr>
      <w:r w:rsidRPr="00594CB4">
        <w:rPr>
          <w:rFonts w:ascii="Verdana" w:eastAsia="Times New Roman" w:hAnsi="Verdana" w:cs="Times New Roman"/>
          <w:color w:val="222222"/>
          <w:sz w:val="23"/>
          <w:szCs w:val="23"/>
          <w:lang w:eastAsia="tr-TR"/>
        </w:rPr>
        <w:t xml:space="preserve">İşlemin mali yönü ise; 492 Sayılı Harçlar Kanunun 4 sayılı tarifesince 20.a pozisyonu gereği, binde 20 satış bedeli üzerinden, alıcı ve satıcı için ayrı </w:t>
      </w:r>
      <w:proofErr w:type="spellStart"/>
      <w:r w:rsidRPr="00594CB4">
        <w:rPr>
          <w:rFonts w:ascii="Verdana" w:eastAsia="Times New Roman" w:hAnsi="Verdana" w:cs="Times New Roman"/>
          <w:color w:val="222222"/>
          <w:sz w:val="23"/>
          <w:szCs w:val="23"/>
          <w:lang w:eastAsia="tr-TR"/>
        </w:rPr>
        <w:t>ayrı</w:t>
      </w:r>
      <w:proofErr w:type="spellEnd"/>
      <w:r w:rsidRPr="00594CB4">
        <w:rPr>
          <w:rFonts w:ascii="Verdana" w:eastAsia="Times New Roman" w:hAnsi="Verdana" w:cs="Times New Roman"/>
          <w:color w:val="222222"/>
          <w:sz w:val="23"/>
          <w:szCs w:val="23"/>
          <w:lang w:eastAsia="tr-TR"/>
        </w:rPr>
        <w:t xml:space="preserve"> tapu harcı hesaplanır.</w:t>
      </w:r>
    </w:p>
    <w:p w:rsidR="00594CB4" w:rsidRPr="00594CB4" w:rsidRDefault="00594CB4" w:rsidP="00594CB4">
      <w:pPr>
        <w:numPr>
          <w:ilvl w:val="0"/>
          <w:numId w:val="24"/>
        </w:numPr>
        <w:shd w:val="clear" w:color="auto" w:fill="FFFFFF"/>
        <w:spacing w:before="100" w:beforeAutospacing="1" w:after="100" w:afterAutospacing="1" w:line="240" w:lineRule="auto"/>
        <w:rPr>
          <w:rFonts w:ascii="Verdana" w:eastAsia="Times New Roman" w:hAnsi="Verdana" w:cs="Times New Roman"/>
          <w:color w:val="222222"/>
          <w:sz w:val="23"/>
          <w:szCs w:val="23"/>
          <w:lang w:eastAsia="tr-TR"/>
        </w:rPr>
      </w:pPr>
      <w:r w:rsidRPr="00594CB4">
        <w:rPr>
          <w:rFonts w:ascii="Verdana" w:eastAsia="Times New Roman" w:hAnsi="Verdana" w:cs="Times New Roman"/>
          <w:color w:val="222222"/>
          <w:sz w:val="23"/>
          <w:szCs w:val="23"/>
          <w:lang w:eastAsia="tr-TR"/>
        </w:rPr>
        <w:t>Ayrıca, 6083 sayılı Kanuna ekli (III) sayılı tarifeye göre döner sermaye hizmet bedeli tahsil edilir.</w:t>
      </w:r>
    </w:p>
    <w:p w:rsidR="00802FF9" w:rsidRPr="00802FF9" w:rsidRDefault="00802FF9" w:rsidP="00802FF9">
      <w:pPr>
        <w:shd w:val="clear" w:color="auto" w:fill="FFFFFF"/>
        <w:spacing w:after="0" w:line="240" w:lineRule="auto"/>
        <w:rPr>
          <w:rFonts w:ascii="Verdana" w:eastAsia="Times New Roman" w:hAnsi="Verdana" w:cs="Times New Roman"/>
          <w:b/>
          <w:color w:val="212121"/>
          <w:sz w:val="23"/>
          <w:szCs w:val="23"/>
          <w:lang w:eastAsia="tr-TR"/>
        </w:rPr>
      </w:pPr>
      <w:hyperlink r:id="rId29" w:anchor="accordion__menu-page_2-24" w:history="1">
        <w:r w:rsidRPr="00802FF9">
          <w:rPr>
            <w:rFonts w:ascii="Verdana" w:eastAsia="Times New Roman" w:hAnsi="Verdana" w:cs="Times New Roman"/>
            <w:b/>
            <w:color w:val="212121"/>
            <w:sz w:val="23"/>
            <w:lang w:eastAsia="tr-TR"/>
          </w:rPr>
          <w:t>Kardeşimle bir arsa aldık kendi payımı ayırmak istiyorum işlem nasıl gerçekleşir?</w:t>
        </w:r>
      </w:hyperlink>
    </w:p>
    <w:p w:rsidR="00802FF9" w:rsidRPr="00802FF9" w:rsidRDefault="00802FF9" w:rsidP="00802FF9">
      <w:pPr>
        <w:shd w:val="clear" w:color="auto" w:fill="FFFFFF"/>
        <w:spacing w:after="150" w:line="240" w:lineRule="auto"/>
        <w:jc w:val="both"/>
        <w:rPr>
          <w:rFonts w:ascii="Verdana" w:eastAsia="Times New Roman" w:hAnsi="Verdana" w:cs="Times New Roman"/>
          <w:color w:val="222222"/>
          <w:sz w:val="23"/>
          <w:szCs w:val="23"/>
          <w:lang w:eastAsia="tr-TR"/>
        </w:rPr>
      </w:pPr>
      <w:r w:rsidRPr="00802FF9">
        <w:rPr>
          <w:rFonts w:ascii="Verdana" w:eastAsia="Times New Roman" w:hAnsi="Verdana" w:cs="Times New Roman"/>
          <w:color w:val="222222"/>
          <w:sz w:val="23"/>
          <w:szCs w:val="23"/>
          <w:u w:val="single"/>
          <w:lang w:eastAsia="tr-TR"/>
        </w:rPr>
        <w:t>Bölünme/İfraz</w:t>
      </w:r>
      <w:r w:rsidRPr="00802FF9">
        <w:rPr>
          <w:rFonts w:ascii="Verdana" w:eastAsia="Times New Roman" w:hAnsi="Verdana" w:cs="Times New Roman"/>
          <w:color w:val="222222"/>
          <w:sz w:val="23"/>
          <w:szCs w:val="23"/>
          <w:lang w:eastAsia="tr-TR"/>
        </w:rPr>
        <w:t>; İlgilisinin talebi üzerine, bir parselin İmar Kanununun 15 ve 16. maddeleri uyarınca iki ya da daha fazla parçalara bölünmesi işlemidir.</w:t>
      </w:r>
    </w:p>
    <w:p w:rsidR="00802FF9" w:rsidRPr="00802FF9" w:rsidRDefault="00802FF9" w:rsidP="00802FF9">
      <w:pPr>
        <w:numPr>
          <w:ilvl w:val="0"/>
          <w:numId w:val="25"/>
        </w:numPr>
        <w:shd w:val="clear" w:color="auto" w:fill="FFFFFF"/>
        <w:spacing w:before="100" w:beforeAutospacing="1" w:after="100" w:afterAutospacing="1" w:line="240" w:lineRule="auto"/>
        <w:jc w:val="both"/>
        <w:rPr>
          <w:rFonts w:ascii="Verdana" w:eastAsia="Times New Roman" w:hAnsi="Verdana" w:cs="Times New Roman"/>
          <w:color w:val="222222"/>
          <w:sz w:val="23"/>
          <w:szCs w:val="23"/>
          <w:lang w:eastAsia="tr-TR"/>
        </w:rPr>
      </w:pPr>
      <w:r w:rsidRPr="00802FF9">
        <w:rPr>
          <w:rFonts w:ascii="Verdana" w:eastAsia="Times New Roman" w:hAnsi="Verdana" w:cs="Times New Roman"/>
          <w:color w:val="222222"/>
          <w:sz w:val="23"/>
          <w:szCs w:val="23"/>
          <w:lang w:eastAsia="tr-TR"/>
        </w:rPr>
        <w:t>Kimlik belgesi (Taraflara ve varsa temsilcilerine ait)</w:t>
      </w:r>
    </w:p>
    <w:p w:rsidR="00802FF9" w:rsidRPr="00802FF9" w:rsidRDefault="00802FF9" w:rsidP="00802FF9">
      <w:pPr>
        <w:numPr>
          <w:ilvl w:val="0"/>
          <w:numId w:val="25"/>
        </w:numPr>
        <w:shd w:val="clear" w:color="auto" w:fill="FFFFFF"/>
        <w:spacing w:before="100" w:beforeAutospacing="1" w:after="100" w:afterAutospacing="1" w:line="240" w:lineRule="auto"/>
        <w:jc w:val="both"/>
        <w:rPr>
          <w:rFonts w:ascii="Verdana" w:eastAsia="Times New Roman" w:hAnsi="Verdana" w:cs="Times New Roman"/>
          <w:color w:val="222222"/>
          <w:sz w:val="23"/>
          <w:szCs w:val="23"/>
          <w:lang w:eastAsia="tr-TR"/>
        </w:rPr>
      </w:pPr>
      <w:r w:rsidRPr="00802FF9">
        <w:rPr>
          <w:rFonts w:ascii="Verdana" w:eastAsia="Times New Roman" w:hAnsi="Verdana" w:cs="Times New Roman"/>
          <w:color w:val="222222"/>
          <w:sz w:val="23"/>
          <w:szCs w:val="23"/>
          <w:lang w:eastAsia="tr-TR"/>
        </w:rPr>
        <w:t>Fotoğraf (1 adet)</w:t>
      </w:r>
    </w:p>
    <w:p w:rsidR="00802FF9" w:rsidRPr="00802FF9" w:rsidRDefault="00802FF9" w:rsidP="00802FF9">
      <w:pPr>
        <w:numPr>
          <w:ilvl w:val="0"/>
          <w:numId w:val="25"/>
        </w:numPr>
        <w:shd w:val="clear" w:color="auto" w:fill="FFFFFF"/>
        <w:spacing w:before="100" w:beforeAutospacing="1" w:after="100" w:afterAutospacing="1" w:line="240" w:lineRule="auto"/>
        <w:jc w:val="both"/>
        <w:rPr>
          <w:rFonts w:ascii="Verdana" w:eastAsia="Times New Roman" w:hAnsi="Verdana" w:cs="Times New Roman"/>
          <w:color w:val="222222"/>
          <w:sz w:val="23"/>
          <w:szCs w:val="23"/>
          <w:lang w:eastAsia="tr-TR"/>
        </w:rPr>
      </w:pPr>
      <w:r w:rsidRPr="00802FF9">
        <w:rPr>
          <w:rFonts w:ascii="Verdana" w:eastAsia="Times New Roman" w:hAnsi="Verdana" w:cs="Times New Roman"/>
          <w:color w:val="222222"/>
          <w:sz w:val="23"/>
          <w:szCs w:val="23"/>
          <w:lang w:eastAsia="tr-TR"/>
        </w:rPr>
        <w:t>İşlemde temsil var ise temsile ilişkin belge (Vekâletname, vasi kararı vb.)</w:t>
      </w:r>
    </w:p>
    <w:p w:rsidR="00802FF9" w:rsidRPr="00802FF9" w:rsidRDefault="00802FF9" w:rsidP="00802FF9">
      <w:pPr>
        <w:numPr>
          <w:ilvl w:val="0"/>
          <w:numId w:val="25"/>
        </w:numPr>
        <w:shd w:val="clear" w:color="auto" w:fill="FFFFFF"/>
        <w:spacing w:before="100" w:beforeAutospacing="1" w:after="100" w:afterAutospacing="1" w:line="240" w:lineRule="auto"/>
        <w:jc w:val="both"/>
        <w:rPr>
          <w:rFonts w:ascii="Verdana" w:eastAsia="Times New Roman" w:hAnsi="Verdana" w:cs="Times New Roman"/>
          <w:color w:val="222222"/>
          <w:sz w:val="23"/>
          <w:szCs w:val="23"/>
          <w:lang w:eastAsia="tr-TR"/>
        </w:rPr>
      </w:pPr>
      <w:r w:rsidRPr="00802FF9">
        <w:rPr>
          <w:rFonts w:ascii="Verdana" w:eastAsia="Times New Roman" w:hAnsi="Verdana" w:cs="Times New Roman"/>
          <w:color w:val="222222"/>
          <w:sz w:val="23"/>
          <w:szCs w:val="23"/>
          <w:lang w:eastAsia="tr-TR"/>
        </w:rPr>
        <w:t>Emlak beyan değerini gösteren belge (Taşınmazın bağlı bulunduğu Belediyeden alınır.)</w:t>
      </w:r>
    </w:p>
    <w:p w:rsidR="00802FF9" w:rsidRPr="00802FF9" w:rsidRDefault="00802FF9" w:rsidP="00802FF9">
      <w:pPr>
        <w:numPr>
          <w:ilvl w:val="0"/>
          <w:numId w:val="25"/>
        </w:numPr>
        <w:shd w:val="clear" w:color="auto" w:fill="FFFFFF"/>
        <w:spacing w:before="100" w:beforeAutospacing="1" w:after="100" w:afterAutospacing="1" w:line="240" w:lineRule="auto"/>
        <w:jc w:val="both"/>
        <w:rPr>
          <w:rFonts w:ascii="Verdana" w:eastAsia="Times New Roman" w:hAnsi="Verdana" w:cs="Times New Roman"/>
          <w:color w:val="222222"/>
          <w:sz w:val="23"/>
          <w:szCs w:val="23"/>
          <w:lang w:eastAsia="tr-TR"/>
        </w:rPr>
      </w:pPr>
      <w:r w:rsidRPr="00802FF9">
        <w:rPr>
          <w:rFonts w:ascii="Verdana" w:eastAsia="Times New Roman" w:hAnsi="Verdana" w:cs="Times New Roman"/>
          <w:color w:val="222222"/>
          <w:sz w:val="23"/>
          <w:szCs w:val="23"/>
          <w:lang w:eastAsia="tr-TR"/>
        </w:rPr>
        <w:t>İşleme konu taşınmaza ait tapu senedi (Var olması halinde istenir.)</w:t>
      </w:r>
    </w:p>
    <w:p w:rsidR="00802FF9" w:rsidRPr="00802FF9" w:rsidRDefault="00802FF9" w:rsidP="00802FF9">
      <w:pPr>
        <w:numPr>
          <w:ilvl w:val="0"/>
          <w:numId w:val="25"/>
        </w:numPr>
        <w:shd w:val="clear" w:color="auto" w:fill="FFFFFF"/>
        <w:spacing w:before="100" w:beforeAutospacing="1" w:after="100" w:afterAutospacing="1" w:line="240" w:lineRule="auto"/>
        <w:jc w:val="both"/>
        <w:rPr>
          <w:rFonts w:ascii="Verdana" w:eastAsia="Times New Roman" w:hAnsi="Verdana" w:cs="Times New Roman"/>
          <w:color w:val="222222"/>
          <w:sz w:val="23"/>
          <w:szCs w:val="23"/>
          <w:lang w:eastAsia="tr-TR"/>
        </w:rPr>
      </w:pPr>
      <w:r w:rsidRPr="00802FF9">
        <w:rPr>
          <w:rFonts w:ascii="Verdana" w:eastAsia="Times New Roman" w:hAnsi="Verdana" w:cs="Times New Roman"/>
          <w:color w:val="222222"/>
          <w:sz w:val="23"/>
          <w:szCs w:val="23"/>
          <w:lang w:eastAsia="tr-TR"/>
        </w:rPr>
        <w:t>Değişiklik dosyası (Serbest Mühendislerce düzenlenmiş ve uygunluğu Kadastro Müdürlüğünce kontrol edilerek onaylanmış ve bir üst yazıya bağlanmış üç takım dosya içinde değişiklik beyannamesi, kontrol raporu ve eki belgeler)</w:t>
      </w:r>
    </w:p>
    <w:p w:rsidR="00802FF9" w:rsidRPr="00802FF9" w:rsidRDefault="00802FF9" w:rsidP="00802FF9">
      <w:pPr>
        <w:numPr>
          <w:ilvl w:val="0"/>
          <w:numId w:val="25"/>
        </w:numPr>
        <w:shd w:val="clear" w:color="auto" w:fill="FFFFFF"/>
        <w:spacing w:before="100" w:beforeAutospacing="1" w:after="100" w:afterAutospacing="1" w:line="240" w:lineRule="auto"/>
        <w:jc w:val="both"/>
        <w:rPr>
          <w:rFonts w:ascii="Verdana" w:eastAsia="Times New Roman" w:hAnsi="Verdana" w:cs="Times New Roman"/>
          <w:color w:val="222222"/>
          <w:sz w:val="23"/>
          <w:szCs w:val="23"/>
          <w:lang w:eastAsia="tr-TR"/>
        </w:rPr>
      </w:pPr>
      <w:r w:rsidRPr="00802FF9">
        <w:rPr>
          <w:rFonts w:ascii="Verdana" w:eastAsia="Times New Roman" w:hAnsi="Verdana" w:cs="Times New Roman"/>
          <w:color w:val="222222"/>
          <w:sz w:val="23"/>
          <w:szCs w:val="23"/>
          <w:lang w:eastAsia="tr-TR"/>
        </w:rPr>
        <w:t>Encümen kararı/İl idare kurulu kararı (Mücavir alan içinde Belediye encümen kararı, mücavir alan dışında ise İl Özel İdaresi kararı gerekir.)</w:t>
      </w:r>
    </w:p>
    <w:p w:rsidR="00802FF9" w:rsidRPr="00802FF9" w:rsidRDefault="00802FF9" w:rsidP="00802FF9">
      <w:pPr>
        <w:shd w:val="clear" w:color="auto" w:fill="FFFFFF"/>
        <w:spacing w:after="0" w:line="240" w:lineRule="auto"/>
        <w:rPr>
          <w:rFonts w:ascii="Verdana" w:eastAsia="Times New Roman" w:hAnsi="Verdana" w:cs="Times New Roman"/>
          <w:b/>
          <w:color w:val="212121"/>
          <w:sz w:val="23"/>
          <w:szCs w:val="23"/>
          <w:lang w:eastAsia="tr-TR"/>
        </w:rPr>
      </w:pPr>
      <w:hyperlink r:id="rId30" w:anchor="accordion__menu-page_2-25" w:history="1">
        <w:r w:rsidRPr="00802FF9">
          <w:rPr>
            <w:rFonts w:ascii="Verdana" w:eastAsia="Times New Roman" w:hAnsi="Verdana" w:cs="Times New Roman"/>
            <w:color w:val="212121"/>
            <w:sz w:val="23"/>
            <w:szCs w:val="23"/>
            <w:lang w:eastAsia="tr-TR"/>
          </w:rPr>
          <w:br/>
        </w:r>
        <w:r w:rsidRPr="00802FF9">
          <w:rPr>
            <w:rFonts w:ascii="Verdana" w:eastAsia="Times New Roman" w:hAnsi="Verdana" w:cs="Times New Roman"/>
            <w:b/>
            <w:color w:val="212121"/>
            <w:sz w:val="23"/>
            <w:lang w:eastAsia="tr-TR"/>
          </w:rPr>
          <w:t>Bağış işlemi için istenen belgeler ve işlemin mali yönü nedir?</w:t>
        </w:r>
      </w:hyperlink>
    </w:p>
    <w:p w:rsidR="00802FF9" w:rsidRPr="00802FF9" w:rsidRDefault="00802FF9" w:rsidP="00802FF9">
      <w:pPr>
        <w:shd w:val="clear" w:color="auto" w:fill="FFFFFF"/>
        <w:spacing w:after="150" w:line="240" w:lineRule="auto"/>
        <w:rPr>
          <w:rFonts w:ascii="Verdana" w:eastAsia="Times New Roman" w:hAnsi="Verdana" w:cs="Times New Roman"/>
          <w:color w:val="222222"/>
          <w:sz w:val="23"/>
          <w:szCs w:val="23"/>
          <w:lang w:eastAsia="tr-TR"/>
        </w:rPr>
      </w:pPr>
      <w:r w:rsidRPr="00802FF9">
        <w:rPr>
          <w:rFonts w:ascii="Verdana" w:eastAsia="Times New Roman" w:hAnsi="Verdana" w:cs="Times New Roman"/>
          <w:color w:val="222222"/>
          <w:sz w:val="23"/>
          <w:szCs w:val="23"/>
          <w:u w:val="single"/>
          <w:lang w:eastAsia="tr-TR"/>
        </w:rPr>
        <w:t>Bağış (hibe) işlemi için Tapu Müdürlüğünce istenen belgeler:</w:t>
      </w:r>
    </w:p>
    <w:p w:rsidR="00802FF9" w:rsidRPr="00802FF9" w:rsidRDefault="00802FF9" w:rsidP="00802FF9">
      <w:pPr>
        <w:numPr>
          <w:ilvl w:val="0"/>
          <w:numId w:val="26"/>
        </w:numPr>
        <w:shd w:val="clear" w:color="auto" w:fill="FFFFFF"/>
        <w:spacing w:before="100" w:beforeAutospacing="1" w:after="100" w:afterAutospacing="1" w:line="240" w:lineRule="auto"/>
        <w:rPr>
          <w:rFonts w:ascii="Verdana" w:eastAsia="Times New Roman" w:hAnsi="Verdana" w:cs="Times New Roman"/>
          <w:color w:val="222222"/>
          <w:sz w:val="23"/>
          <w:szCs w:val="23"/>
          <w:lang w:eastAsia="tr-TR"/>
        </w:rPr>
      </w:pPr>
      <w:r w:rsidRPr="00802FF9">
        <w:rPr>
          <w:rFonts w:ascii="Verdana" w:eastAsia="Times New Roman" w:hAnsi="Verdana" w:cs="Times New Roman"/>
          <w:color w:val="222222"/>
          <w:sz w:val="23"/>
          <w:szCs w:val="23"/>
          <w:lang w:eastAsia="tr-TR"/>
        </w:rPr>
        <w:t>TC kimlik numaralı nüfus cüzdanı (Taraflara ve varsa temsilcilerine ait)</w:t>
      </w:r>
    </w:p>
    <w:p w:rsidR="00802FF9" w:rsidRPr="00802FF9" w:rsidRDefault="00802FF9" w:rsidP="00802FF9">
      <w:pPr>
        <w:numPr>
          <w:ilvl w:val="0"/>
          <w:numId w:val="26"/>
        </w:numPr>
        <w:shd w:val="clear" w:color="auto" w:fill="FFFFFF"/>
        <w:spacing w:before="100" w:beforeAutospacing="1" w:after="100" w:afterAutospacing="1" w:line="240" w:lineRule="auto"/>
        <w:rPr>
          <w:rFonts w:ascii="Verdana" w:eastAsia="Times New Roman" w:hAnsi="Verdana" w:cs="Times New Roman"/>
          <w:color w:val="222222"/>
          <w:sz w:val="23"/>
          <w:szCs w:val="23"/>
          <w:lang w:eastAsia="tr-TR"/>
        </w:rPr>
      </w:pPr>
      <w:r w:rsidRPr="00802FF9">
        <w:rPr>
          <w:rFonts w:ascii="Verdana" w:eastAsia="Times New Roman" w:hAnsi="Verdana" w:cs="Times New Roman"/>
          <w:color w:val="222222"/>
          <w:sz w:val="23"/>
          <w:szCs w:val="23"/>
          <w:lang w:eastAsia="tr-TR"/>
        </w:rPr>
        <w:t>Fotoğraf (Taraflardan 1’er adet)</w:t>
      </w:r>
    </w:p>
    <w:p w:rsidR="00802FF9" w:rsidRPr="00802FF9" w:rsidRDefault="00802FF9" w:rsidP="00802FF9">
      <w:pPr>
        <w:numPr>
          <w:ilvl w:val="0"/>
          <w:numId w:val="26"/>
        </w:numPr>
        <w:shd w:val="clear" w:color="auto" w:fill="FFFFFF"/>
        <w:spacing w:before="100" w:beforeAutospacing="1" w:after="100" w:afterAutospacing="1" w:line="240" w:lineRule="auto"/>
        <w:rPr>
          <w:rFonts w:ascii="Verdana" w:eastAsia="Times New Roman" w:hAnsi="Verdana" w:cs="Times New Roman"/>
          <w:color w:val="222222"/>
          <w:sz w:val="23"/>
          <w:szCs w:val="23"/>
          <w:lang w:eastAsia="tr-TR"/>
        </w:rPr>
      </w:pPr>
      <w:r w:rsidRPr="00802FF9">
        <w:rPr>
          <w:rFonts w:ascii="Verdana" w:eastAsia="Times New Roman" w:hAnsi="Verdana" w:cs="Times New Roman"/>
          <w:color w:val="222222"/>
          <w:sz w:val="23"/>
          <w:szCs w:val="23"/>
          <w:lang w:eastAsia="tr-TR"/>
        </w:rPr>
        <w:t>İşlemde temsil var ise temsil belgesi (Vekâletname, vasi kararı, yetki belgesi)</w:t>
      </w:r>
    </w:p>
    <w:p w:rsidR="00802FF9" w:rsidRPr="00802FF9" w:rsidRDefault="00802FF9" w:rsidP="00802FF9">
      <w:pPr>
        <w:numPr>
          <w:ilvl w:val="0"/>
          <w:numId w:val="26"/>
        </w:numPr>
        <w:shd w:val="clear" w:color="auto" w:fill="FFFFFF"/>
        <w:spacing w:before="100" w:beforeAutospacing="1" w:after="100" w:afterAutospacing="1" w:line="240" w:lineRule="auto"/>
        <w:rPr>
          <w:rFonts w:ascii="Verdana" w:eastAsia="Times New Roman" w:hAnsi="Verdana" w:cs="Times New Roman"/>
          <w:color w:val="222222"/>
          <w:sz w:val="23"/>
          <w:szCs w:val="23"/>
          <w:lang w:eastAsia="tr-TR"/>
        </w:rPr>
      </w:pPr>
      <w:r w:rsidRPr="00802FF9">
        <w:rPr>
          <w:rFonts w:ascii="Verdana" w:eastAsia="Times New Roman" w:hAnsi="Verdana" w:cs="Times New Roman"/>
          <w:color w:val="222222"/>
          <w:sz w:val="23"/>
          <w:szCs w:val="23"/>
          <w:lang w:eastAsia="tr-TR"/>
        </w:rPr>
        <w:t>Emlak beyan değerini gösteren belge (İlgili Belediyeden alınır.)</w:t>
      </w:r>
    </w:p>
    <w:p w:rsidR="00802FF9" w:rsidRPr="00802FF9" w:rsidRDefault="00802FF9" w:rsidP="00802FF9">
      <w:pPr>
        <w:numPr>
          <w:ilvl w:val="0"/>
          <w:numId w:val="26"/>
        </w:numPr>
        <w:shd w:val="clear" w:color="auto" w:fill="FFFFFF"/>
        <w:spacing w:before="100" w:beforeAutospacing="1" w:after="100" w:afterAutospacing="1" w:line="240" w:lineRule="auto"/>
        <w:rPr>
          <w:rFonts w:ascii="Verdana" w:eastAsia="Times New Roman" w:hAnsi="Verdana" w:cs="Times New Roman"/>
          <w:color w:val="222222"/>
          <w:sz w:val="23"/>
          <w:szCs w:val="23"/>
          <w:lang w:eastAsia="tr-TR"/>
        </w:rPr>
      </w:pPr>
      <w:r w:rsidRPr="00802FF9">
        <w:rPr>
          <w:rFonts w:ascii="Verdana" w:eastAsia="Times New Roman" w:hAnsi="Verdana" w:cs="Times New Roman"/>
          <w:color w:val="222222"/>
          <w:sz w:val="23"/>
          <w:szCs w:val="23"/>
          <w:lang w:eastAsia="tr-TR"/>
        </w:rPr>
        <w:t>Bina vasıflı taşınmazlarda zorunlu deprem sigortası</w:t>
      </w:r>
    </w:p>
    <w:p w:rsidR="00802FF9" w:rsidRPr="00802FF9" w:rsidRDefault="00802FF9" w:rsidP="00802FF9">
      <w:pPr>
        <w:shd w:val="clear" w:color="auto" w:fill="FFFFFF"/>
        <w:spacing w:after="150" w:line="240" w:lineRule="auto"/>
        <w:rPr>
          <w:rFonts w:ascii="Verdana" w:eastAsia="Times New Roman" w:hAnsi="Verdana" w:cs="Times New Roman"/>
          <w:color w:val="222222"/>
          <w:sz w:val="23"/>
          <w:szCs w:val="23"/>
          <w:lang w:eastAsia="tr-TR"/>
        </w:rPr>
      </w:pPr>
      <w:r w:rsidRPr="00802FF9">
        <w:rPr>
          <w:rFonts w:ascii="Verdana" w:eastAsia="Times New Roman" w:hAnsi="Verdana" w:cs="Times New Roman"/>
          <w:color w:val="222222"/>
          <w:sz w:val="23"/>
          <w:szCs w:val="23"/>
          <w:u w:val="single"/>
          <w:lang w:eastAsia="tr-TR"/>
        </w:rPr>
        <w:t>İşlemin mali yönü:</w:t>
      </w:r>
    </w:p>
    <w:p w:rsidR="00802FF9" w:rsidRPr="00802FF9" w:rsidRDefault="00802FF9" w:rsidP="00802FF9">
      <w:pPr>
        <w:numPr>
          <w:ilvl w:val="0"/>
          <w:numId w:val="27"/>
        </w:numPr>
        <w:shd w:val="clear" w:color="auto" w:fill="FFFFFF"/>
        <w:spacing w:before="100" w:beforeAutospacing="1" w:after="100" w:afterAutospacing="1" w:line="240" w:lineRule="auto"/>
        <w:rPr>
          <w:rFonts w:ascii="Verdana" w:eastAsia="Times New Roman" w:hAnsi="Verdana" w:cs="Times New Roman"/>
          <w:color w:val="222222"/>
          <w:sz w:val="23"/>
          <w:szCs w:val="23"/>
          <w:lang w:eastAsia="tr-TR"/>
        </w:rPr>
      </w:pPr>
      <w:r w:rsidRPr="00802FF9">
        <w:rPr>
          <w:rFonts w:ascii="Verdana" w:eastAsia="Times New Roman" w:hAnsi="Verdana" w:cs="Times New Roman"/>
          <w:color w:val="222222"/>
          <w:sz w:val="23"/>
          <w:szCs w:val="23"/>
          <w:lang w:eastAsia="tr-TR"/>
        </w:rPr>
        <w:t>Emlak beyan değerinden düşük olmamak şartıyla bağış için beyan edilen değer üzerinden binde 68,31 oranında tapu harcı, bağışı kabul edenden tahsil edilir. </w:t>
      </w:r>
    </w:p>
    <w:p w:rsidR="00802FF9" w:rsidRPr="00802FF9" w:rsidRDefault="00802FF9" w:rsidP="00802FF9">
      <w:pPr>
        <w:numPr>
          <w:ilvl w:val="0"/>
          <w:numId w:val="27"/>
        </w:numPr>
        <w:shd w:val="clear" w:color="auto" w:fill="FFFFFF"/>
        <w:spacing w:before="100" w:beforeAutospacing="1" w:after="100" w:afterAutospacing="1" w:line="240" w:lineRule="auto"/>
        <w:rPr>
          <w:rFonts w:ascii="Verdana" w:eastAsia="Times New Roman" w:hAnsi="Verdana" w:cs="Times New Roman"/>
          <w:color w:val="222222"/>
          <w:sz w:val="23"/>
          <w:szCs w:val="23"/>
          <w:lang w:eastAsia="tr-TR"/>
        </w:rPr>
      </w:pPr>
      <w:r w:rsidRPr="00802FF9">
        <w:rPr>
          <w:rFonts w:ascii="Verdana" w:eastAsia="Times New Roman" w:hAnsi="Verdana" w:cs="Times New Roman"/>
          <w:color w:val="222222"/>
          <w:sz w:val="23"/>
          <w:szCs w:val="23"/>
          <w:lang w:eastAsia="tr-TR"/>
        </w:rPr>
        <w:t>Hibe işleminden sonra yapılacak ilk işlemde taşınmazın hibe ilişiği aranacaktır.  </w:t>
      </w:r>
    </w:p>
    <w:p w:rsidR="00802FF9" w:rsidRPr="00802FF9" w:rsidRDefault="00802FF9" w:rsidP="00802FF9">
      <w:pPr>
        <w:numPr>
          <w:ilvl w:val="0"/>
          <w:numId w:val="27"/>
        </w:numPr>
        <w:shd w:val="clear" w:color="auto" w:fill="FFFFFF"/>
        <w:spacing w:before="100" w:beforeAutospacing="1" w:after="100" w:afterAutospacing="1" w:line="240" w:lineRule="auto"/>
        <w:rPr>
          <w:rFonts w:ascii="Verdana" w:eastAsia="Times New Roman" w:hAnsi="Verdana" w:cs="Times New Roman"/>
          <w:color w:val="222222"/>
          <w:sz w:val="23"/>
          <w:szCs w:val="23"/>
          <w:lang w:eastAsia="tr-TR"/>
        </w:rPr>
      </w:pPr>
      <w:r w:rsidRPr="00802FF9">
        <w:rPr>
          <w:rFonts w:ascii="Verdana" w:eastAsia="Times New Roman" w:hAnsi="Verdana" w:cs="Times New Roman"/>
          <w:color w:val="222222"/>
          <w:sz w:val="23"/>
          <w:szCs w:val="23"/>
          <w:lang w:eastAsia="tr-TR"/>
        </w:rPr>
        <w:t>6083 sayılı Kanuna ekli (III) sayılı tarifeye göre döner sermaye hizmet bedeli tahsil edilir.</w:t>
      </w:r>
    </w:p>
    <w:p w:rsidR="00802FF9" w:rsidRPr="00802FF9" w:rsidRDefault="00802FF9" w:rsidP="00802FF9">
      <w:pPr>
        <w:shd w:val="clear" w:color="auto" w:fill="FFFFFF"/>
        <w:spacing w:after="0" w:line="240" w:lineRule="auto"/>
        <w:rPr>
          <w:rFonts w:ascii="Verdana" w:eastAsia="Times New Roman" w:hAnsi="Verdana" w:cs="Times New Roman"/>
          <w:b/>
          <w:color w:val="212121"/>
          <w:sz w:val="23"/>
          <w:szCs w:val="23"/>
          <w:lang w:eastAsia="tr-TR"/>
        </w:rPr>
      </w:pPr>
      <w:hyperlink r:id="rId31" w:anchor="accordion__menu-page_2-26" w:history="1">
        <w:r w:rsidRPr="00802FF9">
          <w:rPr>
            <w:rFonts w:ascii="Verdana" w:eastAsia="Times New Roman" w:hAnsi="Verdana" w:cs="Times New Roman"/>
            <w:b/>
            <w:color w:val="212121"/>
            <w:sz w:val="23"/>
            <w:lang w:eastAsia="tr-TR"/>
          </w:rPr>
          <w:t>Yapı kullanma izin belgesini, vaziyet planını ve mimari projeyi nereden alabilirim?</w:t>
        </w:r>
      </w:hyperlink>
    </w:p>
    <w:p w:rsidR="00802FF9" w:rsidRPr="00802FF9" w:rsidRDefault="00802FF9" w:rsidP="00802FF9">
      <w:pPr>
        <w:pStyle w:val="ListeParagraf"/>
        <w:numPr>
          <w:ilvl w:val="0"/>
          <w:numId w:val="27"/>
        </w:numPr>
        <w:shd w:val="clear" w:color="auto" w:fill="FFFFFF"/>
        <w:spacing w:after="0" w:line="240" w:lineRule="auto"/>
        <w:rPr>
          <w:rFonts w:ascii="Verdana" w:eastAsia="Times New Roman" w:hAnsi="Verdana" w:cs="Times New Roman"/>
          <w:color w:val="222222"/>
          <w:sz w:val="23"/>
          <w:szCs w:val="23"/>
          <w:lang w:eastAsia="tr-TR"/>
        </w:rPr>
      </w:pPr>
      <w:r w:rsidRPr="00802FF9">
        <w:rPr>
          <w:rFonts w:ascii="Verdana" w:eastAsia="Times New Roman" w:hAnsi="Verdana" w:cs="Times New Roman"/>
          <w:color w:val="222222"/>
          <w:sz w:val="23"/>
          <w:szCs w:val="23"/>
          <w:lang w:eastAsia="tr-TR"/>
        </w:rPr>
        <w:t>Soru konusu Kurumumuz yetki görev ve sorumlulukları kapsamına girmemektedir. Konunun ilgili kurumlara- yetkili İdarelere </w:t>
      </w:r>
      <w:r w:rsidRPr="00802FF9">
        <w:rPr>
          <w:rFonts w:ascii="Verdana" w:eastAsia="Times New Roman" w:hAnsi="Verdana" w:cs="Times New Roman"/>
          <w:color w:val="222222"/>
          <w:sz w:val="23"/>
          <w:szCs w:val="23"/>
          <w:u w:val="single"/>
          <w:lang w:eastAsia="tr-TR"/>
        </w:rPr>
        <w:t>(mücavir alan sınırları içinde Belediye Başkanlığı İmar Müdürlüğüne ya da taşınmaz belediye mücavir alan sınırları dışında ise İl Özel İdaresine vs.)</w:t>
      </w:r>
      <w:r w:rsidRPr="00802FF9">
        <w:rPr>
          <w:rFonts w:ascii="Verdana" w:eastAsia="Times New Roman" w:hAnsi="Verdana" w:cs="Times New Roman"/>
          <w:color w:val="222222"/>
          <w:sz w:val="23"/>
          <w:szCs w:val="23"/>
          <w:lang w:eastAsia="tr-TR"/>
        </w:rPr>
        <w:t> soru konusu edilmesi gerekmektedir.</w:t>
      </w:r>
    </w:p>
    <w:p w:rsidR="00101A48" w:rsidRDefault="00101A48"/>
    <w:p w:rsidR="00802FF9" w:rsidRPr="00802FF9" w:rsidRDefault="00802FF9" w:rsidP="00802FF9">
      <w:pPr>
        <w:shd w:val="clear" w:color="auto" w:fill="FFFFFF"/>
        <w:spacing w:after="0" w:line="240" w:lineRule="auto"/>
        <w:rPr>
          <w:rFonts w:ascii="Verdana" w:eastAsia="Times New Roman" w:hAnsi="Verdana" w:cs="Times New Roman"/>
          <w:b/>
          <w:color w:val="212121"/>
          <w:sz w:val="23"/>
          <w:szCs w:val="23"/>
          <w:lang w:eastAsia="tr-TR"/>
        </w:rPr>
      </w:pPr>
      <w:hyperlink r:id="rId32" w:anchor="accordion__menu-page_2-27" w:history="1">
        <w:r w:rsidRPr="00802FF9">
          <w:rPr>
            <w:rFonts w:ascii="Verdana" w:eastAsia="Times New Roman" w:hAnsi="Verdana" w:cs="Times New Roman"/>
            <w:b/>
            <w:color w:val="212121"/>
            <w:sz w:val="23"/>
            <w:lang w:eastAsia="tr-TR"/>
          </w:rPr>
          <w:t>Veraset ve intikal vergi ilişiğini hangi vergi dairesinden almalıyım?</w:t>
        </w:r>
      </w:hyperlink>
    </w:p>
    <w:p w:rsidR="00802FF9" w:rsidRPr="00802FF9" w:rsidRDefault="00802FF9" w:rsidP="00802FF9">
      <w:pPr>
        <w:shd w:val="clear" w:color="auto" w:fill="FFFFFF"/>
        <w:spacing w:after="0" w:line="240" w:lineRule="auto"/>
        <w:rPr>
          <w:rFonts w:ascii="Verdana" w:eastAsia="Times New Roman" w:hAnsi="Verdana" w:cs="Times New Roman"/>
          <w:color w:val="222222"/>
          <w:sz w:val="23"/>
          <w:szCs w:val="23"/>
          <w:lang w:eastAsia="tr-TR"/>
        </w:rPr>
      </w:pPr>
      <w:r w:rsidRPr="00802FF9">
        <w:rPr>
          <w:rFonts w:ascii="Verdana" w:eastAsia="Times New Roman" w:hAnsi="Verdana" w:cs="Times New Roman"/>
          <w:color w:val="222222"/>
          <w:sz w:val="23"/>
          <w:szCs w:val="23"/>
          <w:lang w:eastAsia="tr-TR"/>
        </w:rPr>
        <w:t>Veraset intikal vergisi ilgili vergi dairesi tarafından tarh olunmaktadır. Veraset ve İntikal Vergisi Kanunu 6. maddesinde açıklanmış olup, konu Kurumumuz görev alanında değildir.</w:t>
      </w:r>
    </w:p>
    <w:p w:rsidR="00802FF9" w:rsidRDefault="00802FF9"/>
    <w:p w:rsidR="00802FF9" w:rsidRPr="00802FF9" w:rsidRDefault="00802FF9" w:rsidP="00802FF9">
      <w:pPr>
        <w:shd w:val="clear" w:color="auto" w:fill="FFFFFF"/>
        <w:spacing w:after="0" w:line="240" w:lineRule="auto"/>
        <w:rPr>
          <w:rFonts w:ascii="Verdana" w:eastAsia="Times New Roman" w:hAnsi="Verdana" w:cs="Times New Roman"/>
          <w:b/>
          <w:color w:val="212121"/>
          <w:sz w:val="23"/>
          <w:szCs w:val="23"/>
          <w:lang w:eastAsia="tr-TR"/>
        </w:rPr>
      </w:pPr>
      <w:hyperlink r:id="rId33" w:anchor="accordion__menu-page_2-28" w:history="1">
        <w:r w:rsidRPr="00802FF9">
          <w:rPr>
            <w:rFonts w:ascii="Verdana" w:eastAsia="Times New Roman" w:hAnsi="Verdana" w:cs="Times New Roman"/>
            <w:color w:val="212121"/>
            <w:sz w:val="23"/>
            <w:szCs w:val="23"/>
            <w:lang w:eastAsia="tr-TR"/>
          </w:rPr>
          <w:br/>
        </w:r>
        <w:r w:rsidRPr="00802FF9">
          <w:rPr>
            <w:rFonts w:ascii="Verdana" w:eastAsia="Times New Roman" w:hAnsi="Verdana" w:cs="Times New Roman"/>
            <w:b/>
            <w:color w:val="212121"/>
            <w:sz w:val="23"/>
            <w:lang w:eastAsia="tr-TR"/>
          </w:rPr>
          <w:t>Emlak Beyan Değerini gösteren belgenin geçerlilik süresi ne kadardır?</w:t>
        </w:r>
      </w:hyperlink>
    </w:p>
    <w:p w:rsidR="00802FF9" w:rsidRPr="00802FF9" w:rsidRDefault="00802FF9" w:rsidP="00802FF9">
      <w:pPr>
        <w:shd w:val="clear" w:color="auto" w:fill="FFFFFF"/>
        <w:spacing w:after="0" w:line="240" w:lineRule="auto"/>
        <w:rPr>
          <w:rFonts w:ascii="Verdana" w:eastAsia="Times New Roman" w:hAnsi="Verdana" w:cs="Times New Roman"/>
          <w:color w:val="222222"/>
          <w:sz w:val="23"/>
          <w:szCs w:val="23"/>
          <w:lang w:eastAsia="tr-TR"/>
        </w:rPr>
      </w:pPr>
      <w:r w:rsidRPr="00802FF9">
        <w:rPr>
          <w:rFonts w:ascii="Verdana" w:eastAsia="Times New Roman" w:hAnsi="Verdana" w:cs="Times New Roman"/>
          <w:color w:val="222222"/>
          <w:sz w:val="23"/>
          <w:szCs w:val="23"/>
          <w:lang w:eastAsia="tr-TR"/>
        </w:rPr>
        <w:t>Söz konusu evrakın tapu müdürlüklerince işleme alınabilmesi için, o yıla ait olması gerekmektedir.</w:t>
      </w:r>
    </w:p>
    <w:p w:rsidR="00802FF9" w:rsidRDefault="00802FF9"/>
    <w:p w:rsidR="00802FF9" w:rsidRPr="00802FF9" w:rsidRDefault="00802FF9" w:rsidP="00802FF9">
      <w:pPr>
        <w:shd w:val="clear" w:color="auto" w:fill="FFFFFF"/>
        <w:spacing w:after="0" w:line="240" w:lineRule="auto"/>
        <w:rPr>
          <w:rFonts w:ascii="Verdana" w:eastAsia="Times New Roman" w:hAnsi="Verdana" w:cs="Times New Roman"/>
          <w:b/>
          <w:color w:val="212121"/>
          <w:sz w:val="23"/>
          <w:szCs w:val="23"/>
          <w:lang w:eastAsia="tr-TR"/>
        </w:rPr>
      </w:pPr>
      <w:hyperlink r:id="rId34" w:anchor="accordion__menu-page_2-29" w:history="1">
        <w:r w:rsidRPr="00802FF9">
          <w:rPr>
            <w:rFonts w:ascii="Verdana" w:eastAsia="Times New Roman" w:hAnsi="Verdana" w:cs="Times New Roman"/>
            <w:b/>
            <w:color w:val="212121"/>
            <w:sz w:val="23"/>
            <w:szCs w:val="23"/>
            <w:lang w:eastAsia="tr-TR"/>
          </w:rPr>
          <w:br/>
        </w:r>
        <w:r w:rsidRPr="00802FF9">
          <w:rPr>
            <w:rFonts w:ascii="Verdana" w:eastAsia="Times New Roman" w:hAnsi="Verdana" w:cs="Times New Roman"/>
            <w:b/>
            <w:color w:val="212121"/>
            <w:sz w:val="23"/>
            <w:lang w:eastAsia="tr-TR"/>
          </w:rPr>
          <w:t>Edirne'de ki evimin satışını Manisa'da yaparken emlak beyan değerini nereden almam gerekir?</w:t>
        </w:r>
      </w:hyperlink>
    </w:p>
    <w:p w:rsidR="00802FF9" w:rsidRPr="00802FF9" w:rsidRDefault="00802FF9" w:rsidP="00802FF9">
      <w:pPr>
        <w:shd w:val="clear" w:color="auto" w:fill="FFFFFF"/>
        <w:spacing w:after="0" w:line="240" w:lineRule="auto"/>
        <w:rPr>
          <w:rFonts w:ascii="Verdana" w:eastAsia="Times New Roman" w:hAnsi="Verdana" w:cs="Times New Roman"/>
          <w:color w:val="222222"/>
          <w:sz w:val="23"/>
          <w:szCs w:val="23"/>
          <w:lang w:eastAsia="tr-TR"/>
        </w:rPr>
      </w:pPr>
      <w:r w:rsidRPr="00802FF9">
        <w:rPr>
          <w:rFonts w:ascii="Verdana" w:eastAsia="Times New Roman" w:hAnsi="Verdana" w:cs="Times New Roman"/>
          <w:color w:val="222222"/>
          <w:sz w:val="23"/>
          <w:szCs w:val="23"/>
          <w:lang w:eastAsia="tr-TR"/>
        </w:rPr>
        <w:t>Söz konusu işlem Tapu Müdürlüğünün </w:t>
      </w:r>
      <w:r w:rsidRPr="00802FF9">
        <w:rPr>
          <w:rFonts w:ascii="Verdana" w:eastAsia="Times New Roman" w:hAnsi="Verdana" w:cs="Times New Roman"/>
          <w:b/>
          <w:bCs/>
          <w:color w:val="222222"/>
          <w:sz w:val="23"/>
          <w:lang w:eastAsia="tr-TR"/>
        </w:rPr>
        <w:t>Yetki Alanı Dışı Tapu İşlemleri kapsamında</w:t>
      </w:r>
      <w:r w:rsidRPr="00802FF9">
        <w:rPr>
          <w:rFonts w:ascii="Verdana" w:eastAsia="Times New Roman" w:hAnsi="Verdana" w:cs="Times New Roman"/>
          <w:color w:val="222222"/>
          <w:sz w:val="23"/>
          <w:szCs w:val="23"/>
          <w:lang w:eastAsia="tr-TR"/>
        </w:rPr>
        <w:t> işleme alındığından, emlak beyan değerinin beyan edilmesi (kişi beyanı) yeterlidir.</w:t>
      </w:r>
    </w:p>
    <w:p w:rsidR="00802FF9" w:rsidRDefault="00802FF9"/>
    <w:p w:rsidR="00802FF9" w:rsidRPr="00802FF9" w:rsidRDefault="00802FF9" w:rsidP="00802FF9">
      <w:pPr>
        <w:shd w:val="clear" w:color="auto" w:fill="FFFFFF"/>
        <w:spacing w:after="0" w:line="240" w:lineRule="auto"/>
        <w:rPr>
          <w:rFonts w:ascii="Verdana" w:eastAsia="Times New Roman" w:hAnsi="Verdana" w:cs="Times New Roman"/>
          <w:b/>
          <w:color w:val="212121"/>
          <w:sz w:val="23"/>
          <w:szCs w:val="23"/>
          <w:lang w:eastAsia="tr-TR"/>
        </w:rPr>
      </w:pPr>
      <w:hyperlink r:id="rId35" w:anchor="accordion__menu-page_2-30" w:history="1">
        <w:r w:rsidRPr="00802FF9">
          <w:rPr>
            <w:rFonts w:ascii="Verdana" w:eastAsia="Times New Roman" w:hAnsi="Verdana" w:cs="Times New Roman"/>
            <w:b/>
            <w:color w:val="212121"/>
            <w:sz w:val="23"/>
            <w:lang w:eastAsia="tr-TR"/>
          </w:rPr>
          <w:t>Satış işlemi gerçekleştirileceği zaman zorunlu deprem sigortasını kim yaptırır?</w:t>
        </w:r>
      </w:hyperlink>
    </w:p>
    <w:p w:rsidR="00802FF9" w:rsidRPr="00802FF9" w:rsidRDefault="00802FF9" w:rsidP="00802FF9">
      <w:pPr>
        <w:shd w:val="clear" w:color="auto" w:fill="FFFFFF"/>
        <w:spacing w:after="0" w:line="240" w:lineRule="auto"/>
        <w:jc w:val="both"/>
        <w:rPr>
          <w:rFonts w:ascii="Verdana" w:eastAsia="Times New Roman" w:hAnsi="Verdana" w:cs="Times New Roman"/>
          <w:color w:val="222222"/>
          <w:sz w:val="23"/>
          <w:szCs w:val="23"/>
          <w:lang w:eastAsia="tr-TR"/>
        </w:rPr>
      </w:pPr>
      <w:r w:rsidRPr="00802FF9">
        <w:rPr>
          <w:rFonts w:ascii="Verdana" w:eastAsia="Times New Roman" w:hAnsi="Verdana" w:cs="Times New Roman"/>
          <w:color w:val="222222"/>
          <w:sz w:val="23"/>
          <w:szCs w:val="23"/>
          <w:lang w:eastAsia="tr-TR"/>
        </w:rPr>
        <w:t>Zorunlu deprem sigortası poliçesine konu olmuş taşınmazlara yönelik olarak sigorta süresi bitmeden zorunlu deprem sigortası poliçesi ibrazını gerektiren yeni bir işlem talep edildiğinde, eski poliçenin geçerliliği devam edeceğinden yeniden zorunlu deprem sigortası istenmeden talebin karşılanması gerektiği 2014/2 sayılı Zorunlu Deprem sigortası konulu Genelgemizde açıklanmıştır.</w:t>
      </w:r>
    </w:p>
    <w:p w:rsidR="00802FF9" w:rsidRDefault="00802FF9"/>
    <w:p w:rsidR="00802FF9" w:rsidRPr="00802FF9" w:rsidRDefault="00802FF9" w:rsidP="00802FF9">
      <w:pPr>
        <w:shd w:val="clear" w:color="auto" w:fill="FFFFFF"/>
        <w:spacing w:after="0" w:line="240" w:lineRule="auto"/>
        <w:rPr>
          <w:rFonts w:ascii="Verdana" w:eastAsia="Times New Roman" w:hAnsi="Verdana" w:cs="Times New Roman"/>
          <w:b/>
          <w:color w:val="212121"/>
          <w:sz w:val="23"/>
          <w:szCs w:val="23"/>
          <w:lang w:eastAsia="tr-TR"/>
        </w:rPr>
      </w:pPr>
      <w:hyperlink r:id="rId36" w:anchor="accordion__menu-page_2-31" w:history="1">
        <w:proofErr w:type="spellStart"/>
        <w:r w:rsidRPr="00802FF9">
          <w:rPr>
            <w:rFonts w:ascii="Verdana" w:eastAsia="Times New Roman" w:hAnsi="Verdana" w:cs="Times New Roman"/>
            <w:b/>
            <w:color w:val="212121"/>
            <w:sz w:val="23"/>
            <w:lang w:eastAsia="tr-TR"/>
          </w:rPr>
          <w:t>Takyidat</w:t>
        </w:r>
        <w:proofErr w:type="spellEnd"/>
        <w:r w:rsidRPr="00802FF9">
          <w:rPr>
            <w:rFonts w:ascii="Verdana" w:eastAsia="Times New Roman" w:hAnsi="Verdana" w:cs="Times New Roman"/>
            <w:b/>
            <w:color w:val="212121"/>
            <w:sz w:val="23"/>
            <w:lang w:eastAsia="tr-TR"/>
          </w:rPr>
          <w:t xml:space="preserve"> nedir? Tapu kaydı örneği nasıl alınır. Harç ve Döner Sermaye Hizmet Bedeli nedir?</w:t>
        </w:r>
      </w:hyperlink>
    </w:p>
    <w:p w:rsidR="00802FF9" w:rsidRPr="00802FF9" w:rsidRDefault="00802FF9" w:rsidP="00802FF9">
      <w:pPr>
        <w:shd w:val="clear" w:color="auto" w:fill="FFFFFF"/>
        <w:spacing w:after="150" w:line="240" w:lineRule="auto"/>
        <w:jc w:val="both"/>
        <w:rPr>
          <w:rFonts w:ascii="Verdana" w:eastAsia="Times New Roman" w:hAnsi="Verdana" w:cs="Times New Roman"/>
          <w:color w:val="222222"/>
          <w:sz w:val="23"/>
          <w:szCs w:val="23"/>
          <w:lang w:eastAsia="tr-TR"/>
        </w:rPr>
      </w:pPr>
      <w:r w:rsidRPr="00802FF9">
        <w:rPr>
          <w:rFonts w:ascii="Verdana" w:eastAsia="Times New Roman" w:hAnsi="Verdana" w:cs="Times New Roman"/>
          <w:color w:val="222222"/>
          <w:sz w:val="23"/>
          <w:szCs w:val="23"/>
          <w:lang w:eastAsia="tr-TR"/>
        </w:rPr>
        <w:t xml:space="preserve">Mülkiyet hakkını </w:t>
      </w:r>
      <w:proofErr w:type="spellStart"/>
      <w:r w:rsidRPr="00802FF9">
        <w:rPr>
          <w:rFonts w:ascii="Verdana" w:eastAsia="Times New Roman" w:hAnsi="Verdana" w:cs="Times New Roman"/>
          <w:color w:val="222222"/>
          <w:sz w:val="23"/>
          <w:szCs w:val="23"/>
          <w:lang w:eastAsia="tr-TR"/>
        </w:rPr>
        <w:t>kıstlayan</w:t>
      </w:r>
      <w:proofErr w:type="spellEnd"/>
      <w:r w:rsidRPr="00802FF9">
        <w:rPr>
          <w:rFonts w:ascii="Verdana" w:eastAsia="Times New Roman" w:hAnsi="Verdana" w:cs="Times New Roman"/>
          <w:color w:val="222222"/>
          <w:sz w:val="23"/>
          <w:szCs w:val="23"/>
          <w:lang w:eastAsia="tr-TR"/>
        </w:rPr>
        <w:t xml:space="preserve"> şerhler, beyanlar, irtifak hakları gayrimenkul mükellefiyeti vakıf belirtmesi ve rehinlerin genel adıdır.</w:t>
      </w:r>
    </w:p>
    <w:p w:rsidR="00802FF9" w:rsidRPr="00802FF9" w:rsidRDefault="00802FF9" w:rsidP="00802FF9">
      <w:pPr>
        <w:shd w:val="clear" w:color="auto" w:fill="FFFFFF"/>
        <w:spacing w:after="150" w:line="240" w:lineRule="auto"/>
        <w:jc w:val="both"/>
        <w:rPr>
          <w:rFonts w:ascii="Verdana" w:eastAsia="Times New Roman" w:hAnsi="Verdana" w:cs="Times New Roman"/>
          <w:color w:val="222222"/>
          <w:sz w:val="23"/>
          <w:szCs w:val="23"/>
          <w:lang w:eastAsia="tr-TR"/>
        </w:rPr>
      </w:pPr>
      <w:r w:rsidRPr="00802FF9">
        <w:rPr>
          <w:rFonts w:ascii="Verdana" w:eastAsia="Times New Roman" w:hAnsi="Verdana" w:cs="Times New Roman"/>
          <w:color w:val="222222"/>
          <w:sz w:val="23"/>
          <w:szCs w:val="23"/>
          <w:lang w:eastAsia="tr-TR"/>
        </w:rPr>
        <w:t>İlgili tapu müdürlüğüne bizzat veya vekâleten müracaat edilmesi halinde veya yetki alanı dışı işlemler kapsamında müracaat ile müdürlükçe talep sahibinin ilgisi tespit edildikten sonra </w:t>
      </w:r>
      <w:r w:rsidRPr="00802FF9">
        <w:rPr>
          <w:rFonts w:ascii="Verdana" w:eastAsia="Times New Roman" w:hAnsi="Verdana" w:cs="Times New Roman"/>
          <w:b/>
          <w:bCs/>
          <w:color w:val="222222"/>
          <w:sz w:val="23"/>
          <w:lang w:eastAsia="tr-TR"/>
        </w:rPr>
        <w:t>Tapu Kaydı Örneği</w:t>
      </w:r>
      <w:r w:rsidRPr="00802FF9">
        <w:rPr>
          <w:rFonts w:ascii="Verdana" w:eastAsia="Times New Roman" w:hAnsi="Verdana" w:cs="Times New Roman"/>
          <w:color w:val="222222"/>
          <w:sz w:val="23"/>
          <w:szCs w:val="23"/>
          <w:lang w:eastAsia="tr-TR"/>
        </w:rPr>
        <w:t> alınması mümkündür.</w:t>
      </w:r>
    </w:p>
    <w:p w:rsidR="00802FF9" w:rsidRPr="00802FF9" w:rsidRDefault="00802FF9" w:rsidP="00802FF9">
      <w:pPr>
        <w:shd w:val="clear" w:color="auto" w:fill="FFFFFF"/>
        <w:spacing w:after="0" w:line="240" w:lineRule="auto"/>
        <w:jc w:val="both"/>
        <w:rPr>
          <w:rFonts w:ascii="Verdana" w:eastAsia="Times New Roman" w:hAnsi="Verdana" w:cs="Times New Roman"/>
          <w:color w:val="222222"/>
          <w:sz w:val="23"/>
          <w:szCs w:val="23"/>
          <w:lang w:eastAsia="tr-TR"/>
        </w:rPr>
      </w:pPr>
      <w:r w:rsidRPr="00802FF9">
        <w:rPr>
          <w:rFonts w:ascii="Verdana" w:eastAsia="Times New Roman" w:hAnsi="Verdana" w:cs="Times New Roman"/>
          <w:color w:val="222222"/>
          <w:sz w:val="23"/>
          <w:szCs w:val="23"/>
          <w:lang w:eastAsia="tr-TR"/>
        </w:rPr>
        <w:t xml:space="preserve">2015 yılı için; Harçlar Kanunu 4sayılı Tarifenin 17. maddesi hükmü “İlgililerin isteği üzerine gayrimenkullere ait verilecek kayıt örneklerinin her birisiyle çıkarılacak belge örneklerinin beher sayfasından (Fotokopiler </w:t>
      </w:r>
      <w:proofErr w:type="gramStart"/>
      <w:r w:rsidRPr="00802FF9">
        <w:rPr>
          <w:rFonts w:ascii="Verdana" w:eastAsia="Times New Roman" w:hAnsi="Verdana" w:cs="Times New Roman"/>
          <w:color w:val="222222"/>
          <w:sz w:val="23"/>
          <w:szCs w:val="23"/>
          <w:lang w:eastAsia="tr-TR"/>
        </w:rPr>
        <w:t>dahil</w:t>
      </w:r>
      <w:proofErr w:type="gramEnd"/>
      <w:r w:rsidRPr="00802FF9">
        <w:rPr>
          <w:rFonts w:ascii="Verdana" w:eastAsia="Times New Roman" w:hAnsi="Verdana" w:cs="Times New Roman"/>
          <w:color w:val="222222"/>
          <w:sz w:val="23"/>
          <w:szCs w:val="23"/>
          <w:lang w:eastAsia="tr-TR"/>
        </w:rPr>
        <w:t xml:space="preserve"> 7,20 TL tapu harcı ile 6083 sayılı Kanuna ekli III sayılı tarife uyarınca“ Tapu maliki ve kütükte kayıtlı hak sahipleri hariç olmak üzere 4721 sayılı Türk Medeni Kanununun 1020 </w:t>
      </w:r>
      <w:proofErr w:type="spellStart"/>
      <w:r w:rsidRPr="00802FF9">
        <w:rPr>
          <w:rFonts w:ascii="Verdana" w:eastAsia="Times New Roman" w:hAnsi="Verdana" w:cs="Times New Roman"/>
          <w:color w:val="222222"/>
          <w:sz w:val="23"/>
          <w:szCs w:val="23"/>
          <w:lang w:eastAsia="tr-TR"/>
        </w:rPr>
        <w:t>nci</w:t>
      </w:r>
      <w:proofErr w:type="spellEnd"/>
      <w:r w:rsidRPr="00802FF9">
        <w:rPr>
          <w:rFonts w:ascii="Verdana" w:eastAsia="Times New Roman" w:hAnsi="Verdana" w:cs="Times New Roman"/>
          <w:color w:val="222222"/>
          <w:sz w:val="23"/>
          <w:szCs w:val="23"/>
          <w:lang w:eastAsia="tr-TR"/>
        </w:rPr>
        <w:t xml:space="preserve"> maddesi gereğince “ilgisini inanılır kılan” kişilere verilen bilgi ve belge karşılığı taşınmaz başına maktu olarak 16,00 TL Döner sermaye hizmet bedeli alınır. Malik ve kütükte kayıtlı hak sahibinin alacağı kayıttan döner sermaye hizmet bedeli alınmamaktadır. Harç için böyle bir ayrım bulunmamaktadır.</w:t>
      </w:r>
    </w:p>
    <w:p w:rsidR="00802FF9" w:rsidRDefault="00802FF9"/>
    <w:p w:rsidR="00802FF9" w:rsidRPr="00802FF9" w:rsidRDefault="00802FF9" w:rsidP="00802FF9">
      <w:pPr>
        <w:shd w:val="clear" w:color="auto" w:fill="FFFFFF"/>
        <w:spacing w:after="0" w:line="240" w:lineRule="auto"/>
        <w:rPr>
          <w:rFonts w:ascii="Verdana" w:eastAsia="Times New Roman" w:hAnsi="Verdana" w:cs="Times New Roman"/>
          <w:b/>
          <w:color w:val="212121"/>
          <w:sz w:val="23"/>
          <w:szCs w:val="23"/>
          <w:lang w:eastAsia="tr-TR"/>
        </w:rPr>
      </w:pPr>
      <w:hyperlink r:id="rId37" w:anchor="accordion__menu-page_2-32" w:history="1">
        <w:r w:rsidRPr="00802FF9">
          <w:rPr>
            <w:rFonts w:ascii="Verdana" w:eastAsia="Times New Roman" w:hAnsi="Verdana" w:cs="Times New Roman"/>
            <w:color w:val="212121"/>
            <w:sz w:val="23"/>
            <w:szCs w:val="23"/>
            <w:lang w:eastAsia="tr-TR"/>
          </w:rPr>
          <w:br/>
        </w:r>
        <w:r w:rsidRPr="00802FF9">
          <w:rPr>
            <w:rFonts w:ascii="Verdana" w:eastAsia="Times New Roman" w:hAnsi="Verdana" w:cs="Times New Roman"/>
            <w:b/>
            <w:color w:val="212121"/>
            <w:sz w:val="23"/>
            <w:lang w:eastAsia="tr-TR"/>
          </w:rPr>
          <w:t>Vekâletnamede fotoğraf gerekli midir?</w:t>
        </w:r>
      </w:hyperlink>
    </w:p>
    <w:p w:rsidR="00802FF9" w:rsidRPr="00802FF9" w:rsidRDefault="00802FF9" w:rsidP="00802FF9">
      <w:pPr>
        <w:shd w:val="clear" w:color="auto" w:fill="FFFFFF"/>
        <w:spacing w:after="0" w:line="240" w:lineRule="auto"/>
        <w:jc w:val="both"/>
        <w:rPr>
          <w:rFonts w:ascii="Verdana" w:eastAsia="Times New Roman" w:hAnsi="Verdana" w:cs="Times New Roman"/>
          <w:color w:val="222222"/>
          <w:sz w:val="23"/>
          <w:szCs w:val="23"/>
          <w:lang w:eastAsia="tr-TR"/>
        </w:rPr>
      </w:pPr>
      <w:r w:rsidRPr="00802FF9">
        <w:rPr>
          <w:rFonts w:ascii="Verdana" w:eastAsia="Times New Roman" w:hAnsi="Verdana" w:cs="Times New Roman"/>
          <w:color w:val="222222"/>
          <w:sz w:val="23"/>
          <w:szCs w:val="23"/>
          <w:lang w:eastAsia="tr-TR"/>
        </w:rPr>
        <w:t>2010/7 sayılı Genelge gereği: Vekâlet verenin son durumunu yansıtır biçimde yeni çekilmiş, kimlik teşhisine elverişli, vesikalık fotoğrafı yapıştırılmış ve mühürlenmiş olmalıdır. Fotoğrafları sadece tel zımba ile tutturularak yapıştırılmamış olan vekâletnameler kabul edilmez. (</w:t>
      </w:r>
      <w:r w:rsidRPr="00802FF9">
        <w:rPr>
          <w:rFonts w:ascii="Verdana" w:eastAsia="Times New Roman" w:hAnsi="Verdana" w:cs="Times New Roman"/>
          <w:color w:val="222222"/>
          <w:sz w:val="23"/>
          <w:szCs w:val="23"/>
          <w:u w:val="single"/>
          <w:lang w:eastAsia="tr-TR"/>
        </w:rPr>
        <w:t>Tüzel kişileri temsilen verilen vekâletnamelere fotoğraf yapıştırılması gerekli değildir.)</w:t>
      </w:r>
    </w:p>
    <w:p w:rsidR="00802FF9" w:rsidRDefault="00802FF9"/>
    <w:p w:rsidR="00802FF9" w:rsidRPr="00802FF9" w:rsidRDefault="00802FF9" w:rsidP="00802FF9">
      <w:pPr>
        <w:shd w:val="clear" w:color="auto" w:fill="FFFFFF"/>
        <w:spacing w:after="0" w:line="240" w:lineRule="auto"/>
        <w:rPr>
          <w:rFonts w:ascii="Verdana" w:eastAsia="Times New Roman" w:hAnsi="Verdana" w:cs="Times New Roman"/>
          <w:b/>
          <w:color w:val="212121"/>
          <w:sz w:val="23"/>
          <w:szCs w:val="23"/>
          <w:lang w:eastAsia="tr-TR"/>
        </w:rPr>
      </w:pPr>
      <w:hyperlink r:id="rId38" w:anchor="accordion__menu-page_2-33" w:history="1">
        <w:r w:rsidRPr="00802FF9">
          <w:rPr>
            <w:rFonts w:ascii="Verdana" w:eastAsia="Times New Roman" w:hAnsi="Verdana" w:cs="Times New Roman"/>
            <w:color w:val="212121"/>
            <w:sz w:val="23"/>
            <w:szCs w:val="23"/>
            <w:lang w:eastAsia="tr-TR"/>
          </w:rPr>
          <w:br/>
        </w:r>
        <w:r w:rsidRPr="00802FF9">
          <w:rPr>
            <w:rFonts w:ascii="Verdana" w:eastAsia="Times New Roman" w:hAnsi="Verdana" w:cs="Times New Roman"/>
            <w:b/>
            <w:color w:val="212121"/>
            <w:sz w:val="23"/>
            <w:lang w:eastAsia="tr-TR"/>
          </w:rPr>
          <w:t>Satıcı adına vekâleten işlem yapacağım, bunun için satıcının fotoğrafı gerekli midir?</w:t>
        </w:r>
      </w:hyperlink>
    </w:p>
    <w:p w:rsidR="00802FF9" w:rsidRPr="00802FF9" w:rsidRDefault="00802FF9" w:rsidP="00802FF9">
      <w:pPr>
        <w:shd w:val="clear" w:color="auto" w:fill="FFFFFF"/>
        <w:spacing w:after="0" w:line="240" w:lineRule="auto"/>
        <w:rPr>
          <w:rFonts w:ascii="Verdana" w:eastAsia="Times New Roman" w:hAnsi="Verdana" w:cs="Times New Roman"/>
          <w:color w:val="222222"/>
          <w:sz w:val="23"/>
          <w:szCs w:val="23"/>
          <w:lang w:eastAsia="tr-TR"/>
        </w:rPr>
      </w:pPr>
      <w:r w:rsidRPr="00802FF9">
        <w:rPr>
          <w:rFonts w:ascii="Verdana" w:eastAsia="Times New Roman" w:hAnsi="Verdana" w:cs="Times New Roman"/>
          <w:color w:val="222222"/>
          <w:sz w:val="23"/>
          <w:szCs w:val="23"/>
          <w:lang w:eastAsia="tr-TR"/>
        </w:rPr>
        <w:t xml:space="preserve">Vekâletname ile işlemin yapılamasında, </w:t>
      </w:r>
      <w:proofErr w:type="gramStart"/>
      <w:r w:rsidRPr="00802FF9">
        <w:rPr>
          <w:rFonts w:ascii="Verdana" w:eastAsia="Times New Roman" w:hAnsi="Verdana" w:cs="Times New Roman"/>
          <w:color w:val="222222"/>
          <w:sz w:val="23"/>
          <w:szCs w:val="23"/>
          <w:lang w:eastAsia="tr-TR"/>
        </w:rPr>
        <w:t>vekalet</w:t>
      </w:r>
      <w:proofErr w:type="gramEnd"/>
      <w:r w:rsidRPr="00802FF9">
        <w:rPr>
          <w:rFonts w:ascii="Verdana" w:eastAsia="Times New Roman" w:hAnsi="Verdana" w:cs="Times New Roman"/>
          <w:color w:val="222222"/>
          <w:sz w:val="23"/>
          <w:szCs w:val="23"/>
          <w:lang w:eastAsia="tr-TR"/>
        </w:rPr>
        <w:t xml:space="preserve"> verilen yani vekilin fotoğrafı gereklidir, vekalet verenin yani satıcının fotoğrafı aranmaz.</w:t>
      </w:r>
    </w:p>
    <w:p w:rsidR="00802FF9" w:rsidRDefault="00802FF9"/>
    <w:p w:rsidR="00802FF9" w:rsidRPr="00802FF9" w:rsidRDefault="00802FF9" w:rsidP="00802FF9">
      <w:pPr>
        <w:shd w:val="clear" w:color="auto" w:fill="FFFFFF"/>
        <w:spacing w:after="0" w:line="240" w:lineRule="auto"/>
        <w:rPr>
          <w:rFonts w:ascii="Verdana" w:eastAsia="Times New Roman" w:hAnsi="Verdana" w:cs="Times New Roman"/>
          <w:b/>
          <w:color w:val="212121"/>
          <w:sz w:val="23"/>
          <w:szCs w:val="23"/>
          <w:lang w:eastAsia="tr-TR"/>
        </w:rPr>
      </w:pPr>
      <w:hyperlink r:id="rId39" w:anchor="accordion__menu-page_2-34" w:history="1">
        <w:r w:rsidRPr="00802FF9">
          <w:rPr>
            <w:rFonts w:ascii="Verdana" w:eastAsia="Times New Roman" w:hAnsi="Verdana" w:cs="Times New Roman"/>
            <w:color w:val="212121"/>
            <w:sz w:val="23"/>
            <w:szCs w:val="23"/>
            <w:lang w:eastAsia="tr-TR"/>
          </w:rPr>
          <w:br/>
        </w:r>
        <w:r w:rsidRPr="00802FF9">
          <w:rPr>
            <w:rFonts w:ascii="Verdana" w:eastAsia="Times New Roman" w:hAnsi="Verdana" w:cs="Times New Roman"/>
            <w:b/>
            <w:color w:val="212121"/>
            <w:sz w:val="23"/>
            <w:lang w:eastAsia="tr-TR"/>
          </w:rPr>
          <w:t>Tapu işlemlerinde kullanılacak fotoğraflar için bir kıstas var mı?</w:t>
        </w:r>
      </w:hyperlink>
    </w:p>
    <w:p w:rsidR="00802FF9" w:rsidRPr="00802FF9" w:rsidRDefault="00802FF9" w:rsidP="00802FF9">
      <w:pPr>
        <w:shd w:val="clear" w:color="auto" w:fill="FFFFFF"/>
        <w:spacing w:after="150" w:line="240" w:lineRule="auto"/>
        <w:jc w:val="both"/>
        <w:rPr>
          <w:rFonts w:ascii="Verdana" w:eastAsia="Times New Roman" w:hAnsi="Verdana" w:cs="Times New Roman"/>
          <w:color w:val="222222"/>
          <w:sz w:val="23"/>
          <w:szCs w:val="23"/>
          <w:lang w:eastAsia="tr-TR"/>
        </w:rPr>
      </w:pPr>
      <w:r w:rsidRPr="00802FF9">
        <w:rPr>
          <w:rFonts w:ascii="Verdana" w:eastAsia="Times New Roman" w:hAnsi="Verdana" w:cs="Times New Roman"/>
          <w:color w:val="222222"/>
          <w:sz w:val="23"/>
          <w:szCs w:val="23"/>
          <w:lang w:eastAsia="tr-TR"/>
        </w:rPr>
        <w:t>Tapu Sicil Müdürlüklerince Düzenlenen Resmî Senetlere İlişkin Usul Ve Esaslar Hakkında Yönetmeliğin 16. maddesi  gereğince;</w:t>
      </w:r>
    </w:p>
    <w:p w:rsidR="00802FF9" w:rsidRPr="00802FF9" w:rsidRDefault="00802FF9" w:rsidP="00802FF9">
      <w:pPr>
        <w:shd w:val="clear" w:color="auto" w:fill="FFFFFF"/>
        <w:spacing w:after="150" w:line="240" w:lineRule="auto"/>
        <w:jc w:val="both"/>
        <w:rPr>
          <w:rFonts w:ascii="Verdana" w:eastAsia="Times New Roman" w:hAnsi="Verdana" w:cs="Times New Roman"/>
          <w:color w:val="222222"/>
          <w:sz w:val="23"/>
          <w:szCs w:val="23"/>
          <w:lang w:eastAsia="tr-TR"/>
        </w:rPr>
      </w:pPr>
      <w:r w:rsidRPr="00802FF9">
        <w:rPr>
          <w:rFonts w:ascii="Verdana" w:eastAsia="Times New Roman" w:hAnsi="Verdana" w:cs="Times New Roman"/>
          <w:color w:val="222222"/>
          <w:sz w:val="23"/>
          <w:szCs w:val="23"/>
          <w:lang w:eastAsia="tr-TR"/>
        </w:rPr>
        <w:lastRenderedPageBreak/>
        <w:t>(1) Resmi senede tarafların son altı ay içerisinde çekilmiş 6x4 büyüklüğünde renkli ve vesikalık fotoğrafları yapıştırılır.</w:t>
      </w:r>
    </w:p>
    <w:p w:rsidR="00802FF9" w:rsidRPr="00802FF9" w:rsidRDefault="00802FF9" w:rsidP="00802FF9">
      <w:pPr>
        <w:shd w:val="clear" w:color="auto" w:fill="FFFFFF"/>
        <w:spacing w:after="150" w:line="240" w:lineRule="auto"/>
        <w:jc w:val="both"/>
        <w:rPr>
          <w:rFonts w:ascii="Verdana" w:eastAsia="Times New Roman" w:hAnsi="Verdana" w:cs="Times New Roman"/>
          <w:color w:val="222222"/>
          <w:sz w:val="23"/>
          <w:szCs w:val="23"/>
          <w:lang w:eastAsia="tr-TR"/>
        </w:rPr>
      </w:pPr>
      <w:r w:rsidRPr="00802FF9">
        <w:rPr>
          <w:rFonts w:ascii="Verdana" w:eastAsia="Times New Roman" w:hAnsi="Verdana" w:cs="Times New Roman"/>
          <w:color w:val="222222"/>
          <w:sz w:val="23"/>
          <w:szCs w:val="23"/>
          <w:lang w:eastAsia="tr-TR"/>
        </w:rPr>
        <w:t>(2) Resmî senetlere yapıştırılacak fotoğrafların orijinal ve kişiyi açıkça teşhis edebilecek nitelikte olması gerekir.</w:t>
      </w:r>
    </w:p>
    <w:p w:rsidR="00802FF9" w:rsidRPr="00802FF9" w:rsidRDefault="00802FF9" w:rsidP="00802FF9">
      <w:pPr>
        <w:shd w:val="clear" w:color="auto" w:fill="FFFFFF"/>
        <w:spacing w:after="0" w:line="240" w:lineRule="auto"/>
        <w:jc w:val="both"/>
        <w:rPr>
          <w:rFonts w:ascii="Verdana" w:eastAsia="Times New Roman" w:hAnsi="Verdana" w:cs="Times New Roman"/>
          <w:color w:val="222222"/>
          <w:sz w:val="23"/>
          <w:szCs w:val="23"/>
          <w:lang w:eastAsia="tr-TR"/>
        </w:rPr>
      </w:pPr>
      <w:r w:rsidRPr="00802FF9">
        <w:rPr>
          <w:rFonts w:ascii="Verdana" w:eastAsia="Times New Roman" w:hAnsi="Verdana" w:cs="Times New Roman"/>
          <w:color w:val="222222"/>
          <w:sz w:val="23"/>
          <w:szCs w:val="23"/>
          <w:lang w:eastAsia="tr-TR"/>
        </w:rPr>
        <w:t>(3) Tüzelkişileri temsil eden yetkililerden fotoğraf istenmez. Ancak, tüzel kişilerin temsilcilerinin verdikleri vekâletnamelere dayalı temsilde fotoğraf aranır.</w:t>
      </w:r>
    </w:p>
    <w:p w:rsidR="00802FF9" w:rsidRDefault="00802FF9"/>
    <w:p w:rsidR="00802FF9" w:rsidRPr="00802FF9" w:rsidRDefault="00802FF9" w:rsidP="00E4178A">
      <w:pPr>
        <w:shd w:val="clear" w:color="auto" w:fill="FFFFFF"/>
        <w:spacing w:after="0" w:line="240" w:lineRule="auto"/>
        <w:jc w:val="both"/>
        <w:rPr>
          <w:rFonts w:ascii="Verdana" w:eastAsia="Times New Roman" w:hAnsi="Verdana" w:cs="Times New Roman"/>
          <w:b/>
          <w:color w:val="212121"/>
          <w:sz w:val="23"/>
          <w:szCs w:val="23"/>
          <w:lang w:eastAsia="tr-TR"/>
        </w:rPr>
      </w:pPr>
      <w:hyperlink r:id="rId40" w:anchor="accordion__menu-page_2-35" w:history="1">
        <w:r w:rsidRPr="00802FF9">
          <w:rPr>
            <w:rFonts w:ascii="Verdana" w:eastAsia="Times New Roman" w:hAnsi="Verdana" w:cs="Times New Roman"/>
            <w:color w:val="212121"/>
            <w:sz w:val="23"/>
            <w:szCs w:val="23"/>
            <w:lang w:eastAsia="tr-TR"/>
          </w:rPr>
          <w:br/>
        </w:r>
        <w:r w:rsidRPr="00802FF9">
          <w:rPr>
            <w:rFonts w:ascii="Verdana" w:eastAsia="Times New Roman" w:hAnsi="Verdana" w:cs="Times New Roman"/>
            <w:b/>
            <w:color w:val="212121"/>
            <w:sz w:val="23"/>
            <w:lang w:eastAsia="tr-TR"/>
          </w:rPr>
          <w:t>Vakıflar için yetki belgesi nereden alınır?</w:t>
        </w:r>
      </w:hyperlink>
    </w:p>
    <w:p w:rsidR="00802FF9" w:rsidRPr="00802FF9" w:rsidRDefault="00802FF9" w:rsidP="00E4178A">
      <w:pPr>
        <w:shd w:val="clear" w:color="auto" w:fill="FFFFFF"/>
        <w:spacing w:after="0" w:line="240" w:lineRule="auto"/>
        <w:jc w:val="both"/>
        <w:rPr>
          <w:rFonts w:ascii="Verdana" w:eastAsia="Times New Roman" w:hAnsi="Verdana" w:cs="Times New Roman"/>
          <w:color w:val="222222"/>
          <w:sz w:val="23"/>
          <w:szCs w:val="23"/>
          <w:lang w:eastAsia="tr-TR"/>
        </w:rPr>
      </w:pPr>
      <w:r w:rsidRPr="00802FF9">
        <w:rPr>
          <w:rFonts w:ascii="Verdana" w:eastAsia="Times New Roman" w:hAnsi="Verdana" w:cs="Times New Roman"/>
          <w:color w:val="222222"/>
          <w:sz w:val="23"/>
          <w:szCs w:val="23"/>
          <w:lang w:eastAsia="tr-TR"/>
        </w:rPr>
        <w:t>Vakıflar için yetki belgesi, Vakıflar Bölge Müdürlüğünden alınmaktadır.</w:t>
      </w:r>
    </w:p>
    <w:p w:rsidR="00802FF9" w:rsidRPr="00802FF9" w:rsidRDefault="00802FF9" w:rsidP="00E4178A">
      <w:pPr>
        <w:shd w:val="clear" w:color="auto" w:fill="FFFFFF"/>
        <w:spacing w:after="0" w:line="240" w:lineRule="auto"/>
        <w:jc w:val="both"/>
        <w:rPr>
          <w:rFonts w:ascii="Verdana" w:eastAsia="Times New Roman" w:hAnsi="Verdana" w:cs="Times New Roman"/>
          <w:b/>
          <w:color w:val="212121"/>
          <w:sz w:val="23"/>
          <w:szCs w:val="23"/>
          <w:lang w:eastAsia="tr-TR"/>
        </w:rPr>
      </w:pPr>
      <w:hyperlink r:id="rId41" w:anchor="accordion__menu-page_2-36" w:history="1">
        <w:r w:rsidRPr="00802FF9">
          <w:rPr>
            <w:rFonts w:ascii="Verdana" w:eastAsia="Times New Roman" w:hAnsi="Verdana" w:cs="Times New Roman"/>
            <w:b/>
            <w:color w:val="212121"/>
            <w:sz w:val="23"/>
            <w:szCs w:val="23"/>
            <w:lang w:eastAsia="tr-TR"/>
          </w:rPr>
          <w:br/>
        </w:r>
        <w:r w:rsidRPr="00802FF9">
          <w:rPr>
            <w:rFonts w:ascii="Verdana" w:eastAsia="Times New Roman" w:hAnsi="Verdana" w:cs="Times New Roman"/>
            <w:b/>
            <w:color w:val="212121"/>
            <w:sz w:val="23"/>
            <w:lang w:eastAsia="tr-TR"/>
          </w:rPr>
          <w:t>Dernekler ve sendikalar için yetki belgesi nereden alınır?</w:t>
        </w:r>
      </w:hyperlink>
    </w:p>
    <w:p w:rsidR="00802FF9" w:rsidRPr="00802FF9" w:rsidRDefault="00802FF9" w:rsidP="00E4178A">
      <w:pPr>
        <w:shd w:val="clear" w:color="auto" w:fill="FFFFFF"/>
        <w:spacing w:after="0" w:line="240" w:lineRule="auto"/>
        <w:jc w:val="both"/>
        <w:rPr>
          <w:rFonts w:ascii="Verdana" w:eastAsia="Times New Roman" w:hAnsi="Verdana" w:cs="Times New Roman"/>
          <w:color w:val="222222"/>
          <w:sz w:val="23"/>
          <w:szCs w:val="23"/>
          <w:lang w:eastAsia="tr-TR"/>
        </w:rPr>
      </w:pPr>
      <w:r w:rsidRPr="00802FF9">
        <w:rPr>
          <w:rFonts w:ascii="Verdana" w:eastAsia="Times New Roman" w:hAnsi="Verdana" w:cs="Times New Roman"/>
          <w:color w:val="222222"/>
          <w:sz w:val="23"/>
          <w:szCs w:val="23"/>
          <w:lang w:eastAsia="tr-TR"/>
        </w:rPr>
        <w:t>Dernekler ve sendikalar yetki belgesini mülki amirden (Kaymakamlık veya Valilikten) alır.</w:t>
      </w:r>
    </w:p>
    <w:p w:rsidR="00802FF9" w:rsidRDefault="00802FF9" w:rsidP="00E4178A">
      <w:pPr>
        <w:jc w:val="both"/>
      </w:pPr>
    </w:p>
    <w:p w:rsidR="00802FF9" w:rsidRPr="00802FF9" w:rsidRDefault="00802FF9" w:rsidP="00E4178A">
      <w:pPr>
        <w:shd w:val="clear" w:color="auto" w:fill="FFFFFF"/>
        <w:spacing w:after="0" w:line="240" w:lineRule="auto"/>
        <w:jc w:val="both"/>
        <w:rPr>
          <w:rFonts w:ascii="Verdana" w:eastAsia="Times New Roman" w:hAnsi="Verdana" w:cs="Times New Roman"/>
          <w:b/>
          <w:color w:val="212121"/>
          <w:sz w:val="23"/>
          <w:szCs w:val="23"/>
          <w:lang w:eastAsia="tr-TR"/>
        </w:rPr>
      </w:pPr>
      <w:hyperlink r:id="rId42" w:anchor="accordion__menu-page_2-37" w:history="1">
        <w:proofErr w:type="gramStart"/>
        <w:r w:rsidRPr="00802FF9">
          <w:rPr>
            <w:rFonts w:ascii="Verdana" w:eastAsia="Times New Roman" w:hAnsi="Verdana" w:cs="Times New Roman"/>
            <w:b/>
            <w:color w:val="212121"/>
            <w:sz w:val="23"/>
            <w:lang w:eastAsia="tr-TR"/>
          </w:rPr>
          <w:t>Vekaletin</w:t>
        </w:r>
        <w:proofErr w:type="gramEnd"/>
        <w:r w:rsidRPr="00802FF9">
          <w:rPr>
            <w:rFonts w:ascii="Verdana" w:eastAsia="Times New Roman" w:hAnsi="Verdana" w:cs="Times New Roman"/>
            <w:b/>
            <w:color w:val="212121"/>
            <w:sz w:val="23"/>
            <w:lang w:eastAsia="tr-TR"/>
          </w:rPr>
          <w:t xml:space="preserve"> sona erme nedenleri nelerdir ve vekaletten azil için nasıl bir yol izlerim.</w:t>
        </w:r>
      </w:hyperlink>
    </w:p>
    <w:p w:rsidR="00802FF9" w:rsidRPr="00802FF9" w:rsidRDefault="00802FF9" w:rsidP="00E4178A">
      <w:pPr>
        <w:shd w:val="clear" w:color="auto" w:fill="FFFFFF"/>
        <w:spacing w:after="150" w:line="240" w:lineRule="auto"/>
        <w:jc w:val="both"/>
        <w:rPr>
          <w:rFonts w:ascii="Verdana" w:eastAsia="Times New Roman" w:hAnsi="Verdana" w:cs="Times New Roman"/>
          <w:color w:val="222222"/>
          <w:sz w:val="23"/>
          <w:szCs w:val="23"/>
          <w:lang w:eastAsia="tr-TR"/>
        </w:rPr>
      </w:pPr>
      <w:r w:rsidRPr="00802FF9">
        <w:rPr>
          <w:rFonts w:ascii="Verdana" w:eastAsia="Times New Roman" w:hAnsi="Verdana" w:cs="Times New Roman"/>
          <w:color w:val="222222"/>
          <w:sz w:val="23"/>
          <w:szCs w:val="23"/>
          <w:lang w:eastAsia="tr-TR"/>
        </w:rPr>
        <w:t>Vekâlet sözleşmesinin sona erme nedenleri Borçlar Kanununun 35, 396 ve 397. maddelerinde belirtilmiştir.</w:t>
      </w:r>
    </w:p>
    <w:p w:rsidR="00802FF9" w:rsidRPr="00802FF9" w:rsidRDefault="00802FF9" w:rsidP="00E4178A">
      <w:pPr>
        <w:shd w:val="clear" w:color="auto" w:fill="FFFFFF"/>
        <w:spacing w:after="150" w:line="240" w:lineRule="auto"/>
        <w:jc w:val="both"/>
        <w:rPr>
          <w:rFonts w:ascii="Verdana" w:eastAsia="Times New Roman" w:hAnsi="Verdana" w:cs="Times New Roman"/>
          <w:color w:val="222222"/>
          <w:sz w:val="23"/>
          <w:szCs w:val="23"/>
          <w:lang w:eastAsia="tr-TR"/>
        </w:rPr>
      </w:pPr>
      <w:r w:rsidRPr="00802FF9">
        <w:rPr>
          <w:rFonts w:ascii="Verdana" w:eastAsia="Times New Roman" w:hAnsi="Verdana" w:cs="Times New Roman"/>
          <w:color w:val="222222"/>
          <w:sz w:val="23"/>
          <w:szCs w:val="23"/>
          <w:lang w:eastAsia="tr-TR"/>
        </w:rPr>
        <w:t>Vekâlet ilişkisi aksi kararlaştırılmamış ise (taraflarca ölümden sonra da devam edeceği kararlaştırılmış olabilir) taraflardan birinin ölümü,  gaiplik hükmünün ilanı, medeni hakların kullanılabilmesi yeteneğinin kaybı, iflas, istifa, azil ve süreye bağlanmış ise sürenin dolması ile son bulur.</w:t>
      </w:r>
    </w:p>
    <w:p w:rsidR="00802FF9" w:rsidRPr="00802FF9" w:rsidRDefault="00802FF9" w:rsidP="00E4178A">
      <w:pPr>
        <w:shd w:val="clear" w:color="auto" w:fill="FFFFFF"/>
        <w:spacing w:after="150" w:line="240" w:lineRule="auto"/>
        <w:jc w:val="both"/>
        <w:rPr>
          <w:rFonts w:ascii="Verdana" w:eastAsia="Times New Roman" w:hAnsi="Verdana" w:cs="Times New Roman"/>
          <w:color w:val="222222"/>
          <w:sz w:val="23"/>
          <w:szCs w:val="23"/>
          <w:lang w:eastAsia="tr-TR"/>
        </w:rPr>
      </w:pPr>
      <w:r w:rsidRPr="00802FF9">
        <w:rPr>
          <w:rFonts w:ascii="Verdana" w:eastAsia="Times New Roman" w:hAnsi="Verdana" w:cs="Times New Roman"/>
          <w:color w:val="222222"/>
          <w:sz w:val="23"/>
          <w:szCs w:val="23"/>
          <w:lang w:eastAsia="tr-TR"/>
        </w:rPr>
        <w:t> Kanunda sayılan vekâleti sona erdiren sebeplerden herhangi birisi bulunmadığı sürece (vekâletnamenin düzenleme tarihinin üzerinden 10 yıl veya daha fazla zaman geçse bile) o vekâletname ile işlem yapılmalıdır.</w:t>
      </w:r>
    </w:p>
    <w:p w:rsidR="00802FF9" w:rsidRPr="00802FF9" w:rsidRDefault="00802FF9" w:rsidP="00E4178A">
      <w:pPr>
        <w:shd w:val="clear" w:color="auto" w:fill="FFFFFF"/>
        <w:spacing w:after="0" w:line="240" w:lineRule="auto"/>
        <w:jc w:val="both"/>
        <w:rPr>
          <w:rFonts w:ascii="Verdana" w:eastAsia="Times New Roman" w:hAnsi="Verdana" w:cs="Times New Roman"/>
          <w:color w:val="222222"/>
          <w:sz w:val="23"/>
          <w:szCs w:val="23"/>
          <w:lang w:eastAsia="tr-TR"/>
        </w:rPr>
      </w:pPr>
      <w:proofErr w:type="gramStart"/>
      <w:r w:rsidRPr="00802FF9">
        <w:rPr>
          <w:rFonts w:ascii="Verdana" w:eastAsia="Times New Roman" w:hAnsi="Verdana" w:cs="Times New Roman"/>
          <w:color w:val="222222"/>
          <w:sz w:val="23"/>
          <w:szCs w:val="23"/>
          <w:lang w:eastAsia="tr-TR"/>
        </w:rPr>
        <w:t>Vekaletten</w:t>
      </w:r>
      <w:proofErr w:type="gramEnd"/>
      <w:r w:rsidRPr="00802FF9">
        <w:rPr>
          <w:rFonts w:ascii="Verdana" w:eastAsia="Times New Roman" w:hAnsi="Verdana" w:cs="Times New Roman"/>
          <w:color w:val="222222"/>
          <w:sz w:val="23"/>
          <w:szCs w:val="23"/>
          <w:lang w:eastAsia="tr-TR"/>
        </w:rPr>
        <w:t> azil herhangi bir şekle tabi değildir. Azil noter vasıtasıyla yapılabileceği gibi, dilekçe, mektup ve faks ile de yapılabilir. </w:t>
      </w:r>
    </w:p>
    <w:p w:rsidR="00802FF9" w:rsidRDefault="00802FF9" w:rsidP="00E4178A">
      <w:pPr>
        <w:jc w:val="both"/>
      </w:pPr>
    </w:p>
    <w:p w:rsidR="00BD652C" w:rsidRPr="00BD652C" w:rsidRDefault="00BD652C" w:rsidP="00E4178A">
      <w:pPr>
        <w:shd w:val="clear" w:color="auto" w:fill="FFFFFF"/>
        <w:spacing w:after="0" w:line="240" w:lineRule="auto"/>
        <w:jc w:val="both"/>
        <w:rPr>
          <w:rFonts w:ascii="Verdana" w:eastAsia="Times New Roman" w:hAnsi="Verdana" w:cs="Times New Roman"/>
          <w:b/>
          <w:color w:val="212121"/>
          <w:sz w:val="23"/>
          <w:szCs w:val="23"/>
          <w:lang w:eastAsia="tr-TR"/>
        </w:rPr>
      </w:pPr>
      <w:hyperlink r:id="rId43" w:anchor="accordion__menu-page_2-38" w:history="1">
        <w:r w:rsidRPr="00BD652C">
          <w:rPr>
            <w:rFonts w:ascii="Verdana" w:eastAsia="Times New Roman" w:hAnsi="Verdana" w:cs="Times New Roman"/>
            <w:b/>
            <w:color w:val="212121"/>
            <w:sz w:val="23"/>
            <w:lang w:eastAsia="tr-TR"/>
          </w:rPr>
          <w:t>İşlem esnasında kullanılan vekâletnameyi işlem bitince başka bir işlemde kullanmak için geri alabilir miyim?</w:t>
        </w:r>
      </w:hyperlink>
    </w:p>
    <w:p w:rsidR="00BD652C" w:rsidRPr="00BD652C" w:rsidRDefault="00BD652C" w:rsidP="00E4178A">
      <w:pPr>
        <w:shd w:val="clear" w:color="auto" w:fill="FFFFFF"/>
        <w:spacing w:after="0" w:line="240" w:lineRule="auto"/>
        <w:jc w:val="both"/>
        <w:rPr>
          <w:rFonts w:ascii="Verdana" w:eastAsia="Times New Roman" w:hAnsi="Verdana" w:cs="Times New Roman"/>
          <w:color w:val="222222"/>
          <w:sz w:val="23"/>
          <w:szCs w:val="23"/>
          <w:lang w:eastAsia="tr-TR"/>
        </w:rPr>
      </w:pPr>
      <w:r w:rsidRPr="00BD652C">
        <w:rPr>
          <w:rFonts w:ascii="Verdana" w:eastAsia="Times New Roman" w:hAnsi="Verdana" w:cs="Times New Roman"/>
          <w:color w:val="222222"/>
          <w:sz w:val="23"/>
          <w:szCs w:val="23"/>
          <w:lang w:eastAsia="tr-TR"/>
        </w:rPr>
        <w:t xml:space="preserve">İşlem sırasında ibraz edilen </w:t>
      </w:r>
      <w:proofErr w:type="gramStart"/>
      <w:r w:rsidRPr="00BD652C">
        <w:rPr>
          <w:rFonts w:ascii="Verdana" w:eastAsia="Times New Roman" w:hAnsi="Verdana" w:cs="Times New Roman"/>
          <w:color w:val="222222"/>
          <w:sz w:val="23"/>
          <w:szCs w:val="23"/>
          <w:lang w:eastAsia="tr-TR"/>
        </w:rPr>
        <w:t>vekaletname</w:t>
      </w:r>
      <w:proofErr w:type="gramEnd"/>
      <w:r w:rsidRPr="00BD652C">
        <w:rPr>
          <w:rFonts w:ascii="Verdana" w:eastAsia="Times New Roman" w:hAnsi="Verdana" w:cs="Times New Roman"/>
          <w:color w:val="222222"/>
          <w:sz w:val="23"/>
          <w:szCs w:val="23"/>
          <w:lang w:eastAsia="tr-TR"/>
        </w:rPr>
        <w:t xml:space="preserve"> aslı veya noter tasdikli sureti Tapu Müdürlüğünde kalır ve işlem dosyasında arşivlenir.</w:t>
      </w:r>
    </w:p>
    <w:p w:rsidR="00BD652C" w:rsidRPr="00BD652C" w:rsidRDefault="00BD652C" w:rsidP="00E4178A">
      <w:pPr>
        <w:jc w:val="both"/>
        <w:rPr>
          <w:b/>
        </w:rPr>
      </w:pPr>
    </w:p>
    <w:p w:rsidR="00BD652C" w:rsidRPr="00BD652C" w:rsidRDefault="00BD652C" w:rsidP="00E4178A">
      <w:pPr>
        <w:shd w:val="clear" w:color="auto" w:fill="FFFFFF"/>
        <w:spacing w:after="0" w:line="240" w:lineRule="auto"/>
        <w:jc w:val="both"/>
        <w:rPr>
          <w:rFonts w:ascii="Verdana" w:eastAsia="Times New Roman" w:hAnsi="Verdana" w:cs="Times New Roman"/>
          <w:b/>
          <w:color w:val="212121"/>
          <w:sz w:val="23"/>
          <w:szCs w:val="23"/>
          <w:lang w:eastAsia="tr-TR"/>
        </w:rPr>
      </w:pPr>
      <w:hyperlink r:id="rId44" w:anchor="accordion__menu-page_2-39" w:history="1">
        <w:r w:rsidRPr="00BD652C">
          <w:rPr>
            <w:rFonts w:ascii="Verdana" w:eastAsia="Times New Roman" w:hAnsi="Verdana" w:cs="Times New Roman"/>
            <w:b/>
            <w:color w:val="212121"/>
            <w:sz w:val="23"/>
            <w:lang w:eastAsia="tr-TR"/>
          </w:rPr>
          <w:t>Aynı tapu müdürlüğünde ikinci bir işlem yapılmak istendiği takdirde vekâletname, yetki belgesi, veraset ilamı gibi belgelerin tekrar asıllarının ibrazı zorunlu mudur?</w:t>
        </w:r>
      </w:hyperlink>
    </w:p>
    <w:p w:rsidR="00BD652C" w:rsidRPr="00BD652C" w:rsidRDefault="00BD652C" w:rsidP="00E4178A">
      <w:pPr>
        <w:shd w:val="clear" w:color="auto" w:fill="FFFFFF"/>
        <w:spacing w:after="0" w:line="240" w:lineRule="auto"/>
        <w:jc w:val="both"/>
        <w:rPr>
          <w:rFonts w:ascii="Verdana" w:eastAsia="Times New Roman" w:hAnsi="Verdana" w:cs="Times New Roman"/>
          <w:color w:val="222222"/>
          <w:sz w:val="23"/>
          <w:szCs w:val="23"/>
          <w:lang w:eastAsia="tr-TR"/>
        </w:rPr>
      </w:pPr>
      <w:r w:rsidRPr="00BD652C">
        <w:rPr>
          <w:rFonts w:ascii="Verdana" w:eastAsia="Times New Roman" w:hAnsi="Verdana" w:cs="Times New Roman"/>
          <w:color w:val="222222"/>
          <w:sz w:val="23"/>
          <w:szCs w:val="23"/>
          <w:lang w:eastAsia="tr-TR"/>
        </w:rPr>
        <w:t>Aynı belgelerin aynı tapu müdürlüğünde bir başka işlemde kullanılmak istenilmesi halinde tekrar belge asıllarının ibrazı gerekmemektedir.</w:t>
      </w:r>
    </w:p>
    <w:p w:rsidR="00BD652C" w:rsidRDefault="00BD652C" w:rsidP="00E4178A">
      <w:pPr>
        <w:jc w:val="both"/>
      </w:pPr>
    </w:p>
    <w:p w:rsidR="00BD652C" w:rsidRPr="00BD652C" w:rsidRDefault="00BD652C" w:rsidP="00E4178A">
      <w:pPr>
        <w:shd w:val="clear" w:color="auto" w:fill="FFFFFF"/>
        <w:spacing w:after="0" w:line="240" w:lineRule="auto"/>
        <w:jc w:val="both"/>
        <w:rPr>
          <w:rFonts w:ascii="Verdana" w:eastAsia="Times New Roman" w:hAnsi="Verdana" w:cs="Times New Roman"/>
          <w:b/>
          <w:color w:val="212121"/>
          <w:sz w:val="23"/>
          <w:szCs w:val="23"/>
          <w:lang w:eastAsia="tr-TR"/>
        </w:rPr>
      </w:pPr>
      <w:hyperlink r:id="rId45" w:anchor="accordion__menu-page_2-40" w:history="1">
        <w:r w:rsidRPr="00BD652C">
          <w:rPr>
            <w:rFonts w:ascii="Verdana" w:eastAsia="Times New Roman" w:hAnsi="Verdana" w:cs="Times New Roman"/>
            <w:color w:val="212121"/>
            <w:sz w:val="23"/>
            <w:szCs w:val="23"/>
            <w:lang w:eastAsia="tr-TR"/>
          </w:rPr>
          <w:br/>
        </w:r>
        <w:r w:rsidRPr="00BD652C">
          <w:rPr>
            <w:rFonts w:ascii="Verdana" w:eastAsia="Times New Roman" w:hAnsi="Verdana" w:cs="Times New Roman"/>
            <w:b/>
            <w:color w:val="212121"/>
            <w:sz w:val="23"/>
            <w:lang w:eastAsia="tr-TR"/>
          </w:rPr>
          <w:t xml:space="preserve">Tapu müdürlüğünde vekâletname ile işlem yaptıktan sonra başka bir </w:t>
        </w:r>
        <w:r w:rsidRPr="00BD652C">
          <w:rPr>
            <w:rFonts w:ascii="Verdana" w:eastAsia="Times New Roman" w:hAnsi="Verdana" w:cs="Times New Roman"/>
            <w:b/>
            <w:color w:val="212121"/>
            <w:sz w:val="23"/>
            <w:lang w:eastAsia="tr-TR"/>
          </w:rPr>
          <w:lastRenderedPageBreak/>
          <w:t>tapu müdürlüğünde aynı vekâletnameyi kullanabilmek için nasıl bir yol izlerim?</w:t>
        </w:r>
      </w:hyperlink>
    </w:p>
    <w:p w:rsidR="00BD652C" w:rsidRPr="00BD652C" w:rsidRDefault="00BD652C" w:rsidP="00E4178A">
      <w:pPr>
        <w:shd w:val="clear" w:color="auto" w:fill="FFFFFF"/>
        <w:spacing w:after="0" w:line="240" w:lineRule="auto"/>
        <w:jc w:val="both"/>
        <w:rPr>
          <w:rFonts w:ascii="Verdana" w:eastAsia="Times New Roman" w:hAnsi="Verdana" w:cs="Times New Roman"/>
          <w:color w:val="222222"/>
          <w:sz w:val="23"/>
          <w:szCs w:val="23"/>
          <w:lang w:eastAsia="tr-TR"/>
        </w:rPr>
      </w:pPr>
      <w:r w:rsidRPr="00BD652C">
        <w:rPr>
          <w:rFonts w:ascii="Verdana" w:eastAsia="Times New Roman" w:hAnsi="Verdana" w:cs="Times New Roman"/>
          <w:color w:val="222222"/>
          <w:sz w:val="23"/>
          <w:szCs w:val="23"/>
          <w:lang w:eastAsia="tr-TR"/>
        </w:rPr>
        <w:t xml:space="preserve">TKGM. </w:t>
      </w:r>
      <w:proofErr w:type="spellStart"/>
      <w:r w:rsidRPr="00BD652C">
        <w:rPr>
          <w:rFonts w:ascii="Verdana" w:eastAsia="Times New Roman" w:hAnsi="Verdana" w:cs="Times New Roman"/>
          <w:color w:val="222222"/>
          <w:sz w:val="23"/>
          <w:szCs w:val="23"/>
          <w:lang w:eastAsia="tr-TR"/>
        </w:rPr>
        <w:t>Gn</w:t>
      </w:r>
      <w:proofErr w:type="spellEnd"/>
      <w:r w:rsidRPr="00BD652C">
        <w:rPr>
          <w:rFonts w:ascii="Verdana" w:eastAsia="Times New Roman" w:hAnsi="Verdana" w:cs="Times New Roman"/>
          <w:color w:val="222222"/>
          <w:sz w:val="23"/>
          <w:szCs w:val="23"/>
          <w:lang w:eastAsia="tr-TR"/>
        </w:rPr>
        <w:t>.2010/7 sayılı genelge hükmüne göre, Tapu Sicil veya Kadastro Müdürlüğü tarafından kullanılan vekâletin, ilgili müdürlükçe tüm sayfaları, onaylayan kişinin ismi ve unvanı, onay tarihi ve dosyalandığı parsel sayfası gösterilmek suretiyle daire mührü ile mühürlenerek diğer Tapu Sicil ve Kadastro Müdürlüklerinde kullanılabilir. </w:t>
      </w:r>
      <w:r w:rsidRPr="00BD652C">
        <w:rPr>
          <w:rFonts w:ascii="Verdana" w:eastAsia="Times New Roman" w:hAnsi="Verdana" w:cs="Times New Roman"/>
          <w:b/>
          <w:bCs/>
          <w:color w:val="222222"/>
          <w:sz w:val="23"/>
          <w:lang w:eastAsia="tr-TR"/>
        </w:rPr>
        <w:t>Diğer belgeler için (örn yetki belgesi, veraset belgesi gibi) yukarıda açıklanan şekilde mevzuatımızda açık bir düzenleme bulunmamakta olup, belge aslının yeniden temini gerekir</w:t>
      </w:r>
      <w:r w:rsidRPr="00BD652C">
        <w:rPr>
          <w:rFonts w:ascii="Verdana" w:eastAsia="Times New Roman" w:hAnsi="Verdana" w:cs="Times New Roman"/>
          <w:color w:val="222222"/>
          <w:sz w:val="23"/>
          <w:szCs w:val="23"/>
          <w:lang w:eastAsia="tr-TR"/>
        </w:rPr>
        <w:t>.</w:t>
      </w:r>
    </w:p>
    <w:p w:rsidR="00BD652C" w:rsidRDefault="00BD652C"/>
    <w:p w:rsidR="00BD652C" w:rsidRDefault="00BD652C"/>
    <w:sectPr w:rsidR="00BD652C" w:rsidSect="002935C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2555"/>
    <w:multiLevelType w:val="multilevel"/>
    <w:tmpl w:val="E5B87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427408"/>
    <w:multiLevelType w:val="multilevel"/>
    <w:tmpl w:val="5D40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451770"/>
    <w:multiLevelType w:val="multilevel"/>
    <w:tmpl w:val="98D4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B6129D"/>
    <w:multiLevelType w:val="multilevel"/>
    <w:tmpl w:val="66C6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732C28"/>
    <w:multiLevelType w:val="multilevel"/>
    <w:tmpl w:val="4A48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B73A92"/>
    <w:multiLevelType w:val="multilevel"/>
    <w:tmpl w:val="74F4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B372F2"/>
    <w:multiLevelType w:val="multilevel"/>
    <w:tmpl w:val="E840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C92E94"/>
    <w:multiLevelType w:val="multilevel"/>
    <w:tmpl w:val="3BCC6E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19700B5F"/>
    <w:multiLevelType w:val="multilevel"/>
    <w:tmpl w:val="DFBC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CF0342"/>
    <w:multiLevelType w:val="multilevel"/>
    <w:tmpl w:val="5742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6807DE"/>
    <w:multiLevelType w:val="multilevel"/>
    <w:tmpl w:val="0A7C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102AEC"/>
    <w:multiLevelType w:val="multilevel"/>
    <w:tmpl w:val="B0FC28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307D6135"/>
    <w:multiLevelType w:val="multilevel"/>
    <w:tmpl w:val="D2BE3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B716C1"/>
    <w:multiLevelType w:val="multilevel"/>
    <w:tmpl w:val="A376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022A9D"/>
    <w:multiLevelType w:val="multilevel"/>
    <w:tmpl w:val="F1BA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E05EA7"/>
    <w:multiLevelType w:val="multilevel"/>
    <w:tmpl w:val="E9CE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764419"/>
    <w:multiLevelType w:val="multilevel"/>
    <w:tmpl w:val="476E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D9076E"/>
    <w:multiLevelType w:val="multilevel"/>
    <w:tmpl w:val="8476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F52C6B"/>
    <w:multiLevelType w:val="multilevel"/>
    <w:tmpl w:val="8680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7C5671"/>
    <w:multiLevelType w:val="multilevel"/>
    <w:tmpl w:val="F8B4B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1B0E97"/>
    <w:multiLevelType w:val="multilevel"/>
    <w:tmpl w:val="E32A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593BEC"/>
    <w:multiLevelType w:val="multilevel"/>
    <w:tmpl w:val="1EB2F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8A02DE"/>
    <w:multiLevelType w:val="multilevel"/>
    <w:tmpl w:val="54FC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AA4A1A"/>
    <w:multiLevelType w:val="multilevel"/>
    <w:tmpl w:val="2A7C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00165B"/>
    <w:multiLevelType w:val="multilevel"/>
    <w:tmpl w:val="8FC87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647872"/>
    <w:multiLevelType w:val="multilevel"/>
    <w:tmpl w:val="DFFE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8F6096"/>
    <w:multiLevelType w:val="multilevel"/>
    <w:tmpl w:val="4BD2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7"/>
  </w:num>
  <w:num w:numId="3">
    <w:abstractNumId w:val="19"/>
  </w:num>
  <w:num w:numId="4">
    <w:abstractNumId w:val="24"/>
  </w:num>
  <w:num w:numId="5">
    <w:abstractNumId w:val="6"/>
  </w:num>
  <w:num w:numId="6">
    <w:abstractNumId w:val="8"/>
  </w:num>
  <w:num w:numId="7">
    <w:abstractNumId w:val="17"/>
  </w:num>
  <w:num w:numId="8">
    <w:abstractNumId w:val="11"/>
  </w:num>
  <w:num w:numId="9">
    <w:abstractNumId w:val="23"/>
  </w:num>
  <w:num w:numId="10">
    <w:abstractNumId w:val="0"/>
  </w:num>
  <w:num w:numId="11">
    <w:abstractNumId w:val="16"/>
  </w:num>
  <w:num w:numId="12">
    <w:abstractNumId w:val="1"/>
  </w:num>
  <w:num w:numId="13">
    <w:abstractNumId w:val="20"/>
  </w:num>
  <w:num w:numId="14">
    <w:abstractNumId w:val="4"/>
  </w:num>
  <w:num w:numId="15">
    <w:abstractNumId w:val="2"/>
  </w:num>
  <w:num w:numId="16">
    <w:abstractNumId w:val="10"/>
  </w:num>
  <w:num w:numId="17">
    <w:abstractNumId w:val="14"/>
  </w:num>
  <w:num w:numId="18">
    <w:abstractNumId w:val="12"/>
  </w:num>
  <w:num w:numId="19">
    <w:abstractNumId w:val="15"/>
  </w:num>
  <w:num w:numId="20">
    <w:abstractNumId w:val="5"/>
  </w:num>
  <w:num w:numId="21">
    <w:abstractNumId w:val="26"/>
  </w:num>
  <w:num w:numId="22">
    <w:abstractNumId w:val="9"/>
  </w:num>
  <w:num w:numId="23">
    <w:abstractNumId w:val="22"/>
  </w:num>
  <w:num w:numId="24">
    <w:abstractNumId w:val="21"/>
  </w:num>
  <w:num w:numId="25">
    <w:abstractNumId w:val="25"/>
  </w:num>
  <w:num w:numId="26">
    <w:abstractNumId w:val="3"/>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E7135"/>
    <w:rsid w:val="00101A48"/>
    <w:rsid w:val="002935C9"/>
    <w:rsid w:val="00594CB4"/>
    <w:rsid w:val="00802FF9"/>
    <w:rsid w:val="00AE7135"/>
    <w:rsid w:val="00BD6303"/>
    <w:rsid w:val="00BD652C"/>
    <w:rsid w:val="00E4178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5C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ield-content">
    <w:name w:val="field-content"/>
    <w:basedOn w:val="VarsaylanParagrafYazTipi"/>
    <w:rsid w:val="00AE7135"/>
  </w:style>
  <w:style w:type="character" w:styleId="Kpr">
    <w:name w:val="Hyperlink"/>
    <w:basedOn w:val="VarsaylanParagrafYazTipi"/>
    <w:uiPriority w:val="99"/>
    <w:semiHidden/>
    <w:unhideWhenUsed/>
    <w:rsid w:val="00AE7135"/>
    <w:rPr>
      <w:color w:val="0000FF"/>
      <w:u w:val="single"/>
    </w:rPr>
  </w:style>
  <w:style w:type="character" w:styleId="Gl">
    <w:name w:val="Strong"/>
    <w:basedOn w:val="VarsaylanParagrafYazTipi"/>
    <w:uiPriority w:val="22"/>
    <w:qFormat/>
    <w:rsid w:val="00AE7135"/>
    <w:rPr>
      <w:b/>
      <w:bCs/>
    </w:rPr>
  </w:style>
  <w:style w:type="character" w:styleId="Vurgu">
    <w:name w:val="Emphasis"/>
    <w:basedOn w:val="VarsaylanParagrafYazTipi"/>
    <w:uiPriority w:val="20"/>
    <w:qFormat/>
    <w:rsid w:val="00AE7135"/>
    <w:rPr>
      <w:i/>
      <w:iCs/>
    </w:rPr>
  </w:style>
  <w:style w:type="paragraph" w:customStyle="1" w:styleId="rtejustify">
    <w:name w:val="rtejustify"/>
    <w:basedOn w:val="Normal"/>
    <w:rsid w:val="00AE713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AE7135"/>
    <w:pPr>
      <w:ind w:left="720"/>
      <w:contextualSpacing/>
    </w:pPr>
  </w:style>
  <w:style w:type="paragraph" w:styleId="NormalWeb">
    <w:name w:val="Normal (Web)"/>
    <w:basedOn w:val="Normal"/>
    <w:uiPriority w:val="99"/>
    <w:semiHidden/>
    <w:unhideWhenUsed/>
    <w:rsid w:val="00101A4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4043825">
      <w:bodyDiv w:val="1"/>
      <w:marLeft w:val="0"/>
      <w:marRight w:val="0"/>
      <w:marTop w:val="0"/>
      <w:marBottom w:val="0"/>
      <w:divBdr>
        <w:top w:val="none" w:sz="0" w:space="0" w:color="auto"/>
        <w:left w:val="none" w:sz="0" w:space="0" w:color="auto"/>
        <w:bottom w:val="none" w:sz="0" w:space="0" w:color="auto"/>
        <w:right w:val="none" w:sz="0" w:space="0" w:color="auto"/>
      </w:divBdr>
      <w:divsChild>
        <w:div w:id="1881437539">
          <w:marLeft w:val="0"/>
          <w:marRight w:val="0"/>
          <w:marTop w:val="0"/>
          <w:marBottom w:val="0"/>
          <w:divBdr>
            <w:top w:val="single" w:sz="6" w:space="6" w:color="AAAAAA"/>
            <w:left w:val="single" w:sz="6" w:space="26" w:color="AAAAAA"/>
            <w:bottom w:val="single" w:sz="6" w:space="6" w:color="AAAAAA"/>
            <w:right w:val="single" w:sz="6" w:space="6" w:color="AAAAAA"/>
          </w:divBdr>
        </w:div>
        <w:div w:id="1029794894">
          <w:marLeft w:val="0"/>
          <w:marRight w:val="0"/>
          <w:marTop w:val="0"/>
          <w:marBottom w:val="0"/>
          <w:divBdr>
            <w:top w:val="none" w:sz="0" w:space="12" w:color="auto"/>
            <w:left w:val="single" w:sz="6" w:space="26" w:color="AAAAAA"/>
            <w:bottom w:val="single" w:sz="6" w:space="12" w:color="AAAAAA"/>
            <w:right w:val="single" w:sz="6" w:space="26" w:color="AAAAAA"/>
          </w:divBdr>
          <w:divsChild>
            <w:div w:id="34891665">
              <w:marLeft w:val="0"/>
              <w:marRight w:val="0"/>
              <w:marTop w:val="0"/>
              <w:marBottom w:val="0"/>
              <w:divBdr>
                <w:top w:val="none" w:sz="0" w:space="0" w:color="auto"/>
                <w:left w:val="none" w:sz="0" w:space="0" w:color="auto"/>
                <w:bottom w:val="none" w:sz="0" w:space="0" w:color="auto"/>
                <w:right w:val="none" w:sz="0" w:space="0" w:color="auto"/>
              </w:divBdr>
              <w:divsChild>
                <w:div w:id="15599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14446">
      <w:bodyDiv w:val="1"/>
      <w:marLeft w:val="0"/>
      <w:marRight w:val="0"/>
      <w:marTop w:val="0"/>
      <w:marBottom w:val="0"/>
      <w:divBdr>
        <w:top w:val="none" w:sz="0" w:space="0" w:color="auto"/>
        <w:left w:val="none" w:sz="0" w:space="0" w:color="auto"/>
        <w:bottom w:val="none" w:sz="0" w:space="0" w:color="auto"/>
        <w:right w:val="none" w:sz="0" w:space="0" w:color="auto"/>
      </w:divBdr>
      <w:divsChild>
        <w:div w:id="480197636">
          <w:marLeft w:val="0"/>
          <w:marRight w:val="0"/>
          <w:marTop w:val="0"/>
          <w:marBottom w:val="0"/>
          <w:divBdr>
            <w:top w:val="single" w:sz="6" w:space="6" w:color="AAAAAA"/>
            <w:left w:val="single" w:sz="6" w:space="26" w:color="AAAAAA"/>
            <w:bottom w:val="single" w:sz="6" w:space="6" w:color="AAAAAA"/>
            <w:right w:val="single" w:sz="6" w:space="6" w:color="AAAAAA"/>
          </w:divBdr>
        </w:div>
        <w:div w:id="640771373">
          <w:marLeft w:val="0"/>
          <w:marRight w:val="0"/>
          <w:marTop w:val="0"/>
          <w:marBottom w:val="0"/>
          <w:divBdr>
            <w:top w:val="none" w:sz="0" w:space="12" w:color="auto"/>
            <w:left w:val="single" w:sz="6" w:space="26" w:color="AAAAAA"/>
            <w:bottom w:val="single" w:sz="6" w:space="12" w:color="AAAAAA"/>
            <w:right w:val="single" w:sz="6" w:space="26" w:color="AAAAAA"/>
          </w:divBdr>
          <w:divsChild>
            <w:div w:id="264113934">
              <w:marLeft w:val="0"/>
              <w:marRight w:val="0"/>
              <w:marTop w:val="0"/>
              <w:marBottom w:val="0"/>
              <w:divBdr>
                <w:top w:val="none" w:sz="0" w:space="0" w:color="auto"/>
                <w:left w:val="none" w:sz="0" w:space="0" w:color="auto"/>
                <w:bottom w:val="none" w:sz="0" w:space="0" w:color="auto"/>
                <w:right w:val="none" w:sz="0" w:space="0" w:color="auto"/>
              </w:divBdr>
              <w:divsChild>
                <w:div w:id="148396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4192">
      <w:bodyDiv w:val="1"/>
      <w:marLeft w:val="0"/>
      <w:marRight w:val="0"/>
      <w:marTop w:val="0"/>
      <w:marBottom w:val="0"/>
      <w:divBdr>
        <w:top w:val="none" w:sz="0" w:space="0" w:color="auto"/>
        <w:left w:val="none" w:sz="0" w:space="0" w:color="auto"/>
        <w:bottom w:val="none" w:sz="0" w:space="0" w:color="auto"/>
        <w:right w:val="none" w:sz="0" w:space="0" w:color="auto"/>
      </w:divBdr>
      <w:divsChild>
        <w:div w:id="988900226">
          <w:marLeft w:val="0"/>
          <w:marRight w:val="0"/>
          <w:marTop w:val="0"/>
          <w:marBottom w:val="0"/>
          <w:divBdr>
            <w:top w:val="single" w:sz="6" w:space="6" w:color="AAAAAA"/>
            <w:left w:val="single" w:sz="6" w:space="26" w:color="AAAAAA"/>
            <w:bottom w:val="single" w:sz="6" w:space="6" w:color="AAAAAA"/>
            <w:right w:val="single" w:sz="6" w:space="6" w:color="AAAAAA"/>
          </w:divBdr>
        </w:div>
        <w:div w:id="345133385">
          <w:marLeft w:val="0"/>
          <w:marRight w:val="0"/>
          <w:marTop w:val="0"/>
          <w:marBottom w:val="0"/>
          <w:divBdr>
            <w:top w:val="none" w:sz="0" w:space="12" w:color="auto"/>
            <w:left w:val="single" w:sz="6" w:space="26" w:color="AAAAAA"/>
            <w:bottom w:val="single" w:sz="6" w:space="12" w:color="AAAAAA"/>
            <w:right w:val="single" w:sz="6" w:space="26" w:color="AAAAAA"/>
          </w:divBdr>
          <w:divsChild>
            <w:div w:id="76172931">
              <w:marLeft w:val="0"/>
              <w:marRight w:val="0"/>
              <w:marTop w:val="0"/>
              <w:marBottom w:val="0"/>
              <w:divBdr>
                <w:top w:val="none" w:sz="0" w:space="0" w:color="auto"/>
                <w:left w:val="none" w:sz="0" w:space="0" w:color="auto"/>
                <w:bottom w:val="none" w:sz="0" w:space="0" w:color="auto"/>
                <w:right w:val="none" w:sz="0" w:space="0" w:color="auto"/>
              </w:divBdr>
              <w:divsChild>
                <w:div w:id="20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3458">
      <w:bodyDiv w:val="1"/>
      <w:marLeft w:val="0"/>
      <w:marRight w:val="0"/>
      <w:marTop w:val="0"/>
      <w:marBottom w:val="0"/>
      <w:divBdr>
        <w:top w:val="none" w:sz="0" w:space="0" w:color="auto"/>
        <w:left w:val="none" w:sz="0" w:space="0" w:color="auto"/>
        <w:bottom w:val="none" w:sz="0" w:space="0" w:color="auto"/>
        <w:right w:val="none" w:sz="0" w:space="0" w:color="auto"/>
      </w:divBdr>
      <w:divsChild>
        <w:div w:id="41948243">
          <w:marLeft w:val="0"/>
          <w:marRight w:val="0"/>
          <w:marTop w:val="0"/>
          <w:marBottom w:val="0"/>
          <w:divBdr>
            <w:top w:val="single" w:sz="6" w:space="6" w:color="AAAAAA"/>
            <w:left w:val="single" w:sz="6" w:space="26" w:color="AAAAAA"/>
            <w:bottom w:val="single" w:sz="6" w:space="6" w:color="AAAAAA"/>
            <w:right w:val="single" w:sz="6" w:space="6" w:color="AAAAAA"/>
          </w:divBdr>
        </w:div>
        <w:div w:id="1979530561">
          <w:marLeft w:val="0"/>
          <w:marRight w:val="0"/>
          <w:marTop w:val="0"/>
          <w:marBottom w:val="0"/>
          <w:divBdr>
            <w:top w:val="none" w:sz="0" w:space="12" w:color="auto"/>
            <w:left w:val="single" w:sz="6" w:space="26" w:color="AAAAAA"/>
            <w:bottom w:val="single" w:sz="6" w:space="12" w:color="AAAAAA"/>
            <w:right w:val="single" w:sz="6" w:space="26" w:color="AAAAAA"/>
          </w:divBdr>
          <w:divsChild>
            <w:div w:id="76176974">
              <w:marLeft w:val="0"/>
              <w:marRight w:val="0"/>
              <w:marTop w:val="0"/>
              <w:marBottom w:val="0"/>
              <w:divBdr>
                <w:top w:val="none" w:sz="0" w:space="0" w:color="auto"/>
                <w:left w:val="none" w:sz="0" w:space="0" w:color="auto"/>
                <w:bottom w:val="none" w:sz="0" w:space="0" w:color="auto"/>
                <w:right w:val="none" w:sz="0" w:space="0" w:color="auto"/>
              </w:divBdr>
              <w:divsChild>
                <w:div w:id="9557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517980">
      <w:bodyDiv w:val="1"/>
      <w:marLeft w:val="0"/>
      <w:marRight w:val="0"/>
      <w:marTop w:val="0"/>
      <w:marBottom w:val="0"/>
      <w:divBdr>
        <w:top w:val="none" w:sz="0" w:space="0" w:color="auto"/>
        <w:left w:val="none" w:sz="0" w:space="0" w:color="auto"/>
        <w:bottom w:val="none" w:sz="0" w:space="0" w:color="auto"/>
        <w:right w:val="none" w:sz="0" w:space="0" w:color="auto"/>
      </w:divBdr>
      <w:divsChild>
        <w:div w:id="1321230557">
          <w:marLeft w:val="0"/>
          <w:marRight w:val="0"/>
          <w:marTop w:val="0"/>
          <w:marBottom w:val="0"/>
          <w:divBdr>
            <w:top w:val="single" w:sz="6" w:space="6" w:color="AAAAAA"/>
            <w:left w:val="single" w:sz="6" w:space="26" w:color="AAAAAA"/>
            <w:bottom w:val="single" w:sz="6" w:space="6" w:color="AAAAAA"/>
            <w:right w:val="single" w:sz="6" w:space="6" w:color="AAAAAA"/>
          </w:divBdr>
        </w:div>
        <w:div w:id="2086685395">
          <w:marLeft w:val="0"/>
          <w:marRight w:val="0"/>
          <w:marTop w:val="0"/>
          <w:marBottom w:val="0"/>
          <w:divBdr>
            <w:top w:val="none" w:sz="0" w:space="12" w:color="auto"/>
            <w:left w:val="single" w:sz="6" w:space="26" w:color="AAAAAA"/>
            <w:bottom w:val="single" w:sz="6" w:space="12" w:color="AAAAAA"/>
            <w:right w:val="single" w:sz="6" w:space="26" w:color="AAAAAA"/>
          </w:divBdr>
          <w:divsChild>
            <w:div w:id="151800570">
              <w:marLeft w:val="0"/>
              <w:marRight w:val="0"/>
              <w:marTop w:val="0"/>
              <w:marBottom w:val="0"/>
              <w:divBdr>
                <w:top w:val="none" w:sz="0" w:space="0" w:color="auto"/>
                <w:left w:val="none" w:sz="0" w:space="0" w:color="auto"/>
                <w:bottom w:val="none" w:sz="0" w:space="0" w:color="auto"/>
                <w:right w:val="none" w:sz="0" w:space="0" w:color="auto"/>
              </w:divBdr>
              <w:divsChild>
                <w:div w:id="107651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497511">
      <w:bodyDiv w:val="1"/>
      <w:marLeft w:val="0"/>
      <w:marRight w:val="0"/>
      <w:marTop w:val="0"/>
      <w:marBottom w:val="0"/>
      <w:divBdr>
        <w:top w:val="none" w:sz="0" w:space="0" w:color="auto"/>
        <w:left w:val="none" w:sz="0" w:space="0" w:color="auto"/>
        <w:bottom w:val="none" w:sz="0" w:space="0" w:color="auto"/>
        <w:right w:val="none" w:sz="0" w:space="0" w:color="auto"/>
      </w:divBdr>
      <w:divsChild>
        <w:div w:id="833643320">
          <w:marLeft w:val="0"/>
          <w:marRight w:val="0"/>
          <w:marTop w:val="0"/>
          <w:marBottom w:val="0"/>
          <w:divBdr>
            <w:top w:val="single" w:sz="6" w:space="6" w:color="AAAAAA"/>
            <w:left w:val="single" w:sz="6" w:space="26" w:color="AAAAAA"/>
            <w:bottom w:val="single" w:sz="6" w:space="6" w:color="AAAAAA"/>
            <w:right w:val="single" w:sz="6" w:space="6" w:color="AAAAAA"/>
          </w:divBdr>
        </w:div>
        <w:div w:id="331685283">
          <w:marLeft w:val="0"/>
          <w:marRight w:val="0"/>
          <w:marTop w:val="0"/>
          <w:marBottom w:val="0"/>
          <w:divBdr>
            <w:top w:val="none" w:sz="0" w:space="12" w:color="auto"/>
            <w:left w:val="single" w:sz="6" w:space="26" w:color="AAAAAA"/>
            <w:bottom w:val="single" w:sz="6" w:space="12" w:color="AAAAAA"/>
            <w:right w:val="single" w:sz="6" w:space="26" w:color="AAAAAA"/>
          </w:divBdr>
          <w:divsChild>
            <w:div w:id="807431443">
              <w:marLeft w:val="0"/>
              <w:marRight w:val="0"/>
              <w:marTop w:val="0"/>
              <w:marBottom w:val="0"/>
              <w:divBdr>
                <w:top w:val="none" w:sz="0" w:space="0" w:color="auto"/>
                <w:left w:val="none" w:sz="0" w:space="0" w:color="auto"/>
                <w:bottom w:val="none" w:sz="0" w:space="0" w:color="auto"/>
                <w:right w:val="none" w:sz="0" w:space="0" w:color="auto"/>
              </w:divBdr>
              <w:divsChild>
                <w:div w:id="195003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sChild>
        <w:div w:id="361246693">
          <w:marLeft w:val="0"/>
          <w:marRight w:val="0"/>
          <w:marTop w:val="0"/>
          <w:marBottom w:val="0"/>
          <w:divBdr>
            <w:top w:val="single" w:sz="6" w:space="6" w:color="AAAAAA"/>
            <w:left w:val="single" w:sz="6" w:space="26" w:color="AAAAAA"/>
            <w:bottom w:val="single" w:sz="6" w:space="6" w:color="AAAAAA"/>
            <w:right w:val="single" w:sz="6" w:space="6" w:color="AAAAAA"/>
          </w:divBdr>
        </w:div>
        <w:div w:id="1193768535">
          <w:marLeft w:val="0"/>
          <w:marRight w:val="0"/>
          <w:marTop w:val="0"/>
          <w:marBottom w:val="0"/>
          <w:divBdr>
            <w:top w:val="none" w:sz="0" w:space="12" w:color="auto"/>
            <w:left w:val="single" w:sz="6" w:space="26" w:color="AAAAAA"/>
            <w:bottom w:val="single" w:sz="6" w:space="12" w:color="AAAAAA"/>
            <w:right w:val="single" w:sz="6" w:space="26" w:color="AAAAAA"/>
          </w:divBdr>
          <w:divsChild>
            <w:div w:id="26831821">
              <w:marLeft w:val="0"/>
              <w:marRight w:val="0"/>
              <w:marTop w:val="0"/>
              <w:marBottom w:val="0"/>
              <w:divBdr>
                <w:top w:val="none" w:sz="0" w:space="0" w:color="auto"/>
                <w:left w:val="none" w:sz="0" w:space="0" w:color="auto"/>
                <w:bottom w:val="none" w:sz="0" w:space="0" w:color="auto"/>
                <w:right w:val="none" w:sz="0" w:space="0" w:color="auto"/>
              </w:divBdr>
              <w:divsChild>
                <w:div w:id="19898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027382">
      <w:bodyDiv w:val="1"/>
      <w:marLeft w:val="0"/>
      <w:marRight w:val="0"/>
      <w:marTop w:val="0"/>
      <w:marBottom w:val="0"/>
      <w:divBdr>
        <w:top w:val="none" w:sz="0" w:space="0" w:color="auto"/>
        <w:left w:val="none" w:sz="0" w:space="0" w:color="auto"/>
        <w:bottom w:val="none" w:sz="0" w:space="0" w:color="auto"/>
        <w:right w:val="none" w:sz="0" w:space="0" w:color="auto"/>
      </w:divBdr>
      <w:divsChild>
        <w:div w:id="1838956135">
          <w:marLeft w:val="0"/>
          <w:marRight w:val="0"/>
          <w:marTop w:val="0"/>
          <w:marBottom w:val="0"/>
          <w:divBdr>
            <w:top w:val="single" w:sz="6" w:space="6" w:color="AAAAAA"/>
            <w:left w:val="single" w:sz="6" w:space="26" w:color="AAAAAA"/>
            <w:bottom w:val="single" w:sz="6" w:space="6" w:color="AAAAAA"/>
            <w:right w:val="single" w:sz="6" w:space="6" w:color="AAAAAA"/>
          </w:divBdr>
        </w:div>
        <w:div w:id="302076287">
          <w:marLeft w:val="0"/>
          <w:marRight w:val="0"/>
          <w:marTop w:val="0"/>
          <w:marBottom w:val="0"/>
          <w:divBdr>
            <w:top w:val="none" w:sz="0" w:space="12" w:color="auto"/>
            <w:left w:val="single" w:sz="6" w:space="26" w:color="AAAAAA"/>
            <w:bottom w:val="single" w:sz="6" w:space="12" w:color="AAAAAA"/>
            <w:right w:val="single" w:sz="6" w:space="26" w:color="AAAAAA"/>
          </w:divBdr>
          <w:divsChild>
            <w:div w:id="220754599">
              <w:marLeft w:val="0"/>
              <w:marRight w:val="0"/>
              <w:marTop w:val="0"/>
              <w:marBottom w:val="0"/>
              <w:divBdr>
                <w:top w:val="none" w:sz="0" w:space="0" w:color="auto"/>
                <w:left w:val="none" w:sz="0" w:space="0" w:color="auto"/>
                <w:bottom w:val="none" w:sz="0" w:space="0" w:color="auto"/>
                <w:right w:val="none" w:sz="0" w:space="0" w:color="auto"/>
              </w:divBdr>
              <w:divsChild>
                <w:div w:id="4311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142200">
      <w:bodyDiv w:val="1"/>
      <w:marLeft w:val="0"/>
      <w:marRight w:val="0"/>
      <w:marTop w:val="0"/>
      <w:marBottom w:val="0"/>
      <w:divBdr>
        <w:top w:val="none" w:sz="0" w:space="0" w:color="auto"/>
        <w:left w:val="none" w:sz="0" w:space="0" w:color="auto"/>
        <w:bottom w:val="none" w:sz="0" w:space="0" w:color="auto"/>
        <w:right w:val="none" w:sz="0" w:space="0" w:color="auto"/>
      </w:divBdr>
      <w:divsChild>
        <w:div w:id="277025560">
          <w:marLeft w:val="0"/>
          <w:marRight w:val="0"/>
          <w:marTop w:val="0"/>
          <w:marBottom w:val="0"/>
          <w:divBdr>
            <w:top w:val="single" w:sz="6" w:space="6" w:color="AAAAAA"/>
            <w:left w:val="single" w:sz="6" w:space="26" w:color="AAAAAA"/>
            <w:bottom w:val="single" w:sz="6" w:space="6" w:color="AAAAAA"/>
            <w:right w:val="single" w:sz="6" w:space="6" w:color="AAAAAA"/>
          </w:divBdr>
        </w:div>
        <w:div w:id="237372891">
          <w:marLeft w:val="0"/>
          <w:marRight w:val="0"/>
          <w:marTop w:val="0"/>
          <w:marBottom w:val="0"/>
          <w:divBdr>
            <w:top w:val="none" w:sz="0" w:space="12" w:color="auto"/>
            <w:left w:val="single" w:sz="6" w:space="26" w:color="AAAAAA"/>
            <w:bottom w:val="single" w:sz="6" w:space="12" w:color="AAAAAA"/>
            <w:right w:val="single" w:sz="6" w:space="26" w:color="AAAAAA"/>
          </w:divBdr>
          <w:divsChild>
            <w:div w:id="232206980">
              <w:marLeft w:val="0"/>
              <w:marRight w:val="0"/>
              <w:marTop w:val="0"/>
              <w:marBottom w:val="0"/>
              <w:divBdr>
                <w:top w:val="none" w:sz="0" w:space="0" w:color="auto"/>
                <w:left w:val="none" w:sz="0" w:space="0" w:color="auto"/>
                <w:bottom w:val="none" w:sz="0" w:space="0" w:color="auto"/>
                <w:right w:val="none" w:sz="0" w:space="0" w:color="auto"/>
              </w:divBdr>
              <w:divsChild>
                <w:div w:id="208294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7105">
      <w:bodyDiv w:val="1"/>
      <w:marLeft w:val="0"/>
      <w:marRight w:val="0"/>
      <w:marTop w:val="0"/>
      <w:marBottom w:val="0"/>
      <w:divBdr>
        <w:top w:val="none" w:sz="0" w:space="0" w:color="auto"/>
        <w:left w:val="none" w:sz="0" w:space="0" w:color="auto"/>
        <w:bottom w:val="none" w:sz="0" w:space="0" w:color="auto"/>
        <w:right w:val="none" w:sz="0" w:space="0" w:color="auto"/>
      </w:divBdr>
      <w:divsChild>
        <w:div w:id="1633710319">
          <w:marLeft w:val="0"/>
          <w:marRight w:val="0"/>
          <w:marTop w:val="0"/>
          <w:marBottom w:val="0"/>
          <w:divBdr>
            <w:top w:val="single" w:sz="6" w:space="6" w:color="AAAAAA"/>
            <w:left w:val="single" w:sz="6" w:space="26" w:color="AAAAAA"/>
            <w:bottom w:val="single" w:sz="6" w:space="6" w:color="AAAAAA"/>
            <w:right w:val="single" w:sz="6" w:space="6" w:color="AAAAAA"/>
          </w:divBdr>
        </w:div>
        <w:div w:id="1114402281">
          <w:marLeft w:val="0"/>
          <w:marRight w:val="0"/>
          <w:marTop w:val="0"/>
          <w:marBottom w:val="0"/>
          <w:divBdr>
            <w:top w:val="none" w:sz="0" w:space="12" w:color="auto"/>
            <w:left w:val="single" w:sz="6" w:space="26" w:color="AAAAAA"/>
            <w:bottom w:val="single" w:sz="6" w:space="12" w:color="AAAAAA"/>
            <w:right w:val="single" w:sz="6" w:space="26" w:color="AAAAAA"/>
          </w:divBdr>
          <w:divsChild>
            <w:div w:id="1753089383">
              <w:marLeft w:val="0"/>
              <w:marRight w:val="0"/>
              <w:marTop w:val="0"/>
              <w:marBottom w:val="0"/>
              <w:divBdr>
                <w:top w:val="none" w:sz="0" w:space="0" w:color="auto"/>
                <w:left w:val="none" w:sz="0" w:space="0" w:color="auto"/>
                <w:bottom w:val="none" w:sz="0" w:space="0" w:color="auto"/>
                <w:right w:val="none" w:sz="0" w:space="0" w:color="auto"/>
              </w:divBdr>
              <w:divsChild>
                <w:div w:id="14836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505896">
      <w:bodyDiv w:val="1"/>
      <w:marLeft w:val="0"/>
      <w:marRight w:val="0"/>
      <w:marTop w:val="0"/>
      <w:marBottom w:val="0"/>
      <w:divBdr>
        <w:top w:val="none" w:sz="0" w:space="0" w:color="auto"/>
        <w:left w:val="none" w:sz="0" w:space="0" w:color="auto"/>
        <w:bottom w:val="none" w:sz="0" w:space="0" w:color="auto"/>
        <w:right w:val="none" w:sz="0" w:space="0" w:color="auto"/>
      </w:divBdr>
      <w:divsChild>
        <w:div w:id="498926169">
          <w:marLeft w:val="0"/>
          <w:marRight w:val="0"/>
          <w:marTop w:val="0"/>
          <w:marBottom w:val="0"/>
          <w:divBdr>
            <w:top w:val="single" w:sz="6" w:space="6" w:color="AAAAAA"/>
            <w:left w:val="single" w:sz="6" w:space="26" w:color="AAAAAA"/>
            <w:bottom w:val="single" w:sz="6" w:space="6" w:color="AAAAAA"/>
            <w:right w:val="single" w:sz="6" w:space="6" w:color="AAAAAA"/>
          </w:divBdr>
        </w:div>
        <w:div w:id="1286623098">
          <w:marLeft w:val="0"/>
          <w:marRight w:val="0"/>
          <w:marTop w:val="0"/>
          <w:marBottom w:val="0"/>
          <w:divBdr>
            <w:top w:val="none" w:sz="0" w:space="12" w:color="auto"/>
            <w:left w:val="single" w:sz="6" w:space="26" w:color="AAAAAA"/>
            <w:bottom w:val="single" w:sz="6" w:space="12" w:color="AAAAAA"/>
            <w:right w:val="single" w:sz="6" w:space="26" w:color="AAAAAA"/>
          </w:divBdr>
          <w:divsChild>
            <w:div w:id="852260881">
              <w:marLeft w:val="0"/>
              <w:marRight w:val="0"/>
              <w:marTop w:val="0"/>
              <w:marBottom w:val="0"/>
              <w:divBdr>
                <w:top w:val="none" w:sz="0" w:space="0" w:color="auto"/>
                <w:left w:val="none" w:sz="0" w:space="0" w:color="auto"/>
                <w:bottom w:val="none" w:sz="0" w:space="0" w:color="auto"/>
                <w:right w:val="none" w:sz="0" w:space="0" w:color="auto"/>
              </w:divBdr>
              <w:divsChild>
                <w:div w:id="580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431207">
      <w:bodyDiv w:val="1"/>
      <w:marLeft w:val="0"/>
      <w:marRight w:val="0"/>
      <w:marTop w:val="0"/>
      <w:marBottom w:val="0"/>
      <w:divBdr>
        <w:top w:val="none" w:sz="0" w:space="0" w:color="auto"/>
        <w:left w:val="none" w:sz="0" w:space="0" w:color="auto"/>
        <w:bottom w:val="none" w:sz="0" w:space="0" w:color="auto"/>
        <w:right w:val="none" w:sz="0" w:space="0" w:color="auto"/>
      </w:divBdr>
      <w:divsChild>
        <w:div w:id="317996681">
          <w:marLeft w:val="0"/>
          <w:marRight w:val="0"/>
          <w:marTop w:val="0"/>
          <w:marBottom w:val="0"/>
          <w:divBdr>
            <w:top w:val="single" w:sz="6" w:space="6" w:color="AAAAAA"/>
            <w:left w:val="single" w:sz="6" w:space="26" w:color="AAAAAA"/>
            <w:bottom w:val="single" w:sz="6" w:space="6" w:color="AAAAAA"/>
            <w:right w:val="single" w:sz="6" w:space="6" w:color="AAAAAA"/>
          </w:divBdr>
        </w:div>
        <w:div w:id="393702008">
          <w:marLeft w:val="0"/>
          <w:marRight w:val="0"/>
          <w:marTop w:val="0"/>
          <w:marBottom w:val="0"/>
          <w:divBdr>
            <w:top w:val="none" w:sz="0" w:space="12" w:color="auto"/>
            <w:left w:val="single" w:sz="6" w:space="26" w:color="AAAAAA"/>
            <w:bottom w:val="single" w:sz="6" w:space="12" w:color="AAAAAA"/>
            <w:right w:val="single" w:sz="6" w:space="26" w:color="AAAAAA"/>
          </w:divBdr>
          <w:divsChild>
            <w:div w:id="1461144699">
              <w:marLeft w:val="0"/>
              <w:marRight w:val="0"/>
              <w:marTop w:val="0"/>
              <w:marBottom w:val="0"/>
              <w:divBdr>
                <w:top w:val="none" w:sz="0" w:space="0" w:color="auto"/>
                <w:left w:val="none" w:sz="0" w:space="0" w:color="auto"/>
                <w:bottom w:val="none" w:sz="0" w:space="0" w:color="auto"/>
                <w:right w:val="none" w:sz="0" w:space="0" w:color="auto"/>
              </w:divBdr>
              <w:divsChild>
                <w:div w:id="118267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94112">
      <w:bodyDiv w:val="1"/>
      <w:marLeft w:val="0"/>
      <w:marRight w:val="0"/>
      <w:marTop w:val="0"/>
      <w:marBottom w:val="0"/>
      <w:divBdr>
        <w:top w:val="none" w:sz="0" w:space="0" w:color="auto"/>
        <w:left w:val="none" w:sz="0" w:space="0" w:color="auto"/>
        <w:bottom w:val="none" w:sz="0" w:space="0" w:color="auto"/>
        <w:right w:val="none" w:sz="0" w:space="0" w:color="auto"/>
      </w:divBdr>
      <w:divsChild>
        <w:div w:id="2120834317">
          <w:marLeft w:val="0"/>
          <w:marRight w:val="0"/>
          <w:marTop w:val="0"/>
          <w:marBottom w:val="0"/>
          <w:divBdr>
            <w:top w:val="single" w:sz="6" w:space="6" w:color="AAAAAA"/>
            <w:left w:val="single" w:sz="6" w:space="26" w:color="AAAAAA"/>
            <w:bottom w:val="single" w:sz="6" w:space="6" w:color="AAAAAA"/>
            <w:right w:val="single" w:sz="6" w:space="6" w:color="AAAAAA"/>
          </w:divBdr>
        </w:div>
        <w:div w:id="607738811">
          <w:marLeft w:val="0"/>
          <w:marRight w:val="0"/>
          <w:marTop w:val="0"/>
          <w:marBottom w:val="0"/>
          <w:divBdr>
            <w:top w:val="none" w:sz="0" w:space="12" w:color="auto"/>
            <w:left w:val="single" w:sz="6" w:space="26" w:color="AAAAAA"/>
            <w:bottom w:val="single" w:sz="6" w:space="12" w:color="AAAAAA"/>
            <w:right w:val="single" w:sz="6" w:space="26" w:color="AAAAAA"/>
          </w:divBdr>
          <w:divsChild>
            <w:div w:id="366952944">
              <w:marLeft w:val="0"/>
              <w:marRight w:val="0"/>
              <w:marTop w:val="0"/>
              <w:marBottom w:val="0"/>
              <w:divBdr>
                <w:top w:val="none" w:sz="0" w:space="0" w:color="auto"/>
                <w:left w:val="none" w:sz="0" w:space="0" w:color="auto"/>
                <w:bottom w:val="none" w:sz="0" w:space="0" w:color="auto"/>
                <w:right w:val="none" w:sz="0" w:space="0" w:color="auto"/>
              </w:divBdr>
              <w:divsChild>
                <w:div w:id="184995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33974">
      <w:bodyDiv w:val="1"/>
      <w:marLeft w:val="0"/>
      <w:marRight w:val="0"/>
      <w:marTop w:val="0"/>
      <w:marBottom w:val="0"/>
      <w:divBdr>
        <w:top w:val="none" w:sz="0" w:space="0" w:color="auto"/>
        <w:left w:val="none" w:sz="0" w:space="0" w:color="auto"/>
        <w:bottom w:val="none" w:sz="0" w:space="0" w:color="auto"/>
        <w:right w:val="none" w:sz="0" w:space="0" w:color="auto"/>
      </w:divBdr>
      <w:divsChild>
        <w:div w:id="1223558312">
          <w:marLeft w:val="0"/>
          <w:marRight w:val="0"/>
          <w:marTop w:val="0"/>
          <w:marBottom w:val="0"/>
          <w:divBdr>
            <w:top w:val="single" w:sz="6" w:space="6" w:color="AAAAAA"/>
            <w:left w:val="single" w:sz="6" w:space="26" w:color="AAAAAA"/>
            <w:bottom w:val="single" w:sz="6" w:space="6" w:color="AAAAAA"/>
            <w:right w:val="single" w:sz="6" w:space="6" w:color="AAAAAA"/>
          </w:divBdr>
        </w:div>
        <w:div w:id="1365864834">
          <w:marLeft w:val="0"/>
          <w:marRight w:val="0"/>
          <w:marTop w:val="0"/>
          <w:marBottom w:val="0"/>
          <w:divBdr>
            <w:top w:val="none" w:sz="0" w:space="12" w:color="auto"/>
            <w:left w:val="single" w:sz="6" w:space="26" w:color="AAAAAA"/>
            <w:bottom w:val="single" w:sz="6" w:space="12" w:color="AAAAAA"/>
            <w:right w:val="single" w:sz="6" w:space="26" w:color="AAAAAA"/>
          </w:divBdr>
          <w:divsChild>
            <w:div w:id="860706958">
              <w:marLeft w:val="0"/>
              <w:marRight w:val="0"/>
              <w:marTop w:val="0"/>
              <w:marBottom w:val="0"/>
              <w:divBdr>
                <w:top w:val="none" w:sz="0" w:space="0" w:color="auto"/>
                <w:left w:val="none" w:sz="0" w:space="0" w:color="auto"/>
                <w:bottom w:val="none" w:sz="0" w:space="0" w:color="auto"/>
                <w:right w:val="none" w:sz="0" w:space="0" w:color="auto"/>
              </w:divBdr>
              <w:divsChild>
                <w:div w:id="16203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658678">
      <w:bodyDiv w:val="1"/>
      <w:marLeft w:val="0"/>
      <w:marRight w:val="0"/>
      <w:marTop w:val="0"/>
      <w:marBottom w:val="0"/>
      <w:divBdr>
        <w:top w:val="none" w:sz="0" w:space="0" w:color="auto"/>
        <w:left w:val="none" w:sz="0" w:space="0" w:color="auto"/>
        <w:bottom w:val="none" w:sz="0" w:space="0" w:color="auto"/>
        <w:right w:val="none" w:sz="0" w:space="0" w:color="auto"/>
      </w:divBdr>
      <w:divsChild>
        <w:div w:id="71857373">
          <w:marLeft w:val="0"/>
          <w:marRight w:val="0"/>
          <w:marTop w:val="0"/>
          <w:marBottom w:val="0"/>
          <w:divBdr>
            <w:top w:val="single" w:sz="6" w:space="6" w:color="AAAAAA"/>
            <w:left w:val="single" w:sz="6" w:space="26" w:color="AAAAAA"/>
            <w:bottom w:val="single" w:sz="6" w:space="6" w:color="AAAAAA"/>
            <w:right w:val="single" w:sz="6" w:space="6" w:color="AAAAAA"/>
          </w:divBdr>
        </w:div>
        <w:div w:id="420834316">
          <w:marLeft w:val="0"/>
          <w:marRight w:val="0"/>
          <w:marTop w:val="0"/>
          <w:marBottom w:val="0"/>
          <w:divBdr>
            <w:top w:val="none" w:sz="0" w:space="12" w:color="auto"/>
            <w:left w:val="single" w:sz="6" w:space="26" w:color="AAAAAA"/>
            <w:bottom w:val="single" w:sz="6" w:space="12" w:color="AAAAAA"/>
            <w:right w:val="single" w:sz="6" w:space="26" w:color="AAAAAA"/>
          </w:divBdr>
          <w:divsChild>
            <w:div w:id="266549029">
              <w:marLeft w:val="0"/>
              <w:marRight w:val="0"/>
              <w:marTop w:val="0"/>
              <w:marBottom w:val="0"/>
              <w:divBdr>
                <w:top w:val="none" w:sz="0" w:space="0" w:color="auto"/>
                <w:left w:val="none" w:sz="0" w:space="0" w:color="auto"/>
                <w:bottom w:val="none" w:sz="0" w:space="0" w:color="auto"/>
                <w:right w:val="none" w:sz="0" w:space="0" w:color="auto"/>
              </w:divBdr>
              <w:divsChild>
                <w:div w:id="15509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629771">
      <w:bodyDiv w:val="1"/>
      <w:marLeft w:val="0"/>
      <w:marRight w:val="0"/>
      <w:marTop w:val="0"/>
      <w:marBottom w:val="0"/>
      <w:divBdr>
        <w:top w:val="none" w:sz="0" w:space="0" w:color="auto"/>
        <w:left w:val="none" w:sz="0" w:space="0" w:color="auto"/>
        <w:bottom w:val="none" w:sz="0" w:space="0" w:color="auto"/>
        <w:right w:val="none" w:sz="0" w:space="0" w:color="auto"/>
      </w:divBdr>
      <w:divsChild>
        <w:div w:id="407044714">
          <w:marLeft w:val="0"/>
          <w:marRight w:val="0"/>
          <w:marTop w:val="0"/>
          <w:marBottom w:val="0"/>
          <w:divBdr>
            <w:top w:val="single" w:sz="6" w:space="6" w:color="AAAAAA"/>
            <w:left w:val="single" w:sz="6" w:space="26" w:color="AAAAAA"/>
            <w:bottom w:val="single" w:sz="6" w:space="6" w:color="AAAAAA"/>
            <w:right w:val="single" w:sz="6" w:space="6" w:color="AAAAAA"/>
          </w:divBdr>
        </w:div>
        <w:div w:id="720054103">
          <w:marLeft w:val="0"/>
          <w:marRight w:val="0"/>
          <w:marTop w:val="0"/>
          <w:marBottom w:val="0"/>
          <w:divBdr>
            <w:top w:val="none" w:sz="0" w:space="12" w:color="auto"/>
            <w:left w:val="single" w:sz="6" w:space="26" w:color="AAAAAA"/>
            <w:bottom w:val="single" w:sz="6" w:space="12" w:color="AAAAAA"/>
            <w:right w:val="single" w:sz="6" w:space="26" w:color="AAAAAA"/>
          </w:divBdr>
          <w:divsChild>
            <w:div w:id="707949410">
              <w:marLeft w:val="0"/>
              <w:marRight w:val="0"/>
              <w:marTop w:val="0"/>
              <w:marBottom w:val="0"/>
              <w:divBdr>
                <w:top w:val="none" w:sz="0" w:space="0" w:color="auto"/>
                <w:left w:val="none" w:sz="0" w:space="0" w:color="auto"/>
                <w:bottom w:val="none" w:sz="0" w:space="0" w:color="auto"/>
                <w:right w:val="none" w:sz="0" w:space="0" w:color="auto"/>
              </w:divBdr>
              <w:divsChild>
                <w:div w:id="5636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757047">
      <w:bodyDiv w:val="1"/>
      <w:marLeft w:val="0"/>
      <w:marRight w:val="0"/>
      <w:marTop w:val="0"/>
      <w:marBottom w:val="0"/>
      <w:divBdr>
        <w:top w:val="none" w:sz="0" w:space="0" w:color="auto"/>
        <w:left w:val="none" w:sz="0" w:space="0" w:color="auto"/>
        <w:bottom w:val="none" w:sz="0" w:space="0" w:color="auto"/>
        <w:right w:val="none" w:sz="0" w:space="0" w:color="auto"/>
      </w:divBdr>
      <w:divsChild>
        <w:div w:id="333729430">
          <w:marLeft w:val="0"/>
          <w:marRight w:val="0"/>
          <w:marTop w:val="0"/>
          <w:marBottom w:val="0"/>
          <w:divBdr>
            <w:top w:val="single" w:sz="6" w:space="6" w:color="AAAAAA"/>
            <w:left w:val="single" w:sz="6" w:space="26" w:color="AAAAAA"/>
            <w:bottom w:val="single" w:sz="6" w:space="6" w:color="AAAAAA"/>
            <w:right w:val="single" w:sz="6" w:space="6" w:color="AAAAAA"/>
          </w:divBdr>
        </w:div>
        <w:div w:id="1926450183">
          <w:marLeft w:val="0"/>
          <w:marRight w:val="0"/>
          <w:marTop w:val="0"/>
          <w:marBottom w:val="0"/>
          <w:divBdr>
            <w:top w:val="none" w:sz="0" w:space="12" w:color="auto"/>
            <w:left w:val="single" w:sz="6" w:space="26" w:color="AAAAAA"/>
            <w:bottom w:val="single" w:sz="6" w:space="12" w:color="AAAAAA"/>
            <w:right w:val="single" w:sz="6" w:space="26" w:color="AAAAAA"/>
          </w:divBdr>
          <w:divsChild>
            <w:div w:id="1129594320">
              <w:marLeft w:val="0"/>
              <w:marRight w:val="0"/>
              <w:marTop w:val="0"/>
              <w:marBottom w:val="0"/>
              <w:divBdr>
                <w:top w:val="none" w:sz="0" w:space="0" w:color="auto"/>
                <w:left w:val="none" w:sz="0" w:space="0" w:color="auto"/>
                <w:bottom w:val="none" w:sz="0" w:space="0" w:color="auto"/>
                <w:right w:val="none" w:sz="0" w:space="0" w:color="auto"/>
              </w:divBdr>
              <w:divsChild>
                <w:div w:id="207102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04020">
      <w:bodyDiv w:val="1"/>
      <w:marLeft w:val="0"/>
      <w:marRight w:val="0"/>
      <w:marTop w:val="0"/>
      <w:marBottom w:val="0"/>
      <w:divBdr>
        <w:top w:val="none" w:sz="0" w:space="0" w:color="auto"/>
        <w:left w:val="none" w:sz="0" w:space="0" w:color="auto"/>
        <w:bottom w:val="none" w:sz="0" w:space="0" w:color="auto"/>
        <w:right w:val="none" w:sz="0" w:space="0" w:color="auto"/>
      </w:divBdr>
      <w:divsChild>
        <w:div w:id="1551917125">
          <w:marLeft w:val="0"/>
          <w:marRight w:val="0"/>
          <w:marTop w:val="0"/>
          <w:marBottom w:val="0"/>
          <w:divBdr>
            <w:top w:val="single" w:sz="6" w:space="6" w:color="AAAAAA"/>
            <w:left w:val="single" w:sz="6" w:space="26" w:color="AAAAAA"/>
            <w:bottom w:val="single" w:sz="6" w:space="6" w:color="AAAAAA"/>
            <w:right w:val="single" w:sz="6" w:space="6" w:color="AAAAAA"/>
          </w:divBdr>
        </w:div>
        <w:div w:id="2080205750">
          <w:marLeft w:val="0"/>
          <w:marRight w:val="0"/>
          <w:marTop w:val="0"/>
          <w:marBottom w:val="0"/>
          <w:divBdr>
            <w:top w:val="none" w:sz="0" w:space="12" w:color="auto"/>
            <w:left w:val="single" w:sz="6" w:space="26" w:color="AAAAAA"/>
            <w:bottom w:val="single" w:sz="6" w:space="12" w:color="AAAAAA"/>
            <w:right w:val="single" w:sz="6" w:space="26" w:color="AAAAAA"/>
          </w:divBdr>
          <w:divsChild>
            <w:div w:id="1009941499">
              <w:marLeft w:val="0"/>
              <w:marRight w:val="0"/>
              <w:marTop w:val="0"/>
              <w:marBottom w:val="0"/>
              <w:divBdr>
                <w:top w:val="none" w:sz="0" w:space="0" w:color="auto"/>
                <w:left w:val="none" w:sz="0" w:space="0" w:color="auto"/>
                <w:bottom w:val="none" w:sz="0" w:space="0" w:color="auto"/>
                <w:right w:val="none" w:sz="0" w:space="0" w:color="auto"/>
              </w:divBdr>
              <w:divsChild>
                <w:div w:id="138772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249876">
      <w:bodyDiv w:val="1"/>
      <w:marLeft w:val="0"/>
      <w:marRight w:val="0"/>
      <w:marTop w:val="0"/>
      <w:marBottom w:val="0"/>
      <w:divBdr>
        <w:top w:val="none" w:sz="0" w:space="0" w:color="auto"/>
        <w:left w:val="none" w:sz="0" w:space="0" w:color="auto"/>
        <w:bottom w:val="none" w:sz="0" w:space="0" w:color="auto"/>
        <w:right w:val="none" w:sz="0" w:space="0" w:color="auto"/>
      </w:divBdr>
      <w:divsChild>
        <w:div w:id="1341544488">
          <w:marLeft w:val="0"/>
          <w:marRight w:val="0"/>
          <w:marTop w:val="0"/>
          <w:marBottom w:val="0"/>
          <w:divBdr>
            <w:top w:val="single" w:sz="6" w:space="6" w:color="AAAAAA"/>
            <w:left w:val="single" w:sz="6" w:space="26" w:color="AAAAAA"/>
            <w:bottom w:val="single" w:sz="6" w:space="6" w:color="AAAAAA"/>
            <w:right w:val="single" w:sz="6" w:space="6" w:color="AAAAAA"/>
          </w:divBdr>
        </w:div>
        <w:div w:id="1679885087">
          <w:marLeft w:val="0"/>
          <w:marRight w:val="0"/>
          <w:marTop w:val="0"/>
          <w:marBottom w:val="0"/>
          <w:divBdr>
            <w:top w:val="none" w:sz="0" w:space="12" w:color="auto"/>
            <w:left w:val="single" w:sz="6" w:space="26" w:color="AAAAAA"/>
            <w:bottom w:val="single" w:sz="6" w:space="12" w:color="AAAAAA"/>
            <w:right w:val="single" w:sz="6" w:space="26" w:color="AAAAAA"/>
          </w:divBdr>
          <w:divsChild>
            <w:div w:id="1298485673">
              <w:marLeft w:val="0"/>
              <w:marRight w:val="0"/>
              <w:marTop w:val="0"/>
              <w:marBottom w:val="0"/>
              <w:divBdr>
                <w:top w:val="none" w:sz="0" w:space="0" w:color="auto"/>
                <w:left w:val="none" w:sz="0" w:space="0" w:color="auto"/>
                <w:bottom w:val="none" w:sz="0" w:space="0" w:color="auto"/>
                <w:right w:val="none" w:sz="0" w:space="0" w:color="auto"/>
              </w:divBdr>
              <w:divsChild>
                <w:div w:id="20771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5209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774">
          <w:marLeft w:val="0"/>
          <w:marRight w:val="0"/>
          <w:marTop w:val="0"/>
          <w:marBottom w:val="0"/>
          <w:divBdr>
            <w:top w:val="single" w:sz="6" w:space="6" w:color="AAAAAA"/>
            <w:left w:val="single" w:sz="6" w:space="26" w:color="AAAAAA"/>
            <w:bottom w:val="single" w:sz="6" w:space="6" w:color="AAAAAA"/>
            <w:right w:val="single" w:sz="6" w:space="6" w:color="AAAAAA"/>
          </w:divBdr>
        </w:div>
        <w:div w:id="269775772">
          <w:marLeft w:val="0"/>
          <w:marRight w:val="0"/>
          <w:marTop w:val="0"/>
          <w:marBottom w:val="0"/>
          <w:divBdr>
            <w:top w:val="none" w:sz="0" w:space="12" w:color="auto"/>
            <w:left w:val="single" w:sz="6" w:space="26" w:color="AAAAAA"/>
            <w:bottom w:val="single" w:sz="6" w:space="12" w:color="AAAAAA"/>
            <w:right w:val="single" w:sz="6" w:space="26" w:color="AAAAAA"/>
          </w:divBdr>
          <w:divsChild>
            <w:div w:id="1152134044">
              <w:marLeft w:val="0"/>
              <w:marRight w:val="0"/>
              <w:marTop w:val="0"/>
              <w:marBottom w:val="0"/>
              <w:divBdr>
                <w:top w:val="none" w:sz="0" w:space="0" w:color="auto"/>
                <w:left w:val="none" w:sz="0" w:space="0" w:color="auto"/>
                <w:bottom w:val="none" w:sz="0" w:space="0" w:color="auto"/>
                <w:right w:val="none" w:sz="0" w:space="0" w:color="auto"/>
              </w:divBdr>
              <w:divsChild>
                <w:div w:id="641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371854">
      <w:bodyDiv w:val="1"/>
      <w:marLeft w:val="0"/>
      <w:marRight w:val="0"/>
      <w:marTop w:val="0"/>
      <w:marBottom w:val="0"/>
      <w:divBdr>
        <w:top w:val="none" w:sz="0" w:space="0" w:color="auto"/>
        <w:left w:val="none" w:sz="0" w:space="0" w:color="auto"/>
        <w:bottom w:val="none" w:sz="0" w:space="0" w:color="auto"/>
        <w:right w:val="none" w:sz="0" w:space="0" w:color="auto"/>
      </w:divBdr>
      <w:divsChild>
        <w:div w:id="1245454322">
          <w:marLeft w:val="0"/>
          <w:marRight w:val="0"/>
          <w:marTop w:val="0"/>
          <w:marBottom w:val="0"/>
          <w:divBdr>
            <w:top w:val="single" w:sz="6" w:space="6" w:color="AAAAAA"/>
            <w:left w:val="single" w:sz="6" w:space="26" w:color="AAAAAA"/>
            <w:bottom w:val="single" w:sz="6" w:space="6" w:color="AAAAAA"/>
            <w:right w:val="single" w:sz="6" w:space="6" w:color="AAAAAA"/>
          </w:divBdr>
        </w:div>
        <w:div w:id="1816219361">
          <w:marLeft w:val="0"/>
          <w:marRight w:val="0"/>
          <w:marTop w:val="0"/>
          <w:marBottom w:val="0"/>
          <w:divBdr>
            <w:top w:val="none" w:sz="0" w:space="12" w:color="auto"/>
            <w:left w:val="single" w:sz="6" w:space="26" w:color="AAAAAA"/>
            <w:bottom w:val="single" w:sz="6" w:space="12" w:color="AAAAAA"/>
            <w:right w:val="single" w:sz="6" w:space="26" w:color="AAAAAA"/>
          </w:divBdr>
          <w:divsChild>
            <w:div w:id="1087966422">
              <w:marLeft w:val="0"/>
              <w:marRight w:val="0"/>
              <w:marTop w:val="0"/>
              <w:marBottom w:val="0"/>
              <w:divBdr>
                <w:top w:val="none" w:sz="0" w:space="0" w:color="auto"/>
                <w:left w:val="none" w:sz="0" w:space="0" w:color="auto"/>
                <w:bottom w:val="none" w:sz="0" w:space="0" w:color="auto"/>
                <w:right w:val="none" w:sz="0" w:space="0" w:color="auto"/>
              </w:divBdr>
              <w:divsChild>
                <w:div w:id="40064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805257">
      <w:bodyDiv w:val="1"/>
      <w:marLeft w:val="0"/>
      <w:marRight w:val="0"/>
      <w:marTop w:val="0"/>
      <w:marBottom w:val="0"/>
      <w:divBdr>
        <w:top w:val="none" w:sz="0" w:space="0" w:color="auto"/>
        <w:left w:val="none" w:sz="0" w:space="0" w:color="auto"/>
        <w:bottom w:val="none" w:sz="0" w:space="0" w:color="auto"/>
        <w:right w:val="none" w:sz="0" w:space="0" w:color="auto"/>
      </w:divBdr>
      <w:divsChild>
        <w:div w:id="1707876348">
          <w:marLeft w:val="0"/>
          <w:marRight w:val="0"/>
          <w:marTop w:val="0"/>
          <w:marBottom w:val="0"/>
          <w:divBdr>
            <w:top w:val="single" w:sz="6" w:space="6" w:color="AAAAAA"/>
            <w:left w:val="single" w:sz="6" w:space="26" w:color="AAAAAA"/>
            <w:bottom w:val="single" w:sz="6" w:space="6" w:color="AAAAAA"/>
            <w:right w:val="single" w:sz="6" w:space="6" w:color="AAAAAA"/>
          </w:divBdr>
        </w:div>
        <w:div w:id="1113786180">
          <w:marLeft w:val="0"/>
          <w:marRight w:val="0"/>
          <w:marTop w:val="0"/>
          <w:marBottom w:val="0"/>
          <w:divBdr>
            <w:top w:val="none" w:sz="0" w:space="12" w:color="auto"/>
            <w:left w:val="single" w:sz="6" w:space="26" w:color="AAAAAA"/>
            <w:bottom w:val="single" w:sz="6" w:space="12" w:color="AAAAAA"/>
            <w:right w:val="single" w:sz="6" w:space="26" w:color="AAAAAA"/>
          </w:divBdr>
          <w:divsChild>
            <w:div w:id="991494156">
              <w:marLeft w:val="0"/>
              <w:marRight w:val="0"/>
              <w:marTop w:val="0"/>
              <w:marBottom w:val="0"/>
              <w:divBdr>
                <w:top w:val="none" w:sz="0" w:space="0" w:color="auto"/>
                <w:left w:val="none" w:sz="0" w:space="0" w:color="auto"/>
                <w:bottom w:val="none" w:sz="0" w:space="0" w:color="auto"/>
                <w:right w:val="none" w:sz="0" w:space="0" w:color="auto"/>
              </w:divBdr>
              <w:divsChild>
                <w:div w:id="157334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885751">
      <w:bodyDiv w:val="1"/>
      <w:marLeft w:val="0"/>
      <w:marRight w:val="0"/>
      <w:marTop w:val="0"/>
      <w:marBottom w:val="0"/>
      <w:divBdr>
        <w:top w:val="none" w:sz="0" w:space="0" w:color="auto"/>
        <w:left w:val="none" w:sz="0" w:space="0" w:color="auto"/>
        <w:bottom w:val="none" w:sz="0" w:space="0" w:color="auto"/>
        <w:right w:val="none" w:sz="0" w:space="0" w:color="auto"/>
      </w:divBdr>
      <w:divsChild>
        <w:div w:id="1769540627">
          <w:marLeft w:val="0"/>
          <w:marRight w:val="0"/>
          <w:marTop w:val="0"/>
          <w:marBottom w:val="0"/>
          <w:divBdr>
            <w:top w:val="single" w:sz="6" w:space="6" w:color="AAAAAA"/>
            <w:left w:val="single" w:sz="6" w:space="26" w:color="AAAAAA"/>
            <w:bottom w:val="single" w:sz="6" w:space="6" w:color="AAAAAA"/>
            <w:right w:val="single" w:sz="6" w:space="6" w:color="AAAAAA"/>
          </w:divBdr>
        </w:div>
        <w:div w:id="966546433">
          <w:marLeft w:val="0"/>
          <w:marRight w:val="0"/>
          <w:marTop w:val="0"/>
          <w:marBottom w:val="0"/>
          <w:divBdr>
            <w:top w:val="none" w:sz="0" w:space="12" w:color="auto"/>
            <w:left w:val="single" w:sz="6" w:space="26" w:color="AAAAAA"/>
            <w:bottom w:val="single" w:sz="6" w:space="12" w:color="AAAAAA"/>
            <w:right w:val="single" w:sz="6" w:space="26" w:color="AAAAAA"/>
          </w:divBdr>
          <w:divsChild>
            <w:div w:id="1295601434">
              <w:marLeft w:val="0"/>
              <w:marRight w:val="0"/>
              <w:marTop w:val="0"/>
              <w:marBottom w:val="0"/>
              <w:divBdr>
                <w:top w:val="none" w:sz="0" w:space="0" w:color="auto"/>
                <w:left w:val="none" w:sz="0" w:space="0" w:color="auto"/>
                <w:bottom w:val="none" w:sz="0" w:space="0" w:color="auto"/>
                <w:right w:val="none" w:sz="0" w:space="0" w:color="auto"/>
              </w:divBdr>
              <w:divsChild>
                <w:div w:id="8608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822627">
      <w:bodyDiv w:val="1"/>
      <w:marLeft w:val="0"/>
      <w:marRight w:val="0"/>
      <w:marTop w:val="0"/>
      <w:marBottom w:val="0"/>
      <w:divBdr>
        <w:top w:val="none" w:sz="0" w:space="0" w:color="auto"/>
        <w:left w:val="none" w:sz="0" w:space="0" w:color="auto"/>
        <w:bottom w:val="none" w:sz="0" w:space="0" w:color="auto"/>
        <w:right w:val="none" w:sz="0" w:space="0" w:color="auto"/>
      </w:divBdr>
      <w:divsChild>
        <w:div w:id="1966498087">
          <w:marLeft w:val="0"/>
          <w:marRight w:val="0"/>
          <w:marTop w:val="0"/>
          <w:marBottom w:val="0"/>
          <w:divBdr>
            <w:top w:val="single" w:sz="6" w:space="6" w:color="AAAAAA"/>
            <w:left w:val="single" w:sz="6" w:space="26" w:color="AAAAAA"/>
            <w:bottom w:val="single" w:sz="6" w:space="6" w:color="AAAAAA"/>
            <w:right w:val="single" w:sz="6" w:space="6" w:color="AAAAAA"/>
          </w:divBdr>
        </w:div>
        <w:div w:id="117724982">
          <w:marLeft w:val="0"/>
          <w:marRight w:val="0"/>
          <w:marTop w:val="0"/>
          <w:marBottom w:val="0"/>
          <w:divBdr>
            <w:top w:val="none" w:sz="0" w:space="12" w:color="auto"/>
            <w:left w:val="single" w:sz="6" w:space="26" w:color="AAAAAA"/>
            <w:bottom w:val="single" w:sz="6" w:space="12" w:color="AAAAAA"/>
            <w:right w:val="single" w:sz="6" w:space="26" w:color="AAAAAA"/>
          </w:divBdr>
          <w:divsChild>
            <w:div w:id="2059937608">
              <w:marLeft w:val="0"/>
              <w:marRight w:val="0"/>
              <w:marTop w:val="0"/>
              <w:marBottom w:val="0"/>
              <w:divBdr>
                <w:top w:val="none" w:sz="0" w:space="0" w:color="auto"/>
                <w:left w:val="none" w:sz="0" w:space="0" w:color="auto"/>
                <w:bottom w:val="none" w:sz="0" w:space="0" w:color="auto"/>
                <w:right w:val="none" w:sz="0" w:space="0" w:color="auto"/>
              </w:divBdr>
              <w:divsChild>
                <w:div w:id="116150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95077">
      <w:bodyDiv w:val="1"/>
      <w:marLeft w:val="0"/>
      <w:marRight w:val="0"/>
      <w:marTop w:val="0"/>
      <w:marBottom w:val="0"/>
      <w:divBdr>
        <w:top w:val="none" w:sz="0" w:space="0" w:color="auto"/>
        <w:left w:val="none" w:sz="0" w:space="0" w:color="auto"/>
        <w:bottom w:val="none" w:sz="0" w:space="0" w:color="auto"/>
        <w:right w:val="none" w:sz="0" w:space="0" w:color="auto"/>
      </w:divBdr>
      <w:divsChild>
        <w:div w:id="812064753">
          <w:marLeft w:val="0"/>
          <w:marRight w:val="0"/>
          <w:marTop w:val="0"/>
          <w:marBottom w:val="0"/>
          <w:divBdr>
            <w:top w:val="single" w:sz="6" w:space="6" w:color="AAAAAA"/>
            <w:left w:val="single" w:sz="6" w:space="26" w:color="AAAAAA"/>
            <w:bottom w:val="single" w:sz="6" w:space="6" w:color="AAAAAA"/>
            <w:right w:val="single" w:sz="6" w:space="6" w:color="AAAAAA"/>
          </w:divBdr>
        </w:div>
        <w:div w:id="798032408">
          <w:marLeft w:val="0"/>
          <w:marRight w:val="0"/>
          <w:marTop w:val="0"/>
          <w:marBottom w:val="0"/>
          <w:divBdr>
            <w:top w:val="none" w:sz="0" w:space="12" w:color="auto"/>
            <w:left w:val="single" w:sz="6" w:space="26" w:color="AAAAAA"/>
            <w:bottom w:val="single" w:sz="6" w:space="12" w:color="AAAAAA"/>
            <w:right w:val="single" w:sz="6" w:space="26" w:color="AAAAAA"/>
          </w:divBdr>
          <w:divsChild>
            <w:div w:id="1644191091">
              <w:marLeft w:val="0"/>
              <w:marRight w:val="0"/>
              <w:marTop w:val="0"/>
              <w:marBottom w:val="0"/>
              <w:divBdr>
                <w:top w:val="none" w:sz="0" w:space="0" w:color="auto"/>
                <w:left w:val="none" w:sz="0" w:space="0" w:color="auto"/>
                <w:bottom w:val="none" w:sz="0" w:space="0" w:color="auto"/>
                <w:right w:val="none" w:sz="0" w:space="0" w:color="auto"/>
              </w:divBdr>
              <w:divsChild>
                <w:div w:id="6137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93072">
      <w:bodyDiv w:val="1"/>
      <w:marLeft w:val="0"/>
      <w:marRight w:val="0"/>
      <w:marTop w:val="0"/>
      <w:marBottom w:val="0"/>
      <w:divBdr>
        <w:top w:val="none" w:sz="0" w:space="0" w:color="auto"/>
        <w:left w:val="none" w:sz="0" w:space="0" w:color="auto"/>
        <w:bottom w:val="none" w:sz="0" w:space="0" w:color="auto"/>
        <w:right w:val="none" w:sz="0" w:space="0" w:color="auto"/>
      </w:divBdr>
      <w:divsChild>
        <w:div w:id="612328720">
          <w:marLeft w:val="0"/>
          <w:marRight w:val="0"/>
          <w:marTop w:val="0"/>
          <w:marBottom w:val="0"/>
          <w:divBdr>
            <w:top w:val="single" w:sz="6" w:space="6" w:color="AAAAAA"/>
            <w:left w:val="single" w:sz="6" w:space="26" w:color="AAAAAA"/>
            <w:bottom w:val="single" w:sz="6" w:space="6" w:color="AAAAAA"/>
            <w:right w:val="single" w:sz="6" w:space="6" w:color="AAAAAA"/>
          </w:divBdr>
        </w:div>
        <w:div w:id="1975021594">
          <w:marLeft w:val="0"/>
          <w:marRight w:val="0"/>
          <w:marTop w:val="0"/>
          <w:marBottom w:val="0"/>
          <w:divBdr>
            <w:top w:val="none" w:sz="0" w:space="12" w:color="auto"/>
            <w:left w:val="single" w:sz="6" w:space="26" w:color="AAAAAA"/>
            <w:bottom w:val="single" w:sz="6" w:space="12" w:color="AAAAAA"/>
            <w:right w:val="single" w:sz="6" w:space="26" w:color="AAAAAA"/>
          </w:divBdr>
          <w:divsChild>
            <w:div w:id="1527136594">
              <w:marLeft w:val="0"/>
              <w:marRight w:val="0"/>
              <w:marTop w:val="0"/>
              <w:marBottom w:val="0"/>
              <w:divBdr>
                <w:top w:val="none" w:sz="0" w:space="0" w:color="auto"/>
                <w:left w:val="none" w:sz="0" w:space="0" w:color="auto"/>
                <w:bottom w:val="none" w:sz="0" w:space="0" w:color="auto"/>
                <w:right w:val="none" w:sz="0" w:space="0" w:color="auto"/>
              </w:divBdr>
              <w:divsChild>
                <w:div w:id="13372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50800">
      <w:bodyDiv w:val="1"/>
      <w:marLeft w:val="0"/>
      <w:marRight w:val="0"/>
      <w:marTop w:val="0"/>
      <w:marBottom w:val="0"/>
      <w:divBdr>
        <w:top w:val="none" w:sz="0" w:space="0" w:color="auto"/>
        <w:left w:val="none" w:sz="0" w:space="0" w:color="auto"/>
        <w:bottom w:val="none" w:sz="0" w:space="0" w:color="auto"/>
        <w:right w:val="none" w:sz="0" w:space="0" w:color="auto"/>
      </w:divBdr>
      <w:divsChild>
        <w:div w:id="115803823">
          <w:marLeft w:val="0"/>
          <w:marRight w:val="0"/>
          <w:marTop w:val="0"/>
          <w:marBottom w:val="0"/>
          <w:divBdr>
            <w:top w:val="single" w:sz="6" w:space="6" w:color="AAAAAA"/>
            <w:left w:val="single" w:sz="6" w:space="26" w:color="AAAAAA"/>
            <w:bottom w:val="single" w:sz="6" w:space="6" w:color="AAAAAA"/>
            <w:right w:val="single" w:sz="6" w:space="6" w:color="AAAAAA"/>
          </w:divBdr>
        </w:div>
        <w:div w:id="1475290814">
          <w:marLeft w:val="0"/>
          <w:marRight w:val="0"/>
          <w:marTop w:val="0"/>
          <w:marBottom w:val="0"/>
          <w:divBdr>
            <w:top w:val="none" w:sz="0" w:space="12" w:color="auto"/>
            <w:left w:val="single" w:sz="6" w:space="26" w:color="AAAAAA"/>
            <w:bottom w:val="single" w:sz="6" w:space="12" w:color="AAAAAA"/>
            <w:right w:val="single" w:sz="6" w:space="26" w:color="AAAAAA"/>
          </w:divBdr>
          <w:divsChild>
            <w:div w:id="1431706371">
              <w:marLeft w:val="0"/>
              <w:marRight w:val="0"/>
              <w:marTop w:val="0"/>
              <w:marBottom w:val="0"/>
              <w:divBdr>
                <w:top w:val="none" w:sz="0" w:space="0" w:color="auto"/>
                <w:left w:val="none" w:sz="0" w:space="0" w:color="auto"/>
                <w:bottom w:val="none" w:sz="0" w:space="0" w:color="auto"/>
                <w:right w:val="none" w:sz="0" w:space="0" w:color="auto"/>
              </w:divBdr>
              <w:divsChild>
                <w:div w:id="1603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26381">
      <w:bodyDiv w:val="1"/>
      <w:marLeft w:val="0"/>
      <w:marRight w:val="0"/>
      <w:marTop w:val="0"/>
      <w:marBottom w:val="0"/>
      <w:divBdr>
        <w:top w:val="none" w:sz="0" w:space="0" w:color="auto"/>
        <w:left w:val="none" w:sz="0" w:space="0" w:color="auto"/>
        <w:bottom w:val="none" w:sz="0" w:space="0" w:color="auto"/>
        <w:right w:val="none" w:sz="0" w:space="0" w:color="auto"/>
      </w:divBdr>
      <w:divsChild>
        <w:div w:id="380062539">
          <w:marLeft w:val="0"/>
          <w:marRight w:val="0"/>
          <w:marTop w:val="0"/>
          <w:marBottom w:val="0"/>
          <w:divBdr>
            <w:top w:val="single" w:sz="6" w:space="6" w:color="AAAAAA"/>
            <w:left w:val="single" w:sz="6" w:space="26" w:color="AAAAAA"/>
            <w:bottom w:val="single" w:sz="6" w:space="6" w:color="AAAAAA"/>
            <w:right w:val="single" w:sz="6" w:space="6" w:color="AAAAAA"/>
          </w:divBdr>
        </w:div>
        <w:div w:id="1085032942">
          <w:marLeft w:val="0"/>
          <w:marRight w:val="0"/>
          <w:marTop w:val="0"/>
          <w:marBottom w:val="0"/>
          <w:divBdr>
            <w:top w:val="none" w:sz="0" w:space="12" w:color="auto"/>
            <w:left w:val="single" w:sz="6" w:space="26" w:color="AAAAAA"/>
            <w:bottom w:val="single" w:sz="6" w:space="12" w:color="AAAAAA"/>
            <w:right w:val="single" w:sz="6" w:space="26" w:color="AAAAAA"/>
          </w:divBdr>
          <w:divsChild>
            <w:div w:id="1441603681">
              <w:marLeft w:val="0"/>
              <w:marRight w:val="0"/>
              <w:marTop w:val="0"/>
              <w:marBottom w:val="0"/>
              <w:divBdr>
                <w:top w:val="none" w:sz="0" w:space="0" w:color="auto"/>
                <w:left w:val="none" w:sz="0" w:space="0" w:color="auto"/>
                <w:bottom w:val="none" w:sz="0" w:space="0" w:color="auto"/>
                <w:right w:val="none" w:sz="0" w:space="0" w:color="auto"/>
              </w:divBdr>
              <w:divsChild>
                <w:div w:id="24372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14004">
      <w:bodyDiv w:val="1"/>
      <w:marLeft w:val="0"/>
      <w:marRight w:val="0"/>
      <w:marTop w:val="0"/>
      <w:marBottom w:val="0"/>
      <w:divBdr>
        <w:top w:val="none" w:sz="0" w:space="0" w:color="auto"/>
        <w:left w:val="none" w:sz="0" w:space="0" w:color="auto"/>
        <w:bottom w:val="none" w:sz="0" w:space="0" w:color="auto"/>
        <w:right w:val="none" w:sz="0" w:space="0" w:color="auto"/>
      </w:divBdr>
      <w:divsChild>
        <w:div w:id="248194732">
          <w:marLeft w:val="0"/>
          <w:marRight w:val="0"/>
          <w:marTop w:val="0"/>
          <w:marBottom w:val="0"/>
          <w:divBdr>
            <w:top w:val="single" w:sz="6" w:space="6" w:color="AAAAAA"/>
            <w:left w:val="single" w:sz="6" w:space="26" w:color="AAAAAA"/>
            <w:bottom w:val="single" w:sz="6" w:space="6" w:color="AAAAAA"/>
            <w:right w:val="single" w:sz="6" w:space="6" w:color="AAAAAA"/>
          </w:divBdr>
        </w:div>
        <w:div w:id="736511603">
          <w:marLeft w:val="0"/>
          <w:marRight w:val="0"/>
          <w:marTop w:val="0"/>
          <w:marBottom w:val="0"/>
          <w:divBdr>
            <w:top w:val="none" w:sz="0" w:space="12" w:color="auto"/>
            <w:left w:val="single" w:sz="6" w:space="26" w:color="AAAAAA"/>
            <w:bottom w:val="single" w:sz="6" w:space="12" w:color="AAAAAA"/>
            <w:right w:val="single" w:sz="6" w:space="26" w:color="AAAAAA"/>
          </w:divBdr>
          <w:divsChild>
            <w:div w:id="560600380">
              <w:marLeft w:val="0"/>
              <w:marRight w:val="0"/>
              <w:marTop w:val="0"/>
              <w:marBottom w:val="0"/>
              <w:divBdr>
                <w:top w:val="none" w:sz="0" w:space="0" w:color="auto"/>
                <w:left w:val="none" w:sz="0" w:space="0" w:color="auto"/>
                <w:bottom w:val="none" w:sz="0" w:space="0" w:color="auto"/>
                <w:right w:val="none" w:sz="0" w:space="0" w:color="auto"/>
              </w:divBdr>
              <w:divsChild>
                <w:div w:id="38753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270728">
      <w:bodyDiv w:val="1"/>
      <w:marLeft w:val="0"/>
      <w:marRight w:val="0"/>
      <w:marTop w:val="0"/>
      <w:marBottom w:val="0"/>
      <w:divBdr>
        <w:top w:val="none" w:sz="0" w:space="0" w:color="auto"/>
        <w:left w:val="none" w:sz="0" w:space="0" w:color="auto"/>
        <w:bottom w:val="none" w:sz="0" w:space="0" w:color="auto"/>
        <w:right w:val="none" w:sz="0" w:space="0" w:color="auto"/>
      </w:divBdr>
      <w:divsChild>
        <w:div w:id="512110757">
          <w:marLeft w:val="0"/>
          <w:marRight w:val="0"/>
          <w:marTop w:val="0"/>
          <w:marBottom w:val="0"/>
          <w:divBdr>
            <w:top w:val="single" w:sz="6" w:space="6" w:color="AAAAAA"/>
            <w:left w:val="single" w:sz="6" w:space="26" w:color="AAAAAA"/>
            <w:bottom w:val="single" w:sz="6" w:space="6" w:color="AAAAAA"/>
            <w:right w:val="single" w:sz="6" w:space="6" w:color="AAAAAA"/>
          </w:divBdr>
        </w:div>
        <w:div w:id="919751157">
          <w:marLeft w:val="0"/>
          <w:marRight w:val="0"/>
          <w:marTop w:val="0"/>
          <w:marBottom w:val="0"/>
          <w:divBdr>
            <w:top w:val="none" w:sz="0" w:space="12" w:color="auto"/>
            <w:left w:val="single" w:sz="6" w:space="26" w:color="AAAAAA"/>
            <w:bottom w:val="single" w:sz="6" w:space="12" w:color="AAAAAA"/>
            <w:right w:val="single" w:sz="6" w:space="26" w:color="AAAAAA"/>
          </w:divBdr>
          <w:divsChild>
            <w:div w:id="1363900182">
              <w:marLeft w:val="0"/>
              <w:marRight w:val="0"/>
              <w:marTop w:val="0"/>
              <w:marBottom w:val="0"/>
              <w:divBdr>
                <w:top w:val="none" w:sz="0" w:space="0" w:color="auto"/>
                <w:left w:val="none" w:sz="0" w:space="0" w:color="auto"/>
                <w:bottom w:val="none" w:sz="0" w:space="0" w:color="auto"/>
                <w:right w:val="none" w:sz="0" w:space="0" w:color="auto"/>
              </w:divBdr>
              <w:divsChild>
                <w:div w:id="107049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171838">
      <w:bodyDiv w:val="1"/>
      <w:marLeft w:val="0"/>
      <w:marRight w:val="0"/>
      <w:marTop w:val="0"/>
      <w:marBottom w:val="0"/>
      <w:divBdr>
        <w:top w:val="none" w:sz="0" w:space="0" w:color="auto"/>
        <w:left w:val="none" w:sz="0" w:space="0" w:color="auto"/>
        <w:bottom w:val="none" w:sz="0" w:space="0" w:color="auto"/>
        <w:right w:val="none" w:sz="0" w:space="0" w:color="auto"/>
      </w:divBdr>
      <w:divsChild>
        <w:div w:id="597102501">
          <w:marLeft w:val="0"/>
          <w:marRight w:val="0"/>
          <w:marTop w:val="0"/>
          <w:marBottom w:val="0"/>
          <w:divBdr>
            <w:top w:val="single" w:sz="6" w:space="6" w:color="AAAAAA"/>
            <w:left w:val="single" w:sz="6" w:space="26" w:color="AAAAAA"/>
            <w:bottom w:val="single" w:sz="6" w:space="6" w:color="AAAAAA"/>
            <w:right w:val="single" w:sz="6" w:space="6" w:color="AAAAAA"/>
          </w:divBdr>
        </w:div>
        <w:div w:id="898631729">
          <w:marLeft w:val="0"/>
          <w:marRight w:val="0"/>
          <w:marTop w:val="0"/>
          <w:marBottom w:val="0"/>
          <w:divBdr>
            <w:top w:val="none" w:sz="0" w:space="12" w:color="auto"/>
            <w:left w:val="single" w:sz="6" w:space="26" w:color="AAAAAA"/>
            <w:bottom w:val="single" w:sz="6" w:space="12" w:color="AAAAAA"/>
            <w:right w:val="single" w:sz="6" w:space="26" w:color="AAAAAA"/>
          </w:divBdr>
          <w:divsChild>
            <w:div w:id="1990933973">
              <w:marLeft w:val="0"/>
              <w:marRight w:val="0"/>
              <w:marTop w:val="0"/>
              <w:marBottom w:val="0"/>
              <w:divBdr>
                <w:top w:val="none" w:sz="0" w:space="0" w:color="auto"/>
                <w:left w:val="none" w:sz="0" w:space="0" w:color="auto"/>
                <w:bottom w:val="none" w:sz="0" w:space="0" w:color="auto"/>
                <w:right w:val="none" w:sz="0" w:space="0" w:color="auto"/>
              </w:divBdr>
              <w:divsChild>
                <w:div w:id="76769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535149">
      <w:bodyDiv w:val="1"/>
      <w:marLeft w:val="0"/>
      <w:marRight w:val="0"/>
      <w:marTop w:val="0"/>
      <w:marBottom w:val="0"/>
      <w:divBdr>
        <w:top w:val="none" w:sz="0" w:space="0" w:color="auto"/>
        <w:left w:val="none" w:sz="0" w:space="0" w:color="auto"/>
        <w:bottom w:val="none" w:sz="0" w:space="0" w:color="auto"/>
        <w:right w:val="none" w:sz="0" w:space="0" w:color="auto"/>
      </w:divBdr>
      <w:divsChild>
        <w:div w:id="1906795827">
          <w:marLeft w:val="0"/>
          <w:marRight w:val="0"/>
          <w:marTop w:val="0"/>
          <w:marBottom w:val="0"/>
          <w:divBdr>
            <w:top w:val="single" w:sz="6" w:space="6" w:color="AAAAAA"/>
            <w:left w:val="single" w:sz="6" w:space="26" w:color="AAAAAA"/>
            <w:bottom w:val="single" w:sz="6" w:space="6" w:color="AAAAAA"/>
            <w:right w:val="single" w:sz="6" w:space="6" w:color="AAAAAA"/>
          </w:divBdr>
        </w:div>
        <w:div w:id="1509784000">
          <w:marLeft w:val="0"/>
          <w:marRight w:val="0"/>
          <w:marTop w:val="0"/>
          <w:marBottom w:val="0"/>
          <w:divBdr>
            <w:top w:val="none" w:sz="0" w:space="12" w:color="auto"/>
            <w:left w:val="single" w:sz="6" w:space="26" w:color="AAAAAA"/>
            <w:bottom w:val="single" w:sz="6" w:space="12" w:color="AAAAAA"/>
            <w:right w:val="single" w:sz="6" w:space="26" w:color="AAAAAA"/>
          </w:divBdr>
          <w:divsChild>
            <w:div w:id="1701975677">
              <w:marLeft w:val="0"/>
              <w:marRight w:val="0"/>
              <w:marTop w:val="0"/>
              <w:marBottom w:val="0"/>
              <w:divBdr>
                <w:top w:val="none" w:sz="0" w:space="0" w:color="auto"/>
                <w:left w:val="none" w:sz="0" w:space="0" w:color="auto"/>
                <w:bottom w:val="none" w:sz="0" w:space="0" w:color="auto"/>
                <w:right w:val="none" w:sz="0" w:space="0" w:color="auto"/>
              </w:divBdr>
              <w:divsChild>
                <w:div w:id="208490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243852">
      <w:bodyDiv w:val="1"/>
      <w:marLeft w:val="0"/>
      <w:marRight w:val="0"/>
      <w:marTop w:val="0"/>
      <w:marBottom w:val="0"/>
      <w:divBdr>
        <w:top w:val="none" w:sz="0" w:space="0" w:color="auto"/>
        <w:left w:val="none" w:sz="0" w:space="0" w:color="auto"/>
        <w:bottom w:val="none" w:sz="0" w:space="0" w:color="auto"/>
        <w:right w:val="none" w:sz="0" w:space="0" w:color="auto"/>
      </w:divBdr>
      <w:divsChild>
        <w:div w:id="1048264546">
          <w:marLeft w:val="0"/>
          <w:marRight w:val="0"/>
          <w:marTop w:val="0"/>
          <w:marBottom w:val="0"/>
          <w:divBdr>
            <w:top w:val="single" w:sz="6" w:space="6" w:color="AAAAAA"/>
            <w:left w:val="single" w:sz="6" w:space="26" w:color="AAAAAA"/>
            <w:bottom w:val="single" w:sz="6" w:space="6" w:color="AAAAAA"/>
            <w:right w:val="single" w:sz="6" w:space="6" w:color="AAAAAA"/>
          </w:divBdr>
        </w:div>
        <w:div w:id="831025763">
          <w:marLeft w:val="0"/>
          <w:marRight w:val="0"/>
          <w:marTop w:val="0"/>
          <w:marBottom w:val="0"/>
          <w:divBdr>
            <w:top w:val="none" w:sz="0" w:space="12" w:color="auto"/>
            <w:left w:val="single" w:sz="6" w:space="26" w:color="AAAAAA"/>
            <w:bottom w:val="single" w:sz="6" w:space="12" w:color="AAAAAA"/>
            <w:right w:val="single" w:sz="6" w:space="26" w:color="AAAAAA"/>
          </w:divBdr>
          <w:divsChild>
            <w:div w:id="1133406276">
              <w:marLeft w:val="0"/>
              <w:marRight w:val="0"/>
              <w:marTop w:val="0"/>
              <w:marBottom w:val="0"/>
              <w:divBdr>
                <w:top w:val="none" w:sz="0" w:space="0" w:color="auto"/>
                <w:left w:val="none" w:sz="0" w:space="0" w:color="auto"/>
                <w:bottom w:val="none" w:sz="0" w:space="0" w:color="auto"/>
                <w:right w:val="none" w:sz="0" w:space="0" w:color="auto"/>
              </w:divBdr>
              <w:divsChild>
                <w:div w:id="94099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93661">
      <w:bodyDiv w:val="1"/>
      <w:marLeft w:val="0"/>
      <w:marRight w:val="0"/>
      <w:marTop w:val="0"/>
      <w:marBottom w:val="0"/>
      <w:divBdr>
        <w:top w:val="none" w:sz="0" w:space="0" w:color="auto"/>
        <w:left w:val="none" w:sz="0" w:space="0" w:color="auto"/>
        <w:bottom w:val="none" w:sz="0" w:space="0" w:color="auto"/>
        <w:right w:val="none" w:sz="0" w:space="0" w:color="auto"/>
      </w:divBdr>
      <w:divsChild>
        <w:div w:id="295258097">
          <w:marLeft w:val="0"/>
          <w:marRight w:val="0"/>
          <w:marTop w:val="0"/>
          <w:marBottom w:val="0"/>
          <w:divBdr>
            <w:top w:val="single" w:sz="6" w:space="6" w:color="AAAAAA"/>
            <w:left w:val="single" w:sz="6" w:space="26" w:color="AAAAAA"/>
            <w:bottom w:val="single" w:sz="6" w:space="6" w:color="AAAAAA"/>
            <w:right w:val="single" w:sz="6" w:space="6" w:color="AAAAAA"/>
          </w:divBdr>
        </w:div>
        <w:div w:id="215438751">
          <w:marLeft w:val="0"/>
          <w:marRight w:val="0"/>
          <w:marTop w:val="0"/>
          <w:marBottom w:val="0"/>
          <w:divBdr>
            <w:top w:val="none" w:sz="0" w:space="12" w:color="auto"/>
            <w:left w:val="single" w:sz="6" w:space="26" w:color="AAAAAA"/>
            <w:bottom w:val="single" w:sz="6" w:space="12" w:color="AAAAAA"/>
            <w:right w:val="single" w:sz="6" w:space="26" w:color="AAAAAA"/>
          </w:divBdr>
          <w:divsChild>
            <w:div w:id="1003974561">
              <w:marLeft w:val="0"/>
              <w:marRight w:val="0"/>
              <w:marTop w:val="0"/>
              <w:marBottom w:val="0"/>
              <w:divBdr>
                <w:top w:val="none" w:sz="0" w:space="0" w:color="auto"/>
                <w:left w:val="none" w:sz="0" w:space="0" w:color="auto"/>
                <w:bottom w:val="none" w:sz="0" w:space="0" w:color="auto"/>
                <w:right w:val="none" w:sz="0" w:space="0" w:color="auto"/>
              </w:divBdr>
              <w:divsChild>
                <w:div w:id="40770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382535">
      <w:bodyDiv w:val="1"/>
      <w:marLeft w:val="0"/>
      <w:marRight w:val="0"/>
      <w:marTop w:val="0"/>
      <w:marBottom w:val="0"/>
      <w:divBdr>
        <w:top w:val="none" w:sz="0" w:space="0" w:color="auto"/>
        <w:left w:val="none" w:sz="0" w:space="0" w:color="auto"/>
        <w:bottom w:val="none" w:sz="0" w:space="0" w:color="auto"/>
        <w:right w:val="none" w:sz="0" w:space="0" w:color="auto"/>
      </w:divBdr>
      <w:divsChild>
        <w:div w:id="1326713680">
          <w:marLeft w:val="0"/>
          <w:marRight w:val="0"/>
          <w:marTop w:val="0"/>
          <w:marBottom w:val="0"/>
          <w:divBdr>
            <w:top w:val="single" w:sz="6" w:space="6" w:color="AAAAAA"/>
            <w:left w:val="single" w:sz="6" w:space="26" w:color="AAAAAA"/>
            <w:bottom w:val="single" w:sz="6" w:space="6" w:color="AAAAAA"/>
            <w:right w:val="single" w:sz="6" w:space="6" w:color="AAAAAA"/>
          </w:divBdr>
        </w:div>
        <w:div w:id="306209725">
          <w:marLeft w:val="0"/>
          <w:marRight w:val="0"/>
          <w:marTop w:val="0"/>
          <w:marBottom w:val="0"/>
          <w:divBdr>
            <w:top w:val="none" w:sz="0" w:space="12" w:color="auto"/>
            <w:left w:val="single" w:sz="6" w:space="26" w:color="AAAAAA"/>
            <w:bottom w:val="single" w:sz="6" w:space="12" w:color="AAAAAA"/>
            <w:right w:val="single" w:sz="6" w:space="26" w:color="AAAAAA"/>
          </w:divBdr>
          <w:divsChild>
            <w:div w:id="1318992183">
              <w:marLeft w:val="0"/>
              <w:marRight w:val="0"/>
              <w:marTop w:val="0"/>
              <w:marBottom w:val="0"/>
              <w:divBdr>
                <w:top w:val="none" w:sz="0" w:space="0" w:color="auto"/>
                <w:left w:val="none" w:sz="0" w:space="0" w:color="auto"/>
                <w:bottom w:val="none" w:sz="0" w:space="0" w:color="auto"/>
                <w:right w:val="none" w:sz="0" w:space="0" w:color="auto"/>
              </w:divBdr>
              <w:divsChild>
                <w:div w:id="202389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151605">
      <w:bodyDiv w:val="1"/>
      <w:marLeft w:val="0"/>
      <w:marRight w:val="0"/>
      <w:marTop w:val="0"/>
      <w:marBottom w:val="0"/>
      <w:divBdr>
        <w:top w:val="none" w:sz="0" w:space="0" w:color="auto"/>
        <w:left w:val="none" w:sz="0" w:space="0" w:color="auto"/>
        <w:bottom w:val="none" w:sz="0" w:space="0" w:color="auto"/>
        <w:right w:val="none" w:sz="0" w:space="0" w:color="auto"/>
      </w:divBdr>
      <w:divsChild>
        <w:div w:id="337586126">
          <w:marLeft w:val="0"/>
          <w:marRight w:val="0"/>
          <w:marTop w:val="0"/>
          <w:marBottom w:val="0"/>
          <w:divBdr>
            <w:top w:val="single" w:sz="6" w:space="6" w:color="AAAAAA"/>
            <w:left w:val="single" w:sz="6" w:space="26" w:color="AAAAAA"/>
            <w:bottom w:val="single" w:sz="6" w:space="6" w:color="AAAAAA"/>
            <w:right w:val="single" w:sz="6" w:space="6" w:color="AAAAAA"/>
          </w:divBdr>
        </w:div>
        <w:div w:id="1750231133">
          <w:marLeft w:val="0"/>
          <w:marRight w:val="0"/>
          <w:marTop w:val="0"/>
          <w:marBottom w:val="0"/>
          <w:divBdr>
            <w:top w:val="none" w:sz="0" w:space="12" w:color="auto"/>
            <w:left w:val="single" w:sz="6" w:space="26" w:color="AAAAAA"/>
            <w:bottom w:val="single" w:sz="6" w:space="12" w:color="AAAAAA"/>
            <w:right w:val="single" w:sz="6" w:space="26" w:color="AAAAAA"/>
          </w:divBdr>
          <w:divsChild>
            <w:div w:id="349528851">
              <w:marLeft w:val="0"/>
              <w:marRight w:val="0"/>
              <w:marTop w:val="0"/>
              <w:marBottom w:val="0"/>
              <w:divBdr>
                <w:top w:val="none" w:sz="0" w:space="0" w:color="auto"/>
                <w:left w:val="none" w:sz="0" w:space="0" w:color="auto"/>
                <w:bottom w:val="none" w:sz="0" w:space="0" w:color="auto"/>
                <w:right w:val="none" w:sz="0" w:space="0" w:color="auto"/>
              </w:divBdr>
              <w:divsChild>
                <w:div w:id="20541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67525">
      <w:bodyDiv w:val="1"/>
      <w:marLeft w:val="0"/>
      <w:marRight w:val="0"/>
      <w:marTop w:val="0"/>
      <w:marBottom w:val="0"/>
      <w:divBdr>
        <w:top w:val="none" w:sz="0" w:space="0" w:color="auto"/>
        <w:left w:val="none" w:sz="0" w:space="0" w:color="auto"/>
        <w:bottom w:val="none" w:sz="0" w:space="0" w:color="auto"/>
        <w:right w:val="none" w:sz="0" w:space="0" w:color="auto"/>
      </w:divBdr>
      <w:divsChild>
        <w:div w:id="2034064633">
          <w:marLeft w:val="0"/>
          <w:marRight w:val="0"/>
          <w:marTop w:val="0"/>
          <w:marBottom w:val="0"/>
          <w:divBdr>
            <w:top w:val="single" w:sz="6" w:space="6" w:color="AAAAAA"/>
            <w:left w:val="single" w:sz="6" w:space="26" w:color="AAAAAA"/>
            <w:bottom w:val="single" w:sz="6" w:space="6" w:color="AAAAAA"/>
            <w:right w:val="single" w:sz="6" w:space="6" w:color="AAAAAA"/>
          </w:divBdr>
        </w:div>
        <w:div w:id="459568826">
          <w:marLeft w:val="0"/>
          <w:marRight w:val="0"/>
          <w:marTop w:val="0"/>
          <w:marBottom w:val="0"/>
          <w:divBdr>
            <w:top w:val="none" w:sz="0" w:space="12" w:color="auto"/>
            <w:left w:val="single" w:sz="6" w:space="26" w:color="AAAAAA"/>
            <w:bottom w:val="single" w:sz="6" w:space="12" w:color="AAAAAA"/>
            <w:right w:val="single" w:sz="6" w:space="26" w:color="AAAAAA"/>
          </w:divBdr>
          <w:divsChild>
            <w:div w:id="1303584591">
              <w:marLeft w:val="0"/>
              <w:marRight w:val="0"/>
              <w:marTop w:val="0"/>
              <w:marBottom w:val="0"/>
              <w:divBdr>
                <w:top w:val="none" w:sz="0" w:space="0" w:color="auto"/>
                <w:left w:val="none" w:sz="0" w:space="0" w:color="auto"/>
                <w:bottom w:val="none" w:sz="0" w:space="0" w:color="auto"/>
                <w:right w:val="none" w:sz="0" w:space="0" w:color="auto"/>
              </w:divBdr>
              <w:divsChild>
                <w:div w:id="140236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189108">
      <w:bodyDiv w:val="1"/>
      <w:marLeft w:val="0"/>
      <w:marRight w:val="0"/>
      <w:marTop w:val="0"/>
      <w:marBottom w:val="0"/>
      <w:divBdr>
        <w:top w:val="none" w:sz="0" w:space="0" w:color="auto"/>
        <w:left w:val="none" w:sz="0" w:space="0" w:color="auto"/>
        <w:bottom w:val="none" w:sz="0" w:space="0" w:color="auto"/>
        <w:right w:val="none" w:sz="0" w:space="0" w:color="auto"/>
      </w:divBdr>
      <w:divsChild>
        <w:div w:id="599026366">
          <w:marLeft w:val="0"/>
          <w:marRight w:val="0"/>
          <w:marTop w:val="0"/>
          <w:marBottom w:val="0"/>
          <w:divBdr>
            <w:top w:val="single" w:sz="6" w:space="6" w:color="AAAAAA"/>
            <w:left w:val="single" w:sz="6" w:space="26" w:color="AAAAAA"/>
            <w:bottom w:val="single" w:sz="6" w:space="6" w:color="AAAAAA"/>
            <w:right w:val="single" w:sz="6" w:space="6" w:color="AAAAAA"/>
          </w:divBdr>
        </w:div>
        <w:div w:id="758913409">
          <w:marLeft w:val="0"/>
          <w:marRight w:val="0"/>
          <w:marTop w:val="0"/>
          <w:marBottom w:val="0"/>
          <w:divBdr>
            <w:top w:val="none" w:sz="0" w:space="12" w:color="auto"/>
            <w:left w:val="single" w:sz="6" w:space="26" w:color="AAAAAA"/>
            <w:bottom w:val="single" w:sz="6" w:space="12" w:color="AAAAAA"/>
            <w:right w:val="single" w:sz="6" w:space="26" w:color="AAAAAA"/>
          </w:divBdr>
          <w:divsChild>
            <w:div w:id="747069404">
              <w:marLeft w:val="0"/>
              <w:marRight w:val="0"/>
              <w:marTop w:val="0"/>
              <w:marBottom w:val="0"/>
              <w:divBdr>
                <w:top w:val="none" w:sz="0" w:space="0" w:color="auto"/>
                <w:left w:val="none" w:sz="0" w:space="0" w:color="auto"/>
                <w:bottom w:val="none" w:sz="0" w:space="0" w:color="auto"/>
                <w:right w:val="none" w:sz="0" w:space="0" w:color="auto"/>
              </w:divBdr>
              <w:divsChild>
                <w:div w:id="52194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0364">
      <w:bodyDiv w:val="1"/>
      <w:marLeft w:val="0"/>
      <w:marRight w:val="0"/>
      <w:marTop w:val="0"/>
      <w:marBottom w:val="0"/>
      <w:divBdr>
        <w:top w:val="none" w:sz="0" w:space="0" w:color="auto"/>
        <w:left w:val="none" w:sz="0" w:space="0" w:color="auto"/>
        <w:bottom w:val="none" w:sz="0" w:space="0" w:color="auto"/>
        <w:right w:val="none" w:sz="0" w:space="0" w:color="auto"/>
      </w:divBdr>
      <w:divsChild>
        <w:div w:id="1180467019">
          <w:marLeft w:val="0"/>
          <w:marRight w:val="0"/>
          <w:marTop w:val="0"/>
          <w:marBottom w:val="0"/>
          <w:divBdr>
            <w:top w:val="single" w:sz="6" w:space="6" w:color="AAAAAA"/>
            <w:left w:val="single" w:sz="6" w:space="26" w:color="AAAAAA"/>
            <w:bottom w:val="single" w:sz="6" w:space="6" w:color="AAAAAA"/>
            <w:right w:val="single" w:sz="6" w:space="6" w:color="AAAAAA"/>
          </w:divBdr>
        </w:div>
        <w:div w:id="1506506627">
          <w:marLeft w:val="0"/>
          <w:marRight w:val="0"/>
          <w:marTop w:val="0"/>
          <w:marBottom w:val="0"/>
          <w:divBdr>
            <w:top w:val="none" w:sz="0" w:space="12" w:color="auto"/>
            <w:left w:val="single" w:sz="6" w:space="26" w:color="AAAAAA"/>
            <w:bottom w:val="single" w:sz="6" w:space="12" w:color="AAAAAA"/>
            <w:right w:val="single" w:sz="6" w:space="26" w:color="AAAAAA"/>
          </w:divBdr>
          <w:divsChild>
            <w:div w:id="690685888">
              <w:marLeft w:val="0"/>
              <w:marRight w:val="0"/>
              <w:marTop w:val="0"/>
              <w:marBottom w:val="0"/>
              <w:divBdr>
                <w:top w:val="none" w:sz="0" w:space="0" w:color="auto"/>
                <w:left w:val="none" w:sz="0" w:space="0" w:color="auto"/>
                <w:bottom w:val="none" w:sz="0" w:space="0" w:color="auto"/>
                <w:right w:val="none" w:sz="0" w:space="0" w:color="auto"/>
              </w:divBdr>
              <w:divsChild>
                <w:div w:id="212017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61720">
      <w:bodyDiv w:val="1"/>
      <w:marLeft w:val="0"/>
      <w:marRight w:val="0"/>
      <w:marTop w:val="0"/>
      <w:marBottom w:val="0"/>
      <w:divBdr>
        <w:top w:val="none" w:sz="0" w:space="0" w:color="auto"/>
        <w:left w:val="none" w:sz="0" w:space="0" w:color="auto"/>
        <w:bottom w:val="none" w:sz="0" w:space="0" w:color="auto"/>
        <w:right w:val="none" w:sz="0" w:space="0" w:color="auto"/>
      </w:divBdr>
      <w:divsChild>
        <w:div w:id="582302285">
          <w:marLeft w:val="0"/>
          <w:marRight w:val="0"/>
          <w:marTop w:val="0"/>
          <w:marBottom w:val="0"/>
          <w:divBdr>
            <w:top w:val="single" w:sz="6" w:space="6" w:color="AAAAAA"/>
            <w:left w:val="single" w:sz="6" w:space="26" w:color="AAAAAA"/>
            <w:bottom w:val="single" w:sz="6" w:space="6" w:color="AAAAAA"/>
            <w:right w:val="single" w:sz="6" w:space="6" w:color="AAAAAA"/>
          </w:divBdr>
        </w:div>
        <w:div w:id="687410283">
          <w:marLeft w:val="0"/>
          <w:marRight w:val="0"/>
          <w:marTop w:val="0"/>
          <w:marBottom w:val="0"/>
          <w:divBdr>
            <w:top w:val="none" w:sz="0" w:space="12" w:color="auto"/>
            <w:left w:val="single" w:sz="6" w:space="26" w:color="AAAAAA"/>
            <w:bottom w:val="single" w:sz="6" w:space="12" w:color="AAAAAA"/>
            <w:right w:val="single" w:sz="6" w:space="26" w:color="AAAAAA"/>
          </w:divBdr>
          <w:divsChild>
            <w:div w:id="2115595076">
              <w:marLeft w:val="0"/>
              <w:marRight w:val="0"/>
              <w:marTop w:val="0"/>
              <w:marBottom w:val="0"/>
              <w:divBdr>
                <w:top w:val="none" w:sz="0" w:space="0" w:color="auto"/>
                <w:left w:val="none" w:sz="0" w:space="0" w:color="auto"/>
                <w:bottom w:val="none" w:sz="0" w:space="0" w:color="auto"/>
                <w:right w:val="none" w:sz="0" w:space="0" w:color="auto"/>
              </w:divBdr>
              <w:divsChild>
                <w:div w:id="115777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82356">
      <w:bodyDiv w:val="1"/>
      <w:marLeft w:val="0"/>
      <w:marRight w:val="0"/>
      <w:marTop w:val="0"/>
      <w:marBottom w:val="0"/>
      <w:divBdr>
        <w:top w:val="none" w:sz="0" w:space="0" w:color="auto"/>
        <w:left w:val="none" w:sz="0" w:space="0" w:color="auto"/>
        <w:bottom w:val="none" w:sz="0" w:space="0" w:color="auto"/>
        <w:right w:val="none" w:sz="0" w:space="0" w:color="auto"/>
      </w:divBdr>
      <w:divsChild>
        <w:div w:id="925460739">
          <w:marLeft w:val="0"/>
          <w:marRight w:val="0"/>
          <w:marTop w:val="0"/>
          <w:marBottom w:val="0"/>
          <w:divBdr>
            <w:top w:val="single" w:sz="6" w:space="6" w:color="AAAAAA"/>
            <w:left w:val="single" w:sz="6" w:space="26" w:color="AAAAAA"/>
            <w:bottom w:val="single" w:sz="6" w:space="6" w:color="AAAAAA"/>
            <w:right w:val="single" w:sz="6" w:space="6" w:color="AAAAAA"/>
          </w:divBdr>
        </w:div>
        <w:div w:id="908344664">
          <w:marLeft w:val="0"/>
          <w:marRight w:val="0"/>
          <w:marTop w:val="0"/>
          <w:marBottom w:val="0"/>
          <w:divBdr>
            <w:top w:val="none" w:sz="0" w:space="12" w:color="auto"/>
            <w:left w:val="single" w:sz="6" w:space="26" w:color="AAAAAA"/>
            <w:bottom w:val="single" w:sz="6" w:space="12" w:color="AAAAAA"/>
            <w:right w:val="single" w:sz="6" w:space="26" w:color="AAAAAA"/>
          </w:divBdr>
          <w:divsChild>
            <w:div w:id="147016831">
              <w:marLeft w:val="0"/>
              <w:marRight w:val="0"/>
              <w:marTop w:val="0"/>
              <w:marBottom w:val="0"/>
              <w:divBdr>
                <w:top w:val="none" w:sz="0" w:space="0" w:color="auto"/>
                <w:left w:val="none" w:sz="0" w:space="0" w:color="auto"/>
                <w:bottom w:val="none" w:sz="0" w:space="0" w:color="auto"/>
                <w:right w:val="none" w:sz="0" w:space="0" w:color="auto"/>
              </w:divBdr>
              <w:divsChild>
                <w:div w:id="8140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44475">
      <w:bodyDiv w:val="1"/>
      <w:marLeft w:val="0"/>
      <w:marRight w:val="0"/>
      <w:marTop w:val="0"/>
      <w:marBottom w:val="0"/>
      <w:divBdr>
        <w:top w:val="none" w:sz="0" w:space="0" w:color="auto"/>
        <w:left w:val="none" w:sz="0" w:space="0" w:color="auto"/>
        <w:bottom w:val="none" w:sz="0" w:space="0" w:color="auto"/>
        <w:right w:val="none" w:sz="0" w:space="0" w:color="auto"/>
      </w:divBdr>
      <w:divsChild>
        <w:div w:id="198709790">
          <w:marLeft w:val="0"/>
          <w:marRight w:val="0"/>
          <w:marTop w:val="0"/>
          <w:marBottom w:val="0"/>
          <w:divBdr>
            <w:top w:val="single" w:sz="6" w:space="6" w:color="AAAAAA"/>
            <w:left w:val="single" w:sz="6" w:space="26" w:color="AAAAAA"/>
            <w:bottom w:val="single" w:sz="6" w:space="6" w:color="AAAAAA"/>
            <w:right w:val="single" w:sz="6" w:space="6" w:color="AAAAAA"/>
          </w:divBdr>
        </w:div>
        <w:div w:id="279382540">
          <w:marLeft w:val="0"/>
          <w:marRight w:val="0"/>
          <w:marTop w:val="0"/>
          <w:marBottom w:val="0"/>
          <w:divBdr>
            <w:top w:val="none" w:sz="0" w:space="12" w:color="auto"/>
            <w:left w:val="single" w:sz="6" w:space="26" w:color="AAAAAA"/>
            <w:bottom w:val="single" w:sz="6" w:space="12" w:color="AAAAAA"/>
            <w:right w:val="single" w:sz="6" w:space="26" w:color="AAAAAA"/>
          </w:divBdr>
          <w:divsChild>
            <w:div w:id="1669793786">
              <w:marLeft w:val="0"/>
              <w:marRight w:val="0"/>
              <w:marTop w:val="0"/>
              <w:marBottom w:val="0"/>
              <w:divBdr>
                <w:top w:val="none" w:sz="0" w:space="0" w:color="auto"/>
                <w:left w:val="none" w:sz="0" w:space="0" w:color="auto"/>
                <w:bottom w:val="none" w:sz="0" w:space="0" w:color="auto"/>
                <w:right w:val="none" w:sz="0" w:space="0" w:color="auto"/>
              </w:divBdr>
              <w:divsChild>
                <w:div w:id="22322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kgm.gov.tr/tr/sss" TargetMode="External"/><Relationship Id="rId13" Type="http://schemas.openxmlformats.org/officeDocument/2006/relationships/hyperlink" Target="https://www.tkgm.gov.tr/tr/sss" TargetMode="External"/><Relationship Id="rId18" Type="http://schemas.openxmlformats.org/officeDocument/2006/relationships/hyperlink" Target="https://www.tkgm.gov.tr/tr/sss" TargetMode="External"/><Relationship Id="rId26" Type="http://schemas.openxmlformats.org/officeDocument/2006/relationships/hyperlink" Target="https://www.tkgm.gov.tr/tr/sss" TargetMode="External"/><Relationship Id="rId39" Type="http://schemas.openxmlformats.org/officeDocument/2006/relationships/hyperlink" Target="https://www.tkgm.gov.tr/tr/sss" TargetMode="External"/><Relationship Id="rId3" Type="http://schemas.openxmlformats.org/officeDocument/2006/relationships/settings" Target="settings.xml"/><Relationship Id="rId21" Type="http://schemas.openxmlformats.org/officeDocument/2006/relationships/hyperlink" Target="https://www.tkgm.gov.tr/tr/sss" TargetMode="External"/><Relationship Id="rId34" Type="http://schemas.openxmlformats.org/officeDocument/2006/relationships/hyperlink" Target="https://www.tkgm.gov.tr/tr/sss" TargetMode="External"/><Relationship Id="rId42" Type="http://schemas.openxmlformats.org/officeDocument/2006/relationships/hyperlink" Target="https://www.tkgm.gov.tr/tr/sss" TargetMode="External"/><Relationship Id="rId47" Type="http://schemas.openxmlformats.org/officeDocument/2006/relationships/theme" Target="theme/theme1.xml"/><Relationship Id="rId7" Type="http://schemas.openxmlformats.org/officeDocument/2006/relationships/hyperlink" Target="http://www.spk.gov.tr/SiteApps/SirketIletisim/List/gds" TargetMode="External"/><Relationship Id="rId12" Type="http://schemas.openxmlformats.org/officeDocument/2006/relationships/hyperlink" Target="https://www.tkgm.gov.tr/tr/sss" TargetMode="External"/><Relationship Id="rId17" Type="http://schemas.openxmlformats.org/officeDocument/2006/relationships/hyperlink" Target="https://www.tkgm.gov.tr/tr/sss" TargetMode="External"/><Relationship Id="rId25" Type="http://schemas.openxmlformats.org/officeDocument/2006/relationships/hyperlink" Target="https://www.tkgm.gov.tr/tr/sss" TargetMode="External"/><Relationship Id="rId33" Type="http://schemas.openxmlformats.org/officeDocument/2006/relationships/hyperlink" Target="https://www.tkgm.gov.tr/tr/sss" TargetMode="External"/><Relationship Id="rId38" Type="http://schemas.openxmlformats.org/officeDocument/2006/relationships/hyperlink" Target="https://www.tkgm.gov.tr/tr/sss"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kgm.gov.tr/tr/sss" TargetMode="External"/><Relationship Id="rId20" Type="http://schemas.openxmlformats.org/officeDocument/2006/relationships/hyperlink" Target="https://www.tkgm.gov.tr/tr/sss" TargetMode="External"/><Relationship Id="rId29" Type="http://schemas.openxmlformats.org/officeDocument/2006/relationships/hyperlink" Target="https://www.tkgm.gov.tr/tr/sss" TargetMode="External"/><Relationship Id="rId41" Type="http://schemas.openxmlformats.org/officeDocument/2006/relationships/hyperlink" Target="https://www.tkgm.gov.tr/tr/sss" TargetMode="External"/><Relationship Id="rId1" Type="http://schemas.openxmlformats.org/officeDocument/2006/relationships/numbering" Target="numbering.xml"/><Relationship Id="rId6" Type="http://schemas.openxmlformats.org/officeDocument/2006/relationships/hyperlink" Target="https://www.tkgm.gov.tr/tr/sss" TargetMode="External"/><Relationship Id="rId11" Type="http://schemas.openxmlformats.org/officeDocument/2006/relationships/hyperlink" Target="https://www.tkgm.gov.tr/tr/sss" TargetMode="External"/><Relationship Id="rId24" Type="http://schemas.openxmlformats.org/officeDocument/2006/relationships/hyperlink" Target="https://www.tkgm.gov.tr/tr/sss" TargetMode="External"/><Relationship Id="rId32" Type="http://schemas.openxmlformats.org/officeDocument/2006/relationships/hyperlink" Target="https://www.tkgm.gov.tr/tr/sss" TargetMode="External"/><Relationship Id="rId37" Type="http://schemas.openxmlformats.org/officeDocument/2006/relationships/hyperlink" Target="https://www.tkgm.gov.tr/tr/sss" TargetMode="External"/><Relationship Id="rId40" Type="http://schemas.openxmlformats.org/officeDocument/2006/relationships/hyperlink" Target="https://www.tkgm.gov.tr/tr/sss" TargetMode="External"/><Relationship Id="rId45" Type="http://schemas.openxmlformats.org/officeDocument/2006/relationships/hyperlink" Target="https://www.tkgm.gov.tr/tr/sss" TargetMode="External"/><Relationship Id="rId5" Type="http://schemas.openxmlformats.org/officeDocument/2006/relationships/hyperlink" Target="https://www.tkgm.gov.tr/tr/sss" TargetMode="External"/><Relationship Id="rId15" Type="http://schemas.openxmlformats.org/officeDocument/2006/relationships/hyperlink" Target="https://www.tkgm.gov.tr/tr/sss" TargetMode="External"/><Relationship Id="rId23" Type="http://schemas.openxmlformats.org/officeDocument/2006/relationships/hyperlink" Target="https://www.tkgm.gov.tr/tr/sss" TargetMode="External"/><Relationship Id="rId28" Type="http://schemas.openxmlformats.org/officeDocument/2006/relationships/hyperlink" Target="https://www.tkgm.gov.tr/tr/sss" TargetMode="External"/><Relationship Id="rId36" Type="http://schemas.openxmlformats.org/officeDocument/2006/relationships/hyperlink" Target="https://www.tkgm.gov.tr/tr/sss" TargetMode="External"/><Relationship Id="rId10" Type="http://schemas.openxmlformats.org/officeDocument/2006/relationships/hyperlink" Target="https://www.tkgm.gov.tr/tr/sss" TargetMode="External"/><Relationship Id="rId19" Type="http://schemas.openxmlformats.org/officeDocument/2006/relationships/hyperlink" Target="https://www.tkgm.gov.tr/tr/sss" TargetMode="External"/><Relationship Id="rId31" Type="http://schemas.openxmlformats.org/officeDocument/2006/relationships/hyperlink" Target="https://www.tkgm.gov.tr/tr/sss" TargetMode="External"/><Relationship Id="rId44" Type="http://schemas.openxmlformats.org/officeDocument/2006/relationships/hyperlink" Target="https://www.tkgm.gov.tr/tr/sss" TargetMode="External"/><Relationship Id="rId4" Type="http://schemas.openxmlformats.org/officeDocument/2006/relationships/webSettings" Target="webSettings.xml"/><Relationship Id="rId9" Type="http://schemas.openxmlformats.org/officeDocument/2006/relationships/hyperlink" Target="https://www.tkgm.gov.tr/tr/sss" TargetMode="External"/><Relationship Id="rId14" Type="http://schemas.openxmlformats.org/officeDocument/2006/relationships/hyperlink" Target="https://www.tkgm.gov.tr/tr/sss" TargetMode="External"/><Relationship Id="rId22" Type="http://schemas.openxmlformats.org/officeDocument/2006/relationships/hyperlink" Target="https://www.tkgm.gov.tr/tr/sss" TargetMode="External"/><Relationship Id="rId27" Type="http://schemas.openxmlformats.org/officeDocument/2006/relationships/hyperlink" Target="https://www.tkgm.gov.tr/tr/sss" TargetMode="External"/><Relationship Id="rId30" Type="http://schemas.openxmlformats.org/officeDocument/2006/relationships/hyperlink" Target="https://www.tkgm.gov.tr/tr/sss" TargetMode="External"/><Relationship Id="rId35" Type="http://schemas.openxmlformats.org/officeDocument/2006/relationships/hyperlink" Target="https://www.tkgm.gov.tr/tr/sss" TargetMode="External"/><Relationship Id="rId43" Type="http://schemas.openxmlformats.org/officeDocument/2006/relationships/hyperlink" Target="https://www.tkgm.gov.tr/tr/ss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3541</Words>
  <Characters>20187</Characters>
  <Application>Microsoft Office Word</Application>
  <DocSecurity>0</DocSecurity>
  <Lines>168</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7</cp:revision>
  <dcterms:created xsi:type="dcterms:W3CDTF">2019-09-23T10:15:00Z</dcterms:created>
  <dcterms:modified xsi:type="dcterms:W3CDTF">2019-09-23T10:36:00Z</dcterms:modified>
</cp:coreProperties>
</file>