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B8" w:rsidRPr="001500B8" w:rsidRDefault="001500B8" w:rsidP="001500B8">
      <w:pPr>
        <w:spacing w:after="300" w:line="240" w:lineRule="auto"/>
        <w:outlineLvl w:val="0"/>
        <w:rPr>
          <w:rFonts w:ascii="Times New Roman" w:eastAsia="Times New Roman" w:hAnsi="Times New Roman" w:cs="Times New Roman"/>
          <w:b/>
          <w:bCs/>
          <w:kern w:val="36"/>
          <w:sz w:val="57"/>
          <w:szCs w:val="57"/>
          <w:lang w:eastAsia="tr-TR"/>
        </w:rPr>
      </w:pPr>
      <w:r w:rsidRPr="001500B8">
        <w:rPr>
          <w:rFonts w:ascii="Times New Roman" w:eastAsia="Times New Roman" w:hAnsi="Times New Roman" w:cs="Times New Roman"/>
          <w:b/>
          <w:bCs/>
          <w:kern w:val="36"/>
          <w:sz w:val="57"/>
          <w:szCs w:val="57"/>
          <w:lang w:eastAsia="tr-TR"/>
        </w:rPr>
        <w:t>Neden Bir Gayrimenkul Danışmanına İhtiyacınız Var?</w:t>
      </w:r>
    </w:p>
    <w:p w:rsidR="001500B8" w:rsidRPr="001500B8" w:rsidRDefault="001500B8" w:rsidP="001500B8">
      <w:pPr>
        <w:shd w:val="clear" w:color="auto" w:fill="FFFFFF"/>
        <w:spacing w:after="150" w:line="240" w:lineRule="auto"/>
        <w:rPr>
          <w:rFonts w:ascii="Times New Roman" w:eastAsia="Times New Roman" w:hAnsi="Times New Roman" w:cs="Times New Roman"/>
          <w:color w:val="000000"/>
          <w:sz w:val="23"/>
          <w:szCs w:val="23"/>
          <w:lang w:eastAsia="tr-TR"/>
        </w:rPr>
      </w:pPr>
      <w:r w:rsidRPr="001500B8">
        <w:rPr>
          <w:rFonts w:ascii="Times New Roman" w:eastAsia="Times New Roman" w:hAnsi="Times New Roman" w:cs="Times New Roman"/>
          <w:noProof/>
          <w:color w:val="000000"/>
          <w:sz w:val="23"/>
          <w:szCs w:val="23"/>
          <w:lang w:eastAsia="tr-TR"/>
        </w:rPr>
        <w:drawing>
          <wp:inline distT="0" distB="0" distL="0" distR="0" wp14:anchorId="350ADBF7" wp14:editId="7CA56AD8">
            <wp:extent cx="5025950" cy="3352270"/>
            <wp:effectExtent l="0" t="0" r="3810" b="635"/>
            <wp:docPr id="1" name="Resim 1" descr="kurumsal güvenilir gayrimenkul danışman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güvenilir gayrimenkul danışman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7835" cy="3353527"/>
                    </a:xfrm>
                    <a:prstGeom prst="rect">
                      <a:avLst/>
                    </a:prstGeom>
                    <a:noFill/>
                    <a:ln>
                      <a:noFill/>
                    </a:ln>
                  </pic:spPr>
                </pic:pic>
              </a:graphicData>
            </a:graphic>
          </wp:inline>
        </w:drawing>
      </w:r>
    </w:p>
    <w:p w:rsidR="001500B8" w:rsidRPr="001500B8" w:rsidRDefault="001500B8" w:rsidP="001500B8">
      <w:pPr>
        <w:shd w:val="clear" w:color="auto" w:fill="FFFFFF"/>
        <w:spacing w:after="150" w:line="240" w:lineRule="auto"/>
        <w:rPr>
          <w:rFonts w:ascii="Times New Roman" w:eastAsia="Times New Roman" w:hAnsi="Times New Roman" w:cs="Times New Roman"/>
          <w:color w:val="000000"/>
          <w:sz w:val="23"/>
          <w:szCs w:val="23"/>
          <w:lang w:eastAsia="tr-TR"/>
        </w:rPr>
      </w:pPr>
      <w:r w:rsidRPr="001500B8">
        <w:rPr>
          <w:rFonts w:ascii="Times New Roman" w:eastAsia="Times New Roman" w:hAnsi="Times New Roman" w:cs="Times New Roman"/>
          <w:color w:val="000000"/>
          <w:sz w:val="23"/>
          <w:szCs w:val="23"/>
          <w:lang w:eastAsia="tr-TR"/>
        </w:rPr>
        <w:t> </w:t>
      </w:r>
    </w:p>
    <w:p w:rsid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Hayatınızın en önemli kararlarından birini ev alırken verdiğiniz kesin. </w:t>
      </w:r>
    </w:p>
    <w:p w:rsid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Belki de tek seferlik yatırım şansınızı bir gayrimenkul ile değerlendireceksiniz ve bu yatırımı yaparken çok dikkatli olmalısınız. </w:t>
      </w:r>
    </w:p>
    <w:p w:rsid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proofErr w:type="gramStart"/>
      <w:r w:rsidRPr="001500B8">
        <w:rPr>
          <w:rFonts w:ascii="Times New Roman" w:eastAsia="Times New Roman" w:hAnsi="Times New Roman" w:cs="Times New Roman"/>
          <w:color w:val="000000"/>
          <w:sz w:val="28"/>
          <w:szCs w:val="28"/>
          <w:lang w:eastAsia="tr-TR"/>
        </w:rPr>
        <w:t>Tek başınıza emlak siteleri taraması yapmak ve yüzlerce ev arasından hayalinizdeki evi bulmak son derece zorlu bir süreç.</w:t>
      </w:r>
      <w:proofErr w:type="gramEnd"/>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 Doğru evin bulunmasından tutun da, pazarlık süreçlerine, ödemenin gerçekleşmesine, tapu teslimine kadar tüm süreçlerde riskler mevcut. Bu riskleri ortadan kaldırmak için güvenilir ve kurumsal bir gayrimenkul danışmanına ihtiyacınız olacağı kesin.</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Konuyu biraz daha açalım. İşlerinizin güvenilir ve </w:t>
      </w:r>
      <w:proofErr w:type="spellStart"/>
      <w:r w:rsidRPr="001500B8">
        <w:rPr>
          <w:rFonts w:ascii="Times New Roman" w:eastAsia="Times New Roman" w:hAnsi="Times New Roman" w:cs="Times New Roman"/>
          <w:color w:val="000000"/>
          <w:sz w:val="28"/>
          <w:szCs w:val="28"/>
          <w:lang w:eastAsia="tr-TR"/>
        </w:rPr>
        <w:t>pürüssüz</w:t>
      </w:r>
      <w:proofErr w:type="spellEnd"/>
      <w:r w:rsidRPr="001500B8">
        <w:rPr>
          <w:rFonts w:ascii="Times New Roman" w:eastAsia="Times New Roman" w:hAnsi="Times New Roman" w:cs="Times New Roman"/>
          <w:color w:val="000000"/>
          <w:sz w:val="28"/>
          <w:szCs w:val="28"/>
          <w:lang w:eastAsia="tr-TR"/>
        </w:rPr>
        <w:t xml:space="preserve"> olarak tamamlanması için göz önünde bulundurmanız gereken bazı hususlardan bahsedelim.</w:t>
      </w:r>
    </w:p>
    <w:p w:rsidR="001500B8" w:rsidRPr="001500B8" w:rsidRDefault="001500B8" w:rsidP="001500B8">
      <w:pPr>
        <w:shd w:val="clear" w:color="auto" w:fill="FFFFFF"/>
        <w:spacing w:before="300" w:after="150" w:line="240" w:lineRule="auto"/>
        <w:jc w:val="both"/>
        <w:outlineLvl w:val="1"/>
        <w:rPr>
          <w:rFonts w:ascii="Times New Roman" w:eastAsia="Times New Roman" w:hAnsi="Times New Roman" w:cs="Times New Roman"/>
          <w:b/>
          <w:bCs/>
          <w:color w:val="1C1C1C"/>
          <w:sz w:val="28"/>
          <w:szCs w:val="28"/>
          <w:lang w:eastAsia="tr-TR"/>
        </w:rPr>
      </w:pPr>
      <w:r w:rsidRPr="001500B8">
        <w:rPr>
          <w:rFonts w:ascii="Times New Roman" w:eastAsia="Times New Roman" w:hAnsi="Times New Roman" w:cs="Times New Roman"/>
          <w:b/>
          <w:bCs/>
          <w:color w:val="CC3333"/>
          <w:sz w:val="28"/>
          <w:szCs w:val="28"/>
          <w:lang w:eastAsia="tr-TR"/>
        </w:rPr>
        <w:t>Onlarca emlakçı ile görüşmeyin</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İhtiyaçlarınıza kulak asan ve elindeki </w:t>
      </w:r>
      <w:proofErr w:type="gramStart"/>
      <w:r w:rsidRPr="001500B8">
        <w:rPr>
          <w:rFonts w:ascii="Times New Roman" w:eastAsia="Times New Roman" w:hAnsi="Times New Roman" w:cs="Times New Roman"/>
          <w:color w:val="000000"/>
          <w:sz w:val="28"/>
          <w:szCs w:val="28"/>
          <w:lang w:eastAsia="tr-TR"/>
        </w:rPr>
        <w:t>portföy</w:t>
      </w:r>
      <w:proofErr w:type="gramEnd"/>
      <w:r w:rsidRPr="001500B8">
        <w:rPr>
          <w:rFonts w:ascii="Times New Roman" w:eastAsia="Times New Roman" w:hAnsi="Times New Roman" w:cs="Times New Roman"/>
          <w:color w:val="000000"/>
          <w:sz w:val="28"/>
          <w:szCs w:val="28"/>
          <w:lang w:eastAsia="tr-TR"/>
        </w:rPr>
        <w:t xml:space="preserve"> haricinde de (diğer emlakçılar dahil) tüm piyasayı araştırarak size yardımcı olacak bir emlak danışmanlığı hizm</w:t>
      </w:r>
      <w:r>
        <w:rPr>
          <w:rFonts w:ascii="Times New Roman" w:eastAsia="Times New Roman" w:hAnsi="Times New Roman" w:cs="Times New Roman"/>
          <w:color w:val="000000"/>
          <w:sz w:val="28"/>
          <w:szCs w:val="28"/>
          <w:lang w:eastAsia="tr-TR"/>
        </w:rPr>
        <w:t>eti alın. Tek bir birimle muhat</w:t>
      </w:r>
      <w:r w:rsidRPr="001500B8">
        <w:rPr>
          <w:rFonts w:ascii="Times New Roman" w:eastAsia="Times New Roman" w:hAnsi="Times New Roman" w:cs="Times New Roman"/>
          <w:color w:val="000000"/>
          <w:sz w:val="28"/>
          <w:szCs w:val="28"/>
          <w:lang w:eastAsia="tr-TR"/>
        </w:rPr>
        <w:t xml:space="preserve">ap olun, seçenekler ve anlatımlar arasında </w:t>
      </w:r>
      <w:r w:rsidRPr="001500B8">
        <w:rPr>
          <w:rFonts w:ascii="Times New Roman" w:eastAsia="Times New Roman" w:hAnsi="Times New Roman" w:cs="Times New Roman"/>
          <w:color w:val="000000"/>
          <w:sz w:val="28"/>
          <w:szCs w:val="28"/>
          <w:lang w:eastAsia="tr-TR"/>
        </w:rPr>
        <w:lastRenderedPageBreak/>
        <w:t>kaybolmayın. Yatırım veya oturma amaçlı ev alma ihtiyacınızı doğru ve detaylı olarak analiz edebilen bir emlakçıdan yardım isteyin.</w:t>
      </w:r>
    </w:p>
    <w:p w:rsidR="001500B8" w:rsidRPr="001500B8" w:rsidRDefault="001500B8" w:rsidP="001500B8">
      <w:pPr>
        <w:shd w:val="clear" w:color="auto" w:fill="FFFFFF"/>
        <w:spacing w:before="300" w:after="150" w:line="240" w:lineRule="auto"/>
        <w:jc w:val="both"/>
        <w:outlineLvl w:val="1"/>
        <w:rPr>
          <w:rFonts w:ascii="Times New Roman" w:eastAsia="Times New Roman" w:hAnsi="Times New Roman" w:cs="Times New Roman"/>
          <w:b/>
          <w:bCs/>
          <w:color w:val="1C1C1C"/>
          <w:sz w:val="28"/>
          <w:szCs w:val="28"/>
          <w:lang w:eastAsia="tr-TR"/>
        </w:rPr>
      </w:pPr>
      <w:r w:rsidRPr="001500B8">
        <w:rPr>
          <w:rFonts w:ascii="Times New Roman" w:eastAsia="Times New Roman" w:hAnsi="Times New Roman" w:cs="Times New Roman"/>
          <w:b/>
          <w:bCs/>
          <w:color w:val="CC3333"/>
          <w:sz w:val="28"/>
          <w:szCs w:val="28"/>
          <w:lang w:eastAsia="tr-TR"/>
        </w:rPr>
        <w:t>Sürprizlerle karşılaşmayın</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Evler çoğu zaman anlatıldığı gibi çıkmaz. Alıcıların genel </w:t>
      </w:r>
      <w:proofErr w:type="gramStart"/>
      <w:r w:rsidRPr="001500B8">
        <w:rPr>
          <w:rFonts w:ascii="Times New Roman" w:eastAsia="Times New Roman" w:hAnsi="Times New Roman" w:cs="Times New Roman"/>
          <w:color w:val="000000"/>
          <w:sz w:val="28"/>
          <w:szCs w:val="28"/>
          <w:lang w:eastAsia="tr-TR"/>
        </w:rPr>
        <w:t>şikayetleri</w:t>
      </w:r>
      <w:proofErr w:type="gramEnd"/>
      <w:r w:rsidRPr="001500B8">
        <w:rPr>
          <w:rFonts w:ascii="Times New Roman" w:eastAsia="Times New Roman" w:hAnsi="Times New Roman" w:cs="Times New Roman"/>
          <w:color w:val="000000"/>
          <w:sz w:val="28"/>
          <w:szCs w:val="28"/>
          <w:lang w:eastAsia="tr-TR"/>
        </w:rPr>
        <w:t xml:space="preserve"> de genelde bu yöndedir. Ev gezilir ve beklentileri karşılamaz. Daha sonra ise harcanan vakit ve enerji, strese dönüşür. Emlakçının bunun önüne geçebilmesi çok önemli. </w:t>
      </w:r>
    </w:p>
    <w:p w:rsidR="001500B8" w:rsidRPr="001500B8" w:rsidRDefault="001500B8" w:rsidP="001500B8">
      <w:pPr>
        <w:shd w:val="clear" w:color="auto" w:fill="FFFFFF"/>
        <w:spacing w:before="300" w:after="150" w:line="240" w:lineRule="auto"/>
        <w:jc w:val="both"/>
        <w:outlineLvl w:val="1"/>
        <w:rPr>
          <w:rFonts w:ascii="Times New Roman" w:eastAsia="Times New Roman" w:hAnsi="Times New Roman" w:cs="Times New Roman"/>
          <w:b/>
          <w:bCs/>
          <w:color w:val="1C1C1C"/>
          <w:sz w:val="28"/>
          <w:szCs w:val="28"/>
          <w:lang w:eastAsia="tr-TR"/>
        </w:rPr>
      </w:pPr>
      <w:r w:rsidRPr="001500B8">
        <w:rPr>
          <w:rFonts w:ascii="Times New Roman" w:eastAsia="Times New Roman" w:hAnsi="Times New Roman" w:cs="Times New Roman"/>
          <w:b/>
          <w:bCs/>
          <w:color w:val="CC3333"/>
          <w:sz w:val="28"/>
          <w:szCs w:val="28"/>
          <w:lang w:eastAsia="tr-TR"/>
        </w:rPr>
        <w:t>Hakkınızı savunan ve sizin için pazarlık eden gayrimenkul danışmanlığı hizmeti</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Sizin için satıcıyla gerekli görüşmeleri ve pazarlığı yapacak, hakkınızı savunacak bir uzman bulun. Emlakçının görevi, size evi gezdirip işini halletmekten ziyade, alıcının içine sinen bir anlaşma yapıp süreci hatasız yönetmektir. Bunu bulabildiğinizden emin olun.</w:t>
      </w:r>
    </w:p>
    <w:p w:rsidR="001500B8" w:rsidRPr="001500B8" w:rsidRDefault="001500B8" w:rsidP="001500B8">
      <w:pPr>
        <w:shd w:val="clear" w:color="auto" w:fill="FFFFFF"/>
        <w:spacing w:before="300" w:after="150" w:line="240" w:lineRule="auto"/>
        <w:jc w:val="both"/>
        <w:outlineLvl w:val="1"/>
        <w:rPr>
          <w:rFonts w:ascii="Times New Roman" w:eastAsia="Times New Roman" w:hAnsi="Times New Roman" w:cs="Times New Roman"/>
          <w:b/>
          <w:bCs/>
          <w:color w:val="1C1C1C"/>
          <w:sz w:val="28"/>
          <w:szCs w:val="28"/>
          <w:lang w:eastAsia="tr-TR"/>
        </w:rPr>
      </w:pPr>
      <w:r w:rsidRPr="001500B8">
        <w:rPr>
          <w:rFonts w:ascii="Times New Roman" w:eastAsia="Times New Roman" w:hAnsi="Times New Roman" w:cs="Times New Roman"/>
          <w:b/>
          <w:bCs/>
          <w:color w:val="CC3333"/>
          <w:sz w:val="28"/>
          <w:szCs w:val="28"/>
          <w:lang w:eastAsia="tr-TR"/>
        </w:rPr>
        <w:t>Baştan sona tüm süreci teslim edebileceğiniz bir danışman</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Evi araştırma sürecinizin başından, tapu teslimine kadar tüm süreçte yanınızda olacak ve tüm sorularınıza cevap verebilecek bir danışman bulun. Metrekare farkları, tapu masrafı bilgisi, </w:t>
      </w:r>
      <w:proofErr w:type="gramStart"/>
      <w:r w:rsidRPr="001500B8">
        <w:rPr>
          <w:rFonts w:ascii="Times New Roman" w:eastAsia="Times New Roman" w:hAnsi="Times New Roman" w:cs="Times New Roman"/>
          <w:color w:val="000000"/>
          <w:sz w:val="28"/>
          <w:szCs w:val="28"/>
          <w:lang w:eastAsia="tr-TR"/>
        </w:rPr>
        <w:t>iskan</w:t>
      </w:r>
      <w:proofErr w:type="gramEnd"/>
      <w:r w:rsidRPr="001500B8">
        <w:rPr>
          <w:rFonts w:ascii="Times New Roman" w:eastAsia="Times New Roman" w:hAnsi="Times New Roman" w:cs="Times New Roman"/>
          <w:color w:val="000000"/>
          <w:sz w:val="28"/>
          <w:szCs w:val="28"/>
          <w:lang w:eastAsia="tr-TR"/>
        </w:rPr>
        <w:t xml:space="preserve"> durumu, evin tapu veya belediye tarafında ki durumu vb. gibi önemli bilgileri size sağlayabilecek bir danışmanla birlikte çalışmak size hem zaman hem de maddi kazanç sağlar. Eğer bir kere gayrimenkul danışmanı ile çalışmaya başlıyorsanız, </w:t>
      </w:r>
      <w:proofErr w:type="spellStart"/>
      <w:r w:rsidRPr="001500B8">
        <w:rPr>
          <w:rFonts w:ascii="Times New Roman" w:eastAsia="Times New Roman" w:hAnsi="Times New Roman" w:cs="Times New Roman"/>
          <w:color w:val="000000"/>
          <w:sz w:val="28"/>
          <w:szCs w:val="28"/>
          <w:lang w:eastAsia="tr-TR"/>
        </w:rPr>
        <w:t>hakettiğiniz</w:t>
      </w:r>
      <w:proofErr w:type="spellEnd"/>
      <w:r w:rsidRPr="001500B8">
        <w:rPr>
          <w:rFonts w:ascii="Times New Roman" w:eastAsia="Times New Roman" w:hAnsi="Times New Roman" w:cs="Times New Roman"/>
          <w:color w:val="000000"/>
          <w:sz w:val="28"/>
          <w:szCs w:val="28"/>
          <w:lang w:eastAsia="tr-TR"/>
        </w:rPr>
        <w:t xml:space="preserve"> hizmeti alın.</w:t>
      </w:r>
    </w:p>
    <w:p w:rsidR="001500B8" w:rsidRPr="001500B8" w:rsidRDefault="001500B8" w:rsidP="001500B8">
      <w:pPr>
        <w:shd w:val="clear" w:color="auto" w:fill="FFFFFF"/>
        <w:spacing w:before="300" w:after="150" w:line="240" w:lineRule="auto"/>
        <w:jc w:val="both"/>
        <w:outlineLvl w:val="1"/>
        <w:rPr>
          <w:rFonts w:ascii="Times New Roman" w:eastAsia="Times New Roman" w:hAnsi="Times New Roman" w:cs="Times New Roman"/>
          <w:b/>
          <w:bCs/>
          <w:color w:val="1C1C1C"/>
          <w:sz w:val="28"/>
          <w:szCs w:val="28"/>
          <w:lang w:eastAsia="tr-TR"/>
        </w:rPr>
      </w:pPr>
      <w:r w:rsidRPr="001500B8">
        <w:rPr>
          <w:rFonts w:ascii="Times New Roman" w:eastAsia="Times New Roman" w:hAnsi="Times New Roman" w:cs="Times New Roman"/>
          <w:b/>
          <w:bCs/>
          <w:color w:val="CC3333"/>
          <w:sz w:val="28"/>
          <w:szCs w:val="28"/>
          <w:lang w:eastAsia="tr-TR"/>
        </w:rPr>
        <w:t>Amacı satış değil, satın almanıza yardım olmaya çalışan bir danışman</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xml:space="preserve">Aslında tüm maddelerin gerçekleşmesi, tamamen görüştüğünüz gayrimenkul danışmanının niyetine bağlı. Eğer görüştüğünüz gayrimenkul danışmanı, paraya ihtiyacı olan ve elindeki </w:t>
      </w:r>
      <w:proofErr w:type="gramStart"/>
      <w:r w:rsidRPr="001500B8">
        <w:rPr>
          <w:rFonts w:ascii="Times New Roman" w:eastAsia="Times New Roman" w:hAnsi="Times New Roman" w:cs="Times New Roman"/>
          <w:color w:val="000000"/>
          <w:sz w:val="28"/>
          <w:szCs w:val="28"/>
          <w:lang w:eastAsia="tr-TR"/>
        </w:rPr>
        <w:t>portföyü</w:t>
      </w:r>
      <w:proofErr w:type="gramEnd"/>
      <w:r w:rsidRPr="001500B8">
        <w:rPr>
          <w:rFonts w:ascii="Times New Roman" w:eastAsia="Times New Roman" w:hAnsi="Times New Roman" w:cs="Times New Roman"/>
          <w:color w:val="000000"/>
          <w:sz w:val="28"/>
          <w:szCs w:val="28"/>
          <w:lang w:eastAsia="tr-TR"/>
        </w:rPr>
        <w:t xml:space="preserve"> satmaya çalışan bir danışman ise, uzak durun. </w:t>
      </w:r>
      <w:r>
        <w:rPr>
          <w:rFonts w:ascii="Times New Roman" w:eastAsia="Times New Roman" w:hAnsi="Times New Roman" w:cs="Times New Roman"/>
          <w:color w:val="000000"/>
          <w:sz w:val="28"/>
          <w:szCs w:val="28"/>
          <w:lang w:eastAsia="tr-TR"/>
        </w:rPr>
        <w:t>G</w:t>
      </w:r>
      <w:r w:rsidRPr="001500B8">
        <w:rPr>
          <w:rFonts w:ascii="Times New Roman" w:eastAsia="Times New Roman" w:hAnsi="Times New Roman" w:cs="Times New Roman"/>
          <w:color w:val="000000"/>
          <w:sz w:val="28"/>
          <w:szCs w:val="28"/>
          <w:lang w:eastAsia="tr-TR"/>
        </w:rPr>
        <w:t xml:space="preserve">ayrimenkul danışmanı, ancak siz aldığınız hizmetten memnun kalırsanız tam olarak ödüllendirilir. </w:t>
      </w:r>
      <w:r>
        <w:rPr>
          <w:rFonts w:ascii="Times New Roman" w:eastAsia="Times New Roman" w:hAnsi="Times New Roman" w:cs="Times New Roman"/>
          <w:color w:val="000000"/>
          <w:sz w:val="28"/>
          <w:szCs w:val="28"/>
          <w:lang w:eastAsia="tr-TR"/>
        </w:rPr>
        <w:t>G</w:t>
      </w:r>
      <w:r w:rsidRPr="001500B8">
        <w:rPr>
          <w:rFonts w:ascii="Times New Roman" w:eastAsia="Times New Roman" w:hAnsi="Times New Roman" w:cs="Times New Roman"/>
          <w:color w:val="000000"/>
          <w:sz w:val="28"/>
          <w:szCs w:val="28"/>
          <w:lang w:eastAsia="tr-TR"/>
        </w:rPr>
        <w:t>ayrimenkul danışmanlarının tümü, sizin memnuniyetinizden %100 sorumlu.</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 </w:t>
      </w:r>
    </w:p>
    <w:p w:rsidR="001500B8" w:rsidRPr="001500B8" w:rsidRDefault="001500B8" w:rsidP="001500B8">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1500B8">
        <w:rPr>
          <w:rFonts w:ascii="Times New Roman" w:eastAsia="Times New Roman" w:hAnsi="Times New Roman" w:cs="Times New Roman"/>
          <w:color w:val="000000"/>
          <w:sz w:val="28"/>
          <w:szCs w:val="28"/>
          <w:lang w:eastAsia="tr-TR"/>
        </w:rPr>
        <w:t>Kısaca özetlemek gerekirse, eğer gayrimenkul alım-satım konusunda uzman değilseniz, kurumsal bir danışmana ihtiyacınız var. Yukarıdaki tüm hizmetlere ihtiyacınız olduğunda hemfikirseniz ve ekstra bir ücret ödemeden doğru bir danışmanlık hizmeti almak istiyorsanız,</w:t>
      </w:r>
      <w:bookmarkStart w:id="0" w:name="_GoBack"/>
      <w:bookmarkEnd w:id="0"/>
      <w:r w:rsidRPr="001500B8">
        <w:rPr>
          <w:rFonts w:ascii="Times New Roman" w:eastAsia="Times New Roman" w:hAnsi="Times New Roman" w:cs="Times New Roman"/>
          <w:color w:val="000000"/>
          <w:sz w:val="28"/>
          <w:szCs w:val="28"/>
          <w:lang w:eastAsia="tr-TR"/>
        </w:rPr>
        <w:t> </w:t>
      </w:r>
      <w:hyperlink r:id="rId6" w:history="1">
        <w:r w:rsidRPr="001500B8">
          <w:rPr>
            <w:rFonts w:ascii="Times New Roman" w:eastAsia="Times New Roman" w:hAnsi="Times New Roman" w:cs="Times New Roman"/>
            <w:b/>
            <w:bCs/>
            <w:color w:val="000000"/>
            <w:sz w:val="28"/>
            <w:szCs w:val="28"/>
            <w:u w:val="single"/>
            <w:lang w:eastAsia="tr-TR"/>
          </w:rPr>
          <w:t>bize mutlaka ulaşın</w:t>
        </w:r>
      </w:hyperlink>
      <w:r w:rsidRPr="001500B8">
        <w:rPr>
          <w:rFonts w:ascii="Times New Roman" w:eastAsia="Times New Roman" w:hAnsi="Times New Roman" w:cs="Times New Roman"/>
          <w:color w:val="000000"/>
          <w:sz w:val="28"/>
          <w:szCs w:val="28"/>
          <w:lang w:eastAsia="tr-TR"/>
        </w:rPr>
        <w:t>.</w:t>
      </w:r>
    </w:p>
    <w:p w:rsidR="007D7257" w:rsidRPr="001500B8" w:rsidRDefault="001500B8" w:rsidP="001500B8">
      <w:pPr>
        <w:jc w:val="both"/>
        <w:rPr>
          <w:rFonts w:ascii="Times New Roman" w:hAnsi="Times New Roman" w:cs="Times New Roman"/>
          <w:sz w:val="28"/>
          <w:szCs w:val="28"/>
        </w:rPr>
      </w:pPr>
    </w:p>
    <w:sectPr w:rsidR="007D7257" w:rsidRPr="00150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B8"/>
    <w:rsid w:val="001500B8"/>
    <w:rsid w:val="008A365D"/>
    <w:rsid w:val="008E4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500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500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46985">
      <w:bodyDiv w:val="1"/>
      <w:marLeft w:val="0"/>
      <w:marRight w:val="0"/>
      <w:marTop w:val="0"/>
      <w:marBottom w:val="0"/>
      <w:divBdr>
        <w:top w:val="none" w:sz="0" w:space="0" w:color="auto"/>
        <w:left w:val="none" w:sz="0" w:space="0" w:color="auto"/>
        <w:bottom w:val="none" w:sz="0" w:space="0" w:color="auto"/>
        <w:right w:val="none" w:sz="0" w:space="0" w:color="auto"/>
      </w:divBdr>
      <w:divsChild>
        <w:div w:id="864831878">
          <w:marLeft w:val="0"/>
          <w:marRight w:val="0"/>
          <w:marTop w:val="0"/>
          <w:marBottom w:val="0"/>
          <w:divBdr>
            <w:top w:val="none" w:sz="0" w:space="0" w:color="auto"/>
            <w:left w:val="none" w:sz="0" w:space="0" w:color="auto"/>
            <w:bottom w:val="none" w:sz="0" w:space="0" w:color="auto"/>
            <w:right w:val="none" w:sz="0" w:space="0" w:color="auto"/>
          </w:divBdr>
        </w:div>
        <w:div w:id="64894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uvako.com/a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2020-04-01T10:16:00Z</dcterms:created>
  <dcterms:modified xsi:type="dcterms:W3CDTF">2020-04-01T10:20:00Z</dcterms:modified>
</cp:coreProperties>
</file>