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2B" w:rsidRPr="0080182B" w:rsidRDefault="0080182B" w:rsidP="0080182B">
      <w:pPr>
        <w:spacing w:after="225" w:line="240" w:lineRule="auto"/>
        <w:outlineLvl w:val="1"/>
        <w:rPr>
          <w:rFonts w:ascii="Arial" w:eastAsia="Times New Roman" w:hAnsi="Arial" w:cs="Arial"/>
          <w:b/>
          <w:bCs/>
          <w:color w:val="09376B"/>
          <w:sz w:val="39"/>
          <w:szCs w:val="39"/>
          <w:lang w:eastAsia="tr-TR"/>
        </w:rPr>
      </w:pPr>
      <w:bookmarkStart w:id="0" w:name="_GoBack"/>
      <w:proofErr w:type="spellStart"/>
      <w:r w:rsidRPr="0080182B">
        <w:rPr>
          <w:rFonts w:ascii="Arial" w:eastAsia="Times New Roman" w:hAnsi="Arial" w:cs="Arial"/>
          <w:b/>
          <w:bCs/>
          <w:color w:val="09376B"/>
          <w:sz w:val="39"/>
          <w:szCs w:val="39"/>
          <w:lang w:eastAsia="tr-TR"/>
        </w:rPr>
        <w:t>Anasözleşmenin</w:t>
      </w:r>
      <w:proofErr w:type="spellEnd"/>
      <w:r w:rsidRPr="0080182B">
        <w:rPr>
          <w:rFonts w:ascii="Arial" w:eastAsia="Times New Roman" w:hAnsi="Arial" w:cs="Arial"/>
          <w:b/>
          <w:bCs/>
          <w:color w:val="09376B"/>
          <w:sz w:val="39"/>
          <w:szCs w:val="39"/>
          <w:lang w:eastAsia="tr-TR"/>
        </w:rPr>
        <w:t xml:space="preserve"> Tamamı" veya "Kooperatif Tür </w:t>
      </w:r>
      <w:bookmarkEnd w:id="0"/>
      <w:r w:rsidRPr="0080182B">
        <w:rPr>
          <w:rFonts w:ascii="Arial" w:eastAsia="Times New Roman" w:hAnsi="Arial" w:cs="Arial"/>
          <w:b/>
          <w:bCs/>
          <w:color w:val="09376B"/>
          <w:sz w:val="39"/>
          <w:szCs w:val="39"/>
          <w:lang w:eastAsia="tr-TR"/>
        </w:rPr>
        <w:t>Değişikliği" Talebinde İstenilen Belgeler</w:t>
      </w:r>
    </w:p>
    <w:p w:rsidR="0080182B" w:rsidRPr="0080182B" w:rsidRDefault="0080182B" w:rsidP="0080182B">
      <w:pPr>
        <w:spacing w:after="0" w:line="240" w:lineRule="auto"/>
        <w:rPr>
          <w:rFonts w:ascii="Arial" w:eastAsia="Times New Roman" w:hAnsi="Arial" w:cs="Arial"/>
          <w:color w:val="212529"/>
          <w:sz w:val="26"/>
          <w:szCs w:val="26"/>
          <w:lang w:eastAsia="tr-TR"/>
        </w:rPr>
      </w:pPr>
      <w:r w:rsidRPr="0080182B">
        <w:rPr>
          <w:rFonts w:ascii="Arial" w:eastAsia="Times New Roman" w:hAnsi="Arial" w:cs="Arial"/>
          <w:b/>
          <w:bCs/>
          <w:color w:val="745E36"/>
          <w:sz w:val="20"/>
          <w:szCs w:val="20"/>
          <w:lang w:eastAsia="tr-TR"/>
        </w:rPr>
        <w:t>31 Temmuz 2019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5876"/>
        <w:gridCol w:w="1828"/>
      </w:tblGrid>
      <w:tr w:rsidR="0080182B" w:rsidRPr="0080182B" w:rsidTr="0080182B">
        <w:trPr>
          <w:trHeight w:val="1080"/>
        </w:trPr>
        <w:tc>
          <w:tcPr>
            <w:tcW w:w="120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82B" w:rsidRPr="0080182B" w:rsidRDefault="0080182B" w:rsidP="0080182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80182B">
              <w:rPr>
                <w:rFonts w:ascii="Roboto" w:eastAsia="Times New Roman" w:hAnsi="Roboto" w:cs="Times New Roman"/>
                <w:b/>
                <w:bCs/>
                <w:color w:val="222222"/>
                <w:sz w:val="24"/>
                <w:szCs w:val="24"/>
                <w:lang w:eastAsia="tr-TR"/>
              </w:rPr>
              <w:t>“</w:t>
            </w:r>
            <w:proofErr w:type="spellStart"/>
            <w:r w:rsidRPr="0080182B">
              <w:rPr>
                <w:rFonts w:ascii="Roboto" w:eastAsia="Times New Roman" w:hAnsi="Roboto" w:cs="Times New Roman"/>
                <w:b/>
                <w:bCs/>
                <w:color w:val="222222"/>
                <w:sz w:val="24"/>
                <w:szCs w:val="24"/>
                <w:lang w:eastAsia="tr-TR"/>
              </w:rPr>
              <w:t>Anasözleşmenin</w:t>
            </w:r>
            <w:proofErr w:type="spellEnd"/>
            <w:r w:rsidRPr="0080182B">
              <w:rPr>
                <w:rFonts w:ascii="Roboto" w:eastAsia="Times New Roman" w:hAnsi="Roboto" w:cs="Times New Roman"/>
                <w:b/>
                <w:bCs/>
                <w:color w:val="222222"/>
                <w:sz w:val="24"/>
                <w:szCs w:val="24"/>
                <w:lang w:eastAsia="tr-TR"/>
              </w:rPr>
              <w:t xml:space="preserve"> Tamamı” veya “Kooperatif Tür Değişikliği”</w:t>
            </w:r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br/>
            </w:r>
            <w:r w:rsidRPr="0080182B">
              <w:rPr>
                <w:rFonts w:ascii="Roboto" w:eastAsia="Times New Roman" w:hAnsi="Roboto" w:cs="Times New Roman"/>
                <w:b/>
                <w:bCs/>
                <w:color w:val="222222"/>
                <w:sz w:val="24"/>
                <w:szCs w:val="24"/>
                <w:lang w:eastAsia="tr-TR"/>
              </w:rPr>
              <w:t>Talebinde İstenilen Belgeler</w:t>
            </w:r>
          </w:p>
        </w:tc>
      </w:tr>
      <w:tr w:rsidR="0080182B" w:rsidRPr="0080182B" w:rsidTr="0080182B">
        <w:trPr>
          <w:trHeight w:val="645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82B" w:rsidRPr="0080182B" w:rsidRDefault="0080182B" w:rsidP="0080182B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80182B">
              <w:rPr>
                <w:rFonts w:ascii="Roboto" w:eastAsia="Times New Roman" w:hAnsi="Roboto" w:cs="Times New Roman"/>
                <w:b/>
                <w:bCs/>
                <w:color w:val="222222"/>
                <w:sz w:val="24"/>
                <w:szCs w:val="24"/>
                <w:u w:val="single"/>
                <w:lang w:eastAsia="tr-TR"/>
              </w:rPr>
              <w:t>Belge Adı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82B" w:rsidRPr="0080182B" w:rsidRDefault="0080182B" w:rsidP="0080182B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80182B">
              <w:rPr>
                <w:rFonts w:ascii="Roboto" w:eastAsia="Times New Roman" w:hAnsi="Roboto" w:cs="Times New Roman"/>
                <w:b/>
                <w:bCs/>
                <w:color w:val="222222"/>
                <w:sz w:val="24"/>
                <w:szCs w:val="24"/>
                <w:u w:val="single"/>
                <w:lang w:eastAsia="tr-TR"/>
              </w:rPr>
              <w:t>Açıklama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82B" w:rsidRPr="0080182B" w:rsidRDefault="0080182B" w:rsidP="0080182B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80182B">
              <w:rPr>
                <w:rFonts w:ascii="Roboto" w:eastAsia="Times New Roman" w:hAnsi="Roboto" w:cs="Times New Roman"/>
                <w:b/>
                <w:bCs/>
                <w:color w:val="222222"/>
                <w:sz w:val="24"/>
                <w:szCs w:val="24"/>
                <w:u w:val="single"/>
                <w:lang w:eastAsia="tr-TR"/>
              </w:rPr>
              <w:t>İlgili Mevzuat</w:t>
            </w:r>
          </w:p>
        </w:tc>
      </w:tr>
      <w:tr w:rsidR="0080182B" w:rsidRPr="0080182B" w:rsidTr="0080182B"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82B" w:rsidRPr="0080182B" w:rsidRDefault="0080182B" w:rsidP="0080182B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Kooperatif Yazısı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82B" w:rsidRPr="0080182B" w:rsidRDefault="0080182B" w:rsidP="0080182B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 xml:space="preserve">Kooperatif </w:t>
            </w:r>
            <w:proofErr w:type="spellStart"/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anasözleşmesinin</w:t>
            </w:r>
            <w:proofErr w:type="spellEnd"/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 xml:space="preserve"> tamamı veya tür değişikliği talebine ilişkin kooperatif yazısı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82B" w:rsidRPr="0080182B" w:rsidRDefault="0080182B" w:rsidP="0080182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- 3071 sayılı Dilekçe Hakkının Kullanılmasına Dair Kanun (10.11.1984/18571)</w:t>
            </w:r>
          </w:p>
        </w:tc>
      </w:tr>
      <w:tr w:rsidR="0080182B" w:rsidRPr="0080182B" w:rsidTr="0080182B"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82B" w:rsidRPr="0080182B" w:rsidRDefault="0080182B" w:rsidP="0080182B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Yönetim Kurulu Kararı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82B" w:rsidRPr="0080182B" w:rsidRDefault="0080182B" w:rsidP="0080182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80182B">
              <w:rPr>
                <w:rFonts w:ascii="Roboto" w:eastAsia="Times New Roman" w:hAnsi="Roboto" w:cs="Times New Roman"/>
                <w:b/>
                <w:bCs/>
                <w:color w:val="222222"/>
                <w:sz w:val="24"/>
                <w:szCs w:val="24"/>
                <w:lang w:eastAsia="tr-TR"/>
              </w:rPr>
              <w:t>Noter onaylı</w:t>
            </w:r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 olmak üzere kooperatif yönetim kurulu kararının örneği</w:t>
            </w:r>
          </w:p>
          <w:p w:rsidR="0080182B" w:rsidRPr="0080182B" w:rsidRDefault="0080182B" w:rsidP="0080182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 xml:space="preserve">Yönetim kurulu kararında, </w:t>
            </w:r>
            <w:proofErr w:type="spellStart"/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Anasözleşme</w:t>
            </w:r>
            <w:proofErr w:type="spellEnd"/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 xml:space="preserve"> değişikliğine neden ihtiyaç duyulduğu açık ve ayrıntılı bir şekilde yazılı olmalıdır.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82B" w:rsidRPr="0080182B" w:rsidRDefault="0080182B" w:rsidP="0080182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- 1163 Sayılı Kooperatifler Kanunun 55’nci maddesi</w:t>
            </w:r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br/>
              <w:t>(10.05.1969 tarih ve 13195 sayı)</w:t>
            </w:r>
          </w:p>
        </w:tc>
      </w:tr>
      <w:tr w:rsidR="0080182B" w:rsidRPr="0080182B" w:rsidTr="0080182B"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82B" w:rsidRPr="0080182B" w:rsidRDefault="0080182B" w:rsidP="0080182B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Ticaret Sicil Gazetesi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82B" w:rsidRPr="0080182B" w:rsidRDefault="0080182B" w:rsidP="0080182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Kooperatifin kuruluşunun ilan edildiği Ticaret Sicil Gazetesinin Örneği</w:t>
            </w:r>
          </w:p>
          <w:p w:rsidR="0080182B" w:rsidRPr="0080182B" w:rsidRDefault="0080182B" w:rsidP="0080182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Daha önce gerçekleştirilen madde değişikliği varsa bunların ilan edildiği Ticaret Sicil Gazetesi örneği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82B" w:rsidRPr="0080182B" w:rsidRDefault="0080182B" w:rsidP="0080182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- 1163 Sayılı Kooperatifler Kanunu 7 ve 72’nci maddesi</w:t>
            </w:r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br/>
              <w:t>(10.05.1969 tarih ve 13195 sayı)</w:t>
            </w:r>
          </w:p>
        </w:tc>
      </w:tr>
      <w:tr w:rsidR="0080182B" w:rsidRPr="0080182B" w:rsidTr="0080182B"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82B" w:rsidRPr="0080182B" w:rsidRDefault="0080182B" w:rsidP="0080182B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İmza Sirküleri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82B" w:rsidRPr="0080182B" w:rsidRDefault="0080182B" w:rsidP="0080182B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En son görevde bulunan Kooperatif Yönetim Kuruluna ait Ticaret Sicil Müdürlüğünden düzenlenmiş olan 1 (bir) adet imza sirküleri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82B" w:rsidRPr="0080182B" w:rsidRDefault="0080182B" w:rsidP="0080182B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 </w:t>
            </w:r>
          </w:p>
        </w:tc>
      </w:tr>
      <w:tr w:rsidR="0080182B" w:rsidRPr="0080182B" w:rsidTr="0080182B"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82B" w:rsidRPr="0080182B" w:rsidRDefault="0080182B" w:rsidP="0080182B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Kooperatif ve Üst Kuruluşları Genel Durum Bildirim Formu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82B" w:rsidRPr="0080182B" w:rsidRDefault="0080182B" w:rsidP="0080182B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Kooperatifçilik Genel Müdürlüğü internet sayfasında yer alan Kooperatif Bilgi Formu doldurulacaktır.</w:t>
            </w:r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br/>
            </w:r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br/>
            </w:r>
            <w:hyperlink r:id="rId6" w:history="1">
              <w:r w:rsidRPr="0080182B">
                <w:rPr>
                  <w:rFonts w:ascii="Roboto" w:eastAsia="Times New Roman" w:hAnsi="Roboto" w:cs="Times New Roman"/>
                  <w:color w:val="F4002E"/>
                  <w:sz w:val="24"/>
                  <w:szCs w:val="24"/>
                  <w:lang w:eastAsia="tr-TR"/>
                </w:rPr>
                <w:t>http://esnaf.ticaret.gov.tr/data/5c87becdddee7df7acde8a67/(EK-7) KOOP.VE ÜST KRLŞ.GN.DURUM BİLDİRİM FORMU.docx</w:t>
              </w:r>
            </w:hyperlink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82B" w:rsidRPr="0080182B" w:rsidRDefault="0080182B" w:rsidP="0080182B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 </w:t>
            </w:r>
          </w:p>
        </w:tc>
      </w:tr>
      <w:tr w:rsidR="0080182B" w:rsidRPr="0080182B" w:rsidTr="0080182B">
        <w:trPr>
          <w:trHeight w:val="945"/>
        </w:trPr>
        <w:tc>
          <w:tcPr>
            <w:tcW w:w="32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82B" w:rsidRPr="0080182B" w:rsidRDefault="0080182B" w:rsidP="0080182B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 xml:space="preserve">Kooperatif </w:t>
            </w:r>
            <w:proofErr w:type="spellStart"/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Anasözleşmesi</w:t>
            </w:r>
            <w:proofErr w:type="spellEnd"/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82B" w:rsidRPr="0080182B" w:rsidRDefault="0080182B" w:rsidP="0080182B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 xml:space="preserve">Kooperatifin mevcut </w:t>
            </w:r>
            <w:proofErr w:type="spellStart"/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Anasözleşmesinin</w:t>
            </w:r>
            <w:proofErr w:type="spellEnd"/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 xml:space="preserve"> bir adet örneği</w:t>
            </w:r>
          </w:p>
        </w:tc>
        <w:tc>
          <w:tcPr>
            <w:tcW w:w="3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82B" w:rsidRPr="0080182B" w:rsidRDefault="0080182B" w:rsidP="0080182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 xml:space="preserve">-1163 Sayılı Kooperatifler Kanunu </w:t>
            </w:r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lastRenderedPageBreak/>
              <w:t>(10.05.1969 tarih ve 13195 sayı)</w:t>
            </w:r>
          </w:p>
        </w:tc>
      </w:tr>
      <w:tr w:rsidR="0080182B" w:rsidRPr="0080182B" w:rsidTr="0080182B">
        <w:trPr>
          <w:trHeight w:val="21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82B" w:rsidRPr="0080182B" w:rsidRDefault="0080182B" w:rsidP="0080182B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82B" w:rsidRPr="0080182B" w:rsidRDefault="0080182B" w:rsidP="0080182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 xml:space="preserve">Eski </w:t>
            </w:r>
            <w:proofErr w:type="spellStart"/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Anasözleşmeye</w:t>
            </w:r>
            <w:proofErr w:type="spellEnd"/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 xml:space="preserve"> Göre Boşluk Kısımları Doldurulmuş 6 (Altı) Adet Yeni </w:t>
            </w:r>
            <w:proofErr w:type="spellStart"/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Anasözleşme</w:t>
            </w:r>
            <w:proofErr w:type="spellEnd"/>
          </w:p>
          <w:p w:rsidR="0080182B" w:rsidRPr="0080182B" w:rsidRDefault="0080182B" w:rsidP="0080182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 xml:space="preserve">En son görevde bulunan yönetim kurulu yeni </w:t>
            </w:r>
            <w:proofErr w:type="spellStart"/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anasözleşmeleri</w:t>
            </w:r>
            <w:proofErr w:type="spellEnd"/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 xml:space="preserve"> imzalayacaktır.</w:t>
            </w:r>
          </w:p>
          <w:p w:rsidR="0080182B" w:rsidRPr="0080182B" w:rsidRDefault="0080182B" w:rsidP="0080182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 xml:space="preserve">Yeni </w:t>
            </w:r>
            <w:proofErr w:type="spellStart"/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Anasözleşmenin</w:t>
            </w:r>
            <w:proofErr w:type="spellEnd"/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 xml:space="preserve"> Notere onaylatılmasına</w:t>
            </w:r>
            <w:r w:rsidRPr="0080182B">
              <w:rPr>
                <w:rFonts w:ascii="Roboto" w:eastAsia="Times New Roman" w:hAnsi="Roboto" w:cs="Times New Roman"/>
                <w:b/>
                <w:bCs/>
                <w:color w:val="222222"/>
                <w:sz w:val="24"/>
                <w:szCs w:val="24"/>
                <w:lang w:eastAsia="tr-TR"/>
              </w:rPr>
              <w:t> gerek bulunmamaktadır.</w:t>
            </w:r>
          </w:p>
          <w:p w:rsidR="0080182B" w:rsidRPr="0080182B" w:rsidRDefault="0080182B" w:rsidP="0080182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 xml:space="preserve">Yeni </w:t>
            </w:r>
            <w:proofErr w:type="spellStart"/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Anasözlemedeki</w:t>
            </w:r>
            <w:proofErr w:type="spellEnd"/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 xml:space="preserve"> kurucular ve ilk yönetim ve denetim kurulu üyelerine, </w:t>
            </w:r>
            <w:r w:rsidRPr="0080182B">
              <w:rPr>
                <w:rFonts w:ascii="Roboto" w:eastAsia="Times New Roman" w:hAnsi="Roboto" w:cs="Times New Roman"/>
                <w:b/>
                <w:bCs/>
                <w:color w:val="222222"/>
                <w:sz w:val="24"/>
                <w:szCs w:val="24"/>
                <w:lang w:eastAsia="tr-TR"/>
              </w:rPr>
              <w:t>eski</w:t>
            </w:r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 </w:t>
            </w:r>
            <w:proofErr w:type="spellStart"/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>anasözleşmede</w:t>
            </w:r>
            <w:proofErr w:type="spellEnd"/>
            <w:r w:rsidRPr="0080182B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  <w:t xml:space="preserve"> yer alan kurucular ile yönetim ve denetim kurulu üyeleri yazılması gerekmektedir.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82B" w:rsidRPr="0080182B" w:rsidRDefault="0080182B" w:rsidP="0080182B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tr-TR"/>
              </w:rPr>
            </w:pPr>
          </w:p>
        </w:tc>
      </w:tr>
    </w:tbl>
    <w:p w:rsidR="0080182B" w:rsidRPr="0080182B" w:rsidRDefault="0080182B" w:rsidP="0080182B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6"/>
          <w:szCs w:val="26"/>
          <w:lang w:eastAsia="tr-TR"/>
        </w:rPr>
      </w:pPr>
      <w:r w:rsidRPr="0080182B">
        <w:rPr>
          <w:rFonts w:ascii="Roboto" w:eastAsia="Times New Roman" w:hAnsi="Roboto" w:cs="Arial"/>
          <w:color w:val="222222"/>
          <w:sz w:val="26"/>
          <w:szCs w:val="26"/>
          <w:lang w:eastAsia="tr-TR"/>
        </w:rPr>
        <w:lastRenderedPageBreak/>
        <w:t> </w:t>
      </w:r>
      <w:r w:rsidRPr="0080182B">
        <w:rPr>
          <w:rFonts w:ascii="Roboto" w:eastAsia="Times New Roman" w:hAnsi="Roboto" w:cs="Arial"/>
          <w:b/>
          <w:bCs/>
          <w:color w:val="222222"/>
          <w:sz w:val="26"/>
          <w:szCs w:val="26"/>
          <w:lang w:eastAsia="tr-TR"/>
        </w:rPr>
        <w:t>Not:</w:t>
      </w:r>
      <w:r w:rsidRPr="0080182B">
        <w:rPr>
          <w:rFonts w:ascii="Roboto" w:eastAsia="Times New Roman" w:hAnsi="Roboto" w:cs="Arial"/>
          <w:color w:val="222222"/>
          <w:sz w:val="26"/>
          <w:szCs w:val="26"/>
          <w:lang w:eastAsia="tr-TR"/>
        </w:rPr>
        <w:t> Yapı Kooperatifi (konut yapı, toplu işyeri veya küçük sanayi sitesi) iken Bakanlığımıza bağlı işletme kooperatifi türüne dönüşmek</w:t>
      </w:r>
      <w:r w:rsidRPr="0080182B">
        <w:rPr>
          <w:rFonts w:ascii="Roboto" w:eastAsia="Times New Roman" w:hAnsi="Roboto" w:cs="Arial"/>
          <w:color w:val="222222"/>
          <w:sz w:val="26"/>
          <w:szCs w:val="26"/>
          <w:lang w:eastAsia="tr-TR"/>
        </w:rPr>
        <w:br/>
        <w:t>isteyenlerin başvurularını öncelikle bağlı oldukları Çevre ve Şehircilik Bakanlığına yapmaları, oradan alınacak üst yazı ve belgeler ile birlikte</w:t>
      </w:r>
      <w:r w:rsidRPr="0080182B">
        <w:rPr>
          <w:rFonts w:ascii="Roboto" w:eastAsia="Times New Roman" w:hAnsi="Roboto" w:cs="Arial"/>
          <w:color w:val="222222"/>
          <w:sz w:val="26"/>
          <w:szCs w:val="26"/>
          <w:lang w:eastAsia="tr-TR"/>
        </w:rPr>
        <w:br/>
        <w:t>Genel Müdürlüğümüze başvurmaları gerekmektedir. Başvuruda yukarıdaki belgelere ilave olarak kooperatifin faaliyet durumuna göre ilave</w:t>
      </w:r>
      <w:r w:rsidRPr="0080182B">
        <w:rPr>
          <w:rFonts w:ascii="Roboto" w:eastAsia="Times New Roman" w:hAnsi="Roboto" w:cs="Arial"/>
          <w:color w:val="222222"/>
          <w:sz w:val="26"/>
          <w:szCs w:val="26"/>
          <w:lang w:eastAsia="tr-TR"/>
        </w:rPr>
        <w:br/>
        <w:t>belgeler istenebilmektedir. Örneğin ferdi mülkiyete geçilmiş olması halinde tapu belgelerinin örneği vb.</w:t>
      </w:r>
    </w:p>
    <w:p w:rsidR="007D7257" w:rsidRDefault="0080182B"/>
    <w:sectPr w:rsidR="007D7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70D1"/>
    <w:multiLevelType w:val="multilevel"/>
    <w:tmpl w:val="B590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A2A1F"/>
    <w:multiLevelType w:val="multilevel"/>
    <w:tmpl w:val="4A34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F10AF"/>
    <w:multiLevelType w:val="multilevel"/>
    <w:tmpl w:val="70EE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732B64"/>
    <w:multiLevelType w:val="multilevel"/>
    <w:tmpl w:val="949E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CB4C86"/>
    <w:multiLevelType w:val="multilevel"/>
    <w:tmpl w:val="05E4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032494"/>
    <w:multiLevelType w:val="multilevel"/>
    <w:tmpl w:val="DBA0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71A3B"/>
    <w:multiLevelType w:val="multilevel"/>
    <w:tmpl w:val="EACE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D5CFD"/>
    <w:multiLevelType w:val="multilevel"/>
    <w:tmpl w:val="3CA8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2B"/>
    <w:rsid w:val="0080182B"/>
    <w:rsid w:val="008A365D"/>
    <w:rsid w:val="008E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1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caret.gov.tr/data/5d41dea413b87639ac9e028e/004c01d06a51f3f2a0cc912dca081e0e.zi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keywords>enilen Bellerg</cp:keywords>
  <cp:lastModifiedBy>ronaldinho424</cp:lastModifiedBy>
  <cp:revision>1</cp:revision>
  <dcterms:created xsi:type="dcterms:W3CDTF">2020-03-31T20:14:00Z</dcterms:created>
  <dcterms:modified xsi:type="dcterms:W3CDTF">2020-03-31T20:16:00Z</dcterms:modified>
</cp:coreProperties>
</file>