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01F" w:rsidRPr="003F5325" w:rsidRDefault="00B8601F" w:rsidP="00B8601F">
      <w:pPr>
        <w:pStyle w:val="style1"/>
        <w:spacing w:before="0" w:beforeAutospacing="0" w:after="0" w:afterAutospacing="0"/>
        <w:jc w:val="both"/>
        <w:rPr>
          <w:b/>
          <w:bCs/>
          <w:color w:val="FF3300"/>
          <w:sz w:val="36"/>
          <w:szCs w:val="36"/>
        </w:rPr>
      </w:pPr>
      <w:r w:rsidRPr="003F5325">
        <w:rPr>
          <w:b/>
          <w:bCs/>
          <w:color w:val="FF3300"/>
          <w:sz w:val="36"/>
          <w:szCs w:val="36"/>
        </w:rPr>
        <w:t>Hayat</w:t>
      </w:r>
    </w:p>
    <w:p w:rsidR="00B8601F" w:rsidRDefault="00B8601F" w:rsidP="00B8601F">
      <w:pPr>
        <w:pStyle w:val="NormalWeb"/>
        <w:spacing w:before="0" w:beforeAutospacing="0" w:after="0" w:afterAutospacing="0"/>
        <w:jc w:val="both"/>
        <w:rPr>
          <w:color w:val="555555"/>
          <w:sz w:val="28"/>
          <w:szCs w:val="28"/>
        </w:rPr>
      </w:pPr>
    </w:p>
    <w:p w:rsidR="00B8601F" w:rsidRDefault="00B8601F" w:rsidP="00B8601F">
      <w:pPr>
        <w:pStyle w:val="NormalWeb"/>
        <w:spacing w:before="0" w:beforeAutospacing="0" w:after="0" w:afterAutospacing="0"/>
        <w:jc w:val="both"/>
        <w:rPr>
          <w:color w:val="555555"/>
          <w:sz w:val="28"/>
          <w:szCs w:val="28"/>
        </w:rPr>
      </w:pPr>
      <w:r w:rsidRPr="006D56FB">
        <w:rPr>
          <w:color w:val="555555"/>
          <w:sz w:val="28"/>
          <w:szCs w:val="28"/>
        </w:rPr>
        <w:t xml:space="preserve">Hintli bir yaşlı usta, çırağının sürekli her şeyden </w:t>
      </w:r>
      <w:proofErr w:type="gramStart"/>
      <w:r w:rsidRPr="006D56FB">
        <w:rPr>
          <w:color w:val="555555"/>
          <w:sz w:val="28"/>
          <w:szCs w:val="28"/>
        </w:rPr>
        <w:t>şikayet</w:t>
      </w:r>
      <w:proofErr w:type="gramEnd"/>
      <w:r w:rsidRPr="006D56FB">
        <w:rPr>
          <w:color w:val="555555"/>
          <w:sz w:val="28"/>
          <w:szCs w:val="28"/>
        </w:rPr>
        <w:t xml:space="preserve"> etmesinden bıkmıştı.</w:t>
      </w:r>
      <w:r>
        <w:rPr>
          <w:color w:val="555555"/>
          <w:sz w:val="28"/>
          <w:szCs w:val="28"/>
        </w:rPr>
        <w:t xml:space="preserve"> </w:t>
      </w:r>
      <w:r w:rsidRPr="006D56FB">
        <w:rPr>
          <w:color w:val="555555"/>
          <w:sz w:val="28"/>
          <w:szCs w:val="28"/>
        </w:rPr>
        <w:t>Bir gün çırağını tuz almaya gönderdi. Hayatındaki her şeyden mutsuz olan çırak döndüğünde, yaşlı usta ona, bir avuç tuzu, bir bardak suya atıp içmesini söyledi.</w:t>
      </w:r>
      <w:r>
        <w:rPr>
          <w:color w:val="555555"/>
          <w:sz w:val="28"/>
          <w:szCs w:val="28"/>
        </w:rPr>
        <w:t xml:space="preserve"> </w:t>
      </w:r>
      <w:r w:rsidRPr="006D56FB">
        <w:rPr>
          <w:color w:val="555555"/>
          <w:sz w:val="28"/>
          <w:szCs w:val="28"/>
        </w:rPr>
        <w:t>Çırak, yaşlı adamın söylediğini yaptı ama içer içmez ağzındakileri tükürmeye başladı."Tadı nasıl?" diye soran yaşlı adama öfkeyle "acı" diye cevap verdi.</w:t>
      </w:r>
      <w:r>
        <w:rPr>
          <w:color w:val="555555"/>
          <w:sz w:val="28"/>
          <w:szCs w:val="28"/>
        </w:rPr>
        <w:t xml:space="preserve"> </w:t>
      </w:r>
      <w:r w:rsidRPr="006D56FB">
        <w:rPr>
          <w:color w:val="555555"/>
          <w:sz w:val="28"/>
          <w:szCs w:val="28"/>
        </w:rPr>
        <w:t>Usta kıkırdayarak, çırağını kolundan tuttu ve dışarı çıkardı. Az ilerdeki gölün kıyısına götürdü ve çırağına bu kez de bir avuç tuzu göle atıp, gölden su içmesini söyledi.</w:t>
      </w:r>
      <w:r>
        <w:rPr>
          <w:color w:val="555555"/>
          <w:sz w:val="28"/>
          <w:szCs w:val="28"/>
        </w:rPr>
        <w:t xml:space="preserve"> </w:t>
      </w:r>
      <w:r w:rsidRPr="006D56FB">
        <w:rPr>
          <w:color w:val="555555"/>
          <w:sz w:val="28"/>
          <w:szCs w:val="28"/>
        </w:rPr>
        <w:t>Söyleneni yapan çırak, ağzının kenarlarından akan suyu kolu</w:t>
      </w:r>
      <w:r>
        <w:rPr>
          <w:color w:val="555555"/>
          <w:sz w:val="28"/>
          <w:szCs w:val="28"/>
        </w:rPr>
        <w:t>yla silerken aynı soruyu sordu:</w:t>
      </w:r>
    </w:p>
    <w:p w:rsidR="00B8601F" w:rsidRDefault="00B8601F" w:rsidP="00B8601F">
      <w:pPr>
        <w:pStyle w:val="NormalWeb"/>
        <w:spacing w:before="0" w:beforeAutospacing="0" w:after="0" w:afterAutospacing="0"/>
        <w:jc w:val="both"/>
        <w:rPr>
          <w:color w:val="555555"/>
          <w:sz w:val="28"/>
          <w:szCs w:val="28"/>
        </w:rPr>
      </w:pPr>
      <w:r>
        <w:rPr>
          <w:color w:val="555555"/>
          <w:sz w:val="28"/>
          <w:szCs w:val="28"/>
        </w:rPr>
        <w:t>"Tadı nasıl?"</w:t>
      </w:r>
    </w:p>
    <w:p w:rsidR="00B8601F" w:rsidRDefault="00B8601F" w:rsidP="00B8601F">
      <w:pPr>
        <w:pStyle w:val="NormalWeb"/>
        <w:spacing w:before="0" w:beforeAutospacing="0" w:after="0" w:afterAutospacing="0"/>
        <w:jc w:val="both"/>
        <w:rPr>
          <w:color w:val="555555"/>
          <w:sz w:val="28"/>
          <w:szCs w:val="28"/>
        </w:rPr>
      </w:pPr>
      <w:r w:rsidRPr="006D56FB">
        <w:rPr>
          <w:color w:val="555555"/>
          <w:sz w:val="28"/>
          <w:szCs w:val="28"/>
        </w:rPr>
        <w:t>"Ferahlatıc</w:t>
      </w:r>
      <w:r>
        <w:rPr>
          <w:color w:val="555555"/>
          <w:sz w:val="28"/>
          <w:szCs w:val="28"/>
        </w:rPr>
        <w:t>ı" diye cevap verdi genç çırak.</w:t>
      </w:r>
    </w:p>
    <w:p w:rsidR="00B8601F" w:rsidRDefault="00B8601F" w:rsidP="00B8601F">
      <w:pPr>
        <w:pStyle w:val="NormalWeb"/>
        <w:spacing w:before="0" w:beforeAutospacing="0" w:after="0" w:afterAutospacing="0"/>
        <w:jc w:val="both"/>
        <w:rPr>
          <w:color w:val="555555"/>
          <w:sz w:val="28"/>
          <w:szCs w:val="28"/>
        </w:rPr>
      </w:pPr>
      <w:r w:rsidRPr="006D56FB">
        <w:rPr>
          <w:color w:val="555555"/>
          <w:sz w:val="28"/>
          <w:szCs w:val="28"/>
        </w:rPr>
        <w:t>"Tuzun tadını al</w:t>
      </w:r>
      <w:r>
        <w:rPr>
          <w:color w:val="555555"/>
          <w:sz w:val="28"/>
          <w:szCs w:val="28"/>
        </w:rPr>
        <w:t>dın mı?" diye sordu yaşlı adam,</w:t>
      </w:r>
    </w:p>
    <w:p w:rsidR="00B8601F" w:rsidRDefault="00B8601F" w:rsidP="00B8601F">
      <w:pPr>
        <w:pStyle w:val="NormalWeb"/>
        <w:spacing w:before="0" w:beforeAutospacing="0" w:after="0" w:afterAutospacing="0"/>
        <w:jc w:val="both"/>
        <w:rPr>
          <w:color w:val="555555"/>
          <w:sz w:val="28"/>
          <w:szCs w:val="28"/>
        </w:rPr>
      </w:pPr>
      <w:r w:rsidRPr="006D56FB">
        <w:rPr>
          <w:color w:val="555555"/>
          <w:sz w:val="28"/>
          <w:szCs w:val="28"/>
        </w:rPr>
        <w:t xml:space="preserve">"Hayır" </w:t>
      </w:r>
      <w:r>
        <w:rPr>
          <w:color w:val="555555"/>
          <w:sz w:val="28"/>
          <w:szCs w:val="28"/>
        </w:rPr>
        <w:t>diye cevapladı çırağı.</w:t>
      </w:r>
    </w:p>
    <w:p w:rsidR="00B8601F" w:rsidRDefault="00B8601F" w:rsidP="00B8601F">
      <w:pPr>
        <w:pStyle w:val="NormalWeb"/>
        <w:spacing w:before="0" w:beforeAutospacing="0" w:after="0" w:afterAutospacing="0"/>
        <w:jc w:val="both"/>
        <w:rPr>
          <w:color w:val="555555"/>
          <w:sz w:val="28"/>
          <w:szCs w:val="28"/>
        </w:rPr>
      </w:pPr>
      <w:r w:rsidRPr="006D56FB">
        <w:rPr>
          <w:color w:val="555555"/>
          <w:sz w:val="28"/>
          <w:szCs w:val="28"/>
        </w:rPr>
        <w:t>Bunun üzerine yaşlı adam, suyun yanına diz çökmüş olan çırağın</w:t>
      </w:r>
      <w:r>
        <w:rPr>
          <w:color w:val="555555"/>
          <w:sz w:val="28"/>
          <w:szCs w:val="28"/>
        </w:rPr>
        <w:t>ın yanına oturdu ve söyle dedi:</w:t>
      </w:r>
    </w:p>
    <w:p w:rsidR="00B8601F" w:rsidRPr="006D56FB" w:rsidRDefault="00B8601F" w:rsidP="00B8601F">
      <w:pPr>
        <w:pStyle w:val="NormalWeb"/>
        <w:spacing w:before="0" w:beforeAutospacing="0" w:after="0" w:afterAutospacing="0"/>
        <w:jc w:val="both"/>
        <w:rPr>
          <w:color w:val="555555"/>
          <w:sz w:val="28"/>
          <w:szCs w:val="28"/>
        </w:rPr>
      </w:pPr>
      <w:r w:rsidRPr="006D56FB">
        <w:rPr>
          <w:color w:val="555555"/>
          <w:sz w:val="28"/>
          <w:szCs w:val="28"/>
        </w:rPr>
        <w:t>"Yaşamdaki ıstıraplar tuz gibidir, ne azdır, ne de çok. Istırabın miktarı hep aynıdır. Ancak bu ıstırabın acılığı, neyin içine konulduğuna bağlıdır. Istırabın olduğunda yapman gereken tek şey, ıstırap veren şeyle ilgili hislerini genişletmektir. Onun için sen de artık bardak olmayı bırak, göl olmaya çalış."</w:t>
      </w:r>
    </w:p>
    <w:p w:rsidR="00523244" w:rsidRDefault="00523244"/>
    <w:sectPr w:rsidR="00523244" w:rsidSect="005232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601F"/>
    <w:rsid w:val="00523244"/>
    <w:rsid w:val="00B860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rsid w:val="00B860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8601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2021-04-06T08:12:00Z</dcterms:created>
  <dcterms:modified xsi:type="dcterms:W3CDTF">2021-04-06T08:12:00Z</dcterms:modified>
</cp:coreProperties>
</file>