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05" w:rsidRPr="00F76305" w:rsidRDefault="00F76305" w:rsidP="00F76305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r w:rsidRPr="00F76305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Hayatta Fark Yaratmak!</w:t>
      </w:r>
    </w:p>
    <w:p w:rsidR="00F76305" w:rsidRPr="00F76305" w:rsidRDefault="00F76305" w:rsidP="00F76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05">
        <w:rPr>
          <w:rFonts w:ascii="Times New Roman" w:eastAsia="Times New Roman" w:hAnsi="Times New Roman" w:cs="Times New Roman"/>
          <w:sz w:val="24"/>
          <w:szCs w:val="24"/>
          <w:lang w:eastAsia="tr-TR"/>
        </w:rPr>
        <w:t>30 Kasım 2016</w:t>
      </w:r>
    </w:p>
    <w:p w:rsidR="00F76305" w:rsidRPr="00F76305" w:rsidRDefault="00F76305" w:rsidP="00F76305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Hayata veda etmiş bir din adamın </w:t>
      </w: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mezar taşının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 üstünde yazılı olan bir yazı:</w:t>
      </w:r>
    </w:p>
    <w:p w:rsidR="00F76305" w:rsidRPr="00F76305" w:rsidRDefault="00F76305" w:rsidP="00F76305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“Genç ve özgür iken, düşlerim sonsuzken, </w:t>
      </w: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dünyayı değiştirmek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 isterdim. Yaşlanıp akıllanınca, dünyanın değişmeyeceğini anladım.</w:t>
      </w:r>
    </w:p>
    <w:p w:rsidR="00F76305" w:rsidRPr="00F76305" w:rsidRDefault="00F76305" w:rsidP="00F76305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Ben de düşlerimi biraz kısıtlayarak sadece </w:t>
      </w: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memleketimi değiştirmeye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 karar verdim. Ama o da değişeceğe benzemiyordu.</w:t>
      </w:r>
    </w:p>
    <w:p w:rsidR="00F76305" w:rsidRPr="00F76305" w:rsidRDefault="00F76305" w:rsidP="00F76305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İyice yaşlandığımda, artık son bir gayretle, sadece ailemi, kendime </w:t>
      </w: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en yakın olanları değiştirmeyi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 denedim. Ama maalesef bunu kabul ettiremedim.</w:t>
      </w:r>
    </w:p>
    <w:p w:rsidR="00F76305" w:rsidRPr="00F76305" w:rsidRDefault="00F76305" w:rsidP="00F76305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Ve simdi ölüm döşeğinde yatarken birden fark ettim ki, önce yalnız </w:t>
      </w: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kendimi değiştirseydim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, onlara örnek olarak ailemi de değiştirebilirdim.</w:t>
      </w:r>
    </w:p>
    <w:p w:rsidR="00F76305" w:rsidRPr="00F76305" w:rsidRDefault="00F76305" w:rsidP="00F76305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Onlardan alacağım cesaret ve ilhamla, memleketimi daha ileri götürebilirdim.  Kim bilir, belki dünyayı bile değiştirebilirdim.”</w:t>
      </w:r>
    </w:p>
    <w:p w:rsidR="00F76305" w:rsidRPr="00F76305" w:rsidRDefault="00F76305" w:rsidP="00F76305">
      <w:pPr>
        <w:spacing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Hayat akarken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 değişim önce </w:t>
      </w:r>
      <w:r w:rsidRPr="00F76305">
        <w:rPr>
          <w:rFonts w:ascii="Helvetica" w:eastAsia="Times New Roman" w:hAnsi="Helvetica" w:cs="Helvetica"/>
          <w:b/>
          <w:bCs/>
          <w:i/>
          <w:iCs/>
          <w:color w:val="666666"/>
          <w:sz w:val="30"/>
          <w:lang w:eastAsia="tr-TR"/>
        </w:rPr>
        <w:t>insanın kendisi</w:t>
      </w:r>
      <w:r w:rsidRPr="00F7630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 ile başlar. Kendi hayatında bir fark yaratamayan başkalarında hayatında fark yaratamaz.</w:t>
      </w:r>
    </w:p>
    <w:p w:rsidR="00276DA6" w:rsidRDefault="00276DA6"/>
    <w:sectPr w:rsidR="00276DA6" w:rsidSect="0027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305"/>
    <w:rsid w:val="00276DA6"/>
    <w:rsid w:val="00F7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6"/>
  </w:style>
  <w:style w:type="paragraph" w:styleId="Balk1">
    <w:name w:val="heading 1"/>
    <w:basedOn w:val="Normal"/>
    <w:link w:val="Balk1Char"/>
    <w:uiPriority w:val="9"/>
    <w:qFormat/>
    <w:rsid w:val="00F76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30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7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63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28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2021-04-02T10:54:00Z</dcterms:created>
  <dcterms:modified xsi:type="dcterms:W3CDTF">2021-04-02T10:54:00Z</dcterms:modified>
</cp:coreProperties>
</file>