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CF" w:rsidRPr="002642CF" w:rsidRDefault="002642CF" w:rsidP="002642CF">
      <w:pPr>
        <w:spacing w:after="0" w:line="600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</w:pPr>
      <w:r w:rsidRPr="002642CF">
        <w:rPr>
          <w:rFonts w:ascii="Helvetica" w:eastAsia="Times New Roman" w:hAnsi="Helvetica" w:cs="Helvetica"/>
          <w:b/>
          <w:bCs/>
          <w:color w:val="333333"/>
          <w:kern w:val="36"/>
          <w:sz w:val="54"/>
          <w:szCs w:val="54"/>
          <w:lang w:eastAsia="tr-TR"/>
        </w:rPr>
        <w:t>Pazarlamacının Bakış Açısı</w:t>
      </w:r>
    </w:p>
    <w:p w:rsidR="002642CF" w:rsidRPr="002642CF" w:rsidRDefault="002642CF" w:rsidP="00264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42CF">
        <w:rPr>
          <w:rFonts w:ascii="Times New Roman" w:eastAsia="Times New Roman" w:hAnsi="Times New Roman" w:cs="Times New Roman"/>
          <w:sz w:val="24"/>
          <w:szCs w:val="24"/>
          <w:lang w:eastAsia="tr-TR"/>
        </w:rPr>
        <w:t>29 Temmuz 2016</w:t>
      </w:r>
    </w:p>
    <w:p w:rsidR="002642CF" w:rsidRPr="002642CF" w:rsidRDefault="002642CF" w:rsidP="002642CF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4305300" cy="2870200"/>
            <wp:effectExtent l="19050" t="0" r="0" b="0"/>
            <wp:docPr id="1" name="Resim 1" descr="16735814132_f624e10b2c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735814132_f624e10b2c_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CF" w:rsidRPr="002642CF" w:rsidRDefault="002642CF" w:rsidP="002642CF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Ayakkabı üreticisi ve pazarlayan bir </w:t>
      </w:r>
      <w:proofErr w:type="gramStart"/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şirket,pazar</w:t>
      </w:r>
      <w:proofErr w:type="gramEnd"/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 xml:space="preserve"> araştırması yapması için Afrika’ya iki elemanını göndermiş.</w:t>
      </w: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Elemanlar Afrika’nın çeşitli ülkelerinde şehirleri gezmişler, araştırma yapmışlar.</w:t>
      </w:r>
    </w:p>
    <w:p w:rsidR="002642CF" w:rsidRDefault="002642CF" w:rsidP="002642CF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4367213" cy="2911474"/>
            <wp:effectExtent l="19050" t="0" r="0" b="0"/>
            <wp:docPr id="2" name="Resim 2" descr="3695483756_73591e981c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695483756_73591e981c_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908" cy="291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CF" w:rsidRPr="002642CF" w:rsidRDefault="002642CF" w:rsidP="002642CF">
      <w:pPr>
        <w:spacing w:after="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Sonunda;</w:t>
      </w: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br/>
        <w:t>Birinci eleman, patrona yaptığı araştırmaların neticesini bir rapor olarak sunmuş ve demiş ki:</w:t>
      </w:r>
    </w:p>
    <w:p w:rsidR="002642CF" w:rsidRPr="002642CF" w:rsidRDefault="002642CF" w:rsidP="002642CF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lastRenderedPageBreak/>
        <w:t>– Afrika’da bizim için hiçbir fırsat yok. Çünkü orada hiç kimse ayakkabı giymiyor.</w:t>
      </w:r>
    </w:p>
    <w:p w:rsidR="002642CF" w:rsidRPr="002642CF" w:rsidRDefault="002642CF" w:rsidP="002642CF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drawing>
          <wp:inline distT="0" distB="0" distL="0" distR="0">
            <wp:extent cx="4991100" cy="3327400"/>
            <wp:effectExtent l="19050" t="0" r="0" b="0"/>
            <wp:docPr id="3" name="Resim 3" descr="13801777454_682ec92ee9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801777454_682ec92ee9_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CF" w:rsidRPr="002642CF" w:rsidRDefault="002642CF" w:rsidP="002642CF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2. elemandan da rapor sunmasını istemişler, Afrika’dan daha geç dönen eleman patronuna yaptığı incelemeler ile ilgili bir rapor sunmuş ve demiş ki:</w:t>
      </w:r>
    </w:p>
    <w:p w:rsidR="002642CF" w:rsidRPr="002642CF" w:rsidRDefault="002642CF" w:rsidP="002642CF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– Afrika’da bizim için olağanüstü fırsatlar var. Çünkü orada hiç kimse ayakkabı giymiyor.</w:t>
      </w:r>
    </w:p>
    <w:p w:rsidR="002642CF" w:rsidRPr="002642CF" w:rsidRDefault="002642CF" w:rsidP="002642CF">
      <w:pPr>
        <w:spacing w:before="600" w:after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>
        <w:rPr>
          <w:rFonts w:ascii="Helvetica" w:eastAsia="Times New Roman" w:hAnsi="Helvetica" w:cs="Helvetica"/>
          <w:i/>
          <w:iCs/>
          <w:noProof/>
          <w:color w:val="666666"/>
          <w:sz w:val="30"/>
          <w:szCs w:val="30"/>
          <w:lang w:eastAsia="tr-TR"/>
        </w:rPr>
        <w:lastRenderedPageBreak/>
        <w:drawing>
          <wp:inline distT="0" distB="0" distL="0" distR="0">
            <wp:extent cx="5457825" cy="3599566"/>
            <wp:effectExtent l="19050" t="0" r="9525" b="0"/>
            <wp:docPr id="4" name="Resim 4" descr="2366924011_58f6e78bdd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66924011_58f6e78bdd_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9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2CF" w:rsidRPr="002642CF" w:rsidRDefault="002642CF" w:rsidP="002642CF">
      <w:pPr>
        <w:spacing w:before="600" w:line="540" w:lineRule="atLeast"/>
        <w:textAlignment w:val="baseline"/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</w:pPr>
      <w:r w:rsidRPr="002642CF">
        <w:rPr>
          <w:rFonts w:ascii="Helvetica" w:eastAsia="Times New Roman" w:hAnsi="Helvetica" w:cs="Helvetica"/>
          <w:i/>
          <w:iCs/>
          <w:color w:val="666666"/>
          <w:sz w:val="30"/>
          <w:szCs w:val="30"/>
          <w:lang w:eastAsia="tr-TR"/>
        </w:rPr>
        <w:t>Hayat Akarken fırsatlar değerlendirenler için vardır. Bakış açınız fırsatı yakalamanızı ya da kaçırmanıza neden olur. Başarılı olanlar, farklı gözle bakabilen ve fark yaratabilendir.</w:t>
      </w:r>
    </w:p>
    <w:p w:rsidR="003623DB" w:rsidRDefault="003623DB"/>
    <w:sectPr w:rsidR="003623DB" w:rsidSect="0036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2CF"/>
    <w:rsid w:val="002642CF"/>
    <w:rsid w:val="0036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DB"/>
  </w:style>
  <w:style w:type="paragraph" w:styleId="Balk1">
    <w:name w:val="heading 1"/>
    <w:basedOn w:val="Normal"/>
    <w:link w:val="Balk1Char"/>
    <w:uiPriority w:val="9"/>
    <w:qFormat/>
    <w:rsid w:val="00264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2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6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07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2021-04-02T10:41:00Z</dcterms:created>
  <dcterms:modified xsi:type="dcterms:W3CDTF">2021-04-02T10:44:00Z</dcterms:modified>
</cp:coreProperties>
</file>