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A306" w14:textId="77777777" w:rsidR="009E451A" w:rsidRDefault="009E451A" w:rsidP="009E451A">
      <w:pPr>
        <w:shd w:val="clear" w:color="auto" w:fill="FFFFFF"/>
        <w:spacing w:after="0" w:line="240" w:lineRule="auto"/>
        <w:ind w:firstLine="709"/>
        <w:jc w:val="both"/>
        <w:rPr>
          <w:rFonts w:ascii="Arial" w:eastAsia="Times New Roman" w:hAnsi="Arial" w:cs="Arial"/>
          <w:b/>
          <w:bCs/>
          <w:i/>
          <w:iCs/>
          <w:color w:val="505050"/>
          <w:sz w:val="24"/>
          <w:szCs w:val="24"/>
          <w:lang w:eastAsia="tr-TR"/>
        </w:rPr>
      </w:pPr>
      <w:r w:rsidRPr="009E451A">
        <w:rPr>
          <w:rFonts w:ascii="Arial" w:eastAsia="Times New Roman" w:hAnsi="Arial" w:cs="Arial"/>
          <w:b/>
          <w:bCs/>
          <w:i/>
          <w:iCs/>
          <w:color w:val="505050"/>
          <w:sz w:val="24"/>
          <w:szCs w:val="24"/>
          <w:lang w:eastAsia="tr-TR"/>
        </w:rPr>
        <w:t>Paran varsa, itibarın da vardır.</w:t>
      </w:r>
    </w:p>
    <w:p w14:paraId="5BA1ECAD"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Şişhane'de, </w:t>
      </w:r>
      <w:r w:rsidRPr="009E451A">
        <w:rPr>
          <w:rFonts w:ascii="Arial" w:eastAsia="Times New Roman" w:hAnsi="Arial" w:cs="Arial"/>
          <w:b/>
          <w:bCs/>
          <w:i/>
          <w:iCs/>
          <w:color w:val="505050"/>
          <w:sz w:val="24"/>
          <w:szCs w:val="24"/>
          <w:lang w:eastAsia="tr-TR"/>
        </w:rPr>
        <w:t>"Sarı Madam"</w:t>
      </w:r>
      <w:r w:rsidRPr="009E451A">
        <w:rPr>
          <w:rFonts w:ascii="Arial" w:eastAsia="Times New Roman" w:hAnsi="Arial" w:cs="Arial"/>
          <w:color w:val="505050"/>
          <w:sz w:val="24"/>
          <w:szCs w:val="24"/>
          <w:lang w:eastAsia="tr-TR"/>
        </w:rPr>
        <w:t xml:space="preserve"> adında bir kahve vardı. İnsanlar oraya gelir, oyun oynardı. Aileler de gelir çay içer, simit yer, sohbet ederdi. Çok güzel bir Haliç manzarası vardı. Şişhane'den Hasköy'e dönen köşedeydi. Eskiden kahvenin anlamı, sadece oyun oynanan yer olmaktan çok uzaktı, tam anlamıyla sosyal bir ortamdı. Kaçamak sigara içmek için de çoğu zaman oraya </w:t>
      </w:r>
      <w:proofErr w:type="gramStart"/>
      <w:r w:rsidRPr="009E451A">
        <w:rPr>
          <w:rFonts w:ascii="Arial" w:eastAsia="Times New Roman" w:hAnsi="Arial" w:cs="Arial"/>
          <w:color w:val="505050"/>
          <w:sz w:val="24"/>
          <w:szCs w:val="24"/>
          <w:lang w:eastAsia="tr-TR"/>
        </w:rPr>
        <w:t>giderdik..</w:t>
      </w:r>
      <w:proofErr w:type="gramEnd"/>
    </w:p>
    <w:p w14:paraId="6E019E55"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 xml:space="preserve">Bir gün oranın müdavimlerinden </w:t>
      </w:r>
      <w:proofErr w:type="spellStart"/>
      <w:r w:rsidRPr="009E451A">
        <w:rPr>
          <w:rFonts w:ascii="Arial" w:eastAsia="Times New Roman" w:hAnsi="Arial" w:cs="Arial"/>
          <w:color w:val="505050"/>
          <w:sz w:val="24"/>
          <w:szCs w:val="24"/>
          <w:lang w:eastAsia="tr-TR"/>
        </w:rPr>
        <w:t>Şapat</w:t>
      </w:r>
      <w:proofErr w:type="spellEnd"/>
      <w:r w:rsidRPr="009E451A">
        <w:rPr>
          <w:rFonts w:ascii="Arial" w:eastAsia="Times New Roman" w:hAnsi="Arial" w:cs="Arial"/>
          <w:color w:val="505050"/>
          <w:sz w:val="24"/>
          <w:szCs w:val="24"/>
          <w:lang w:eastAsia="tr-TR"/>
        </w:rPr>
        <w:t xml:space="preserve"> diye bir bey geldi. Biz de yandaki masada arkadaşlarla oturmuş, çay içiyorduk. Adamın orta halli bir görüntüsü vardı ama sıkıntılı olduğu her halinden belliydi. Arkadaşları da bu durumu fark etmiş olacak ki, içlerinden biri, </w:t>
      </w:r>
      <w:r w:rsidRPr="009E451A">
        <w:rPr>
          <w:rFonts w:ascii="Arial" w:eastAsia="Times New Roman" w:hAnsi="Arial" w:cs="Arial"/>
          <w:b/>
          <w:bCs/>
          <w:i/>
          <w:iCs/>
          <w:color w:val="505050"/>
          <w:sz w:val="24"/>
          <w:szCs w:val="24"/>
          <w:lang w:eastAsia="tr-TR"/>
        </w:rPr>
        <w:t xml:space="preserve">"Hayrola </w:t>
      </w:r>
      <w:proofErr w:type="spellStart"/>
      <w:r w:rsidRPr="009E451A">
        <w:rPr>
          <w:rFonts w:ascii="Arial" w:eastAsia="Times New Roman" w:hAnsi="Arial" w:cs="Arial"/>
          <w:b/>
          <w:bCs/>
          <w:i/>
          <w:iCs/>
          <w:color w:val="505050"/>
          <w:sz w:val="24"/>
          <w:szCs w:val="24"/>
          <w:lang w:eastAsia="tr-TR"/>
        </w:rPr>
        <w:t>Şapat</w:t>
      </w:r>
      <w:proofErr w:type="spellEnd"/>
      <w:r w:rsidRPr="009E451A">
        <w:rPr>
          <w:rFonts w:ascii="Arial" w:eastAsia="Times New Roman" w:hAnsi="Arial" w:cs="Arial"/>
          <w:b/>
          <w:bCs/>
          <w:i/>
          <w:iCs/>
          <w:color w:val="505050"/>
          <w:sz w:val="24"/>
          <w:szCs w:val="24"/>
          <w:lang w:eastAsia="tr-TR"/>
        </w:rPr>
        <w:t>, bir derdin mi var?"</w:t>
      </w:r>
      <w:r w:rsidRPr="009E451A">
        <w:rPr>
          <w:rFonts w:ascii="Arial" w:eastAsia="Times New Roman" w:hAnsi="Arial" w:cs="Arial"/>
          <w:color w:val="505050"/>
          <w:sz w:val="24"/>
          <w:szCs w:val="24"/>
          <w:lang w:eastAsia="tr-TR"/>
        </w:rPr>
        <w:t> dedi.</w:t>
      </w:r>
    </w:p>
    <w:p w14:paraId="4F241BE3"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"Sormayın..."</w:t>
      </w:r>
    </w:p>
    <w:p w14:paraId="374EBACB"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İlk bulduğu boş sandalyeye çökercesine oturdu.</w:t>
      </w:r>
    </w:p>
    <w:p w14:paraId="6260C3BA"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b/>
          <w:bCs/>
          <w:i/>
          <w:iCs/>
          <w:color w:val="505050"/>
          <w:sz w:val="24"/>
          <w:szCs w:val="24"/>
          <w:lang w:eastAsia="tr-TR"/>
        </w:rPr>
        <w:t xml:space="preserve">"Anlat be </w:t>
      </w:r>
      <w:proofErr w:type="spellStart"/>
      <w:r w:rsidRPr="009E451A">
        <w:rPr>
          <w:rFonts w:ascii="Arial" w:eastAsia="Times New Roman" w:hAnsi="Arial" w:cs="Arial"/>
          <w:b/>
          <w:bCs/>
          <w:i/>
          <w:iCs/>
          <w:color w:val="505050"/>
          <w:sz w:val="24"/>
          <w:szCs w:val="24"/>
          <w:lang w:eastAsia="tr-TR"/>
        </w:rPr>
        <w:t>Şapat</w:t>
      </w:r>
      <w:proofErr w:type="spellEnd"/>
      <w:r w:rsidRPr="009E451A">
        <w:rPr>
          <w:rFonts w:ascii="Arial" w:eastAsia="Times New Roman" w:hAnsi="Arial" w:cs="Arial"/>
          <w:b/>
          <w:bCs/>
          <w:i/>
          <w:iCs/>
          <w:color w:val="505050"/>
          <w:sz w:val="24"/>
          <w:szCs w:val="24"/>
          <w:lang w:eastAsia="tr-TR"/>
        </w:rPr>
        <w:t>."</w:t>
      </w:r>
    </w:p>
    <w:p w14:paraId="3541A970"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 xml:space="preserve">Adam anlatmaya başladı. Yanımızdaki masada oturduğu için anlattıklarını bir </w:t>
      </w:r>
      <w:proofErr w:type="spellStart"/>
      <w:r w:rsidRPr="009E451A">
        <w:rPr>
          <w:rFonts w:ascii="Arial" w:eastAsia="Times New Roman" w:hAnsi="Arial" w:cs="Arial"/>
          <w:color w:val="505050"/>
          <w:sz w:val="24"/>
          <w:szCs w:val="24"/>
          <w:lang w:eastAsia="tr-TR"/>
        </w:rPr>
        <w:t>bir</w:t>
      </w:r>
      <w:proofErr w:type="spellEnd"/>
      <w:r w:rsidRPr="009E451A">
        <w:rPr>
          <w:rFonts w:ascii="Arial" w:eastAsia="Times New Roman" w:hAnsi="Arial" w:cs="Arial"/>
          <w:color w:val="505050"/>
          <w:sz w:val="24"/>
          <w:szCs w:val="24"/>
          <w:lang w:eastAsia="tr-TR"/>
        </w:rPr>
        <w:t xml:space="preserve"> duyuyorduk.</w:t>
      </w:r>
    </w:p>
    <w:p w14:paraId="330DF29F"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b/>
          <w:bCs/>
          <w:i/>
          <w:iCs/>
          <w:color w:val="505050"/>
          <w:sz w:val="24"/>
          <w:szCs w:val="24"/>
          <w:lang w:eastAsia="tr-TR"/>
        </w:rPr>
        <w:t>"Benim dört tane dairem vardı. Bankada param vardı. Karımdan kalan ufak tefek birkaç mücevher de vardı. İki kızımı ve damatlarımı çağırdım ve 'Bunları size taksim edeyim, sonra birinizin evinde kalırım, yalnız yaşamak istemiyorum,' dedim. Yaptım da. Her şeyimi onlara verdim. İki kızımda birer yıl kalacaktım, böyle konuşmuştuk. Baştan her şey yolunda gitti. Sonra bu anlaşma aylara, haftalara, şimdi de günlere indi. İkisi de kendi düzenleri bozulduğu için beni evinde istemiyor. Anlayacağınız, beni kapının önüne koyacaklar."</w:t>
      </w:r>
    </w:p>
    <w:p w14:paraId="39219BCC"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İshak Efendi diye bir adam, "Bu mudur senin bütün derdin?" dedi ; "Sen merak etme, yarın sabah burada buluşalım, senin derdini çözeceğim."</w:t>
      </w:r>
    </w:p>
    <w:p w14:paraId="5962B960"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 xml:space="preserve">Biz olanları sonradan kahvenin sahibine sorarak öğrendik. Zavallı amcanın sonunu çok merak etmiştik. Bu iki amca, </w:t>
      </w:r>
      <w:proofErr w:type="spellStart"/>
      <w:r w:rsidRPr="009E451A">
        <w:rPr>
          <w:rFonts w:ascii="Arial" w:eastAsia="Times New Roman" w:hAnsi="Arial" w:cs="Arial"/>
          <w:color w:val="505050"/>
          <w:sz w:val="24"/>
          <w:szCs w:val="24"/>
          <w:lang w:eastAsia="tr-TR"/>
        </w:rPr>
        <w:t>eretsi</w:t>
      </w:r>
      <w:proofErr w:type="spellEnd"/>
      <w:r w:rsidRPr="009E451A">
        <w:rPr>
          <w:rFonts w:ascii="Arial" w:eastAsia="Times New Roman" w:hAnsi="Arial" w:cs="Arial"/>
          <w:color w:val="505050"/>
          <w:sz w:val="24"/>
          <w:szCs w:val="24"/>
          <w:lang w:eastAsia="tr-TR"/>
        </w:rPr>
        <w:t xml:space="preserve"> gün buluşmuş, İshak Efendi cebinden bir anahtar çıkarmış ve </w:t>
      </w:r>
      <w:proofErr w:type="spellStart"/>
      <w:r w:rsidRPr="009E451A">
        <w:rPr>
          <w:rFonts w:ascii="Arial" w:eastAsia="Times New Roman" w:hAnsi="Arial" w:cs="Arial"/>
          <w:color w:val="505050"/>
          <w:sz w:val="24"/>
          <w:szCs w:val="24"/>
          <w:lang w:eastAsia="tr-TR"/>
        </w:rPr>
        <w:t>Şapat'a</w:t>
      </w:r>
      <w:proofErr w:type="spellEnd"/>
      <w:r w:rsidRPr="009E451A">
        <w:rPr>
          <w:rFonts w:ascii="Arial" w:eastAsia="Times New Roman" w:hAnsi="Arial" w:cs="Arial"/>
          <w:color w:val="505050"/>
          <w:sz w:val="24"/>
          <w:szCs w:val="24"/>
          <w:lang w:eastAsia="tr-TR"/>
        </w:rPr>
        <w:t xml:space="preserve"> vermiş. Bu bir banka kasası anahtarıymış ve üstünde </w:t>
      </w:r>
      <w:r w:rsidRPr="009E451A">
        <w:rPr>
          <w:rFonts w:ascii="Arial" w:eastAsia="Times New Roman" w:hAnsi="Arial" w:cs="Arial"/>
          <w:b/>
          <w:bCs/>
          <w:i/>
          <w:iCs/>
          <w:color w:val="505050"/>
          <w:sz w:val="24"/>
          <w:szCs w:val="24"/>
          <w:lang w:eastAsia="tr-TR"/>
        </w:rPr>
        <w:t>"OB"</w:t>
      </w:r>
      <w:r w:rsidRPr="009E451A">
        <w:rPr>
          <w:rFonts w:ascii="Arial" w:eastAsia="Times New Roman" w:hAnsi="Arial" w:cs="Arial"/>
          <w:color w:val="505050"/>
          <w:sz w:val="24"/>
          <w:szCs w:val="24"/>
          <w:lang w:eastAsia="tr-TR"/>
        </w:rPr>
        <w:t> harfleriyle bir de numara varmış. </w:t>
      </w:r>
      <w:r w:rsidRPr="009E451A">
        <w:rPr>
          <w:rFonts w:ascii="Arial" w:eastAsia="Times New Roman" w:hAnsi="Arial" w:cs="Arial"/>
          <w:b/>
          <w:bCs/>
          <w:i/>
          <w:iCs/>
          <w:color w:val="505050"/>
          <w:sz w:val="24"/>
          <w:szCs w:val="24"/>
          <w:lang w:eastAsia="tr-TR"/>
        </w:rPr>
        <w:t>"OB",</w:t>
      </w:r>
      <w:r w:rsidRPr="009E451A">
        <w:rPr>
          <w:rFonts w:ascii="Arial" w:eastAsia="Times New Roman" w:hAnsi="Arial" w:cs="Arial"/>
          <w:color w:val="505050"/>
          <w:sz w:val="24"/>
          <w:szCs w:val="24"/>
          <w:lang w:eastAsia="tr-TR"/>
        </w:rPr>
        <w:t> Osmanlı Bankası'nın kısaltmasıydı. Bankanın itibarı da çok büyüktü.</w:t>
      </w:r>
    </w:p>
    <w:p w14:paraId="3B6E70AA"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"Bak, bu anahtarı hangi kızının evinde daha çok kalmak istiyorsan o evde kaybetmiş gibi yapacaksın. Dikkat et de nereye attığını unutma. Sonra 'anahtarım kayboldu' diye ortalığı ayağa kaldıracak, sonra da bulacaksın. Kızın sana 'Bu ne anahtarı?' diye sorduğunda, 'Ne anahtarı olacak, kasa anahtarı. Sen bütün varlığımı size verdiğimi mi zannediyorsun? Paralarım, tahvillerim, banka kasasında duruyor. Kimin evinde ölürsem, anahtar ve kalan servetim onun olacak. Kafamdaki plan bu' diyeceksin."</w:t>
      </w:r>
    </w:p>
    <w:p w14:paraId="16E50CF7"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proofErr w:type="spellStart"/>
      <w:r w:rsidRPr="009E451A">
        <w:rPr>
          <w:rFonts w:ascii="Arial" w:eastAsia="Times New Roman" w:hAnsi="Arial" w:cs="Arial"/>
          <w:color w:val="505050"/>
          <w:sz w:val="24"/>
          <w:szCs w:val="24"/>
          <w:lang w:eastAsia="tr-TR"/>
        </w:rPr>
        <w:t>Şapat</w:t>
      </w:r>
      <w:proofErr w:type="spellEnd"/>
      <w:r w:rsidRPr="009E451A">
        <w:rPr>
          <w:rFonts w:ascii="Arial" w:eastAsia="Times New Roman" w:hAnsi="Arial" w:cs="Arial"/>
          <w:color w:val="505050"/>
          <w:sz w:val="24"/>
          <w:szCs w:val="24"/>
          <w:lang w:eastAsia="tr-TR"/>
        </w:rPr>
        <w:t xml:space="preserve"> Bey, İshak Efendi'nin bütün dediklerini yapmış ve sonradan takip ettiğimize göre de küçük kızının evinde krallar gibi yaşayıp ölmüş. Öldükten sonra kızı ve damadı anahtarı alıp bankaya gitmiş. Banka da onlara, </w:t>
      </w:r>
      <w:r w:rsidRPr="009E451A">
        <w:rPr>
          <w:rFonts w:ascii="Arial" w:eastAsia="Times New Roman" w:hAnsi="Arial" w:cs="Arial"/>
          <w:b/>
          <w:bCs/>
          <w:i/>
          <w:iCs/>
          <w:color w:val="505050"/>
          <w:sz w:val="24"/>
          <w:szCs w:val="24"/>
          <w:lang w:eastAsia="tr-TR"/>
        </w:rPr>
        <w:t>"Ne böyle bir kasa numaramız var, ne de böyle bir anahtarımız,"</w:t>
      </w:r>
      <w:r w:rsidRPr="009E451A">
        <w:rPr>
          <w:rFonts w:ascii="Arial" w:eastAsia="Times New Roman" w:hAnsi="Arial" w:cs="Arial"/>
          <w:color w:val="505050"/>
          <w:sz w:val="24"/>
          <w:szCs w:val="24"/>
          <w:lang w:eastAsia="tr-TR"/>
        </w:rPr>
        <w:t xml:space="preserve"> demiş. </w:t>
      </w:r>
      <w:proofErr w:type="spellStart"/>
      <w:r w:rsidRPr="009E451A">
        <w:rPr>
          <w:rFonts w:ascii="Arial" w:eastAsia="Times New Roman" w:hAnsi="Arial" w:cs="Arial"/>
          <w:color w:val="505050"/>
          <w:sz w:val="24"/>
          <w:szCs w:val="24"/>
          <w:lang w:eastAsia="tr-TR"/>
        </w:rPr>
        <w:t>Şapat</w:t>
      </w:r>
      <w:proofErr w:type="spellEnd"/>
      <w:r w:rsidRPr="009E451A">
        <w:rPr>
          <w:rFonts w:ascii="Arial" w:eastAsia="Times New Roman" w:hAnsi="Arial" w:cs="Arial"/>
          <w:color w:val="505050"/>
          <w:sz w:val="24"/>
          <w:szCs w:val="24"/>
          <w:lang w:eastAsia="tr-TR"/>
        </w:rPr>
        <w:t xml:space="preserve"> Bey bir de yazı bırakmış ardından : "Sizi ancak böyle adam edebilirdim!"</w:t>
      </w:r>
    </w:p>
    <w:p w14:paraId="6C2F2616"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Bu hüzünlü hikâye bana hayatta her şeyin mümkün olduğunu, her şeyin insanlar için olduğunu öğretti… (</w:t>
      </w:r>
      <w:r w:rsidRPr="009E451A">
        <w:rPr>
          <w:rFonts w:ascii="Arial" w:eastAsia="Times New Roman" w:hAnsi="Arial" w:cs="Arial"/>
          <w:b/>
          <w:bCs/>
          <w:i/>
          <w:iCs/>
          <w:color w:val="505050"/>
          <w:sz w:val="24"/>
          <w:szCs w:val="24"/>
          <w:lang w:eastAsia="tr-TR"/>
        </w:rPr>
        <w:t xml:space="preserve">Türk Musevi Cemaati Onursal Başkanı </w:t>
      </w:r>
      <w:proofErr w:type="spellStart"/>
      <w:r w:rsidRPr="009E451A">
        <w:rPr>
          <w:rFonts w:ascii="Arial" w:eastAsia="Times New Roman" w:hAnsi="Arial" w:cs="Arial"/>
          <w:b/>
          <w:bCs/>
          <w:i/>
          <w:iCs/>
          <w:color w:val="505050"/>
          <w:sz w:val="24"/>
          <w:szCs w:val="24"/>
          <w:lang w:eastAsia="tr-TR"/>
        </w:rPr>
        <w:t>Bensiyon</w:t>
      </w:r>
      <w:proofErr w:type="spellEnd"/>
      <w:r w:rsidRPr="009E451A">
        <w:rPr>
          <w:rFonts w:ascii="Arial" w:eastAsia="Times New Roman" w:hAnsi="Arial" w:cs="Arial"/>
          <w:b/>
          <w:bCs/>
          <w:i/>
          <w:iCs/>
          <w:color w:val="505050"/>
          <w:sz w:val="24"/>
          <w:szCs w:val="24"/>
          <w:lang w:eastAsia="tr-TR"/>
        </w:rPr>
        <w:t xml:space="preserve"> </w:t>
      </w:r>
      <w:proofErr w:type="spellStart"/>
      <w:r w:rsidRPr="009E451A">
        <w:rPr>
          <w:rFonts w:ascii="Arial" w:eastAsia="Times New Roman" w:hAnsi="Arial" w:cs="Arial"/>
          <w:b/>
          <w:bCs/>
          <w:i/>
          <w:iCs/>
          <w:color w:val="505050"/>
          <w:sz w:val="24"/>
          <w:szCs w:val="24"/>
          <w:lang w:eastAsia="tr-TR"/>
        </w:rPr>
        <w:t>Pinto</w:t>
      </w:r>
      <w:proofErr w:type="spellEnd"/>
      <w:r w:rsidRPr="009E451A">
        <w:rPr>
          <w:rFonts w:ascii="Arial" w:eastAsia="Times New Roman" w:hAnsi="Arial" w:cs="Arial"/>
          <w:color w:val="505050"/>
          <w:sz w:val="24"/>
          <w:szCs w:val="24"/>
          <w:lang w:eastAsia="tr-TR"/>
        </w:rPr>
        <w:t>, </w:t>
      </w:r>
      <w:r w:rsidRPr="009E451A">
        <w:rPr>
          <w:rFonts w:ascii="Arial" w:eastAsia="Times New Roman" w:hAnsi="Arial" w:cs="Arial"/>
          <w:b/>
          <w:bCs/>
          <w:i/>
          <w:iCs/>
          <w:color w:val="505050"/>
          <w:sz w:val="24"/>
          <w:szCs w:val="24"/>
          <w:lang w:eastAsia="tr-TR"/>
        </w:rPr>
        <w:t>"Anlatmasam Olmazdı / Geniş Toplumda Yahudi Olmak",</w:t>
      </w:r>
      <w:r w:rsidRPr="009E451A">
        <w:rPr>
          <w:rFonts w:ascii="Arial" w:eastAsia="Times New Roman" w:hAnsi="Arial" w:cs="Arial"/>
          <w:color w:val="505050"/>
          <w:sz w:val="24"/>
          <w:szCs w:val="24"/>
          <w:lang w:eastAsia="tr-TR"/>
        </w:rPr>
        <w:t> Derleyen: Tülay Gürler, Doğan Kitap, 2008)</w:t>
      </w:r>
    </w:p>
    <w:p w14:paraId="67D50955"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color w:val="505050"/>
          <w:sz w:val="24"/>
          <w:szCs w:val="24"/>
          <w:lang w:eastAsia="tr-TR"/>
        </w:rPr>
        <w:t>Sonsöz: Yine aynı kitaptan, İbranice bir söz:</w:t>
      </w:r>
    </w:p>
    <w:p w14:paraId="72D3FF15" w14:textId="77777777" w:rsidR="009E451A" w:rsidRPr="009E451A" w:rsidRDefault="009E451A" w:rsidP="009E451A">
      <w:pPr>
        <w:shd w:val="clear" w:color="auto" w:fill="FFFFFF"/>
        <w:spacing w:after="0" w:line="240" w:lineRule="auto"/>
        <w:ind w:firstLine="709"/>
        <w:jc w:val="both"/>
        <w:rPr>
          <w:rFonts w:ascii="Arial" w:eastAsia="Times New Roman" w:hAnsi="Arial" w:cs="Arial"/>
          <w:color w:val="505050"/>
          <w:sz w:val="24"/>
          <w:szCs w:val="24"/>
          <w:lang w:eastAsia="tr-TR"/>
        </w:rPr>
      </w:pPr>
      <w:r w:rsidRPr="009E451A">
        <w:rPr>
          <w:rFonts w:ascii="Arial" w:eastAsia="Times New Roman" w:hAnsi="Arial" w:cs="Arial"/>
          <w:b/>
          <w:bCs/>
          <w:i/>
          <w:iCs/>
          <w:color w:val="505050"/>
          <w:sz w:val="24"/>
          <w:szCs w:val="24"/>
          <w:lang w:eastAsia="tr-TR"/>
        </w:rPr>
        <w:t>“</w:t>
      </w:r>
      <w:proofErr w:type="spellStart"/>
      <w:r w:rsidRPr="009E451A">
        <w:rPr>
          <w:rFonts w:ascii="Arial" w:eastAsia="Times New Roman" w:hAnsi="Arial" w:cs="Arial"/>
          <w:b/>
          <w:bCs/>
          <w:i/>
          <w:iCs/>
          <w:color w:val="505050"/>
          <w:sz w:val="24"/>
          <w:szCs w:val="24"/>
          <w:lang w:eastAsia="tr-TR"/>
        </w:rPr>
        <w:t>Yeş</w:t>
      </w:r>
      <w:proofErr w:type="spellEnd"/>
      <w:r w:rsidRPr="009E451A">
        <w:rPr>
          <w:rFonts w:ascii="Arial" w:eastAsia="Times New Roman" w:hAnsi="Arial" w:cs="Arial"/>
          <w:b/>
          <w:bCs/>
          <w:i/>
          <w:iCs/>
          <w:color w:val="505050"/>
          <w:sz w:val="24"/>
          <w:szCs w:val="24"/>
          <w:lang w:eastAsia="tr-TR"/>
        </w:rPr>
        <w:t xml:space="preserve"> </w:t>
      </w:r>
      <w:proofErr w:type="spellStart"/>
      <w:r w:rsidRPr="009E451A">
        <w:rPr>
          <w:rFonts w:ascii="Arial" w:eastAsia="Times New Roman" w:hAnsi="Arial" w:cs="Arial"/>
          <w:b/>
          <w:bCs/>
          <w:i/>
          <w:iCs/>
          <w:color w:val="505050"/>
          <w:sz w:val="24"/>
          <w:szCs w:val="24"/>
          <w:lang w:eastAsia="tr-TR"/>
        </w:rPr>
        <w:t>mamod</w:t>
      </w:r>
      <w:proofErr w:type="spellEnd"/>
      <w:r w:rsidRPr="009E451A">
        <w:rPr>
          <w:rFonts w:ascii="Arial" w:eastAsia="Times New Roman" w:hAnsi="Arial" w:cs="Arial"/>
          <w:b/>
          <w:bCs/>
          <w:i/>
          <w:iCs/>
          <w:color w:val="505050"/>
          <w:sz w:val="24"/>
          <w:szCs w:val="24"/>
          <w:lang w:eastAsia="tr-TR"/>
        </w:rPr>
        <w:t xml:space="preserve">, </w:t>
      </w:r>
      <w:proofErr w:type="spellStart"/>
      <w:r w:rsidRPr="009E451A">
        <w:rPr>
          <w:rFonts w:ascii="Arial" w:eastAsia="Times New Roman" w:hAnsi="Arial" w:cs="Arial"/>
          <w:b/>
          <w:bCs/>
          <w:i/>
          <w:iCs/>
          <w:color w:val="505050"/>
          <w:sz w:val="24"/>
          <w:szCs w:val="24"/>
          <w:lang w:eastAsia="tr-TR"/>
        </w:rPr>
        <w:t>yeş</w:t>
      </w:r>
      <w:proofErr w:type="spellEnd"/>
      <w:r w:rsidRPr="009E451A">
        <w:rPr>
          <w:rFonts w:ascii="Arial" w:eastAsia="Times New Roman" w:hAnsi="Arial" w:cs="Arial"/>
          <w:b/>
          <w:bCs/>
          <w:i/>
          <w:iCs/>
          <w:color w:val="505050"/>
          <w:sz w:val="24"/>
          <w:szCs w:val="24"/>
          <w:lang w:eastAsia="tr-TR"/>
        </w:rPr>
        <w:t xml:space="preserve"> </w:t>
      </w:r>
      <w:proofErr w:type="spellStart"/>
      <w:r w:rsidRPr="009E451A">
        <w:rPr>
          <w:rFonts w:ascii="Arial" w:eastAsia="Times New Roman" w:hAnsi="Arial" w:cs="Arial"/>
          <w:b/>
          <w:bCs/>
          <w:i/>
          <w:iCs/>
          <w:color w:val="505050"/>
          <w:sz w:val="24"/>
          <w:szCs w:val="24"/>
          <w:lang w:eastAsia="tr-TR"/>
        </w:rPr>
        <w:t>kavod</w:t>
      </w:r>
      <w:proofErr w:type="spellEnd"/>
      <w:r w:rsidRPr="009E451A">
        <w:rPr>
          <w:rFonts w:ascii="Arial" w:eastAsia="Times New Roman" w:hAnsi="Arial" w:cs="Arial"/>
          <w:b/>
          <w:bCs/>
          <w:i/>
          <w:iCs/>
          <w:color w:val="505050"/>
          <w:sz w:val="24"/>
          <w:szCs w:val="24"/>
          <w:lang w:eastAsia="tr-TR"/>
        </w:rPr>
        <w:t>"</w:t>
      </w:r>
      <w:r w:rsidRPr="009E451A">
        <w:rPr>
          <w:rFonts w:ascii="Arial" w:eastAsia="Times New Roman" w:hAnsi="Arial" w:cs="Arial"/>
          <w:color w:val="505050"/>
          <w:sz w:val="24"/>
          <w:szCs w:val="24"/>
          <w:lang w:eastAsia="tr-TR"/>
        </w:rPr>
        <w:t>; yani: </w:t>
      </w:r>
      <w:r w:rsidRPr="009E451A">
        <w:rPr>
          <w:rFonts w:ascii="Arial" w:eastAsia="Times New Roman" w:hAnsi="Arial" w:cs="Arial"/>
          <w:b/>
          <w:bCs/>
          <w:i/>
          <w:iCs/>
          <w:color w:val="505050"/>
          <w:sz w:val="24"/>
          <w:szCs w:val="24"/>
          <w:lang w:eastAsia="tr-TR"/>
        </w:rPr>
        <w:t>"Paran varsa, itibarın da vardır."</w:t>
      </w:r>
    </w:p>
    <w:p w14:paraId="49EDB679" w14:textId="77777777" w:rsidR="00D865BA" w:rsidRDefault="00D865BA"/>
    <w:sectPr w:rsidR="00D865BA" w:rsidSect="00D86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1A"/>
    <w:rsid w:val="009E451A"/>
    <w:rsid w:val="00D1045F"/>
    <w:rsid w:val="00D865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E5A4"/>
  <w15:docId w15:val="{9855CB43-D3DD-4DA5-B073-627AB324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51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2021-04-12T12:51:00Z</dcterms:created>
  <dcterms:modified xsi:type="dcterms:W3CDTF">2021-04-12T12:51:00Z</dcterms:modified>
</cp:coreProperties>
</file>