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6F" w:rsidRPr="00BE716F" w:rsidRDefault="00BE716F" w:rsidP="00BE716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C00000"/>
          <w:sz w:val="19"/>
          <w:szCs w:val="19"/>
          <w:lang w:eastAsia="tr-TR"/>
        </w:rPr>
      </w:pPr>
      <w:r w:rsidRPr="00BE716F">
        <w:rPr>
          <w:rFonts w:ascii="Arial" w:eastAsia="Times New Roman" w:hAnsi="Arial" w:cs="Arial"/>
          <w:b/>
          <w:bCs/>
          <w:color w:val="C00000"/>
          <w:sz w:val="19"/>
          <w:szCs w:val="19"/>
          <w:lang w:eastAsia="tr-TR"/>
        </w:rPr>
        <w:t>NASİHATLER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6"/>
          <w:szCs w:val="16"/>
          <w:lang w:eastAsia="tr-TR"/>
        </w:rPr>
      </w:pPr>
      <w:hyperlink r:id="rId4" w:history="1">
        <w:r w:rsidRPr="00BE716F">
          <w:rPr>
            <w:rFonts w:ascii="Verdana" w:eastAsia="Times New Roman" w:hAnsi="Verdana" w:cs="Times New Roman"/>
            <w:color w:val="992211"/>
            <w:sz w:val="16"/>
            <w:szCs w:val="16"/>
            <w:lang w:eastAsia="tr-T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1.bp.blogspot.com/-tvyu0kea4w4/WMlAI3VPdlI/AAAAAAAACuk/fVRV7fSJzB0ZaDY0TwS-wATWEZsRzaA3ACLcB/s1600/1.jpg" style="width:23.8pt;height:23.8pt" o:button="t"/>
          </w:pict>
        </w:r>
      </w:hyperlink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70C0"/>
          <w:sz w:val="16"/>
          <w:szCs w:val="16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0070C0"/>
          <w:sz w:val="48"/>
          <w:szCs w:val="48"/>
          <w:lang w:eastAsia="tr-TR"/>
        </w:rPr>
        <w:t>Lokman Hekim Diyor Ki...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16"/>
          <w:szCs w:val="16"/>
          <w:lang w:eastAsia="tr-TR"/>
        </w:rPr>
      </w:pP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Ulemanın yanında dilini koru!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Evliyanın yanında gönlünü koru!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Namazdayken kalbini koru!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Yemekteyken mideni koru!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Başkasının evinde gözünü koru!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Halkın arasında dinini koru!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İki şeyi unutma: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Allah’ı ve ölümü!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İki şeyi unut: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Başkasına yaptığın iyiliği, </w:t>
      </w:r>
    </w:p>
    <w:p w:rsidR="00BE716F" w:rsidRPr="00BE716F" w:rsidRDefault="00BE716F" w:rsidP="00BE71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</w:pPr>
      <w:proofErr w:type="gramStart"/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>başkasının</w:t>
      </w:r>
      <w:proofErr w:type="gramEnd"/>
      <w:r w:rsidRPr="00BE716F">
        <w:rPr>
          <w:rFonts w:ascii="Verdana" w:eastAsia="Times New Roman" w:hAnsi="Verdana" w:cs="Times New Roman"/>
          <w:b/>
          <w:bCs/>
          <w:color w:val="333333"/>
          <w:sz w:val="48"/>
          <w:szCs w:val="48"/>
          <w:lang w:eastAsia="tr-TR"/>
        </w:rPr>
        <w:t xml:space="preserve"> sana yaptığı kötülüğü!</w:t>
      </w:r>
    </w:p>
    <w:p w:rsidR="00E36807" w:rsidRPr="00BE716F" w:rsidRDefault="00E36807">
      <w:pPr>
        <w:rPr>
          <w:sz w:val="48"/>
          <w:szCs w:val="48"/>
        </w:rPr>
      </w:pPr>
    </w:p>
    <w:sectPr w:rsidR="00E36807" w:rsidRPr="00BE716F" w:rsidSect="00E3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BE716F"/>
    <w:rsid w:val="00BE716F"/>
    <w:rsid w:val="00E3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07"/>
  </w:style>
  <w:style w:type="paragraph" w:styleId="Balk3">
    <w:name w:val="heading 3"/>
    <w:basedOn w:val="Normal"/>
    <w:link w:val="Balk3Char"/>
    <w:uiPriority w:val="9"/>
    <w:qFormat/>
    <w:rsid w:val="00BE7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E716F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E716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.bp.blogspot.com/-tvyu0kea4w4/WMlAI3VPdlI/AAAAAAAACuk/fVRV7fSJzB0ZaDY0TwS-wATWEZsRzaA3ACLcB/s1600/1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2021-09-10T11:25:00Z</dcterms:created>
  <dcterms:modified xsi:type="dcterms:W3CDTF">2021-09-10T11:27:00Z</dcterms:modified>
</cp:coreProperties>
</file>