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9738" w14:textId="77777777" w:rsidR="00FB219B" w:rsidRPr="00FB219B" w:rsidRDefault="00FB219B" w:rsidP="00FB219B">
      <w:pPr>
        <w:jc w:val="center"/>
        <w:rPr>
          <w:rFonts w:ascii="Times New Roman" w:hAnsi="Times New Roman" w:cs="Times New Roman"/>
          <w:sz w:val="28"/>
          <w:szCs w:val="28"/>
        </w:rPr>
      </w:pPr>
      <w:r w:rsidRPr="00FB219B">
        <w:rPr>
          <w:rFonts w:ascii="Times New Roman" w:hAnsi="Times New Roman" w:cs="Times New Roman"/>
          <w:b/>
          <w:sz w:val="28"/>
          <w:szCs w:val="28"/>
        </w:rPr>
        <w:t xml:space="preserve">S.S. İSTANBUL DOKUMACILARI K.S.S.  YAPI KOOPERATİFİ </w:t>
      </w:r>
    </w:p>
    <w:p w14:paraId="30C3FC69" w14:textId="01F51D8E" w:rsidR="00FB219B" w:rsidRPr="00FB219B" w:rsidRDefault="00FB219B" w:rsidP="00FB219B">
      <w:pPr>
        <w:jc w:val="both"/>
        <w:rPr>
          <w:rFonts w:ascii="Times New Roman" w:hAnsi="Times New Roman" w:cs="Times New Roman"/>
          <w:sz w:val="28"/>
          <w:szCs w:val="28"/>
        </w:rPr>
      </w:pPr>
      <w:r w:rsidRPr="00FB219B">
        <w:rPr>
          <w:rFonts w:ascii="Times New Roman" w:hAnsi="Times New Roman" w:cs="Times New Roman"/>
          <w:b/>
          <w:sz w:val="28"/>
          <w:szCs w:val="28"/>
        </w:rPr>
        <w:t>Tarih</w:t>
      </w:r>
      <w:r w:rsidRPr="00FB219B">
        <w:rPr>
          <w:rFonts w:ascii="Times New Roman" w:hAnsi="Times New Roman" w:cs="Times New Roman"/>
          <w:sz w:val="28"/>
          <w:szCs w:val="28"/>
        </w:rPr>
        <w:tab/>
        <w:t>:10/0</w:t>
      </w:r>
      <w:r w:rsidR="00193A6B">
        <w:rPr>
          <w:rFonts w:ascii="Times New Roman" w:hAnsi="Times New Roman" w:cs="Times New Roman"/>
          <w:sz w:val="28"/>
          <w:szCs w:val="28"/>
        </w:rPr>
        <w:t>9</w:t>
      </w:r>
      <w:r w:rsidRPr="00FB219B">
        <w:rPr>
          <w:rFonts w:ascii="Times New Roman" w:hAnsi="Times New Roman" w:cs="Times New Roman"/>
          <w:sz w:val="28"/>
          <w:szCs w:val="28"/>
        </w:rPr>
        <w:t>/2021</w:t>
      </w:r>
    </w:p>
    <w:p w14:paraId="69B72368" w14:textId="77777777" w:rsidR="00FB219B" w:rsidRPr="00FB219B" w:rsidRDefault="00FB219B" w:rsidP="00FB219B">
      <w:pPr>
        <w:jc w:val="both"/>
        <w:rPr>
          <w:rFonts w:ascii="Times New Roman" w:hAnsi="Times New Roman" w:cs="Times New Roman"/>
          <w:sz w:val="28"/>
          <w:szCs w:val="28"/>
        </w:rPr>
      </w:pPr>
      <w:r w:rsidRPr="00FB219B">
        <w:rPr>
          <w:rFonts w:ascii="Times New Roman" w:hAnsi="Times New Roman" w:cs="Times New Roman"/>
          <w:b/>
          <w:sz w:val="28"/>
          <w:szCs w:val="28"/>
        </w:rPr>
        <w:t>Sayı</w:t>
      </w:r>
      <w:r w:rsidR="00042304">
        <w:rPr>
          <w:rFonts w:ascii="Times New Roman" w:hAnsi="Times New Roman" w:cs="Times New Roman"/>
          <w:sz w:val="28"/>
          <w:szCs w:val="28"/>
        </w:rPr>
        <w:tab/>
        <w:t>: 2021/</w:t>
      </w:r>
    </w:p>
    <w:p w14:paraId="31D62FC3" w14:textId="77777777" w:rsidR="00FB219B" w:rsidRPr="00FB219B" w:rsidRDefault="00FB219B" w:rsidP="00FB219B">
      <w:pPr>
        <w:jc w:val="both"/>
        <w:rPr>
          <w:rFonts w:ascii="Times New Roman" w:hAnsi="Times New Roman" w:cs="Times New Roman"/>
          <w:sz w:val="28"/>
          <w:szCs w:val="28"/>
        </w:rPr>
      </w:pPr>
      <w:r w:rsidRPr="00FB219B">
        <w:rPr>
          <w:rFonts w:ascii="Times New Roman" w:hAnsi="Times New Roman" w:cs="Times New Roman"/>
          <w:b/>
          <w:sz w:val="28"/>
          <w:szCs w:val="28"/>
        </w:rPr>
        <w:t>Konu</w:t>
      </w:r>
      <w:r w:rsidRPr="00FB219B">
        <w:rPr>
          <w:rFonts w:ascii="Times New Roman" w:hAnsi="Times New Roman" w:cs="Times New Roman"/>
          <w:sz w:val="28"/>
          <w:szCs w:val="28"/>
        </w:rPr>
        <w:tab/>
        <w:t xml:space="preserve">: </w:t>
      </w:r>
      <w:r>
        <w:rPr>
          <w:rFonts w:ascii="Times New Roman" w:hAnsi="Times New Roman" w:cs="Times New Roman"/>
          <w:sz w:val="28"/>
          <w:szCs w:val="28"/>
        </w:rPr>
        <w:t>Ortak Alan ve Koridorların işgali</w:t>
      </w:r>
      <w:r w:rsidRPr="00FB219B">
        <w:rPr>
          <w:rFonts w:ascii="Times New Roman" w:hAnsi="Times New Roman" w:cs="Times New Roman"/>
          <w:sz w:val="28"/>
          <w:szCs w:val="28"/>
        </w:rPr>
        <w:t xml:space="preserve"> hk.</w:t>
      </w:r>
    </w:p>
    <w:p w14:paraId="00F323A9" w14:textId="77777777" w:rsidR="00AC0AD7" w:rsidRPr="007C7EA8" w:rsidRDefault="003A331A">
      <w:pPr>
        <w:rPr>
          <w:b/>
          <w:color w:val="FF0000"/>
          <w:sz w:val="24"/>
          <w:szCs w:val="24"/>
        </w:rPr>
      </w:pPr>
      <w:r w:rsidRPr="007C7EA8">
        <w:rPr>
          <w:b/>
          <w:color w:val="FF0000"/>
          <w:sz w:val="24"/>
          <w:szCs w:val="24"/>
        </w:rPr>
        <w:t>SAYIN ORTAKLARIMIZ VE SİTE SAKİNLERİ</w:t>
      </w:r>
    </w:p>
    <w:p w14:paraId="0AABB961" w14:textId="77777777" w:rsidR="005803F0" w:rsidRPr="00FB219B" w:rsidRDefault="003A331A" w:rsidP="0015437A">
      <w:pPr>
        <w:ind w:firstLine="708"/>
        <w:jc w:val="both"/>
        <w:rPr>
          <w:rFonts w:ascii="Times New Roman" w:hAnsi="Times New Roman" w:cs="Times New Roman"/>
          <w:sz w:val="24"/>
          <w:szCs w:val="24"/>
        </w:rPr>
      </w:pPr>
      <w:r w:rsidRPr="00FB219B">
        <w:rPr>
          <w:rFonts w:ascii="Times New Roman" w:hAnsi="Times New Roman" w:cs="Times New Roman"/>
          <w:sz w:val="24"/>
          <w:szCs w:val="24"/>
        </w:rPr>
        <w:t xml:space="preserve">Son </w:t>
      </w:r>
      <w:r w:rsidR="0015437A" w:rsidRPr="00FB219B">
        <w:rPr>
          <w:rFonts w:ascii="Times New Roman" w:hAnsi="Times New Roman" w:cs="Times New Roman"/>
          <w:sz w:val="24"/>
          <w:szCs w:val="24"/>
        </w:rPr>
        <w:t>zamanlarda bölgemiz dahilinde (</w:t>
      </w:r>
      <w:r w:rsidR="008E1B2C">
        <w:rPr>
          <w:rFonts w:ascii="Times New Roman" w:hAnsi="Times New Roman" w:cs="Times New Roman"/>
          <w:sz w:val="24"/>
          <w:szCs w:val="24"/>
        </w:rPr>
        <w:t xml:space="preserve">31/08/2021 tarihli </w:t>
      </w:r>
      <w:r w:rsidRPr="00FB219B">
        <w:rPr>
          <w:rFonts w:ascii="Times New Roman" w:hAnsi="Times New Roman" w:cs="Times New Roman"/>
          <w:sz w:val="24"/>
          <w:szCs w:val="24"/>
        </w:rPr>
        <w:t>Çevre sanayi sitesi yangını 71 adet işyeri zarar gördü) ve sitemizde önceki yıllarda çıkan yangınlar maddi ve manevi zararlara, iş kayıplarına sebep olmuşdur. Gerek itfai</w:t>
      </w:r>
      <w:r w:rsidR="008E1B2C">
        <w:rPr>
          <w:rFonts w:ascii="Times New Roman" w:hAnsi="Times New Roman" w:cs="Times New Roman"/>
          <w:sz w:val="24"/>
          <w:szCs w:val="24"/>
        </w:rPr>
        <w:t>ye, gerek İ.O.S.B. Başkanlıgı</w:t>
      </w:r>
      <w:r w:rsidRPr="00FB219B">
        <w:rPr>
          <w:rFonts w:ascii="Times New Roman" w:hAnsi="Times New Roman" w:cs="Times New Roman"/>
          <w:sz w:val="24"/>
          <w:szCs w:val="24"/>
        </w:rPr>
        <w:t xml:space="preserve"> ve gerekse yöneti</w:t>
      </w:r>
      <w:r w:rsidR="00EE41B0" w:rsidRPr="00FB219B">
        <w:rPr>
          <w:rFonts w:ascii="Times New Roman" w:hAnsi="Times New Roman" w:cs="Times New Roman"/>
          <w:sz w:val="24"/>
          <w:szCs w:val="24"/>
        </w:rPr>
        <w:t>mi</w:t>
      </w:r>
      <w:r w:rsidRPr="00FB219B">
        <w:rPr>
          <w:rFonts w:ascii="Times New Roman" w:hAnsi="Times New Roman" w:cs="Times New Roman"/>
          <w:sz w:val="24"/>
          <w:szCs w:val="24"/>
        </w:rPr>
        <w:t>mizce yapılan tüm ikaz, uyarı ve ihtarlara ragmen si</w:t>
      </w:r>
      <w:r w:rsidR="005803F0" w:rsidRPr="00FB219B">
        <w:rPr>
          <w:rFonts w:ascii="Times New Roman" w:hAnsi="Times New Roman" w:cs="Times New Roman"/>
          <w:sz w:val="24"/>
          <w:szCs w:val="24"/>
        </w:rPr>
        <w:t>te sakinlerimizin büyük bölümü g</w:t>
      </w:r>
      <w:r w:rsidRPr="00FB219B">
        <w:rPr>
          <w:rFonts w:ascii="Times New Roman" w:hAnsi="Times New Roman" w:cs="Times New Roman"/>
          <w:sz w:val="24"/>
          <w:szCs w:val="24"/>
        </w:rPr>
        <w:t>erekli dikkat ve özeni, göstermemekte,  Gerekli tedbirleri almayarak hammadde,</w:t>
      </w:r>
      <w:r w:rsidR="00E37940" w:rsidRPr="00FB219B">
        <w:rPr>
          <w:rFonts w:ascii="Times New Roman" w:hAnsi="Times New Roman" w:cs="Times New Roman"/>
          <w:sz w:val="24"/>
          <w:szCs w:val="24"/>
        </w:rPr>
        <w:t xml:space="preserve"> </w:t>
      </w:r>
      <w:r w:rsidRPr="00FB219B">
        <w:rPr>
          <w:rFonts w:ascii="Times New Roman" w:hAnsi="Times New Roman" w:cs="Times New Roman"/>
          <w:sz w:val="24"/>
          <w:szCs w:val="24"/>
        </w:rPr>
        <w:t xml:space="preserve"> karton,</w:t>
      </w:r>
      <w:r w:rsidR="00E37940" w:rsidRPr="00FB219B">
        <w:rPr>
          <w:rFonts w:ascii="Times New Roman" w:hAnsi="Times New Roman" w:cs="Times New Roman"/>
          <w:sz w:val="24"/>
          <w:szCs w:val="24"/>
        </w:rPr>
        <w:t xml:space="preserve"> </w:t>
      </w:r>
      <w:r w:rsidRPr="00FB219B">
        <w:rPr>
          <w:rFonts w:ascii="Times New Roman" w:hAnsi="Times New Roman" w:cs="Times New Roman"/>
          <w:sz w:val="24"/>
          <w:szCs w:val="24"/>
        </w:rPr>
        <w:t>koli, taşınır malların ortak alanlara, dükkan</w:t>
      </w:r>
      <w:r w:rsidR="00E37940" w:rsidRPr="00FB219B">
        <w:rPr>
          <w:rFonts w:ascii="Times New Roman" w:hAnsi="Times New Roman" w:cs="Times New Roman"/>
          <w:sz w:val="24"/>
          <w:szCs w:val="24"/>
        </w:rPr>
        <w:t xml:space="preserve"> önlerine, koridorlara</w:t>
      </w:r>
      <w:r w:rsidR="00057521" w:rsidRPr="00FB219B">
        <w:rPr>
          <w:rFonts w:ascii="Times New Roman" w:hAnsi="Times New Roman" w:cs="Times New Roman"/>
          <w:sz w:val="24"/>
          <w:szCs w:val="24"/>
        </w:rPr>
        <w:t>, Blok girişlerine</w:t>
      </w:r>
      <w:r w:rsidR="006F35D4" w:rsidRPr="00FB219B">
        <w:rPr>
          <w:rFonts w:ascii="Times New Roman" w:hAnsi="Times New Roman" w:cs="Times New Roman"/>
          <w:sz w:val="24"/>
          <w:szCs w:val="24"/>
        </w:rPr>
        <w:t>, calasgar alanlarına gelişi</w:t>
      </w:r>
      <w:r w:rsidR="00B4526C">
        <w:rPr>
          <w:rFonts w:ascii="Times New Roman" w:hAnsi="Times New Roman" w:cs="Times New Roman"/>
          <w:sz w:val="24"/>
          <w:szCs w:val="24"/>
        </w:rPr>
        <w:t xml:space="preserve"> </w:t>
      </w:r>
      <w:r w:rsidR="006F35D4" w:rsidRPr="00FB219B">
        <w:rPr>
          <w:rFonts w:ascii="Times New Roman" w:hAnsi="Times New Roman" w:cs="Times New Roman"/>
          <w:sz w:val="24"/>
          <w:szCs w:val="24"/>
        </w:rPr>
        <w:t>güzel bırakmaktadırlar.</w:t>
      </w:r>
    </w:p>
    <w:p w14:paraId="78F36D71" w14:textId="77777777" w:rsidR="003A331A" w:rsidRPr="00FB219B" w:rsidRDefault="005803F0" w:rsidP="0015437A">
      <w:pPr>
        <w:ind w:firstLine="708"/>
        <w:jc w:val="both"/>
        <w:rPr>
          <w:rFonts w:ascii="Times New Roman" w:hAnsi="Times New Roman" w:cs="Times New Roman"/>
          <w:sz w:val="24"/>
          <w:szCs w:val="24"/>
        </w:rPr>
      </w:pPr>
      <w:r w:rsidRPr="00FB219B">
        <w:rPr>
          <w:rFonts w:ascii="Times New Roman" w:hAnsi="Times New Roman" w:cs="Times New Roman"/>
          <w:sz w:val="24"/>
          <w:szCs w:val="24"/>
        </w:rPr>
        <w:t xml:space="preserve">Bu nedenle sayın site sakinlerimizi (malik/kiracı) </w:t>
      </w:r>
      <w:r w:rsidR="006F35D4" w:rsidRPr="00FB219B">
        <w:rPr>
          <w:rFonts w:ascii="Times New Roman" w:hAnsi="Times New Roman" w:cs="Times New Roman"/>
          <w:sz w:val="24"/>
          <w:szCs w:val="24"/>
        </w:rPr>
        <w:t xml:space="preserve"> </w:t>
      </w:r>
      <w:r w:rsidRPr="00FB219B">
        <w:rPr>
          <w:rFonts w:ascii="Times New Roman" w:hAnsi="Times New Roman" w:cs="Times New Roman"/>
          <w:sz w:val="24"/>
          <w:szCs w:val="24"/>
        </w:rPr>
        <w:t xml:space="preserve">yanıcı-parlayıcı-patlayıcı vs. hammadde ve malzemelerini ortak alanlara, dükkan ve kapı önlerine, koridorlara, blok girişlerine, calasgar alanlarına bırakmamaları, aksi halde </w:t>
      </w:r>
      <w:r w:rsidRPr="008E1B2C">
        <w:rPr>
          <w:rFonts w:ascii="Times New Roman" w:hAnsi="Times New Roman" w:cs="Times New Roman"/>
          <w:b/>
          <w:sz w:val="24"/>
          <w:szCs w:val="24"/>
        </w:rPr>
        <w:t xml:space="preserve">HAKSIZ FİİL VE İŞGALLERDE BULUNANLARLA İLĞİLİ OLARAK </w:t>
      </w:r>
      <w:r w:rsidRPr="00FB219B">
        <w:rPr>
          <w:rFonts w:ascii="Times New Roman" w:hAnsi="Times New Roman" w:cs="Times New Roman"/>
          <w:sz w:val="24"/>
          <w:szCs w:val="24"/>
        </w:rPr>
        <w:t xml:space="preserve">kesinlikle </w:t>
      </w:r>
      <w:r w:rsidRPr="008E1B2C">
        <w:rPr>
          <w:rFonts w:ascii="Times New Roman" w:hAnsi="Times New Roman" w:cs="Times New Roman"/>
          <w:b/>
          <w:sz w:val="24"/>
          <w:szCs w:val="24"/>
        </w:rPr>
        <w:t>GEREKLİ HUKUKİ VE CEZAİ İŞLEM VE MÜEEYİDELERİN</w:t>
      </w:r>
      <w:r w:rsidRPr="00FB219B">
        <w:rPr>
          <w:rFonts w:ascii="Times New Roman" w:hAnsi="Times New Roman" w:cs="Times New Roman"/>
          <w:sz w:val="24"/>
          <w:szCs w:val="24"/>
        </w:rPr>
        <w:t xml:space="preserve"> uygulanacagını ve bunun sonucu olarak yapılacak her</w:t>
      </w:r>
      <w:r w:rsidR="00B4526C">
        <w:rPr>
          <w:rFonts w:ascii="Times New Roman" w:hAnsi="Times New Roman" w:cs="Times New Roman"/>
          <w:sz w:val="24"/>
          <w:szCs w:val="24"/>
        </w:rPr>
        <w:t xml:space="preserve"> </w:t>
      </w:r>
      <w:r w:rsidRPr="00FB219B">
        <w:rPr>
          <w:rFonts w:ascii="Times New Roman" w:hAnsi="Times New Roman" w:cs="Times New Roman"/>
          <w:sz w:val="24"/>
          <w:szCs w:val="24"/>
        </w:rPr>
        <w:t>türlü yasal işlemlere</w:t>
      </w:r>
      <w:r w:rsidR="00DD4764">
        <w:rPr>
          <w:rFonts w:ascii="Times New Roman" w:hAnsi="Times New Roman" w:cs="Times New Roman"/>
          <w:sz w:val="24"/>
          <w:szCs w:val="24"/>
        </w:rPr>
        <w:t xml:space="preserve"> bağ</w:t>
      </w:r>
      <w:r w:rsidRPr="00FB219B">
        <w:rPr>
          <w:rFonts w:ascii="Times New Roman" w:hAnsi="Times New Roman" w:cs="Times New Roman"/>
          <w:sz w:val="24"/>
          <w:szCs w:val="24"/>
        </w:rPr>
        <w:t>lı icra, dava harç ve masrafları ile birlikte Avukatlık ücretinin de söz konusu haksız ve hukuka aykırı fiilleri gerçekleştirenlere ait olacagını hususlarını</w:t>
      </w:r>
      <w:r w:rsidR="008E1B2C">
        <w:rPr>
          <w:rFonts w:ascii="Times New Roman" w:hAnsi="Times New Roman" w:cs="Times New Roman"/>
          <w:sz w:val="24"/>
          <w:szCs w:val="24"/>
        </w:rPr>
        <w:t xml:space="preserve"> </w:t>
      </w:r>
      <w:r w:rsidRPr="008E1B2C">
        <w:rPr>
          <w:rFonts w:ascii="Times New Roman" w:hAnsi="Times New Roman" w:cs="Times New Roman"/>
          <w:b/>
          <w:sz w:val="24"/>
          <w:szCs w:val="24"/>
        </w:rPr>
        <w:t>SON BİR DEFA</w:t>
      </w:r>
      <w:r w:rsidR="00B4526C">
        <w:rPr>
          <w:rFonts w:ascii="Times New Roman" w:hAnsi="Times New Roman" w:cs="Times New Roman"/>
          <w:sz w:val="24"/>
          <w:szCs w:val="24"/>
        </w:rPr>
        <w:t xml:space="preserve"> olmak üzere, bilg</w:t>
      </w:r>
      <w:r w:rsidRPr="00FB219B">
        <w:rPr>
          <w:rFonts w:ascii="Times New Roman" w:hAnsi="Times New Roman" w:cs="Times New Roman"/>
          <w:sz w:val="24"/>
          <w:szCs w:val="24"/>
        </w:rPr>
        <w:t>ilerinize ihtaren ve ihbaren sunarız.</w:t>
      </w:r>
    </w:p>
    <w:p w14:paraId="2DBA7E07" w14:textId="77777777" w:rsidR="005803F0" w:rsidRPr="00FB219B" w:rsidRDefault="00D86726" w:rsidP="0015437A">
      <w:pPr>
        <w:ind w:firstLine="708"/>
        <w:jc w:val="both"/>
        <w:rPr>
          <w:rFonts w:ascii="Times New Roman" w:hAnsi="Times New Roman" w:cs="Times New Roman"/>
          <w:sz w:val="24"/>
          <w:szCs w:val="24"/>
        </w:rPr>
      </w:pPr>
      <w:r w:rsidRPr="00FB219B">
        <w:rPr>
          <w:rFonts w:ascii="Times New Roman" w:hAnsi="Times New Roman" w:cs="Times New Roman"/>
          <w:sz w:val="24"/>
          <w:szCs w:val="24"/>
        </w:rPr>
        <w:t>Tüm bunların dışında, ortak alanlarla ilğili kooperatifimizce yaptırılmış bulunan sigorta işlemlerinden dolayı başta yangın vs. gibi haksız ve hukuka aykırı fiillerden dolayı meydana gelecek olan zararlarla ilğili; Kooperatifimiz dışında ayrıca ilğili sigorta şirketi ile  buna sebebiyet veren muhatap olacagı gibi, sigorta şirketinin ödeyecegi</w:t>
      </w:r>
      <w:r w:rsidR="006E7B05" w:rsidRPr="00FB219B">
        <w:rPr>
          <w:rFonts w:ascii="Times New Roman" w:hAnsi="Times New Roman" w:cs="Times New Roman"/>
          <w:sz w:val="24"/>
          <w:szCs w:val="24"/>
        </w:rPr>
        <w:t xml:space="preserve"> hertürlü zarar ve ziyana ilişki</w:t>
      </w:r>
      <w:r w:rsidRPr="00FB219B">
        <w:rPr>
          <w:rFonts w:ascii="Times New Roman" w:hAnsi="Times New Roman" w:cs="Times New Roman"/>
          <w:sz w:val="24"/>
          <w:szCs w:val="24"/>
        </w:rPr>
        <w:t>n</w:t>
      </w:r>
      <w:r w:rsidR="006E7B05" w:rsidRPr="00FB219B">
        <w:rPr>
          <w:rFonts w:ascii="Times New Roman" w:hAnsi="Times New Roman" w:cs="Times New Roman"/>
          <w:sz w:val="24"/>
          <w:szCs w:val="24"/>
        </w:rPr>
        <w:t xml:space="preserve"> maddi karşılıklarının buna sebep olanlardan  rücüen talep tahsili yollarına gidilecegi hususunuda önemle ve özellikle ihtaren ve ihbaren </w:t>
      </w:r>
      <w:r w:rsidRPr="00FB219B">
        <w:rPr>
          <w:rFonts w:ascii="Times New Roman" w:hAnsi="Times New Roman" w:cs="Times New Roman"/>
          <w:sz w:val="24"/>
          <w:szCs w:val="24"/>
        </w:rPr>
        <w:t xml:space="preserve"> </w:t>
      </w:r>
      <w:r w:rsidR="006E7B05" w:rsidRPr="00FB219B">
        <w:rPr>
          <w:rFonts w:ascii="Times New Roman" w:hAnsi="Times New Roman" w:cs="Times New Roman"/>
          <w:sz w:val="24"/>
          <w:szCs w:val="24"/>
        </w:rPr>
        <w:t>bilgilerinize son bir defa olmak uzere sunarız. Bu nedenle; mal sahiplerimizin kiracılarından 3. şahıslara karşı deprem, yangın vb. mali mesuliyet sigortalarını yaptırmalarını istemeleri kendi menfaatlerine olacakdır.</w:t>
      </w:r>
    </w:p>
    <w:p w14:paraId="6681990C" w14:textId="77777777" w:rsidR="006E7B05" w:rsidRPr="00FB219B" w:rsidRDefault="006E7B05" w:rsidP="0015437A">
      <w:pPr>
        <w:ind w:firstLine="708"/>
        <w:jc w:val="both"/>
        <w:rPr>
          <w:rFonts w:ascii="Times New Roman" w:hAnsi="Times New Roman" w:cs="Times New Roman"/>
          <w:sz w:val="24"/>
          <w:szCs w:val="24"/>
        </w:rPr>
      </w:pPr>
      <w:r w:rsidRPr="00FB219B">
        <w:rPr>
          <w:rFonts w:ascii="Times New Roman" w:hAnsi="Times New Roman" w:cs="Times New Roman"/>
          <w:sz w:val="24"/>
          <w:szCs w:val="24"/>
        </w:rPr>
        <w:t xml:space="preserve">Her ne kadar, ortak alanlara eşya/malzeme vs. bırakılması </w:t>
      </w:r>
      <w:r w:rsidRPr="00054511">
        <w:rPr>
          <w:rFonts w:ascii="Times New Roman" w:hAnsi="Times New Roman" w:cs="Times New Roman"/>
          <w:b/>
          <w:sz w:val="24"/>
          <w:szCs w:val="24"/>
        </w:rPr>
        <w:t xml:space="preserve">YASAK </w:t>
      </w:r>
      <w:r w:rsidRPr="00FB219B">
        <w:rPr>
          <w:rFonts w:ascii="Times New Roman" w:hAnsi="Times New Roman" w:cs="Times New Roman"/>
          <w:sz w:val="24"/>
          <w:szCs w:val="24"/>
        </w:rPr>
        <w:t>olmakla birlikte, özellikle tasarrufunuz altında bulunan bagımsız bölümlerinizde de her türlü yangın hırsızlık vb. eylemlerin önlenmesi</w:t>
      </w:r>
      <w:r w:rsidR="00054511">
        <w:rPr>
          <w:rFonts w:ascii="Times New Roman" w:hAnsi="Times New Roman" w:cs="Times New Roman"/>
          <w:sz w:val="24"/>
          <w:szCs w:val="24"/>
        </w:rPr>
        <w:t xml:space="preserve"> için, daha önceki ih</w:t>
      </w:r>
      <w:r w:rsidRPr="00FB219B">
        <w:rPr>
          <w:rFonts w:ascii="Times New Roman" w:hAnsi="Times New Roman" w:cs="Times New Roman"/>
          <w:sz w:val="24"/>
          <w:szCs w:val="24"/>
        </w:rPr>
        <w:t>tar ve uyarılarımızı da göz önüne alınarak gerekli her türlü önlemlerin alınması,</w:t>
      </w:r>
      <w:r w:rsidR="00054511">
        <w:rPr>
          <w:rFonts w:ascii="Times New Roman" w:hAnsi="Times New Roman" w:cs="Times New Roman"/>
          <w:sz w:val="24"/>
          <w:szCs w:val="24"/>
        </w:rPr>
        <w:t xml:space="preserve"> </w:t>
      </w:r>
      <w:r w:rsidRPr="00FB219B">
        <w:rPr>
          <w:rFonts w:ascii="Times New Roman" w:hAnsi="Times New Roman" w:cs="Times New Roman"/>
          <w:sz w:val="24"/>
          <w:szCs w:val="24"/>
        </w:rPr>
        <w:t>alarm sistemlerinin kurulması, kilit vs. güvenlik tertibatlarının gözden geçirilmesi ve ihmal ve kusurla bunlara meydan verilmemesi hususunu</w:t>
      </w:r>
      <w:r w:rsidR="00054511">
        <w:rPr>
          <w:rFonts w:ascii="Times New Roman" w:hAnsi="Times New Roman" w:cs="Times New Roman"/>
          <w:sz w:val="24"/>
          <w:szCs w:val="24"/>
        </w:rPr>
        <w:t xml:space="preserve"> </w:t>
      </w:r>
      <w:r w:rsidRPr="00FB219B">
        <w:rPr>
          <w:rFonts w:ascii="Times New Roman" w:hAnsi="Times New Roman" w:cs="Times New Roman"/>
          <w:sz w:val="24"/>
          <w:szCs w:val="24"/>
        </w:rPr>
        <w:t>da aynı şekilde ihtaren ve ihbaren bilğilerinize sunarız.</w:t>
      </w:r>
    </w:p>
    <w:p w14:paraId="14D95EA4" w14:textId="77777777" w:rsidR="00FB219B" w:rsidRPr="007F7CAB" w:rsidRDefault="00FB219B" w:rsidP="0015437A">
      <w:pPr>
        <w:ind w:firstLine="708"/>
        <w:jc w:val="both"/>
        <w:rPr>
          <w:rFonts w:ascii="Times New Roman" w:hAnsi="Times New Roman" w:cs="Times New Roman"/>
          <w:b/>
          <w:sz w:val="24"/>
          <w:szCs w:val="24"/>
        </w:rPr>
      </w:pPr>
      <w:r w:rsidRPr="00FB219B">
        <w:rPr>
          <w:rFonts w:ascii="Times New Roman" w:hAnsi="Times New Roman" w:cs="Times New Roman"/>
          <w:sz w:val="24"/>
          <w:szCs w:val="24"/>
        </w:rPr>
        <w:tab/>
      </w:r>
      <w:r w:rsidRPr="00FB219B">
        <w:rPr>
          <w:rFonts w:ascii="Times New Roman" w:hAnsi="Times New Roman" w:cs="Times New Roman"/>
          <w:sz w:val="24"/>
          <w:szCs w:val="24"/>
        </w:rPr>
        <w:tab/>
      </w:r>
      <w:r w:rsidRPr="00FB219B">
        <w:rPr>
          <w:rFonts w:ascii="Times New Roman" w:hAnsi="Times New Roman" w:cs="Times New Roman"/>
          <w:sz w:val="24"/>
          <w:szCs w:val="24"/>
        </w:rPr>
        <w:tab/>
      </w:r>
      <w:r w:rsidRPr="00FB219B">
        <w:rPr>
          <w:rFonts w:ascii="Times New Roman" w:hAnsi="Times New Roman" w:cs="Times New Roman"/>
          <w:sz w:val="24"/>
          <w:szCs w:val="24"/>
        </w:rPr>
        <w:tab/>
      </w:r>
      <w:r w:rsidRPr="00FB219B">
        <w:rPr>
          <w:rFonts w:ascii="Times New Roman" w:hAnsi="Times New Roman" w:cs="Times New Roman"/>
          <w:sz w:val="24"/>
          <w:szCs w:val="24"/>
        </w:rPr>
        <w:tab/>
      </w:r>
      <w:r w:rsidRPr="007F7CAB">
        <w:rPr>
          <w:rFonts w:ascii="Times New Roman" w:hAnsi="Times New Roman" w:cs="Times New Roman"/>
          <w:b/>
          <w:sz w:val="24"/>
          <w:szCs w:val="24"/>
        </w:rPr>
        <w:t>SAYGILARIMIZLA,</w:t>
      </w:r>
    </w:p>
    <w:p w14:paraId="72108806" w14:textId="77777777" w:rsidR="00FB219B" w:rsidRPr="007F7CAB" w:rsidRDefault="00FB219B" w:rsidP="0015437A">
      <w:pPr>
        <w:ind w:firstLine="708"/>
        <w:jc w:val="both"/>
        <w:rPr>
          <w:rFonts w:ascii="Times New Roman" w:hAnsi="Times New Roman" w:cs="Times New Roman"/>
          <w:b/>
          <w:sz w:val="24"/>
          <w:szCs w:val="24"/>
        </w:rPr>
      </w:pPr>
      <w:r w:rsidRPr="007F7CAB">
        <w:rPr>
          <w:rFonts w:ascii="Times New Roman" w:hAnsi="Times New Roman" w:cs="Times New Roman"/>
          <w:b/>
          <w:sz w:val="24"/>
          <w:szCs w:val="24"/>
        </w:rPr>
        <w:tab/>
      </w:r>
      <w:r w:rsidRPr="007F7CAB">
        <w:rPr>
          <w:rFonts w:ascii="Times New Roman" w:hAnsi="Times New Roman" w:cs="Times New Roman"/>
          <w:b/>
          <w:sz w:val="24"/>
          <w:szCs w:val="24"/>
        </w:rPr>
        <w:tab/>
      </w:r>
      <w:r w:rsidRPr="007F7CAB">
        <w:rPr>
          <w:rFonts w:ascii="Times New Roman" w:hAnsi="Times New Roman" w:cs="Times New Roman"/>
          <w:b/>
          <w:sz w:val="24"/>
          <w:szCs w:val="24"/>
        </w:rPr>
        <w:tab/>
      </w:r>
      <w:r w:rsidRPr="007F7CAB">
        <w:rPr>
          <w:rFonts w:ascii="Times New Roman" w:hAnsi="Times New Roman" w:cs="Times New Roman"/>
          <w:b/>
          <w:sz w:val="24"/>
          <w:szCs w:val="24"/>
        </w:rPr>
        <w:tab/>
      </w:r>
      <w:r w:rsidRPr="007F7CAB">
        <w:rPr>
          <w:rFonts w:ascii="Times New Roman" w:hAnsi="Times New Roman" w:cs="Times New Roman"/>
          <w:b/>
          <w:sz w:val="24"/>
          <w:szCs w:val="24"/>
        </w:rPr>
        <w:tab/>
        <w:t>YÖNETİM KURULU</w:t>
      </w:r>
    </w:p>
    <w:p w14:paraId="7F3F5532" w14:textId="77777777" w:rsidR="002F1000" w:rsidRPr="002F1000" w:rsidRDefault="002F1000" w:rsidP="0015437A">
      <w:pPr>
        <w:spacing w:after="106" w:line="240" w:lineRule="auto"/>
        <w:jc w:val="both"/>
        <w:outlineLvl w:val="0"/>
        <w:rPr>
          <w:rFonts w:ascii="Times New Roman" w:eastAsia="Times New Roman" w:hAnsi="Times New Roman" w:cs="Times New Roman"/>
          <w:b/>
          <w:bCs/>
          <w:color w:val="B21D24"/>
          <w:kern w:val="36"/>
          <w:sz w:val="28"/>
          <w:szCs w:val="28"/>
          <w:lang w:eastAsia="tr-TR"/>
        </w:rPr>
      </w:pPr>
      <w:r w:rsidRPr="002F1000">
        <w:rPr>
          <w:rFonts w:ascii="Times New Roman" w:eastAsia="Times New Roman" w:hAnsi="Times New Roman" w:cs="Times New Roman"/>
          <w:b/>
          <w:bCs/>
          <w:color w:val="B21D24"/>
          <w:kern w:val="36"/>
          <w:sz w:val="28"/>
          <w:szCs w:val="28"/>
          <w:lang w:eastAsia="tr-TR"/>
        </w:rPr>
        <w:lastRenderedPageBreak/>
        <w:t>GÜVENLİĞİNİZ İÇİN</w:t>
      </w:r>
    </w:p>
    <w:p w14:paraId="3BB46BA8" w14:textId="77777777" w:rsidR="002F1000" w:rsidRPr="002F1000" w:rsidRDefault="002F1000" w:rsidP="0015437A">
      <w:pPr>
        <w:spacing w:after="0" w:line="240" w:lineRule="auto"/>
        <w:jc w:val="both"/>
        <w:rPr>
          <w:rFonts w:ascii="Times New Roman" w:eastAsia="Times New Roman" w:hAnsi="Times New Roman" w:cs="Times New Roman"/>
          <w:b/>
          <w:bCs/>
          <w:color w:val="137189"/>
          <w:sz w:val="28"/>
          <w:szCs w:val="28"/>
          <w:lang w:eastAsia="tr-TR"/>
        </w:rPr>
      </w:pPr>
      <w:r w:rsidRPr="002F1000">
        <w:rPr>
          <w:rFonts w:ascii="Times New Roman" w:eastAsia="Times New Roman" w:hAnsi="Times New Roman" w:cs="Times New Roman"/>
          <w:b/>
          <w:bCs/>
          <w:color w:val="137189"/>
          <w:sz w:val="28"/>
          <w:szCs w:val="28"/>
          <w:lang w:eastAsia="tr-TR"/>
        </w:rPr>
        <w:t>Evlerde, Binalarda ve İşyerlerinde Yangın Güvenliği</w:t>
      </w:r>
    </w:p>
    <w:p w14:paraId="1392D5B0" w14:textId="77777777" w:rsidR="002F1000" w:rsidRPr="002F1000" w:rsidRDefault="002F1000" w:rsidP="0015437A">
      <w:pPr>
        <w:spacing w:after="0" w:line="240" w:lineRule="auto"/>
        <w:jc w:val="both"/>
        <w:rPr>
          <w:rFonts w:ascii="Times New Roman" w:eastAsia="Times New Roman" w:hAnsi="Times New Roman" w:cs="Times New Roman"/>
          <w:color w:val="666666"/>
          <w:sz w:val="28"/>
          <w:szCs w:val="28"/>
          <w:lang w:eastAsia="tr-TR"/>
        </w:rPr>
      </w:pPr>
      <w:r w:rsidRPr="002F1000">
        <w:rPr>
          <w:rFonts w:ascii="Times New Roman" w:eastAsia="Times New Roman" w:hAnsi="Times New Roman" w:cs="Times New Roman"/>
          <w:color w:val="666666"/>
          <w:sz w:val="28"/>
          <w:szCs w:val="28"/>
          <w:lang w:eastAsia="tr-TR"/>
        </w:rPr>
        <w:t>Yangın Öncesi Binalar, Yangından Korunma Yönetmeliği’ne uygun projelendirilmeli ve inşa edilmelidir. Bina tipine, kullanım amacına, yüksekliğine ve alanına bağlı olarak; yangın söndürme tüpleri, yangın dolapları, yangın ihbar ve algılama sistemleri, merdiven havalandırma ve basınçlandırma sistemleri, acil aydınlatma ve acil yönlendirme levhaları, tahliye çıkış yolları, duman tahliye sistemleri, otomatik söndürme sistemleri (sprinkler ve gazlı söndürme sistemleri vb.) yıldırımlık gibi yangın önlemleri alınmalıdır.</w:t>
      </w:r>
    </w:p>
    <w:p w14:paraId="031C899F"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15437A">
        <w:rPr>
          <w:rFonts w:ascii="Times New Roman" w:eastAsia="Times New Roman" w:hAnsi="Times New Roman" w:cs="Times New Roman"/>
          <w:b/>
          <w:bCs/>
          <w:color w:val="000000"/>
          <w:sz w:val="28"/>
          <w:szCs w:val="28"/>
          <w:lang w:eastAsia="tr-TR"/>
        </w:rPr>
        <w:t>Yangın Öncesi</w:t>
      </w:r>
    </w:p>
    <w:p w14:paraId="78D85394"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Binalar, Yangından Korunma Yönetmeliği’ne uygun projelendirilmeli ve inşa edilmelidir.</w:t>
      </w:r>
    </w:p>
    <w:p w14:paraId="1E0B452A"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Bina tipine, kullanım amacına, yüksekliğine ve alanına bağlı olarak; yangın söndürme tüpleri, yangın dolapları,  yangın ihbar ve algılama sistemleri, merdiven havalandırma ve basınçlandırma sistemleri, acil aydınlatma ve acil yönlendirme levhaları, tahliye çıkış yolları, duman tahliye sistemleri, otomatik söndürme sistemleri (sprinkler ve gazlı söndürme sistemleri vb.) yıldırımlık gibi yangın önlemleri alınmalıdır.</w:t>
      </w:r>
    </w:p>
    <w:p w14:paraId="31691222"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Yangınlarla mücadele hakkında eğitim alın. Başta ailenizi olmak üzere çevrenizdekileri bu konuda bilinçlendirin.</w:t>
      </w:r>
    </w:p>
    <w:p w14:paraId="26E96CD5"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Acil telefon numaralarını öğrenin ve çocuklarınıza da öğretin.</w:t>
      </w:r>
    </w:p>
    <w:p w14:paraId="6400EFFC"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Çocuklarınıza yangın anında koltuk arkası, dolap gibi görünmeyen yerlere saklanmaması gerektiğini öğretin</w:t>
      </w:r>
    </w:p>
    <w:p w14:paraId="130370C3"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Çocuklarınıza itfaiye telefonlarının boş yere meşgul edilmeyeceğini öğretin.</w:t>
      </w:r>
    </w:p>
    <w:p w14:paraId="0609B6FE"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Çocuklarınızı asla evde yalnız bırakmayın.</w:t>
      </w:r>
    </w:p>
    <w:p w14:paraId="3DBDF30F"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Elektrik tesisatınızı mevzuatına uygun olarak yaptırın.</w:t>
      </w:r>
    </w:p>
    <w:p w14:paraId="3B22568C"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Elektrik tesisatınızın bakım ve onarımlarını yetkili kişilere yaptırın.</w:t>
      </w:r>
    </w:p>
    <w:p w14:paraId="2F5F195E"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Elektrik prizlerinin kapaklı veya çocuk emniyet sistemli olanlarını tercih edin.</w:t>
      </w:r>
    </w:p>
    <w:p w14:paraId="6E5D0330"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Elektrikli cihazlarınızı, kullanım talimatına uygun olarak kullanın.</w:t>
      </w:r>
    </w:p>
    <w:p w14:paraId="015032B1"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Kullanmadığınız cihazların fişini prizde bırakmayın.</w:t>
      </w:r>
    </w:p>
    <w:p w14:paraId="7CB5534A"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Üçlü priz ve benzeri ürünlerde fazla enerji tüketen elektrikli soba, ütü gibi cihazları aynı anda çalıştırmayın.</w:t>
      </w:r>
    </w:p>
    <w:p w14:paraId="5349376B"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lastRenderedPageBreak/>
        <w:t>Baca temizliğiyle birlikte kombi şofben gibi cihaz ve sistemlerin bakım ve tamiratlarını yetkili servislere yaptırın.</w:t>
      </w:r>
    </w:p>
    <w:p w14:paraId="3ADFDAB7"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Binanızda yangın ihbar ve gaz algılama detektörleri bulundurun. Bu sistemlerin de her zaman çalışır durumda olmalarına özen gösterin. Ayrıca bu sistemlerin ocaktan ve ısı kaynaklarından (Elektrikli, kömürlü soba ve kalorifer) uzak olmasına dikkat edin.</w:t>
      </w:r>
    </w:p>
    <w:p w14:paraId="38D665F6"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Mutfak perdelerinin ocaktan uzak olmasına dikkat edin.</w:t>
      </w:r>
    </w:p>
    <w:p w14:paraId="14127326"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Bulunduğunuz ortamda gaz kaçağı olduğunu fark ettiğinizde derhal gazı keserek İGDAŞ 187’e haber verin.</w:t>
      </w:r>
    </w:p>
    <w:p w14:paraId="22D8380C"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Ev ve işyerinizin bacasını yetkili firmalara temizlettirin.</w:t>
      </w:r>
    </w:p>
    <w:p w14:paraId="5BEAE386"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Ev ve işyeri bacalarının etrafına ahşap malzemeden koruma yapmayın.</w:t>
      </w:r>
    </w:p>
    <w:p w14:paraId="5D276A3D"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Çatlak ve kırık bacaların onarımını mutlaka yaptırın.</w:t>
      </w:r>
    </w:p>
    <w:p w14:paraId="4C2388D7"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Kullandığınız ısıtıcıların yakınında kesinlikle yanıcı madde bulundurmayın.</w:t>
      </w:r>
    </w:p>
    <w:p w14:paraId="0A45826A"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Yatmadan önce sobanızı söndürün ve tüm ısıtıcıları kapatarak fişlerini prizden çekin.</w:t>
      </w:r>
    </w:p>
    <w:p w14:paraId="27A8DBF9"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Bacaların giriş kısmını bez, üstüpü ve kağıt gibi yanıcı materyallerle tıkamayın.</w:t>
      </w:r>
    </w:p>
    <w:p w14:paraId="140BB388"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Çocuklarınıza kibrit ve çakmak gibi yanıcı ve yakıcı maddeler ile elektrikli ve gazlı ev aletlerinin oyuncak olmadığını öğretin. Eğitici faaliyetlerle bu konuda bilinçlenmelerini sağlayın.</w:t>
      </w:r>
    </w:p>
    <w:p w14:paraId="1FF3143E"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Çatı aralarını ve bodrum katlarını temiz tutun ve depo olarak kullanmayın.</w:t>
      </w:r>
    </w:p>
    <w:p w14:paraId="4B5C4BF7"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Çatı aralarında ve güneş ışığına aşırı maruz kalan yerlerde tinerli, yağlı vs. tip bezler, boş tüp ve basınçlı kaplar bulundurmayın.</w:t>
      </w:r>
    </w:p>
    <w:p w14:paraId="2EDB1A79"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Yangın tehlikesine karşı, binanın özelliğine uygun bir acil durum planı hazırlayın. Bu planı ve sürekli güncelleyin ve belirli aralıklarla tatbikatlar yapın.</w:t>
      </w:r>
    </w:p>
    <w:p w14:paraId="26936255"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Tahliye şemalarının yeterli büyüklükte ve kolay anlaşılır şekilde olmalarına özen gösterin.</w:t>
      </w:r>
    </w:p>
    <w:p w14:paraId="7F303091"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Yangın merdivenlerini ve giriş çıkış kapılarının açılıp açılmadığı kontrol edin.</w:t>
      </w:r>
    </w:p>
    <w:p w14:paraId="76C414C5"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Araçlarınızı itfaiye ve ambulansların geçişlerini engelleyecek şekilde park etmeyin.</w:t>
      </w:r>
    </w:p>
    <w:p w14:paraId="5B5DD18F"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Trafikte itfaiye araçlarına ve ambulanslara yol verin.</w:t>
      </w:r>
    </w:p>
    <w:tbl>
      <w:tblPr>
        <w:tblW w:w="6120" w:type="dxa"/>
        <w:tblCellMar>
          <w:top w:w="15" w:type="dxa"/>
          <w:left w:w="15" w:type="dxa"/>
          <w:bottom w:w="15" w:type="dxa"/>
          <w:right w:w="15" w:type="dxa"/>
        </w:tblCellMar>
        <w:tblLook w:val="04A0" w:firstRow="1" w:lastRow="0" w:firstColumn="1" w:lastColumn="0" w:noHBand="0" w:noVBand="1"/>
      </w:tblPr>
      <w:tblGrid>
        <w:gridCol w:w="6120"/>
      </w:tblGrid>
      <w:tr w:rsidR="002F1000" w:rsidRPr="002F1000" w14:paraId="3BD81A1C" w14:textId="77777777" w:rsidTr="002F1000">
        <w:tc>
          <w:tcPr>
            <w:tcW w:w="4701" w:type="dxa"/>
            <w:shd w:val="clear" w:color="auto" w:fill="CCC08D"/>
            <w:vAlign w:val="center"/>
            <w:hideMark/>
          </w:tcPr>
          <w:p w14:paraId="393D4EDD" w14:textId="77777777" w:rsidR="002F1000" w:rsidRPr="002F1000" w:rsidRDefault="002F1000" w:rsidP="0015437A">
            <w:pPr>
              <w:spacing w:before="240" w:after="240" w:line="240" w:lineRule="auto"/>
              <w:jc w:val="both"/>
              <w:rPr>
                <w:rFonts w:ascii="Times New Roman" w:eastAsia="Times New Roman" w:hAnsi="Times New Roman" w:cs="Times New Roman"/>
                <w:sz w:val="28"/>
                <w:szCs w:val="28"/>
                <w:lang w:eastAsia="tr-TR"/>
              </w:rPr>
            </w:pPr>
            <w:r w:rsidRPr="0015437A">
              <w:rPr>
                <w:rFonts w:ascii="Times New Roman" w:eastAsia="Times New Roman" w:hAnsi="Times New Roman" w:cs="Times New Roman"/>
                <w:b/>
                <w:bCs/>
                <w:i/>
                <w:iCs/>
                <w:sz w:val="28"/>
                <w:szCs w:val="28"/>
                <w:lang w:eastAsia="tr-TR"/>
              </w:rPr>
              <w:lastRenderedPageBreak/>
              <w:t>“İtfaiye Geç Kalmaz; Geciktirilir !</w:t>
            </w:r>
          </w:p>
          <w:p w14:paraId="00074E0E" w14:textId="77777777" w:rsidR="002F1000" w:rsidRPr="002F1000" w:rsidRDefault="002F1000" w:rsidP="0015437A">
            <w:pPr>
              <w:spacing w:before="240" w:after="240" w:line="240" w:lineRule="auto"/>
              <w:jc w:val="both"/>
              <w:rPr>
                <w:rFonts w:ascii="Times New Roman" w:eastAsia="Times New Roman" w:hAnsi="Times New Roman" w:cs="Times New Roman"/>
                <w:sz w:val="28"/>
                <w:szCs w:val="28"/>
                <w:lang w:eastAsia="tr-TR"/>
              </w:rPr>
            </w:pPr>
            <w:r w:rsidRPr="0015437A">
              <w:rPr>
                <w:rFonts w:ascii="Times New Roman" w:eastAsia="Times New Roman" w:hAnsi="Times New Roman" w:cs="Times New Roman"/>
                <w:b/>
                <w:bCs/>
                <w:i/>
                <w:iCs/>
                <w:sz w:val="28"/>
                <w:szCs w:val="28"/>
                <w:lang w:eastAsia="tr-TR"/>
              </w:rPr>
              <w:t>Yangın Güvenlik Kurallarına Uyun, </w:t>
            </w:r>
          </w:p>
          <w:p w14:paraId="334A136D" w14:textId="77777777" w:rsidR="002F1000" w:rsidRPr="002F1000" w:rsidRDefault="002F1000" w:rsidP="0015437A">
            <w:pPr>
              <w:spacing w:before="240" w:after="240" w:line="240" w:lineRule="auto"/>
              <w:jc w:val="both"/>
              <w:rPr>
                <w:rFonts w:ascii="Times New Roman" w:eastAsia="Times New Roman" w:hAnsi="Times New Roman" w:cs="Times New Roman"/>
                <w:sz w:val="28"/>
                <w:szCs w:val="28"/>
                <w:lang w:eastAsia="tr-TR"/>
              </w:rPr>
            </w:pPr>
            <w:r w:rsidRPr="0015437A">
              <w:rPr>
                <w:rFonts w:ascii="Times New Roman" w:eastAsia="Times New Roman" w:hAnsi="Times New Roman" w:cs="Times New Roman"/>
                <w:b/>
                <w:bCs/>
                <w:i/>
                <w:iCs/>
                <w:sz w:val="28"/>
                <w:szCs w:val="28"/>
                <w:lang w:eastAsia="tr-TR"/>
              </w:rPr>
              <w:t>Uymayanları Uyarın ! “</w:t>
            </w:r>
          </w:p>
        </w:tc>
      </w:tr>
    </w:tbl>
    <w:p w14:paraId="6C6E7FA8"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15437A">
        <w:rPr>
          <w:rFonts w:ascii="Times New Roman" w:eastAsia="Times New Roman" w:hAnsi="Times New Roman" w:cs="Times New Roman"/>
          <w:b/>
          <w:bCs/>
          <w:color w:val="000000"/>
          <w:sz w:val="28"/>
          <w:szCs w:val="28"/>
          <w:lang w:eastAsia="tr-TR"/>
        </w:rPr>
        <w:t>Yangın anında</w:t>
      </w:r>
    </w:p>
    <w:p w14:paraId="662447EA"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Panik yapmayın.</w:t>
      </w:r>
    </w:p>
    <w:p w14:paraId="18E7CDD4"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Yangın anında ihbar butonuna basarak ve bağırarak çevrenizdekileri yangından haberdar edin.</w:t>
      </w:r>
    </w:p>
    <w:p w14:paraId="0FCFEE1F"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Herhangi bir olaya müdahale etmeden önce itfaiyeyi (110) arayın. Telefondaki görevliye; yangının meydana geldiği yerin açık adresini,</w:t>
      </w:r>
      <w:r w:rsidR="00031C01">
        <w:rPr>
          <w:rFonts w:ascii="Times New Roman" w:eastAsia="Times New Roman" w:hAnsi="Times New Roman" w:cs="Times New Roman"/>
          <w:color w:val="000000"/>
          <w:sz w:val="28"/>
          <w:szCs w:val="28"/>
          <w:lang w:eastAsia="tr-TR"/>
        </w:rPr>
        <w:t xml:space="preserve"> </w:t>
      </w:r>
      <w:r w:rsidRPr="002F1000">
        <w:rPr>
          <w:rFonts w:ascii="Times New Roman" w:eastAsia="Times New Roman" w:hAnsi="Times New Roman" w:cs="Times New Roman"/>
          <w:color w:val="000000"/>
          <w:sz w:val="28"/>
          <w:szCs w:val="28"/>
          <w:lang w:eastAsia="tr-TR"/>
        </w:rPr>
        <w:t>yanan binanın özelliklerini, yangının binanın hangi bölümünde olduğunu, yanan maddenin türünü, yangın anında bina içinde mahsur kalan olup olmadığını, size ulaşılabilecek bir telefon numarasını, görevlinin sizden isteyeceği diğer bilgileri verin. Adresin kolay bulunabilmesi için varsa herkes tarafından bilinen noktaları (alışveriş merkezi, postane gibi) bildirin.</w:t>
      </w:r>
    </w:p>
    <w:p w14:paraId="36EEE644"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Yangın sizi tehlikeye düşürmüyor ve başlangıç safhasında ise kendinizi tehlikeye atmadan yangına müdahale edin ve söndürmeye çalışın.</w:t>
      </w:r>
    </w:p>
    <w:tbl>
      <w:tblPr>
        <w:tblW w:w="0" w:type="auto"/>
        <w:tblCellMar>
          <w:top w:w="15" w:type="dxa"/>
          <w:left w:w="15" w:type="dxa"/>
          <w:bottom w:w="15" w:type="dxa"/>
          <w:right w:w="15" w:type="dxa"/>
        </w:tblCellMar>
        <w:tblLook w:val="04A0" w:firstRow="1" w:lastRow="0" w:firstColumn="1" w:lastColumn="0" w:noHBand="0" w:noVBand="1"/>
      </w:tblPr>
      <w:tblGrid>
        <w:gridCol w:w="4701"/>
      </w:tblGrid>
      <w:tr w:rsidR="002F1000" w:rsidRPr="002F1000" w14:paraId="672DF657" w14:textId="77777777" w:rsidTr="002F1000">
        <w:tc>
          <w:tcPr>
            <w:tcW w:w="4701" w:type="dxa"/>
            <w:shd w:val="clear" w:color="auto" w:fill="CCC08D"/>
            <w:vAlign w:val="center"/>
            <w:hideMark/>
          </w:tcPr>
          <w:p w14:paraId="060491BA" w14:textId="77777777" w:rsidR="002F1000" w:rsidRPr="002F1000" w:rsidRDefault="002F1000" w:rsidP="0015437A">
            <w:pPr>
              <w:spacing w:before="240" w:after="240" w:line="240" w:lineRule="auto"/>
              <w:jc w:val="both"/>
              <w:rPr>
                <w:rFonts w:ascii="Times New Roman" w:eastAsia="Times New Roman" w:hAnsi="Times New Roman" w:cs="Times New Roman"/>
                <w:sz w:val="28"/>
                <w:szCs w:val="28"/>
                <w:lang w:eastAsia="tr-TR"/>
              </w:rPr>
            </w:pPr>
            <w:r w:rsidRPr="0015437A">
              <w:rPr>
                <w:rFonts w:ascii="Times New Roman" w:eastAsia="Times New Roman" w:hAnsi="Times New Roman" w:cs="Times New Roman"/>
                <w:b/>
                <w:bCs/>
                <w:i/>
                <w:iCs/>
                <w:sz w:val="28"/>
                <w:szCs w:val="28"/>
                <w:lang w:eastAsia="tr-TR"/>
              </w:rPr>
              <w:t>“Merdiven sahanlıklarında duman var ise;</w:t>
            </w:r>
          </w:p>
          <w:p w14:paraId="785749EF" w14:textId="77777777" w:rsidR="002F1000" w:rsidRPr="002F1000" w:rsidRDefault="002F1000" w:rsidP="0015437A">
            <w:pPr>
              <w:spacing w:before="240" w:after="240" w:line="240" w:lineRule="auto"/>
              <w:jc w:val="both"/>
              <w:rPr>
                <w:rFonts w:ascii="Times New Roman" w:eastAsia="Times New Roman" w:hAnsi="Times New Roman" w:cs="Times New Roman"/>
                <w:sz w:val="28"/>
                <w:szCs w:val="28"/>
                <w:lang w:eastAsia="tr-TR"/>
              </w:rPr>
            </w:pPr>
            <w:r w:rsidRPr="0015437A">
              <w:rPr>
                <w:rFonts w:ascii="Times New Roman" w:eastAsia="Times New Roman" w:hAnsi="Times New Roman" w:cs="Times New Roman"/>
                <w:b/>
                <w:bCs/>
                <w:i/>
                <w:iCs/>
                <w:sz w:val="28"/>
                <w:szCs w:val="28"/>
                <w:lang w:eastAsia="tr-TR"/>
              </w:rPr>
              <w:t>Kagir yapılarda bulunduğunuz daireyi terketmemenizi öneririz.</w:t>
            </w:r>
          </w:p>
          <w:p w14:paraId="47BC4CF6" w14:textId="77777777" w:rsidR="002F1000" w:rsidRPr="002F1000" w:rsidRDefault="002F1000" w:rsidP="0015437A">
            <w:pPr>
              <w:spacing w:before="240" w:after="240" w:line="240" w:lineRule="auto"/>
              <w:jc w:val="both"/>
              <w:rPr>
                <w:rFonts w:ascii="Times New Roman" w:eastAsia="Times New Roman" w:hAnsi="Times New Roman" w:cs="Times New Roman"/>
                <w:sz w:val="28"/>
                <w:szCs w:val="28"/>
                <w:lang w:eastAsia="tr-TR"/>
              </w:rPr>
            </w:pPr>
            <w:r w:rsidRPr="0015437A">
              <w:rPr>
                <w:rFonts w:ascii="Times New Roman" w:eastAsia="Times New Roman" w:hAnsi="Times New Roman" w:cs="Times New Roman"/>
                <w:b/>
                <w:bCs/>
                <w:i/>
                <w:iCs/>
                <w:sz w:val="28"/>
                <w:szCs w:val="28"/>
                <w:lang w:eastAsia="tr-TR"/>
              </w:rPr>
              <w:t>Dairenize duman girmemesi için daire kapısını</w:t>
            </w:r>
          </w:p>
          <w:p w14:paraId="1DE14C04" w14:textId="77777777" w:rsidR="002F1000" w:rsidRPr="002F1000" w:rsidRDefault="002F1000" w:rsidP="0015437A">
            <w:pPr>
              <w:spacing w:before="240" w:after="240" w:line="240" w:lineRule="auto"/>
              <w:jc w:val="both"/>
              <w:rPr>
                <w:rFonts w:ascii="Times New Roman" w:eastAsia="Times New Roman" w:hAnsi="Times New Roman" w:cs="Times New Roman"/>
                <w:sz w:val="28"/>
                <w:szCs w:val="28"/>
                <w:lang w:eastAsia="tr-TR"/>
              </w:rPr>
            </w:pPr>
            <w:r w:rsidRPr="0015437A">
              <w:rPr>
                <w:rFonts w:ascii="Times New Roman" w:eastAsia="Times New Roman" w:hAnsi="Times New Roman" w:cs="Times New Roman"/>
                <w:b/>
                <w:bCs/>
                <w:i/>
                <w:iCs/>
                <w:sz w:val="28"/>
                <w:szCs w:val="28"/>
                <w:lang w:eastAsia="tr-TR"/>
              </w:rPr>
              <w:t>açmayın ve etrafını ıslak bezlerle kapatın. Ahşap ve bagdadi yapılarda bulunduğunuz yeri bir an önce terkedin. “</w:t>
            </w:r>
          </w:p>
        </w:tc>
      </w:tr>
    </w:tbl>
    <w:p w14:paraId="69504CFB"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Yangın bulunduğunuz bölümde değil ise öncelikle elektrik ve gazı kesin, yangının hangi bölümde olduğunu tespit edin, kapı ve pencereleri kapatın.</w:t>
      </w:r>
    </w:p>
    <w:p w14:paraId="48A6302B"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lastRenderedPageBreak/>
        <w:t>Yangın üst katlarda ve koridor duman ile kaplanmış ise yangın merdiveni, korunmuş kaçış yolu veya servis merdivenini kullanarak derhal bina dışına çıkın.</w:t>
      </w:r>
    </w:p>
    <w:p w14:paraId="2A92CC8C"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Kagir binalarda yangın alt katlarda ise dairenize duman girmemesi için kapınızın etrafını ıslak bezle kapatarak itfaiyecilerin sizi görebileceği bir yerde bekleyin. Ahşap yapılarda ise saklanmayın ve bulunduğunuz yeri terkedin.</w:t>
      </w:r>
    </w:p>
    <w:p w14:paraId="5CBDD20D"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Saklandığınız yerde kapı ve pencereleri açmayın, böylece duman size daha geç ulaşacaktır.</w:t>
      </w:r>
    </w:p>
    <w:p w14:paraId="79302997"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Tanımadığınız bir binayı terk ederken acil yön levhalarını takip edin.</w:t>
      </w:r>
    </w:p>
    <w:p w14:paraId="47B88323"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Yetkililerin uyarılarını dikkate alın.</w:t>
      </w:r>
    </w:p>
    <w:p w14:paraId="0C8BA42B"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Yaralı, engelli, yaşlı ve çocuklara  tahliye anında yardımcı olun.</w:t>
      </w:r>
    </w:p>
    <w:p w14:paraId="6425BFEA"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Yardım edemediğiniz kişiler ve durumları hakkında itfaiye yetkilisine bilgi verin.</w:t>
      </w:r>
    </w:p>
    <w:p w14:paraId="174059FD"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Tahliye anında ortam dumanlıysa dizlerinizin üzerinde tahliyeyi gerçekleştirin.</w:t>
      </w:r>
    </w:p>
    <w:tbl>
      <w:tblPr>
        <w:tblW w:w="0" w:type="auto"/>
        <w:tblCellMar>
          <w:top w:w="15" w:type="dxa"/>
          <w:left w:w="15" w:type="dxa"/>
          <w:bottom w:w="15" w:type="dxa"/>
          <w:right w:w="15" w:type="dxa"/>
        </w:tblCellMar>
        <w:tblLook w:val="04A0" w:firstRow="1" w:lastRow="0" w:firstColumn="1" w:lastColumn="0" w:noHBand="0" w:noVBand="1"/>
      </w:tblPr>
      <w:tblGrid>
        <w:gridCol w:w="4701"/>
      </w:tblGrid>
      <w:tr w:rsidR="002F1000" w:rsidRPr="002F1000" w14:paraId="2B40E38B" w14:textId="77777777" w:rsidTr="002F1000">
        <w:tc>
          <w:tcPr>
            <w:tcW w:w="4701" w:type="dxa"/>
            <w:shd w:val="clear" w:color="auto" w:fill="CCC08D"/>
            <w:vAlign w:val="center"/>
            <w:hideMark/>
          </w:tcPr>
          <w:p w14:paraId="1AC8FA8E" w14:textId="77777777" w:rsidR="002F1000" w:rsidRPr="002F1000" w:rsidRDefault="002F1000" w:rsidP="0015437A">
            <w:pPr>
              <w:spacing w:before="240" w:after="240" w:line="240" w:lineRule="auto"/>
              <w:jc w:val="both"/>
              <w:rPr>
                <w:rFonts w:ascii="Times New Roman" w:eastAsia="Times New Roman" w:hAnsi="Times New Roman" w:cs="Times New Roman"/>
                <w:sz w:val="28"/>
                <w:szCs w:val="28"/>
                <w:lang w:eastAsia="tr-TR"/>
              </w:rPr>
            </w:pPr>
            <w:r w:rsidRPr="0015437A">
              <w:rPr>
                <w:rFonts w:ascii="Times New Roman" w:eastAsia="Times New Roman" w:hAnsi="Times New Roman" w:cs="Times New Roman"/>
                <w:b/>
                <w:bCs/>
                <w:i/>
                <w:iCs/>
                <w:sz w:val="28"/>
                <w:szCs w:val="28"/>
                <w:lang w:eastAsia="tr-TR"/>
              </w:rPr>
              <w:t>“Yangınlarda meydana gelen yaralanma ve ölüm vakalarının çoğuna duman neden olmaktadır. “</w:t>
            </w:r>
          </w:p>
        </w:tc>
      </w:tr>
    </w:tbl>
    <w:p w14:paraId="736609AF"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Yanan binanın dışında iseniz;</w:t>
      </w:r>
    </w:p>
    <w:p w14:paraId="2C8E75A3"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İtfaiye 110'a haber verildiğinden emin olun. Tereddüt ederseniz itfaiyeyi  arayın.</w:t>
      </w:r>
    </w:p>
    <w:p w14:paraId="7043B9D1"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 </w:t>
      </w:r>
    </w:p>
    <w:p w14:paraId="713C6B54"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İtfaiye araçlarının olay yerine daha hızlı ulaşabilmesi için öncelikle hatalı park edilmiş araçlar olmak üzere sokaktaki bütün araçların kaldırılmasını sağlayın.</w:t>
      </w:r>
    </w:p>
    <w:p w14:paraId="35EE5EA4"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Yangın, ilkyardım ve kurtarma eğitimi almış iseniz; itfaiye yetkililerine bildirin ve emniyet şeridinin dışında size verilebilecek görevler için bekleyin.</w:t>
      </w:r>
    </w:p>
    <w:p w14:paraId="14B18D6D"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Sizden yardım istenmediği müddetçe, itfaiye görevlilerinin çalışmalarına müdahale etmeyin.</w:t>
      </w:r>
    </w:p>
    <w:p w14:paraId="7A8B4BE3"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Bina ve dâhilinde mahsur kalanlar ile ilgili bilgi sahibi iseniz; itfaiye yetkililerine bu bilgiyi iletin.</w:t>
      </w:r>
    </w:p>
    <w:p w14:paraId="4CEB33A2"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lastRenderedPageBreak/>
        <w:t>Binayı tanıtabilecek bilgilerin sahibi iseniz; itfaiye yetkililerine bu bilgileri iletin.</w:t>
      </w:r>
    </w:p>
    <w:p w14:paraId="7628A48A"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r w:rsidRPr="002F1000">
        <w:rPr>
          <w:rFonts w:ascii="Times New Roman" w:eastAsia="Times New Roman" w:hAnsi="Times New Roman" w:cs="Times New Roman"/>
          <w:color w:val="000000"/>
          <w:sz w:val="28"/>
          <w:szCs w:val="28"/>
          <w:lang w:eastAsia="tr-TR"/>
        </w:rPr>
        <w:t>İş yerlerinde yangın çıkması durumunda; 110’u arayarak İtfaiyeye haber verilmelidir. Yangın eğitimi almış yangın güvenlik sorumluları, kendilerini tehlikeye atmadan, alevlere ilk müdahaleyi gerçekleştirmeli, iş yerini tahliye etmeli ve personeli güvenli bölgelere çıkarmalıdır.</w:t>
      </w:r>
      <w:r w:rsidR="007102F2">
        <w:rPr>
          <w:rFonts w:ascii="Times New Roman" w:eastAsia="Times New Roman" w:hAnsi="Times New Roman" w:cs="Times New Roman"/>
          <w:color w:val="000000"/>
          <w:sz w:val="28"/>
          <w:szCs w:val="28"/>
          <w:lang w:eastAsia="tr-TR"/>
        </w:rPr>
        <w:t xml:space="preserve"> </w:t>
      </w:r>
      <w:r w:rsidRPr="002F1000">
        <w:rPr>
          <w:rFonts w:ascii="Times New Roman" w:eastAsia="Times New Roman" w:hAnsi="Times New Roman" w:cs="Times New Roman"/>
          <w:color w:val="000000"/>
          <w:sz w:val="28"/>
          <w:szCs w:val="28"/>
          <w:lang w:eastAsia="tr-TR"/>
        </w:rPr>
        <w:t>Güvenlik personeli, olay yerine geldiklerinde itfaiye ekiplerine yangın hakkında gerekli bilgiyi vermelidir.</w:t>
      </w:r>
    </w:p>
    <w:p w14:paraId="103D4868" w14:textId="77777777" w:rsidR="002F1000" w:rsidRPr="002F1000" w:rsidRDefault="002F1000" w:rsidP="0015437A">
      <w:pPr>
        <w:spacing w:before="240" w:after="240" w:line="240" w:lineRule="auto"/>
        <w:jc w:val="both"/>
        <w:rPr>
          <w:rFonts w:ascii="Times New Roman" w:eastAsia="Times New Roman" w:hAnsi="Times New Roman" w:cs="Times New Roman"/>
          <w:color w:val="000000"/>
          <w:sz w:val="28"/>
          <w:szCs w:val="28"/>
          <w:lang w:eastAsia="tr-TR"/>
        </w:rPr>
      </w:pPr>
    </w:p>
    <w:p w14:paraId="1A0F8471" w14:textId="77777777" w:rsidR="006F35D4" w:rsidRDefault="000949FE" w:rsidP="0015437A">
      <w:pPr>
        <w:jc w:val="both"/>
        <w:rPr>
          <w:rFonts w:ascii="Times New Roman" w:hAnsi="Times New Roman" w:cs="Times New Roman"/>
          <w:sz w:val="28"/>
          <w:szCs w:val="28"/>
        </w:rPr>
      </w:pPr>
      <w:r w:rsidRPr="00BC4ED2">
        <w:rPr>
          <w:rFonts w:ascii="Times New Roman" w:hAnsi="Times New Roman" w:cs="Times New Roman"/>
          <w:b/>
          <w:sz w:val="28"/>
          <w:szCs w:val="28"/>
        </w:rPr>
        <w:t>TAKSİRLE YANGINA NEDEN OLMA SUÇU</w:t>
      </w:r>
      <w:r w:rsidRPr="0015437A">
        <w:rPr>
          <w:rFonts w:ascii="Times New Roman" w:hAnsi="Times New Roman" w:cs="Times New Roman"/>
          <w:sz w:val="28"/>
          <w:szCs w:val="28"/>
        </w:rPr>
        <w:t xml:space="preserve"> Madde 383 - Bir kimse tedbirsizlik veya dikkatsizlik veya sanat ve meslekte tecrübesizlik veya nizam ve emir ve kaidelere riayetsizlik neticesi olarak bir yangına veya infilaka veya batmağa ve deniz kazasına veya umumi bir tehlikeyi mutazammın tahribata ve musibetlere sebebiyet verirse otuz aya kadar hapse ve yüz liraya kadar ağır cezayi naktiye mahküm olur. Eğer bu fiilden bir şahsın hayatınca tehlike hasıl olursa altı aydan beş seneye kadar hapse ve elli liradan yüz elli liraya kadar ağır cezayi naktiye ve bundan ölüm vukua gelirse beş seneden fazla olmamak üzere ağır hapse ve yüz liradan beş yüz liraya kadar ağır cezayı naktiye mahküm olur. (Yeni TCK Md 171</w:t>
      </w:r>
    </w:p>
    <w:p w14:paraId="6058A18A" w14:textId="77777777" w:rsidR="00CA258E" w:rsidRDefault="00CA258E" w:rsidP="0015437A">
      <w:pPr>
        <w:jc w:val="both"/>
        <w:rPr>
          <w:rFonts w:ascii="Times New Roman" w:hAnsi="Times New Roman" w:cs="Times New Roman"/>
          <w:sz w:val="28"/>
          <w:szCs w:val="28"/>
        </w:rPr>
      </w:pPr>
    </w:p>
    <w:p w14:paraId="433A17B4" w14:textId="77777777" w:rsidR="00CA258E" w:rsidRDefault="00CA258E" w:rsidP="0015437A">
      <w:pPr>
        <w:jc w:val="both"/>
        <w:rPr>
          <w:rFonts w:ascii="Times New Roman" w:hAnsi="Times New Roman" w:cs="Times New Roman"/>
          <w:sz w:val="28"/>
          <w:szCs w:val="28"/>
        </w:rPr>
      </w:pPr>
    </w:p>
    <w:p w14:paraId="26AC35CD" w14:textId="77777777" w:rsidR="00CA258E" w:rsidRDefault="00CA258E" w:rsidP="0015437A">
      <w:pPr>
        <w:jc w:val="both"/>
        <w:rPr>
          <w:rFonts w:ascii="Times New Roman" w:hAnsi="Times New Roman" w:cs="Times New Roman"/>
          <w:sz w:val="28"/>
          <w:szCs w:val="28"/>
        </w:rPr>
      </w:pPr>
    </w:p>
    <w:p w14:paraId="3798B20B" w14:textId="77777777" w:rsidR="00CA258E" w:rsidRDefault="00CA258E" w:rsidP="0015437A">
      <w:pPr>
        <w:jc w:val="both"/>
        <w:rPr>
          <w:rFonts w:ascii="Times New Roman" w:hAnsi="Times New Roman" w:cs="Times New Roman"/>
          <w:sz w:val="28"/>
          <w:szCs w:val="28"/>
        </w:rPr>
      </w:pPr>
    </w:p>
    <w:p w14:paraId="77F32F27" w14:textId="77777777" w:rsidR="00CA258E" w:rsidRDefault="00CA258E" w:rsidP="0015437A">
      <w:pPr>
        <w:jc w:val="both"/>
        <w:rPr>
          <w:rFonts w:ascii="Times New Roman" w:hAnsi="Times New Roman" w:cs="Times New Roman"/>
          <w:sz w:val="28"/>
          <w:szCs w:val="28"/>
        </w:rPr>
      </w:pPr>
    </w:p>
    <w:p w14:paraId="4764DF3B" w14:textId="77777777" w:rsidR="00CA258E" w:rsidRDefault="00CA258E" w:rsidP="0015437A">
      <w:pPr>
        <w:jc w:val="both"/>
        <w:rPr>
          <w:rFonts w:ascii="Times New Roman" w:hAnsi="Times New Roman" w:cs="Times New Roman"/>
          <w:sz w:val="28"/>
          <w:szCs w:val="28"/>
        </w:rPr>
      </w:pPr>
    </w:p>
    <w:p w14:paraId="03D4C237" w14:textId="77777777" w:rsidR="00CA258E" w:rsidRDefault="00CA258E" w:rsidP="0015437A">
      <w:pPr>
        <w:jc w:val="both"/>
        <w:rPr>
          <w:rFonts w:ascii="Times New Roman" w:hAnsi="Times New Roman" w:cs="Times New Roman"/>
          <w:sz w:val="28"/>
          <w:szCs w:val="28"/>
        </w:rPr>
      </w:pPr>
    </w:p>
    <w:p w14:paraId="142B5B0D" w14:textId="77777777" w:rsidR="00CA258E" w:rsidRDefault="00CA258E" w:rsidP="0015437A">
      <w:pPr>
        <w:jc w:val="both"/>
        <w:rPr>
          <w:rFonts w:ascii="Times New Roman" w:hAnsi="Times New Roman" w:cs="Times New Roman"/>
          <w:sz w:val="28"/>
          <w:szCs w:val="28"/>
        </w:rPr>
      </w:pPr>
    </w:p>
    <w:p w14:paraId="5E50B57F" w14:textId="77777777" w:rsidR="00CA258E" w:rsidRDefault="00CA258E" w:rsidP="0015437A">
      <w:pPr>
        <w:jc w:val="both"/>
        <w:rPr>
          <w:rFonts w:ascii="Times New Roman" w:hAnsi="Times New Roman" w:cs="Times New Roman"/>
          <w:sz w:val="28"/>
          <w:szCs w:val="28"/>
        </w:rPr>
      </w:pPr>
    </w:p>
    <w:p w14:paraId="594FB6AE" w14:textId="77777777" w:rsidR="00CA258E" w:rsidRDefault="00CA258E" w:rsidP="0015437A">
      <w:pPr>
        <w:jc w:val="both"/>
        <w:rPr>
          <w:rFonts w:ascii="Times New Roman" w:hAnsi="Times New Roman" w:cs="Times New Roman"/>
          <w:sz w:val="28"/>
          <w:szCs w:val="28"/>
        </w:rPr>
      </w:pPr>
    </w:p>
    <w:p w14:paraId="6220207A" w14:textId="77777777" w:rsidR="00310458" w:rsidRDefault="00310458" w:rsidP="00310458">
      <w:pPr>
        <w:pStyle w:val="Balk1"/>
        <w:rPr>
          <w:rFonts w:ascii="DIN Next LT Pro Regular" w:hAnsi="DIN Next LT Pro Regular"/>
          <w:caps/>
          <w:color w:val="2E3338"/>
        </w:rPr>
      </w:pPr>
    </w:p>
    <w:p w14:paraId="058ADE69" w14:textId="77777777" w:rsidR="00310458" w:rsidRDefault="00310458" w:rsidP="00310458">
      <w:pPr>
        <w:pStyle w:val="Balk1"/>
        <w:rPr>
          <w:rFonts w:ascii="DIN Next LT Pro Regular" w:hAnsi="DIN Next LT Pro Regular"/>
          <w:caps/>
          <w:color w:val="2E3338"/>
        </w:rPr>
      </w:pPr>
      <w:r>
        <w:rPr>
          <w:rFonts w:ascii="DIN Next LT Pro Regular" w:hAnsi="DIN Next LT Pro Regular"/>
          <w:caps/>
          <w:color w:val="2E3338"/>
        </w:rPr>
        <w:lastRenderedPageBreak/>
        <w:t>HIRSIZLIK ÖNLEME</w:t>
      </w:r>
    </w:p>
    <w:p w14:paraId="3B831FD0" w14:textId="77777777" w:rsidR="00310458" w:rsidRPr="00310458" w:rsidRDefault="00310458" w:rsidP="00310458">
      <w:pPr>
        <w:pStyle w:val="NormalWeb"/>
        <w:spacing w:before="0" w:beforeAutospacing="0" w:after="0" w:afterAutospacing="0"/>
        <w:jc w:val="both"/>
        <w:rPr>
          <w:color w:val="2E3338"/>
        </w:rPr>
      </w:pPr>
      <w:r w:rsidRPr="00310458">
        <w:rPr>
          <w:color w:val="2E3338"/>
        </w:rPr>
        <w:t>Hırsızlık olaylarının çoğu, kolay açılan bir kapı ya da pencere yoluyla gerçekleşmektedir. Bir kaç basit önlem alarak, evinizi çok daha güvenli bir hale getirebilirsiniz. Örneğin güçlü ve sağlam kapı ve pencere kilitleri kullanarak hırsızların girmesini çok daha zorlaştırabilirsiniz. Bunun yanı sıra otomatik aydınlatma kontrolleri, panjurlar ya da bir hırsız alarm sistemi de takabilirsiniz.</w:t>
      </w:r>
    </w:p>
    <w:p w14:paraId="306834D9"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Eviniz bir teşhir salonudur!</w:t>
      </w:r>
    </w:p>
    <w:p w14:paraId="28C02AD8"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drawing>
          <wp:inline distT="0" distB="0" distL="0" distR="0" wp14:anchorId="46A2CD7D" wp14:editId="6EB2221B">
            <wp:extent cx="2098040" cy="1438910"/>
            <wp:effectExtent l="19050" t="0" r="0" b="0"/>
            <wp:docPr id="3" name="Resim 3" descr="https://www.skil.gen.tr/media/contentmanager/items/stepbystep/b/e/beveiliging-1220_314.png">
              <a:hlinkClick xmlns:a="http://schemas.openxmlformats.org/drawingml/2006/main" r:id="rId5" tooltip="&quot;Eviniz bir teşhir salonudu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kil.gen.tr/media/contentmanager/items/stepbystep/b/e/beveiliging-1220_314.png">
                      <a:hlinkClick r:id="rId5" tooltip="&quot;Eviniz bir teşhir salonudur!&quot;"/>
                    </pic:cNvPr>
                    <pic:cNvPicPr>
                      <a:picLocks noChangeAspect="1" noChangeArrowheads="1"/>
                    </pic:cNvPicPr>
                  </pic:nvPicPr>
                  <pic:blipFill>
                    <a:blip r:embed="rId6"/>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6F387B47" w14:textId="77777777" w:rsid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Perdelerinizi ya da panjurlarınızı açık bırakırsanız, hırsızın evinizde tam olarak neler bulunduğunu kolayca görebileceğini unutmayın. Bu nedenle hırsızlık önleme, evinizde eşyalarınızı bulundurduğunuz yer ve günlük rutininiz ile başlar.</w:t>
      </w:r>
    </w:p>
    <w:p w14:paraId="64DE58B0" w14:textId="77777777" w:rsidR="00310458" w:rsidRDefault="00310458" w:rsidP="00310458">
      <w:pPr>
        <w:pStyle w:val="NormalWeb"/>
        <w:pBdr>
          <w:top w:val="single" w:sz="4" w:space="0" w:color="C9CACA"/>
        </w:pBdr>
        <w:spacing w:before="0" w:beforeAutospacing="0" w:after="0" w:afterAutospacing="0"/>
        <w:jc w:val="both"/>
        <w:rPr>
          <w:color w:val="2E3338"/>
        </w:rPr>
      </w:pPr>
      <w:r w:rsidRPr="00310458">
        <w:rPr>
          <w:rStyle w:val="Gl"/>
          <w:color w:val="2E3338"/>
        </w:rPr>
        <w:t>İç inceleme</w:t>
      </w:r>
    </w:p>
    <w:p w14:paraId="40FD488E" w14:textId="77777777" w:rsid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Evinizin dışında, hırsızların içeri girmek için kullanabileceği herhangi bir şey bırakmadığınızdan emin olun. (Ayaklı) merdivenleri bahçenizde ya da açık bir barakada bırakmayın. Aynı durum ağır aletler için de geçerlidir, bunları daima kilitli bir yerde tutun. Mahzen ya da bodrum pencerelerini kapalı tutun, gerekirse bunlara güvenlik parmaklıkları takın.</w:t>
      </w:r>
      <w:r w:rsidRPr="00310458">
        <w:rPr>
          <w:color w:val="2E3338"/>
        </w:rPr>
        <w:br/>
      </w:r>
      <w:r w:rsidRPr="00310458">
        <w:rPr>
          <w:color w:val="2E3338"/>
        </w:rPr>
        <w:br/>
      </w:r>
      <w:r w:rsidRPr="00310458">
        <w:rPr>
          <w:rStyle w:val="Gl"/>
          <w:color w:val="2E3338"/>
        </w:rPr>
        <w:t>Hırsız gibi düşünün</w:t>
      </w:r>
    </w:p>
    <w:p w14:paraId="4FD549A6" w14:textId="77777777" w:rsid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Bir kapıyı ya da pencereyi açık bırakmadığınız sürece, hırsız işe bir kapıyı ya da pencereyi zorlayarak başlar. Tüm potansiyel zorla giriş noktalarını dikkatle inceleyin. Örneğin, duvara yakın ağaçlara tırmanarak ya da bir balkonu, çöp kutusunu, oluğu ya da tırmanıcı bitkiler için yapılmış bir kafesi kullanarak üst kata erişmek mümkün mü? Tuvalet penceresi, diğer bir potansiyel giriş noktasıdır.</w:t>
      </w:r>
    </w:p>
    <w:p w14:paraId="44774BE2"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Hırsızlar çoğu kez pense, tornavida ya da levye gibi basit aletler kullanarak kolayca içeri girebilirler. Bu yüzden hırsızların işini mümkün olduğunca zorlaştırın, bu durumda gidip şanslarını başka bir yerde denemeleri muhtemeldir.</w:t>
      </w:r>
    </w:p>
    <w:p w14:paraId="2FA6EA21"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Dış kapılarda silindir kilit</w:t>
      </w:r>
    </w:p>
    <w:p w14:paraId="3170C357"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lastRenderedPageBreak/>
        <w:drawing>
          <wp:inline distT="0" distB="0" distL="0" distR="0" wp14:anchorId="42D34A83" wp14:editId="3EDE623A">
            <wp:extent cx="2098040" cy="1438910"/>
            <wp:effectExtent l="19050" t="0" r="0" b="0"/>
            <wp:docPr id="4" name="Resim 4" descr="https://www.skil.gen.tr/media/contentmanager/items/stepbystep/b/e/beveiliging-2220_314.png">
              <a:hlinkClick xmlns:a="http://schemas.openxmlformats.org/drawingml/2006/main" r:id="rId7" tooltip="&quot;Dış kapılarda silindir kili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kil.gen.tr/media/contentmanager/items/stepbystep/b/e/beveiliging-2220_314.png">
                      <a:hlinkClick r:id="rId7" tooltip="&quot;Dış kapılarda silindir kilit &quot;"/>
                    </pic:cNvPr>
                    <pic:cNvPicPr>
                      <a:picLocks noChangeAspect="1" noChangeArrowheads="1"/>
                    </pic:cNvPicPr>
                  </pic:nvPicPr>
                  <pic:blipFill>
                    <a:blip r:embed="rId8"/>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4E02A1CB" w14:textId="77777777" w:rsid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Kapıdaki basit bir gömme kilidi daha güvenli bir silindir kilit ile değiştirmek isterseniz, dikkat etmeniz gereken bir kaç önemli nokta vardır:</w:t>
      </w:r>
    </w:p>
    <w:p w14:paraId="5605C3A2" w14:textId="77777777" w:rsid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1. Kapıdaki kilidin derinliği.</w:t>
      </w:r>
    </w:p>
    <w:p w14:paraId="362F045B"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2. Yaylı mandal ile kilitleme mekanizması arasındaki mesafe; bu normalde 110 ya da 72 mm'dir</w:t>
      </w:r>
      <w:r w:rsidRPr="00310458">
        <w:rPr>
          <w:color w:val="2E3338"/>
        </w:rPr>
        <w:br/>
        <w:t>3. Silindirin uzunluğu, kapının kalınlığı ile aynı olmalıdır; bu normalde 60 mm'dir</w:t>
      </w:r>
      <w:r w:rsidRPr="00310458">
        <w:rPr>
          <w:color w:val="2E3338"/>
        </w:rPr>
        <w:br/>
      </w:r>
      <w:r w:rsidRPr="00310458">
        <w:rPr>
          <w:color w:val="2E3338"/>
        </w:rPr>
        <w:br/>
        <w:t>Kapıda zaten bir silindir kilit varsa, kilitleme mekanizması ya da gece kilidi en az 20 mm çıkıntı yapmalıdır. Kilidin gövdesi ile karşılığı eski kilit ile aynı boyuttaysa, kilit kolaylıkla değiştirilebilir. Bu mümkün değilse, daha geniş bir ön yüze sahip bir kilit seçin, böylece yeni tespit vidaları kapının ahşabına farklı noktalardan takılacaktır. Ya da kapınıza ilave bir emniyet sürgüsü takabilirsiniz.</w:t>
      </w:r>
    </w:p>
    <w:p w14:paraId="44C6DD1E"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Kapalı kilit yuvası</w:t>
      </w:r>
    </w:p>
    <w:p w14:paraId="1C1D9B5F"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drawing>
          <wp:inline distT="0" distB="0" distL="0" distR="0" wp14:anchorId="746B0E5A" wp14:editId="4A12973E">
            <wp:extent cx="2098040" cy="1438910"/>
            <wp:effectExtent l="19050" t="0" r="0" b="0"/>
            <wp:docPr id="5" name="Resim 5" descr="https://www.skil.gen.tr/media/contentmanager/items/stepbystep/b/e/beveiliging-3220_314.png">
              <a:hlinkClick xmlns:a="http://schemas.openxmlformats.org/drawingml/2006/main" r:id="rId9" tooltip="&quot;Kapalı kilit yuvas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kil.gen.tr/media/contentmanager/items/stepbystep/b/e/beveiliging-3220_314.png">
                      <a:hlinkClick r:id="rId9" tooltip="&quot;Kapalı kilit yuvası&quot;"/>
                    </pic:cNvPr>
                    <pic:cNvPicPr>
                      <a:picLocks noChangeAspect="1" noChangeArrowheads="1"/>
                    </pic:cNvPicPr>
                  </pic:nvPicPr>
                  <pic:blipFill>
                    <a:blip r:embed="rId10"/>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36DE4C53"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Basit bir kilit karşılığı yerine kapalı bir kilit yuvasına sahip bir kilit takarsanız, hırsız bir tornavida kullanarak kilit mekanizmasını ya da gece kilidini geriye itemez. Bir kilit yuvası takmak için, kapı kasasına yuvanın sığacağı kadar geniş bir oyuğu keserek ya da delerek açmanız gereklidir.</w:t>
      </w:r>
    </w:p>
    <w:p w14:paraId="0922EA91"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Hırsızlık önleme pimlerinin takılması</w:t>
      </w:r>
    </w:p>
    <w:p w14:paraId="1B8D6B0F"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drawing>
          <wp:inline distT="0" distB="0" distL="0" distR="0" wp14:anchorId="46410BCD" wp14:editId="486E8EFD">
            <wp:extent cx="2098040" cy="1438910"/>
            <wp:effectExtent l="19050" t="0" r="0" b="0"/>
            <wp:docPr id="6" name="Resim 6" descr="https://www.skil.gen.tr/media/contentmanager/items/stepbystep/b/e/beveiliging-4220_314.png">
              <a:hlinkClick xmlns:a="http://schemas.openxmlformats.org/drawingml/2006/main" r:id="rId11" tooltip="&quot;Hırsızlık önleme pimlerinin takılmas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kil.gen.tr/media/contentmanager/items/stepbystep/b/e/beveiliging-4220_314.png">
                      <a:hlinkClick r:id="rId11" tooltip="&quot;Hırsızlık önleme pimlerinin takılması&quot;"/>
                    </pic:cNvPr>
                    <pic:cNvPicPr>
                      <a:picLocks noChangeAspect="1" noChangeArrowheads="1"/>
                    </pic:cNvPicPr>
                  </pic:nvPicPr>
                  <pic:blipFill>
                    <a:blip r:embed="rId12"/>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1B50E2A3" w14:textId="77777777" w:rsidR="001D35EF" w:rsidRDefault="00310458" w:rsidP="00310458">
      <w:pPr>
        <w:pStyle w:val="NormalWeb"/>
        <w:pBdr>
          <w:top w:val="single" w:sz="4" w:space="0" w:color="C9CACA"/>
        </w:pBdr>
        <w:spacing w:before="0" w:beforeAutospacing="0" w:after="0" w:afterAutospacing="0"/>
        <w:jc w:val="both"/>
        <w:rPr>
          <w:color w:val="2E3338"/>
        </w:rPr>
      </w:pPr>
      <w:r w:rsidRPr="00310458">
        <w:rPr>
          <w:color w:val="2E3338"/>
        </w:rPr>
        <w:lastRenderedPageBreak/>
        <w:t>Hırsızlık önleme pimleri, hırsızın menteşe pimini çıkararak kapıyı yerinden sökmesini önler.</w:t>
      </w:r>
      <w:r w:rsidRPr="00310458">
        <w:rPr>
          <w:color w:val="2E3338"/>
        </w:rPr>
        <w:br/>
        <w:t>Kapıya, her bir menteşeden yaklaşık 5 cm mesafede, 10 mm çapında ve 30 mm derinliğinde delikler delin. Hırsızlık önleme pimlerini, sivri uçları dışarı bakacak şekilde bu deliklere takın.</w:t>
      </w:r>
      <w:r w:rsidRPr="00310458">
        <w:rPr>
          <w:color w:val="2E3338"/>
        </w:rPr>
        <w:br/>
        <w:t>Sonra kapıyı bastırarak kapatın, böylece çıkıntı yapan pimler, kapı kasası üzerinde iz bırakarak kovanlara ait deliklerin delinmesi gereken noktaları işaretleyecektir. Bu delikleri 17 mm çapında ve 20 mm derinliğinde delin.</w:t>
      </w:r>
    </w:p>
    <w:p w14:paraId="091345EF"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Şimdi kovanları bu deliklere takabilirsiniz. Her kapıya 3 hırsızlık önleme pimi monte edebilirsiniz.</w:t>
      </w:r>
    </w:p>
    <w:p w14:paraId="436E9693"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Ekstra kilit</w:t>
      </w:r>
    </w:p>
    <w:p w14:paraId="04935A73"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drawing>
          <wp:inline distT="0" distB="0" distL="0" distR="0" wp14:anchorId="54705FBE" wp14:editId="7615E213">
            <wp:extent cx="2098040" cy="1438910"/>
            <wp:effectExtent l="19050" t="0" r="0" b="0"/>
            <wp:docPr id="7" name="Resim 7" descr="https://www.skil.gen.tr/media/contentmanager/items/stepbystep/b/e/beveiliging-5220_314.png">
              <a:hlinkClick xmlns:a="http://schemas.openxmlformats.org/drawingml/2006/main" r:id="rId13" tooltip="&quot;Ekstra kil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kil.gen.tr/media/contentmanager/items/stepbystep/b/e/beveiliging-5220_314.png">
                      <a:hlinkClick r:id="rId13" tooltip="&quot;Ekstra kilit&quot;"/>
                    </pic:cNvPr>
                    <pic:cNvPicPr>
                      <a:picLocks noChangeAspect="1" noChangeArrowheads="1"/>
                    </pic:cNvPicPr>
                  </pic:nvPicPr>
                  <pic:blipFill>
                    <a:blip r:embed="rId14"/>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2401A779"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Bir dış kapıyı ekstra güvenli hale getirmek istiyorsanız, kapının alt tarafında ikinci bir kilit takabilirsiniz. Bu kilidi, kapının orta kısmındaki ana kilit ile tamamen aynı şekilde takın. Bu tür bir kilit için yeterli yer olmasa bile, kapının iç yüzeyine monte edilen bir tirajlı kilit takabilirsiniz.</w:t>
      </w:r>
    </w:p>
    <w:p w14:paraId="6E82A18C"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Sürgülü kapılar ya da pencereler</w:t>
      </w:r>
    </w:p>
    <w:p w14:paraId="247C7AD6"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drawing>
          <wp:inline distT="0" distB="0" distL="0" distR="0" wp14:anchorId="408EDBE1" wp14:editId="43960CA6">
            <wp:extent cx="2098040" cy="1438910"/>
            <wp:effectExtent l="19050" t="0" r="0" b="0"/>
            <wp:docPr id="8" name="Resim 8" descr="https://www.skil.gen.tr/media/contentmanager/items/stepbystep/b/e/beveiliging-6220_314.png">
              <a:hlinkClick xmlns:a="http://schemas.openxmlformats.org/drawingml/2006/main" r:id="rId15" tooltip="&quot;Sürgülü kapılar ya da pencere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kil.gen.tr/media/contentmanager/items/stepbystep/b/e/beveiliging-6220_314.png">
                      <a:hlinkClick r:id="rId15" tooltip="&quot;Sürgülü kapılar ya da pencereler&quot;"/>
                    </pic:cNvPr>
                    <pic:cNvPicPr>
                      <a:picLocks noChangeAspect="1" noChangeArrowheads="1"/>
                    </pic:cNvPicPr>
                  </pic:nvPicPr>
                  <pic:blipFill>
                    <a:blip r:embed="rId16"/>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56812AB3"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Sürgülü kapılarınız ya da pencereleriniz varsa, bunlara silindir kilitler takabilirsiniz. Bu kilitlerde, kapının ya da pencerenin sürgülü kısmının içine doğru çıkıntı yapan bir pim vardır. Silindir kilit bir anahtarla çalışır ve kilitlendiğinde, kapı ya da pencere açılamaz.</w:t>
      </w:r>
      <w:r w:rsidRPr="00310458">
        <w:rPr>
          <w:color w:val="2E3338"/>
        </w:rPr>
        <w:br/>
        <w:t>Bu sistem aynı zamanda çatı pencerelerinde ve Velux pencereler gibi tavan pencerelerinde de kullanılabilir. Çoğu kişi bu pencereleri unutmaktadır. Hırsız çatıya çıkabilirse, bir tornavida kullanarak örneğin havalandırma kapağı yoluyla tavan penceresinin iç tarafındaki kilitleme mekanizmasını açabilir. Bu durumda pimli bir silindir kilit tavan penceresinin açılmasını önleyecektir.</w:t>
      </w:r>
    </w:p>
    <w:p w14:paraId="344FEF64"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Çok noktalı kilit ile daha yüksek güvenlik</w:t>
      </w:r>
    </w:p>
    <w:p w14:paraId="799FAB69"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lastRenderedPageBreak/>
        <w:drawing>
          <wp:inline distT="0" distB="0" distL="0" distR="0" wp14:anchorId="6E7001D6" wp14:editId="5A035E29">
            <wp:extent cx="2098040" cy="1438910"/>
            <wp:effectExtent l="19050" t="0" r="0" b="0"/>
            <wp:docPr id="9" name="Resim 9" descr="https://www.skil.gen.tr/media/contentmanager/items/stepbystep/b/e/beveiliging-7220_314.png">
              <a:hlinkClick xmlns:a="http://schemas.openxmlformats.org/drawingml/2006/main" r:id="rId17" tooltip="&quot;Çok noktalı kilit ile daha yüksek güvenli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kil.gen.tr/media/contentmanager/items/stepbystep/b/e/beveiliging-7220_314.png">
                      <a:hlinkClick r:id="rId17" tooltip="&quot;Çok noktalı kilit ile daha yüksek güvenlik&quot;"/>
                    </pic:cNvPr>
                    <pic:cNvPicPr>
                      <a:picLocks noChangeAspect="1" noChangeArrowheads="1"/>
                    </pic:cNvPicPr>
                  </pic:nvPicPr>
                  <pic:blipFill>
                    <a:blip r:embed="rId18"/>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7D7FE469"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Çok noktalı bir kilit, kapıyı 3 farklı noktadan kilitler. Bu 3 kilit, tek bir anahtar ile çalışır. Montajı tekli kilit ile aynıdır, ancak kilit karşılığı kapı yüksekliğinin tamamı boyunca uzanır.</w:t>
      </w:r>
    </w:p>
    <w:p w14:paraId="2E6A875B"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Çok noktalı tirajlı kilit</w:t>
      </w:r>
    </w:p>
    <w:p w14:paraId="47D78799"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drawing>
          <wp:inline distT="0" distB="0" distL="0" distR="0" wp14:anchorId="4E4028A1" wp14:editId="0E638B3F">
            <wp:extent cx="2098040" cy="1438910"/>
            <wp:effectExtent l="19050" t="0" r="0" b="0"/>
            <wp:docPr id="10" name="Resim 10" descr="https://www.skil.gen.tr/media/contentmanager/items/stepbystep/b/e/beveiliging-8220_314.png">
              <a:hlinkClick xmlns:a="http://schemas.openxmlformats.org/drawingml/2006/main" r:id="rId19" tooltip="&quot;Çok noktalı tirajlı kil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kil.gen.tr/media/contentmanager/items/stepbystep/b/e/beveiliging-8220_314.png">
                      <a:hlinkClick r:id="rId19" tooltip="&quot;Çok noktalı tirajlı kilit&quot;"/>
                    </pic:cNvPr>
                    <pic:cNvPicPr>
                      <a:picLocks noChangeAspect="1" noChangeArrowheads="1"/>
                    </pic:cNvPicPr>
                  </pic:nvPicPr>
                  <pic:blipFill>
                    <a:blip r:embed="rId20"/>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3279D4BF"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Çok noktalı kilitler, tirajlı kilit (yüzeye monte edilen kilit) şeklinde de mevcuttur. Bu kilitlerin avantajı, çok kapsamlı değişiklikler yapılmasına gerek olmadan kapıya monte edilebilmeleridir. Orta kilit, tekli tirajlı kilit ile aynı şekilde takılır. Orta kilit, iki çubuk yoluyla biri kapının üst kısmında, diğeri ise kapının alt kısmında bulunan iki ankraj noktasına bağlanır. Bu çubukları gerekli uzunlukta kesebilir ve ardından çubuk kılavuzlarını takabilirsiniz.</w:t>
      </w:r>
      <w:r w:rsidRPr="00310458">
        <w:rPr>
          <w:color w:val="2E3338"/>
        </w:rPr>
        <w:br/>
        <w:t>Çubukların uçlarının kapının kendisinden daha uzun olması gerektiğine dikkat edin, çünkü kapı kapandığında bunların üst ve alt kısımlardaki kilit karşılıklarına geçmeleri gereklidir. Önce üst kilit karşılığını, kapı kasasının üst kısmına monte edin. Ardından gerekliyse, alt çubuğun ucunun girmesi için zemine bir oyuk açın. Son olarak, çubuk mekanizmasının tüm parçalarının düzgün çalıştığını kontrol edin.</w:t>
      </w:r>
    </w:p>
    <w:p w14:paraId="06E366E7"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Bodrum ya da mahzen pencerelerine güvenlik parmaklıkları takılması</w:t>
      </w:r>
    </w:p>
    <w:p w14:paraId="5CEF5248"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drawing>
          <wp:inline distT="0" distB="0" distL="0" distR="0" wp14:anchorId="1BE1B2CD" wp14:editId="3C951DD1">
            <wp:extent cx="2098040" cy="1438910"/>
            <wp:effectExtent l="19050" t="0" r="0" b="0"/>
            <wp:docPr id="11" name="Resim 11" descr="https://www.skil.gen.tr/media/contentmanager/items/stepbystep/b/e/beveiliging-9220_314.png">
              <a:hlinkClick xmlns:a="http://schemas.openxmlformats.org/drawingml/2006/main" r:id="rId21" tooltip="&quot;Bodrum ya da mahzen pencerelerine güvenlik parmaklıkları takılmas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kil.gen.tr/media/contentmanager/items/stepbystep/b/e/beveiliging-9220_314.png">
                      <a:hlinkClick r:id="rId21" tooltip="&quot;Bodrum ya da mahzen pencerelerine güvenlik parmaklıkları takılması&quot;"/>
                    </pic:cNvPr>
                    <pic:cNvPicPr>
                      <a:picLocks noChangeAspect="1" noChangeArrowheads="1"/>
                    </pic:cNvPicPr>
                  </pic:nvPicPr>
                  <pic:blipFill>
                    <a:blip r:embed="rId22"/>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64346DFE"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 xml:space="preserve">Bodrum ya da mahzen pencerelerinin önüne ya da arkasına güvenlik parmaklıkları ya da çubukları takabilirsiniz. Standart boyutlu pencere çerçeveleri için takılmaya hazır güvenlik parmaklıkları ya da çubukları satın almak çoğunlukla mümkündür, aksi halde bunları kendiniz </w:t>
      </w:r>
      <w:r w:rsidRPr="00310458">
        <w:rPr>
          <w:color w:val="2E3338"/>
        </w:rPr>
        <w:lastRenderedPageBreak/>
        <w:t>de yapabilirsiniz. Pencere çerçevesinin genişliğini yaklaşık 20 cm'lik kısımlara ayırın ve çubukların konumlarını işaretleyin. Bir matkap ya da keski kullanarak tuğlalarda gerekli delikleri (en az 8 cm derinlikte) açın. Çubukların hem dikey hem de yatay olarak sağlam bir biçimde yerlerine geçtiğinden emin olun ve çimentoyla yerlerine sabitleyin.</w:t>
      </w:r>
    </w:p>
    <w:p w14:paraId="4A6CA14F"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Kapı gözü</w:t>
      </w:r>
    </w:p>
    <w:p w14:paraId="44752D17"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drawing>
          <wp:inline distT="0" distB="0" distL="0" distR="0" wp14:anchorId="3FA5AF5F" wp14:editId="52459E30">
            <wp:extent cx="2098040" cy="1438910"/>
            <wp:effectExtent l="19050" t="0" r="0" b="0"/>
            <wp:docPr id="12" name="Resim 12" descr="https://www.skil.gen.tr/media/contentmanager/items/stepbystep/b/e/beveiliging-10220_314.png">
              <a:hlinkClick xmlns:a="http://schemas.openxmlformats.org/drawingml/2006/main" r:id="rId23" tooltip="&quot;Kapı göz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kil.gen.tr/media/contentmanager/items/stepbystep/b/e/beveiliging-10220_314.png">
                      <a:hlinkClick r:id="rId23" tooltip="&quot;Kapı gözü&quot;"/>
                    </pic:cNvPr>
                    <pic:cNvPicPr>
                      <a:picLocks noChangeAspect="1" noChangeArrowheads="1"/>
                    </pic:cNvPicPr>
                  </pic:nvPicPr>
                  <pic:blipFill>
                    <a:blip r:embed="rId24"/>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5E4F9994"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Kapınızı davetsiz misafirlere açmamak için, bir kapı gözü ya da 'gözetleme deliği' takabilirsiniz. Bu, içeriye almadan önce kapınızı çalanları görebilmenizi sağlar. Kapınıza, göz yüksekliğinde (yaklaşık 1,65 m) ve kapı gözünün ambalajında belirtilen çapta bir delik açın. Kapı gözünün optik lensleri içeren 2 parçasını birbirlerine mümkün olduğunca vidalayın.</w:t>
      </w:r>
    </w:p>
    <w:p w14:paraId="2EC3B4E2"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Kapı güvenlik mandalı ya da zinciri</w:t>
      </w:r>
    </w:p>
    <w:p w14:paraId="24FF0E15"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drawing>
          <wp:inline distT="0" distB="0" distL="0" distR="0" wp14:anchorId="53D266A3" wp14:editId="49B854D4">
            <wp:extent cx="2098040" cy="1438910"/>
            <wp:effectExtent l="19050" t="0" r="0" b="0"/>
            <wp:docPr id="13" name="Resim 13" descr="https://www.skil.gen.tr/media/contentmanager/items/stepbystep/b/e/beveiliging-11220_314.png">
              <a:hlinkClick xmlns:a="http://schemas.openxmlformats.org/drawingml/2006/main" r:id="rId25" tooltip="&quot;Kapı güvenlik mandalı ya da zinci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kil.gen.tr/media/contentmanager/items/stepbystep/b/e/beveiliging-11220_314.png">
                      <a:hlinkClick r:id="rId25" tooltip="&quot;Kapı güvenlik mandalı ya da zinciri&quot;"/>
                    </pic:cNvPr>
                    <pic:cNvPicPr>
                      <a:picLocks noChangeAspect="1" noChangeArrowheads="1"/>
                    </pic:cNvPicPr>
                  </pic:nvPicPr>
                  <pic:blipFill>
                    <a:blip r:embed="rId26"/>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67CBF625"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Kapınızı çalanları kapıyı açmadan görebilmenizi sağlayan diğer bir seçenek ise kapı güvenlik mandalı ya da zinciridir. Bu, gelen kişiyi görmek için kapıyı hafifçe aralamanıza olanak verir, ancak kapının tamamen açılmasını önler.</w:t>
      </w:r>
    </w:p>
    <w:p w14:paraId="16AEE454"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Güvenlik folyosu</w:t>
      </w:r>
    </w:p>
    <w:p w14:paraId="4E7A19CB"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drawing>
          <wp:inline distT="0" distB="0" distL="0" distR="0" wp14:anchorId="3F9B2C25" wp14:editId="3EF96D32">
            <wp:extent cx="2098040" cy="1438910"/>
            <wp:effectExtent l="19050" t="0" r="0" b="0"/>
            <wp:docPr id="14" name="Resim 14" descr="https://www.skil.gen.tr/media/contentmanager/items/stepbystep/b/e/beveiliging-12220_314.png">
              <a:hlinkClick xmlns:a="http://schemas.openxmlformats.org/drawingml/2006/main" r:id="rId27" tooltip="&quot;Güvenlik folyos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kil.gen.tr/media/contentmanager/items/stepbystep/b/e/beveiliging-12220_314.png">
                      <a:hlinkClick r:id="rId27" tooltip="&quot;Güvenlik folyosu&quot;"/>
                    </pic:cNvPr>
                    <pic:cNvPicPr>
                      <a:picLocks noChangeAspect="1" noChangeArrowheads="1"/>
                    </pic:cNvPicPr>
                  </pic:nvPicPr>
                  <pic:blipFill>
                    <a:blip r:embed="rId28"/>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3D3C7230" w14:textId="77777777" w:rsidR="00310458" w:rsidRPr="00310458" w:rsidRDefault="00310458" w:rsidP="00310458">
      <w:pPr>
        <w:pStyle w:val="NormalWeb"/>
        <w:pBdr>
          <w:top w:val="single" w:sz="4" w:space="0" w:color="C9CACA"/>
        </w:pBdr>
        <w:spacing w:before="0" w:beforeAutospacing="0" w:after="0" w:afterAutospacing="0"/>
        <w:jc w:val="both"/>
        <w:rPr>
          <w:color w:val="2E3338"/>
        </w:rPr>
      </w:pPr>
      <w:r w:rsidRPr="00310458">
        <w:rPr>
          <w:color w:val="2E3338"/>
        </w:rPr>
        <w:t xml:space="preserve">Kendinden yapışkanlı folyo uygularsanız, kırılması durumunda pencere camı keskin parçalara ayrılmayacaktır. Folyoyu gereken büyüklükte kesin ve cama yapıştırın. Camı önce bir su ve </w:t>
      </w:r>
      <w:r w:rsidRPr="00310458">
        <w:rPr>
          <w:color w:val="2E3338"/>
        </w:rPr>
        <w:lastRenderedPageBreak/>
        <w:t>sabun solüsyonu ile nemlendirirseniz, kendinden yapışkanlı folyoyu takmak daha kolay olacaktır. Ardından folyonun altında kalan suyu ve hava kabarcıklarını bir cam sileceği ile bastırarak çıkarabilirsiniz. Folyoyu kurumaya bırakın, hepsi bu kadar!</w:t>
      </w:r>
    </w:p>
    <w:p w14:paraId="52F5756D" w14:textId="77777777" w:rsidR="00310458" w:rsidRPr="00310458" w:rsidRDefault="00310458" w:rsidP="00310458">
      <w:pPr>
        <w:pStyle w:val="Balk2"/>
        <w:keepNext w:val="0"/>
        <w:keepLines w:val="0"/>
        <w:numPr>
          <w:ilvl w:val="0"/>
          <w:numId w:val="3"/>
        </w:numPr>
        <w:pBdr>
          <w:top w:val="single" w:sz="4" w:space="0" w:color="C9CACA"/>
        </w:pBdr>
        <w:spacing w:before="100" w:beforeAutospacing="1" w:after="100" w:afterAutospacing="1" w:line="240" w:lineRule="auto"/>
        <w:ind w:left="0"/>
        <w:jc w:val="both"/>
        <w:rPr>
          <w:rFonts w:ascii="Times New Roman" w:hAnsi="Times New Roman" w:cs="Times New Roman"/>
          <w:color w:val="000000"/>
          <w:sz w:val="24"/>
          <w:szCs w:val="24"/>
        </w:rPr>
      </w:pPr>
      <w:r w:rsidRPr="00310458">
        <w:rPr>
          <w:rFonts w:ascii="Times New Roman" w:hAnsi="Times New Roman" w:cs="Times New Roman"/>
          <w:color w:val="000000"/>
          <w:sz w:val="24"/>
          <w:szCs w:val="24"/>
        </w:rPr>
        <w:t>Ateşe dayanıklı kasa</w:t>
      </w:r>
    </w:p>
    <w:p w14:paraId="2DA6B635" w14:textId="77777777" w:rsidR="00310458" w:rsidRPr="00310458" w:rsidRDefault="00310458" w:rsidP="00310458">
      <w:pPr>
        <w:pBdr>
          <w:top w:val="single" w:sz="4" w:space="0" w:color="C9CACA"/>
        </w:pBdr>
        <w:spacing w:beforeAutospacing="1" w:afterAutospacing="1"/>
        <w:jc w:val="both"/>
        <w:rPr>
          <w:rFonts w:ascii="Times New Roman" w:hAnsi="Times New Roman" w:cs="Times New Roman"/>
          <w:color w:val="000000"/>
          <w:sz w:val="24"/>
          <w:szCs w:val="24"/>
        </w:rPr>
      </w:pPr>
      <w:r w:rsidRPr="00310458">
        <w:rPr>
          <w:rFonts w:ascii="Times New Roman" w:hAnsi="Times New Roman" w:cs="Times New Roman"/>
          <w:noProof/>
          <w:color w:val="000000"/>
          <w:sz w:val="24"/>
          <w:szCs w:val="24"/>
          <w:lang w:eastAsia="tr-TR"/>
        </w:rPr>
        <w:drawing>
          <wp:inline distT="0" distB="0" distL="0" distR="0" wp14:anchorId="01DEE445" wp14:editId="5EE7DB05">
            <wp:extent cx="2098040" cy="1438910"/>
            <wp:effectExtent l="19050" t="0" r="0" b="0"/>
            <wp:docPr id="15" name="Resim 15" descr="https://www.skil.gen.tr/media/contentmanager/items/stepbystep/b/e/beveiliging-13220_314.png">
              <a:hlinkClick xmlns:a="http://schemas.openxmlformats.org/drawingml/2006/main" r:id="rId29" tooltip="&quot;Ateşe dayanıklı kas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kil.gen.tr/media/contentmanager/items/stepbystep/b/e/beveiliging-13220_314.png">
                      <a:hlinkClick r:id="rId29" tooltip="&quot;Ateşe dayanıklı kasa&quot;"/>
                    </pic:cNvPr>
                    <pic:cNvPicPr>
                      <a:picLocks noChangeAspect="1" noChangeArrowheads="1"/>
                    </pic:cNvPicPr>
                  </pic:nvPicPr>
                  <pic:blipFill>
                    <a:blip r:embed="rId30"/>
                    <a:srcRect/>
                    <a:stretch>
                      <a:fillRect/>
                    </a:stretch>
                  </pic:blipFill>
                  <pic:spPr bwMode="auto">
                    <a:xfrm>
                      <a:off x="0" y="0"/>
                      <a:ext cx="2098040" cy="1438910"/>
                    </a:xfrm>
                    <a:prstGeom prst="rect">
                      <a:avLst/>
                    </a:prstGeom>
                    <a:noFill/>
                    <a:ln w="9525">
                      <a:noFill/>
                      <a:miter lim="800000"/>
                      <a:headEnd/>
                      <a:tailEnd/>
                    </a:ln>
                  </pic:spPr>
                </pic:pic>
              </a:graphicData>
            </a:graphic>
          </wp:inline>
        </w:drawing>
      </w:r>
    </w:p>
    <w:p w14:paraId="6FA8E066" w14:textId="77777777" w:rsidR="00C218F0" w:rsidRDefault="00310458" w:rsidP="00C218F0">
      <w:pPr>
        <w:pStyle w:val="NormalWeb"/>
        <w:pBdr>
          <w:top w:val="single" w:sz="4" w:space="0" w:color="C9CACA"/>
        </w:pBdr>
        <w:spacing w:before="0" w:beforeAutospacing="0" w:after="0" w:afterAutospacing="0"/>
        <w:jc w:val="both"/>
        <w:rPr>
          <w:color w:val="2E3338"/>
        </w:rPr>
      </w:pPr>
      <w:r w:rsidRPr="00310458">
        <w:rPr>
          <w:color w:val="2E3338"/>
        </w:rPr>
        <w:t>Sağlam bir biçimde sabitlenmiş ateşe dayanıklı bir kasa, tüm değerli eşyalarınızı ve belgelerinizi yangından ve hırsızlıktan korumak için iyi bir yerdir. Ayrıca bu eşyaların ve belgelerin nerede olduğunu her zaman bilmenizi sağlar, böylece ihtiyacınız olduğunda bunları aramak zorunda kalmazsınız. Ateşe dayanıklı kasaların çoğu şifreli bir kilide sahiptir.</w:t>
      </w:r>
      <w:r w:rsidRPr="00310458">
        <w:rPr>
          <w:color w:val="2E3338"/>
        </w:rPr>
        <w:br/>
        <w:t>Ateşe dayanıklı bir kasayı monte etmek için, örneğin evinizdeki bir dolabın içi gibi zekice bir yer seçmeniz gereklidir. Kasayı dolaptaki raflardan birine kolayca yerleştirebilir ve arkasından duvara sabitleyebilirsiniz. Ya da daha profesyonel bir iş için, kasayı duvardaki bir girintiye yerleştirebilir ve çimento ile sabitleyebilirsiniz.</w:t>
      </w:r>
    </w:p>
    <w:p w14:paraId="3CB59E65" w14:textId="77777777" w:rsidR="00C218F0" w:rsidRPr="00C218F0" w:rsidRDefault="00C218F0" w:rsidP="00C218F0">
      <w:pPr>
        <w:pStyle w:val="NormalWeb"/>
        <w:pBdr>
          <w:top w:val="single" w:sz="4" w:space="0" w:color="C9CACA"/>
        </w:pBdr>
        <w:spacing w:before="0" w:beforeAutospacing="0" w:after="0" w:afterAutospacing="0"/>
        <w:jc w:val="both"/>
        <w:rPr>
          <w:color w:val="2E3338"/>
        </w:rPr>
      </w:pPr>
    </w:p>
    <w:p w14:paraId="1E8A4D8E" w14:textId="77777777" w:rsidR="00CA258E" w:rsidRPr="00682DF3" w:rsidRDefault="00CA258E" w:rsidP="00682DF3">
      <w:pPr>
        <w:pStyle w:val="Balk1"/>
        <w:shd w:val="clear" w:color="auto" w:fill="5AAEF9"/>
        <w:spacing w:before="0" w:beforeAutospacing="0" w:after="0" w:afterAutospacing="0"/>
        <w:jc w:val="center"/>
        <w:rPr>
          <w:rFonts w:ascii="Arial" w:hAnsi="Arial" w:cs="Arial"/>
          <w:b w:val="0"/>
          <w:bCs w:val="0"/>
          <w:sz w:val="28"/>
          <w:szCs w:val="28"/>
        </w:rPr>
      </w:pPr>
      <w:r>
        <w:rPr>
          <w:rFonts w:ascii="Arial" w:hAnsi="Arial" w:cs="Arial"/>
          <w:b w:val="0"/>
          <w:bCs w:val="0"/>
          <w:sz w:val="28"/>
          <w:szCs w:val="28"/>
        </w:rPr>
        <w:t>Hırsızlık kurbanı olmamak için bunlara dikkat edin</w:t>
      </w:r>
    </w:p>
    <w:p w14:paraId="3ACDF14A" w14:textId="77777777" w:rsidR="00B2581B" w:rsidRDefault="00CA258E" w:rsidP="00CA258E">
      <w:pPr>
        <w:spacing w:after="240"/>
        <w:jc w:val="both"/>
        <w:rPr>
          <w:rFonts w:ascii="Times New Roman" w:hAnsi="Times New Roman" w:cs="Times New Roman"/>
          <w:sz w:val="28"/>
          <w:szCs w:val="28"/>
        </w:rPr>
      </w:pPr>
      <w:r>
        <w:rPr>
          <w:noProof/>
          <w:lang w:eastAsia="tr-TR"/>
        </w:rPr>
        <w:drawing>
          <wp:inline distT="0" distB="0" distL="0" distR="0" wp14:anchorId="7FCA323F" wp14:editId="0AF68D28">
            <wp:extent cx="5763185" cy="4063123"/>
            <wp:effectExtent l="19050" t="0" r="8965" b="0"/>
            <wp:docPr id="1" name="Resim 1" descr="Hırsızlık kurbanı olmamak için bunlara dikkat 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ırsızlık kurbanı olmamak için bunlara dikkat edin"/>
                    <pic:cNvPicPr>
                      <a:picLocks noChangeAspect="1" noChangeArrowheads="1"/>
                    </pic:cNvPicPr>
                  </pic:nvPicPr>
                  <pic:blipFill>
                    <a:blip r:embed="rId31"/>
                    <a:srcRect/>
                    <a:stretch>
                      <a:fillRect/>
                    </a:stretch>
                  </pic:blipFill>
                  <pic:spPr bwMode="auto">
                    <a:xfrm>
                      <a:off x="0" y="0"/>
                      <a:ext cx="5771343" cy="4068875"/>
                    </a:xfrm>
                    <a:prstGeom prst="rect">
                      <a:avLst/>
                    </a:prstGeom>
                    <a:noFill/>
                    <a:ln w="9525">
                      <a:noFill/>
                      <a:miter lim="800000"/>
                      <a:headEnd/>
                      <a:tailEnd/>
                    </a:ln>
                  </pic:spPr>
                </pic:pic>
              </a:graphicData>
            </a:graphic>
          </wp:inline>
        </w:drawing>
      </w:r>
    </w:p>
    <w:p w14:paraId="09AE8046" w14:textId="77777777" w:rsidR="00CA258E" w:rsidRPr="00FF1640" w:rsidRDefault="00CA258E" w:rsidP="00CA258E">
      <w:pPr>
        <w:spacing w:after="240"/>
        <w:jc w:val="both"/>
        <w:rPr>
          <w:rFonts w:ascii="Times New Roman" w:hAnsi="Times New Roman" w:cs="Times New Roman"/>
          <w:sz w:val="24"/>
          <w:szCs w:val="24"/>
        </w:rPr>
      </w:pPr>
      <w:r w:rsidRPr="00FF1640">
        <w:rPr>
          <w:rFonts w:ascii="Times New Roman" w:hAnsi="Times New Roman" w:cs="Times New Roman"/>
          <w:sz w:val="24"/>
          <w:szCs w:val="24"/>
        </w:rPr>
        <w:lastRenderedPageBreak/>
        <w:t>İstatistiklere göre ülkemizde saatte 10 ev ve 5 iş yerinin, günde ise 230’dan fazla ev ve 100’den fazla iş yerinin hırsızlığa maruz kaldığını söyleyen Pronet Güvenlik Genel Müdür Yardımcısı Aydın Bolkar, yetersiz önlemlerin hırsızlara adeta davetiye çıkardığını söyledi. Önlemlerin genellikle yıllara dayanan alışkanlıklarla ve kulaktan dolma bilgilerle alındığını belirten Bolkar, yanlış uygulamalara karşı uyarılarda bulundu.</w:t>
      </w:r>
    </w:p>
    <w:p w14:paraId="067BAF7C" w14:textId="77777777" w:rsidR="00CA258E" w:rsidRPr="00FF1640" w:rsidRDefault="00CA258E" w:rsidP="00CA258E">
      <w:pPr>
        <w:spacing w:after="0"/>
        <w:jc w:val="both"/>
        <w:rPr>
          <w:rFonts w:ascii="Times New Roman" w:hAnsi="Times New Roman" w:cs="Times New Roman"/>
          <w:sz w:val="24"/>
          <w:szCs w:val="24"/>
        </w:rPr>
      </w:pPr>
      <w:r w:rsidRPr="00FF1640">
        <w:rPr>
          <w:rFonts w:ascii="Times New Roman" w:hAnsi="Times New Roman" w:cs="Times New Roman"/>
          <w:sz w:val="24"/>
          <w:szCs w:val="24"/>
        </w:rPr>
        <w:t>Panjur, demir parmaklık, çelik kapı gibi önlemlerin hırsızları durdurmaya yetmeyeceğine dikkat çeken Bolkar, bu tür mekanik tedbirlerin kötü niyetli kişileri ancak yavaşlatmayı sağlayabileceğini söyleyerek </w:t>
      </w:r>
      <w:hyperlink r:id="rId32" w:history="1">
        <w:r w:rsidRPr="00FF1640">
          <w:rPr>
            <w:rStyle w:val="Kpr"/>
            <w:rFonts w:ascii="Times New Roman" w:hAnsi="Times New Roman" w:cs="Times New Roman"/>
            <w:sz w:val="24"/>
            <w:szCs w:val="24"/>
          </w:rPr>
          <w:t>yanlış bilinen doğrularla </w:t>
        </w:r>
      </w:hyperlink>
      <w:r w:rsidRPr="00FF1640">
        <w:rPr>
          <w:rFonts w:ascii="Times New Roman" w:hAnsi="Times New Roman" w:cs="Times New Roman"/>
          <w:sz w:val="24"/>
          <w:szCs w:val="24"/>
        </w:rPr>
        <w:t>ilgili şu bilgileri verdi:</w:t>
      </w:r>
    </w:p>
    <w:p w14:paraId="5207E869"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sz w:val="24"/>
          <w:szCs w:val="24"/>
        </w:rPr>
        <w:br/>
      </w:r>
      <w:r w:rsidRPr="00FF1640">
        <w:rPr>
          <w:rFonts w:ascii="Times New Roman" w:hAnsi="Times New Roman" w:cs="Times New Roman"/>
          <w:b/>
          <w:bCs/>
          <w:sz w:val="24"/>
          <w:szCs w:val="24"/>
        </w:rPr>
        <w:t>Yanlış:</w:t>
      </w:r>
      <w:r w:rsidRPr="00FF1640">
        <w:rPr>
          <w:rFonts w:ascii="Times New Roman" w:hAnsi="Times New Roman" w:cs="Times New Roman"/>
          <w:sz w:val="24"/>
          <w:szCs w:val="24"/>
        </w:rPr>
        <w:t> “Konut sigortam var.”</w:t>
      </w:r>
    </w:p>
    <w:p w14:paraId="146BDF1C"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Doğru:</w:t>
      </w:r>
      <w:r w:rsidRPr="00FF1640">
        <w:rPr>
          <w:rFonts w:ascii="Times New Roman" w:hAnsi="Times New Roman" w:cs="Times New Roman"/>
          <w:sz w:val="24"/>
          <w:szCs w:val="24"/>
        </w:rPr>
        <w:t> Hırsızlık sigortası ya da bu teminatı kapsayan konut sigortası ancak hırsızlık sonrası zararları karşılar; hırsızlığı engellemez. Üstelik canınızı korumaya da almaz. Sigorta ve alarm birbirinin alternatifi değil, tamamlayıcısıdır.</w:t>
      </w:r>
    </w:p>
    <w:p w14:paraId="095AFC48" w14:textId="77777777" w:rsidR="00FF1640" w:rsidRDefault="00CA258E" w:rsidP="000A7345">
      <w:pPr>
        <w:jc w:val="both"/>
        <w:rPr>
          <w:rFonts w:ascii="Times New Roman" w:hAnsi="Times New Roman" w:cs="Times New Roman"/>
          <w:sz w:val="24"/>
          <w:szCs w:val="24"/>
        </w:rPr>
      </w:pPr>
      <w:r w:rsidRPr="00FF1640">
        <w:rPr>
          <w:rFonts w:ascii="Times New Roman" w:hAnsi="Times New Roman" w:cs="Times New Roman"/>
          <w:sz w:val="24"/>
          <w:szCs w:val="24"/>
        </w:rPr>
        <w:br/>
      </w:r>
      <w:r w:rsidRPr="00FF1640">
        <w:rPr>
          <w:rFonts w:ascii="Times New Roman" w:hAnsi="Times New Roman" w:cs="Times New Roman"/>
          <w:b/>
          <w:bCs/>
          <w:sz w:val="24"/>
          <w:szCs w:val="24"/>
        </w:rPr>
        <w:t>Yanlış:</w:t>
      </w:r>
      <w:r w:rsidRPr="00FF1640">
        <w:rPr>
          <w:rFonts w:ascii="Times New Roman" w:hAnsi="Times New Roman" w:cs="Times New Roman"/>
          <w:sz w:val="24"/>
          <w:szCs w:val="24"/>
        </w:rPr>
        <w:t> “Demir parmaklık, panjur, kırılmaz cam, çelik kapı beni hırsızlardan korur.” </w:t>
      </w:r>
      <w:r w:rsidRPr="00FF1640">
        <w:rPr>
          <w:rFonts w:ascii="Times New Roman" w:hAnsi="Times New Roman" w:cs="Times New Roman"/>
          <w:sz w:val="24"/>
          <w:szCs w:val="24"/>
        </w:rPr>
        <w:br/>
      </w:r>
      <w:r w:rsidRPr="00FF1640">
        <w:rPr>
          <w:rFonts w:ascii="Times New Roman" w:hAnsi="Times New Roman" w:cs="Times New Roman"/>
          <w:b/>
          <w:bCs/>
          <w:sz w:val="24"/>
          <w:szCs w:val="24"/>
        </w:rPr>
        <w:t>Doğru:</w:t>
      </w:r>
      <w:r w:rsidRPr="00FF1640">
        <w:rPr>
          <w:rFonts w:ascii="Times New Roman" w:hAnsi="Times New Roman" w:cs="Times New Roman"/>
          <w:sz w:val="24"/>
          <w:szCs w:val="24"/>
        </w:rPr>
        <w:t> Bu tür mekanik önlemler hırsızları ancak yavaşlatır ancak durdurmaz. Mekanik önlemlerin faydalı olabilmesi için </w:t>
      </w:r>
      <w:hyperlink r:id="rId33" w:history="1">
        <w:r w:rsidRPr="00FF1640">
          <w:rPr>
            <w:rStyle w:val="Kpr"/>
            <w:rFonts w:ascii="Times New Roman" w:hAnsi="Times New Roman" w:cs="Times New Roman"/>
            <w:sz w:val="24"/>
            <w:szCs w:val="24"/>
          </w:rPr>
          <w:t>alarm sistemi </w:t>
        </w:r>
      </w:hyperlink>
      <w:r w:rsidRPr="00FF1640">
        <w:rPr>
          <w:rFonts w:ascii="Times New Roman" w:hAnsi="Times New Roman" w:cs="Times New Roman"/>
          <w:sz w:val="24"/>
          <w:szCs w:val="24"/>
        </w:rPr>
        <w:t>ile desteklenmesi gerekir.</w:t>
      </w:r>
    </w:p>
    <w:p w14:paraId="028D1819"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sz w:val="24"/>
          <w:szCs w:val="24"/>
        </w:rPr>
        <w:br/>
      </w:r>
      <w:r w:rsidRPr="00FF1640">
        <w:rPr>
          <w:rFonts w:ascii="Times New Roman" w:hAnsi="Times New Roman" w:cs="Times New Roman"/>
          <w:b/>
          <w:bCs/>
          <w:sz w:val="24"/>
          <w:szCs w:val="24"/>
        </w:rPr>
        <w:t>Yanlış:</w:t>
      </w:r>
      <w:r w:rsidRPr="00FF1640">
        <w:rPr>
          <w:rFonts w:ascii="Times New Roman" w:hAnsi="Times New Roman" w:cs="Times New Roman"/>
          <w:sz w:val="24"/>
          <w:szCs w:val="24"/>
        </w:rPr>
        <w:t> “Sitenin girişinde güvenlik görevlisi var; eve hırsız girmesi imkansız.” </w:t>
      </w:r>
      <w:r w:rsidRPr="00FF1640">
        <w:rPr>
          <w:rFonts w:ascii="Times New Roman" w:hAnsi="Times New Roman" w:cs="Times New Roman"/>
          <w:sz w:val="24"/>
          <w:szCs w:val="24"/>
        </w:rPr>
        <w:br/>
      </w:r>
      <w:r w:rsidRPr="00FF1640">
        <w:rPr>
          <w:rFonts w:ascii="Times New Roman" w:hAnsi="Times New Roman" w:cs="Times New Roman"/>
          <w:b/>
          <w:bCs/>
          <w:sz w:val="24"/>
          <w:szCs w:val="24"/>
        </w:rPr>
        <w:t>Doğru:</w:t>
      </w:r>
      <w:r w:rsidRPr="00FF1640">
        <w:rPr>
          <w:rFonts w:ascii="Times New Roman" w:hAnsi="Times New Roman" w:cs="Times New Roman"/>
          <w:sz w:val="24"/>
          <w:szCs w:val="24"/>
        </w:rPr>
        <w:t> Güvenlik görevlisi caydırıcı bir unsur olsa da çok sayıda kişinin yaşadığı sitelerde içeri giren herkesi tanımak ve kötü niyetli kişileri ayırt etmek her zaman mümkün değildir.</w:t>
      </w:r>
    </w:p>
    <w:p w14:paraId="79E2248F"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Yanlış:</w:t>
      </w:r>
      <w:r w:rsidRPr="00FF1640">
        <w:rPr>
          <w:rFonts w:ascii="Times New Roman" w:hAnsi="Times New Roman" w:cs="Times New Roman"/>
          <w:sz w:val="24"/>
          <w:szCs w:val="24"/>
        </w:rPr>
        <w:t> “Evin kapısı ve </w:t>
      </w:r>
      <w:hyperlink r:id="rId34" w:history="1">
        <w:r w:rsidRPr="00FF1640">
          <w:rPr>
            <w:rStyle w:val="Kpr"/>
            <w:rFonts w:ascii="Times New Roman" w:hAnsi="Times New Roman" w:cs="Times New Roman"/>
            <w:sz w:val="24"/>
            <w:szCs w:val="24"/>
          </w:rPr>
          <w:t>kilitleri </w:t>
        </w:r>
      </w:hyperlink>
      <w:r w:rsidRPr="00FF1640">
        <w:rPr>
          <w:rFonts w:ascii="Times New Roman" w:hAnsi="Times New Roman" w:cs="Times New Roman"/>
          <w:sz w:val="24"/>
          <w:szCs w:val="24"/>
        </w:rPr>
        <w:t>çok sağlam.” </w:t>
      </w:r>
    </w:p>
    <w:p w14:paraId="73A18BF7"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Doğru:</w:t>
      </w:r>
      <w:r w:rsidRPr="00FF1640">
        <w:rPr>
          <w:rFonts w:ascii="Times New Roman" w:hAnsi="Times New Roman" w:cs="Times New Roman"/>
          <w:sz w:val="24"/>
          <w:szCs w:val="24"/>
        </w:rPr>
        <w:t> Tüm kapılar ve kilitler açılmak üzere tasarlanmıştır. Kapıda kalındığında bir çilingir kapıyı kolayca açabiliyorsa, hırsızların da kapıyı açma ihtimali her zaman vardır.</w:t>
      </w:r>
    </w:p>
    <w:p w14:paraId="178389FB"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Yanlış:</w:t>
      </w:r>
      <w:r w:rsidRPr="00FF1640">
        <w:rPr>
          <w:rFonts w:ascii="Times New Roman" w:hAnsi="Times New Roman" w:cs="Times New Roman"/>
          <w:sz w:val="24"/>
          <w:szCs w:val="24"/>
        </w:rPr>
        <w:t> “Elektronik güvenlik sistemleri çok pahalı.” </w:t>
      </w:r>
    </w:p>
    <w:p w14:paraId="2C51106A" w14:textId="77777777" w:rsidR="00FF1640"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Doğru:</w:t>
      </w:r>
      <w:r w:rsidRPr="00FF1640">
        <w:rPr>
          <w:rFonts w:ascii="Times New Roman" w:hAnsi="Times New Roman" w:cs="Times New Roman"/>
          <w:sz w:val="24"/>
          <w:szCs w:val="24"/>
        </w:rPr>
        <w:t> Günden güne yaygınlaşan elektronik güvenlik sistemlerine çok uygun fiyatlarla abone olunabiliyor.</w:t>
      </w:r>
    </w:p>
    <w:p w14:paraId="3CEF8F1F"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Yanlış:</w:t>
      </w:r>
      <w:r w:rsidRPr="00FF1640">
        <w:rPr>
          <w:rFonts w:ascii="Times New Roman" w:hAnsi="Times New Roman" w:cs="Times New Roman"/>
          <w:sz w:val="24"/>
          <w:szCs w:val="24"/>
        </w:rPr>
        <w:t> “Yüksek bir katta oturuyorum, buraya hırsız çıkamaz.” </w:t>
      </w:r>
    </w:p>
    <w:p w14:paraId="4D525F38" w14:textId="77777777" w:rsidR="000A7345"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Doğru:</w:t>
      </w:r>
      <w:r w:rsidRPr="00FF1640">
        <w:rPr>
          <w:rFonts w:ascii="Times New Roman" w:hAnsi="Times New Roman" w:cs="Times New Roman"/>
          <w:sz w:val="24"/>
          <w:szCs w:val="24"/>
        </w:rPr>
        <w:t> Türkiye’de yaşanan hırsızlık olaylarının yüzde 80’i kapıdan izinsiz giriş şeklinde gerçekleşiyor. Hırsızlar, tırmanamayacakları yükseklikteki mekanlara kapıyı ya da kilidi kırarak giriyor.</w:t>
      </w:r>
    </w:p>
    <w:p w14:paraId="6C1BC1B4"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Yanlış:</w:t>
      </w:r>
      <w:r w:rsidRPr="00FF1640">
        <w:rPr>
          <w:rFonts w:ascii="Times New Roman" w:hAnsi="Times New Roman" w:cs="Times New Roman"/>
          <w:sz w:val="24"/>
          <w:szCs w:val="24"/>
        </w:rPr>
        <w:t> “Evde her zaman birisi oluyor, ev hiç boş kalmıyor.” </w:t>
      </w:r>
    </w:p>
    <w:p w14:paraId="7FE318D6"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Doğru:</w:t>
      </w:r>
      <w:r w:rsidRPr="00FF1640">
        <w:rPr>
          <w:rFonts w:ascii="Times New Roman" w:hAnsi="Times New Roman" w:cs="Times New Roman"/>
          <w:sz w:val="24"/>
          <w:szCs w:val="24"/>
        </w:rPr>
        <w:t> Türkiye’deki hırsızlık girişimlerinin önemli bir kısmı hane halkı evdeyken gerçekleşiyor.</w:t>
      </w:r>
    </w:p>
    <w:p w14:paraId="463CD316"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Yanlış:</w:t>
      </w:r>
      <w:r w:rsidRPr="00FF1640">
        <w:rPr>
          <w:rFonts w:ascii="Times New Roman" w:hAnsi="Times New Roman" w:cs="Times New Roman"/>
          <w:sz w:val="24"/>
          <w:szCs w:val="24"/>
        </w:rPr>
        <w:t> “Evde değerli eşya bulundurmuyoruz.” </w:t>
      </w:r>
    </w:p>
    <w:p w14:paraId="267ACAE3"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lastRenderedPageBreak/>
        <w:t>Doğru:</w:t>
      </w:r>
      <w:r w:rsidRPr="00FF1640">
        <w:rPr>
          <w:rFonts w:ascii="Times New Roman" w:hAnsi="Times New Roman" w:cs="Times New Roman"/>
          <w:sz w:val="24"/>
          <w:szCs w:val="24"/>
        </w:rPr>
        <w:t> Hırsızlar bir evde değerli eşya olup olmayacağını bilemeyecekleri için, bulmak amacıyla tüm evi altüst edebilirler. Araştırmalara göre, hırsızlık kurbanı olanlar önemli travmalar yaşıyor ve yüzde 80’lik bir kesimi evden taşınmayı tercih ediyor.</w:t>
      </w:r>
    </w:p>
    <w:p w14:paraId="4FC61C6A" w14:textId="77777777" w:rsidR="00CA258E"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Yanlış:</w:t>
      </w:r>
      <w:r w:rsidRPr="00FF1640">
        <w:rPr>
          <w:rFonts w:ascii="Times New Roman" w:hAnsi="Times New Roman" w:cs="Times New Roman"/>
          <w:sz w:val="24"/>
          <w:szCs w:val="24"/>
        </w:rPr>
        <w:t> “Evde kasamız var.” </w:t>
      </w:r>
    </w:p>
    <w:p w14:paraId="7E3CDFF4" w14:textId="77777777" w:rsidR="00AE67AA" w:rsidRPr="00FF1640" w:rsidRDefault="00CA258E" w:rsidP="000A7345">
      <w:pPr>
        <w:jc w:val="both"/>
        <w:rPr>
          <w:rFonts w:ascii="Times New Roman" w:hAnsi="Times New Roman" w:cs="Times New Roman"/>
          <w:sz w:val="24"/>
          <w:szCs w:val="24"/>
        </w:rPr>
      </w:pPr>
      <w:r w:rsidRPr="00FF1640">
        <w:rPr>
          <w:rFonts w:ascii="Times New Roman" w:hAnsi="Times New Roman" w:cs="Times New Roman"/>
          <w:b/>
          <w:bCs/>
          <w:sz w:val="24"/>
          <w:szCs w:val="24"/>
        </w:rPr>
        <w:t>Doğru:</w:t>
      </w:r>
      <w:r w:rsidRPr="00FF1640">
        <w:rPr>
          <w:rFonts w:ascii="Times New Roman" w:hAnsi="Times New Roman" w:cs="Times New Roman"/>
          <w:sz w:val="24"/>
          <w:szCs w:val="24"/>
        </w:rPr>
        <w:t> Hırsızlar farklı yöntemlerle kasaları açabildikleri gibi, onlarca kilo ağırlıktaki kasaları da taşıyabilirler.</w:t>
      </w:r>
    </w:p>
    <w:p w14:paraId="00687E7E" w14:textId="77777777" w:rsidR="00A1681E" w:rsidRPr="00A1681E" w:rsidRDefault="00A1681E" w:rsidP="00A1681E">
      <w:pPr>
        <w:shd w:val="clear" w:color="auto" w:fill="FFFFFF"/>
        <w:spacing w:after="106" w:line="240" w:lineRule="auto"/>
        <w:jc w:val="both"/>
        <w:outlineLvl w:val="0"/>
        <w:rPr>
          <w:rFonts w:ascii="Times New Roman" w:eastAsia="Times New Roman" w:hAnsi="Times New Roman" w:cs="Times New Roman"/>
          <w:b/>
          <w:color w:val="AF070C"/>
          <w:kern w:val="36"/>
          <w:sz w:val="36"/>
          <w:szCs w:val="36"/>
          <w:lang w:eastAsia="tr-TR"/>
        </w:rPr>
      </w:pPr>
      <w:r w:rsidRPr="00A1681E">
        <w:rPr>
          <w:rFonts w:ascii="Times New Roman" w:eastAsia="Times New Roman" w:hAnsi="Times New Roman" w:cs="Times New Roman"/>
          <w:b/>
          <w:color w:val="AF070C"/>
          <w:kern w:val="36"/>
          <w:sz w:val="36"/>
          <w:szCs w:val="36"/>
          <w:highlight w:val="cyan"/>
          <w:lang w:eastAsia="tr-TR"/>
        </w:rPr>
        <w:t>Etkisiz Güvenlik Yöntemleri Hırsızlara Yeşil Işık Yakıyor</w:t>
      </w:r>
    </w:p>
    <w:p w14:paraId="43C95C26" w14:textId="77777777" w:rsidR="00A1681E" w:rsidRPr="00A1681E" w:rsidRDefault="00A1681E" w:rsidP="00A1681E">
      <w:pPr>
        <w:shd w:val="clear" w:color="auto" w:fill="FFFFFF"/>
        <w:spacing w:line="240" w:lineRule="auto"/>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noProof/>
          <w:color w:val="333333"/>
          <w:sz w:val="24"/>
          <w:szCs w:val="24"/>
          <w:lang w:eastAsia="tr-TR"/>
        </w:rPr>
        <w:drawing>
          <wp:inline distT="0" distB="0" distL="0" distR="0" wp14:anchorId="2F91EB28" wp14:editId="0BF73D25">
            <wp:extent cx="5561479" cy="4554772"/>
            <wp:effectExtent l="19050" t="0" r="1121" b="0"/>
            <wp:docPr id="2" name="Resim 1" descr="Etkisiz Önlemler Hırsızlığı Teşvik Edi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kisiz Önlemler Hırsızlığı Teşvik Ediyor"/>
                    <pic:cNvPicPr>
                      <a:picLocks noChangeAspect="1" noChangeArrowheads="1"/>
                    </pic:cNvPicPr>
                  </pic:nvPicPr>
                  <pic:blipFill>
                    <a:blip r:embed="rId35"/>
                    <a:srcRect/>
                    <a:stretch>
                      <a:fillRect/>
                    </a:stretch>
                  </pic:blipFill>
                  <pic:spPr bwMode="auto">
                    <a:xfrm>
                      <a:off x="0" y="0"/>
                      <a:ext cx="5570078" cy="4561814"/>
                    </a:xfrm>
                    <a:prstGeom prst="rect">
                      <a:avLst/>
                    </a:prstGeom>
                    <a:noFill/>
                    <a:ln w="9525">
                      <a:noFill/>
                      <a:miter lim="800000"/>
                      <a:headEnd/>
                      <a:tailEnd/>
                    </a:ln>
                  </pic:spPr>
                </pic:pic>
              </a:graphicData>
            </a:graphic>
          </wp:inline>
        </w:drawing>
      </w:r>
    </w:p>
    <w:p w14:paraId="1EE0F660"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b/>
          <w:bCs/>
          <w:color w:val="333333"/>
          <w:sz w:val="24"/>
          <w:szCs w:val="24"/>
          <w:lang w:eastAsia="tr-TR"/>
        </w:rPr>
        <w:t>'Evde biri var izlenimi veren önlemler' Caydırıcı Değil</w:t>
      </w:r>
    </w:p>
    <w:p w14:paraId="37587733"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color w:val="333333"/>
          <w:sz w:val="24"/>
          <w:szCs w:val="24"/>
          <w:lang w:eastAsia="tr-TR"/>
        </w:rPr>
        <w:t>Tarihin en eski suçlarından biri olan hırsızlık ile profesyonel bir çözüm almadan başa çıkmak adeta imkansız hale gelmiş durumda.</w:t>
      </w:r>
    </w:p>
    <w:p w14:paraId="57E1AD74"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b/>
          <w:color w:val="333333"/>
          <w:sz w:val="24"/>
          <w:szCs w:val="24"/>
          <w:lang w:eastAsia="tr-TR"/>
        </w:rPr>
        <w:t>Evden ayrılırken;</w:t>
      </w:r>
      <w:r w:rsidRPr="00A1681E">
        <w:rPr>
          <w:rFonts w:ascii="Times New Roman" w:eastAsia="Times New Roman" w:hAnsi="Times New Roman" w:cs="Times New Roman"/>
          <w:color w:val="333333"/>
          <w:sz w:val="24"/>
          <w:szCs w:val="24"/>
          <w:lang w:eastAsia="tr-TR"/>
        </w:rPr>
        <w:t xml:space="preserve"> odalardan birinin lambasını ya da televizyonu açık bırakmak, değerli eşyalarınızı ve paranızı ilaç kutusu, çorap çekmecesi gibi ilgisiz yerlerde saklamak, kapı önüne bir çift ayakkabı bırakmak hırsızlığa karşı alınacak basit önlemler arasında en çok başvurulan yöntemlerin başında geliyor.</w:t>
      </w:r>
    </w:p>
    <w:p w14:paraId="07C81163"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b/>
          <w:color w:val="333333"/>
          <w:sz w:val="24"/>
          <w:szCs w:val="24"/>
          <w:lang w:eastAsia="tr-TR"/>
        </w:rPr>
        <w:t>Oysa ki;</w:t>
      </w:r>
      <w:r w:rsidRPr="00A1681E">
        <w:rPr>
          <w:rFonts w:ascii="Times New Roman" w:eastAsia="Times New Roman" w:hAnsi="Times New Roman" w:cs="Times New Roman"/>
          <w:color w:val="333333"/>
          <w:sz w:val="24"/>
          <w:szCs w:val="24"/>
          <w:lang w:eastAsia="tr-TR"/>
        </w:rPr>
        <w:t xml:space="preserve"> “Evde biri var izlenimi veren önlemler“in hiçbir caydırıcılığının olmadığını, hızla artan suç oranlarına ve kullanılan yöntemlere baktığımızda görmemiz mümkün. Geliştirdiğiniz her hamleye karşı akla gelmeyecek çözümler bulan hırsızlar, hayal gücünün sınırlarını zorlamakta oldukça usta. Özetle; sadece birkaç basit yöntemle, kendinizce aldığınız onca önlemi etkisiz hale getirmek hırsızlar için işten bile değil. </w:t>
      </w:r>
    </w:p>
    <w:p w14:paraId="214FB911" w14:textId="77777777" w:rsidR="00A1681E" w:rsidRDefault="00A1681E" w:rsidP="00A1681E">
      <w:pPr>
        <w:shd w:val="clear" w:color="auto" w:fill="FFFFFF"/>
        <w:spacing w:before="53" w:after="53" w:line="265" w:lineRule="atLeast"/>
        <w:jc w:val="both"/>
        <w:rPr>
          <w:rFonts w:ascii="Times New Roman" w:eastAsia="Times New Roman" w:hAnsi="Times New Roman" w:cs="Times New Roman"/>
          <w:b/>
          <w:bCs/>
          <w:color w:val="333333"/>
          <w:sz w:val="24"/>
          <w:szCs w:val="24"/>
          <w:lang w:eastAsia="tr-TR"/>
        </w:rPr>
      </w:pPr>
    </w:p>
    <w:p w14:paraId="0A7B7A33"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b/>
          <w:bCs/>
          <w:color w:val="333333"/>
          <w:sz w:val="24"/>
          <w:szCs w:val="24"/>
          <w:lang w:eastAsia="tr-TR"/>
        </w:rPr>
        <w:t>Daha planlı olan taraf kazanıyor</w:t>
      </w:r>
    </w:p>
    <w:p w14:paraId="3E0BB2C5"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color w:val="333333"/>
          <w:sz w:val="24"/>
          <w:szCs w:val="24"/>
          <w:lang w:eastAsia="tr-TR"/>
        </w:rPr>
        <w:t>Tüm tedbirleri almış olmanın huzuruyla; tatile giderken, sosyal hayatın içinde koştururken ya da sadece gece evinizde uyurken bile yeterince hesaba katmadığınız tek bir unsur var. Evinize girmeyi kafasına koyan kişinin de plan yaparak, kendisi için gerekli koşulların uygun olup olmayacağını gözlemleyecek ve kendince önlemlerini alacak olması.</w:t>
      </w:r>
    </w:p>
    <w:p w14:paraId="61D60AE7"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color w:val="333333"/>
          <w:sz w:val="24"/>
          <w:szCs w:val="24"/>
          <w:lang w:eastAsia="tr-TR"/>
        </w:rPr>
        <w:t>Suçu işlemeden önce keşif yapan bir hırsız adına; açık bıraktığınız ışığın gündüz hala yanıyor olması, kapalı haldeki perdelerin gün içerisinde hiç açılmaması adeta evinizin kapısını açan bir altın anahtar mahiyetinde.</w:t>
      </w:r>
    </w:p>
    <w:p w14:paraId="6B6D29DD" w14:textId="77777777" w:rsidR="00A1681E" w:rsidRDefault="00A1681E" w:rsidP="00A1681E">
      <w:pPr>
        <w:shd w:val="clear" w:color="auto" w:fill="FFFFFF"/>
        <w:spacing w:before="53" w:after="53" w:line="265" w:lineRule="atLeast"/>
        <w:jc w:val="both"/>
        <w:rPr>
          <w:rFonts w:ascii="Times New Roman" w:eastAsia="Times New Roman" w:hAnsi="Times New Roman" w:cs="Times New Roman"/>
          <w:b/>
          <w:bCs/>
          <w:color w:val="333333"/>
          <w:sz w:val="24"/>
          <w:szCs w:val="24"/>
          <w:lang w:eastAsia="tr-TR"/>
        </w:rPr>
      </w:pPr>
    </w:p>
    <w:p w14:paraId="55EBFD58"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b/>
          <w:bCs/>
          <w:color w:val="333333"/>
          <w:sz w:val="24"/>
          <w:szCs w:val="24"/>
          <w:lang w:eastAsia="tr-TR"/>
        </w:rPr>
        <w:t>Kapınızın önüne özenle yerleştirdiğiniz ayakkabılar kime hizmet ediyor?</w:t>
      </w:r>
    </w:p>
    <w:p w14:paraId="5962EEC3"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color w:val="333333"/>
          <w:sz w:val="24"/>
          <w:szCs w:val="24"/>
          <w:lang w:eastAsia="tr-TR"/>
        </w:rPr>
        <w:t>Keşif sırasında içlerine tek tek taş koyulan o ayakkabılar, birkaç gün sonra gelen hırsızların, bıraktıkları taşları aynı yerde görmemeleri halinde, evde kimsenin olmadığı düşüncesini pekiştirerek, hırsızlık teşebbüsünü tam bir fırsata çevirmek dışında bir işe yaramıyor.</w:t>
      </w:r>
    </w:p>
    <w:p w14:paraId="436E87DB" w14:textId="77777777" w:rsidR="00A1681E" w:rsidRDefault="00A1681E" w:rsidP="00A1681E">
      <w:pPr>
        <w:shd w:val="clear" w:color="auto" w:fill="FFFFFF"/>
        <w:spacing w:before="53" w:after="53" w:line="265" w:lineRule="atLeast"/>
        <w:jc w:val="both"/>
        <w:rPr>
          <w:rFonts w:ascii="Times New Roman" w:eastAsia="Times New Roman" w:hAnsi="Times New Roman" w:cs="Times New Roman"/>
          <w:b/>
          <w:bCs/>
          <w:color w:val="333333"/>
          <w:sz w:val="24"/>
          <w:szCs w:val="24"/>
          <w:lang w:eastAsia="tr-TR"/>
        </w:rPr>
      </w:pPr>
    </w:p>
    <w:p w14:paraId="025EAE4F"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b/>
          <w:bCs/>
          <w:color w:val="333333"/>
          <w:sz w:val="24"/>
          <w:szCs w:val="24"/>
          <w:lang w:eastAsia="tr-TR"/>
        </w:rPr>
        <w:t>Dış kapı paspasınız da işin içinde</w:t>
      </w:r>
    </w:p>
    <w:p w14:paraId="0551C6B3"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color w:val="333333"/>
          <w:sz w:val="24"/>
          <w:szCs w:val="24"/>
          <w:lang w:eastAsia="tr-TR"/>
        </w:rPr>
        <w:t>Kötü niyetli kişilerce ters çevrilip, yeri bir miktar değiştirilen paspasınız, 1-2 gün içerisinde düzeltilmediği takdirde yine hırsızlık teşebbüsü için adeta bir işaretçi görevi görüyor.</w:t>
      </w:r>
    </w:p>
    <w:p w14:paraId="2D4064C6" w14:textId="77777777" w:rsidR="00A1681E" w:rsidRDefault="00A1681E" w:rsidP="00A1681E">
      <w:pPr>
        <w:shd w:val="clear" w:color="auto" w:fill="FFFFFF"/>
        <w:spacing w:before="53" w:after="53" w:line="265" w:lineRule="atLeast"/>
        <w:jc w:val="both"/>
        <w:rPr>
          <w:rFonts w:ascii="Times New Roman" w:eastAsia="Times New Roman" w:hAnsi="Times New Roman" w:cs="Times New Roman"/>
          <w:b/>
          <w:bCs/>
          <w:color w:val="333333"/>
          <w:sz w:val="24"/>
          <w:szCs w:val="24"/>
          <w:lang w:eastAsia="tr-TR"/>
        </w:rPr>
      </w:pPr>
    </w:p>
    <w:p w14:paraId="1A66BCB1"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b/>
          <w:bCs/>
          <w:color w:val="333333"/>
          <w:sz w:val="24"/>
          <w:szCs w:val="24"/>
          <w:lang w:eastAsia="tr-TR"/>
        </w:rPr>
        <w:t>Ziller kimin için çalınıyor?</w:t>
      </w:r>
    </w:p>
    <w:p w14:paraId="72618271"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color w:val="333333"/>
          <w:sz w:val="24"/>
          <w:szCs w:val="24"/>
          <w:lang w:eastAsia="tr-TR"/>
        </w:rPr>
        <w:t>Tüm bu gözetleme oyunundan sonra, zilinize birkaç defa basan hırsızlar, cevap verilmediği takdirde son adımı da tamamlayarak, dikkatleri üzerlerine çekmeden evinize rahatça giriyorlar.</w:t>
      </w:r>
    </w:p>
    <w:p w14:paraId="21D60AB9"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color w:val="333333"/>
          <w:sz w:val="24"/>
          <w:szCs w:val="24"/>
          <w:lang w:eastAsia="tr-TR"/>
        </w:rPr>
        <w:t>Bu gerçekler karşısında panik yapmak ya da umutsuzluğa düşmek ne size ne de sevdiklerinize bir fayda sağlamaz.</w:t>
      </w:r>
    </w:p>
    <w:p w14:paraId="2B661906"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color w:val="333333"/>
          <w:sz w:val="24"/>
          <w:szCs w:val="24"/>
          <w:lang w:eastAsia="tr-TR"/>
        </w:rPr>
        <w:t>Teknoloji sayesinde evinizin kapılarını dışarıdan gelecek tüm olası tehditlere kapatarak özgürlüğün tadını çıkarmanız mümkün!</w:t>
      </w:r>
    </w:p>
    <w:p w14:paraId="06DACF67" w14:textId="77777777" w:rsidR="00A1681E" w:rsidRPr="00A1681E" w:rsidRDefault="00A1681E" w:rsidP="00A1681E">
      <w:pPr>
        <w:shd w:val="clear" w:color="auto" w:fill="FFFFFF"/>
        <w:spacing w:before="53" w:after="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color w:val="333333"/>
          <w:sz w:val="24"/>
          <w:szCs w:val="24"/>
          <w:lang w:eastAsia="tr-TR"/>
        </w:rPr>
        <w:t>Sonu can ve mal kaybı ile biten bu tatsız durumlara son vermek adına Tepe Güvenlik ailesi olarak, geliştirdiğimiz ev güvenliği çözümlerimiz ile yanınızdayız.</w:t>
      </w:r>
    </w:p>
    <w:p w14:paraId="13535C31" w14:textId="77777777" w:rsidR="00A1681E" w:rsidRPr="00A1681E" w:rsidRDefault="00A1681E" w:rsidP="00A1681E">
      <w:pPr>
        <w:shd w:val="clear" w:color="auto" w:fill="FFFFFF"/>
        <w:spacing w:before="53" w:line="265" w:lineRule="atLeast"/>
        <w:jc w:val="both"/>
        <w:rPr>
          <w:rFonts w:ascii="Times New Roman" w:eastAsia="Times New Roman" w:hAnsi="Times New Roman" w:cs="Times New Roman"/>
          <w:color w:val="333333"/>
          <w:sz w:val="24"/>
          <w:szCs w:val="24"/>
          <w:lang w:eastAsia="tr-TR"/>
        </w:rPr>
      </w:pPr>
      <w:r w:rsidRPr="00A1681E">
        <w:rPr>
          <w:rFonts w:ascii="Times New Roman" w:eastAsia="Times New Roman" w:hAnsi="Times New Roman" w:cs="Times New Roman"/>
          <w:color w:val="333333"/>
          <w:sz w:val="24"/>
          <w:szCs w:val="24"/>
          <w:lang w:eastAsia="tr-TR"/>
        </w:rPr>
        <w:t>Daha mutlu ve huzurlu bir yaşam için, size en uygun olan alarm sistemlerimizi gelin birlikte belirleyelim!</w:t>
      </w:r>
    </w:p>
    <w:p w14:paraId="00047901" w14:textId="77777777" w:rsidR="00CA258E" w:rsidRPr="00CA258E" w:rsidRDefault="00CA258E" w:rsidP="00CA258E">
      <w:pPr>
        <w:jc w:val="both"/>
        <w:rPr>
          <w:rFonts w:ascii="Times New Roman" w:hAnsi="Times New Roman" w:cs="Times New Roman"/>
          <w:sz w:val="28"/>
          <w:szCs w:val="28"/>
        </w:rPr>
      </w:pPr>
    </w:p>
    <w:sectPr w:rsidR="00CA258E" w:rsidRPr="00CA258E" w:rsidSect="00AC0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DIN Next LT Pro 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142A7"/>
    <w:multiLevelType w:val="multilevel"/>
    <w:tmpl w:val="996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C46C3C"/>
    <w:multiLevelType w:val="multilevel"/>
    <w:tmpl w:val="AFF8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147D4"/>
    <w:multiLevelType w:val="multilevel"/>
    <w:tmpl w:val="B9FA5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A331A"/>
    <w:rsid w:val="00031C01"/>
    <w:rsid w:val="00042304"/>
    <w:rsid w:val="00054511"/>
    <w:rsid w:val="00057521"/>
    <w:rsid w:val="000949FE"/>
    <w:rsid w:val="000A7345"/>
    <w:rsid w:val="000F12C7"/>
    <w:rsid w:val="00113E0C"/>
    <w:rsid w:val="0015437A"/>
    <w:rsid w:val="00161493"/>
    <w:rsid w:val="00193A6B"/>
    <w:rsid w:val="001D35EF"/>
    <w:rsid w:val="00231668"/>
    <w:rsid w:val="002F1000"/>
    <w:rsid w:val="00310458"/>
    <w:rsid w:val="003A331A"/>
    <w:rsid w:val="00485E6A"/>
    <w:rsid w:val="005803F0"/>
    <w:rsid w:val="005B7884"/>
    <w:rsid w:val="0060228E"/>
    <w:rsid w:val="00682DF3"/>
    <w:rsid w:val="006E7B05"/>
    <w:rsid w:val="006F35D4"/>
    <w:rsid w:val="007102F2"/>
    <w:rsid w:val="00743AA3"/>
    <w:rsid w:val="007C7EA8"/>
    <w:rsid w:val="007F7CAB"/>
    <w:rsid w:val="008E1B2C"/>
    <w:rsid w:val="00930765"/>
    <w:rsid w:val="00A1681E"/>
    <w:rsid w:val="00AC0AD7"/>
    <w:rsid w:val="00AE67AA"/>
    <w:rsid w:val="00B2581B"/>
    <w:rsid w:val="00B4526C"/>
    <w:rsid w:val="00BC4ED2"/>
    <w:rsid w:val="00BF2514"/>
    <w:rsid w:val="00C218F0"/>
    <w:rsid w:val="00CA258E"/>
    <w:rsid w:val="00D86726"/>
    <w:rsid w:val="00DD4764"/>
    <w:rsid w:val="00E37940"/>
    <w:rsid w:val="00EE41B0"/>
    <w:rsid w:val="00FB219B"/>
    <w:rsid w:val="00FF1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030C"/>
  <w15:docId w15:val="{FEEB24E3-2286-4D66-9EB0-5C99E3A9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AD7"/>
  </w:style>
  <w:style w:type="paragraph" w:styleId="Balk1">
    <w:name w:val="heading 1"/>
    <w:basedOn w:val="Normal"/>
    <w:link w:val="Balk1Char"/>
    <w:uiPriority w:val="9"/>
    <w:qFormat/>
    <w:rsid w:val="002F10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3104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CA25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100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2F10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F1000"/>
    <w:rPr>
      <w:b/>
      <w:bCs/>
    </w:rPr>
  </w:style>
  <w:style w:type="character" w:customStyle="1" w:styleId="Balk3Char">
    <w:name w:val="Başlık 3 Char"/>
    <w:basedOn w:val="VarsaylanParagrafYazTipi"/>
    <w:link w:val="Balk3"/>
    <w:uiPriority w:val="9"/>
    <w:semiHidden/>
    <w:rsid w:val="00CA258E"/>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CA258E"/>
    <w:rPr>
      <w:color w:val="0000FF"/>
      <w:u w:val="single"/>
    </w:rPr>
  </w:style>
  <w:style w:type="paragraph" w:styleId="BalonMetni">
    <w:name w:val="Balloon Text"/>
    <w:basedOn w:val="Normal"/>
    <w:link w:val="BalonMetniChar"/>
    <w:uiPriority w:val="99"/>
    <w:semiHidden/>
    <w:unhideWhenUsed/>
    <w:rsid w:val="00CA25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258E"/>
    <w:rPr>
      <w:rFonts w:ascii="Tahoma" w:hAnsi="Tahoma" w:cs="Tahoma"/>
      <w:sz w:val="16"/>
      <w:szCs w:val="16"/>
    </w:rPr>
  </w:style>
  <w:style w:type="character" w:customStyle="1" w:styleId="Balk2Char">
    <w:name w:val="Başlık 2 Char"/>
    <w:basedOn w:val="VarsaylanParagrafYazTipi"/>
    <w:link w:val="Balk2"/>
    <w:uiPriority w:val="9"/>
    <w:semiHidden/>
    <w:rsid w:val="0031045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2496">
      <w:bodyDiv w:val="1"/>
      <w:marLeft w:val="0"/>
      <w:marRight w:val="0"/>
      <w:marTop w:val="0"/>
      <w:marBottom w:val="0"/>
      <w:divBdr>
        <w:top w:val="none" w:sz="0" w:space="0" w:color="auto"/>
        <w:left w:val="none" w:sz="0" w:space="0" w:color="auto"/>
        <w:bottom w:val="none" w:sz="0" w:space="0" w:color="auto"/>
        <w:right w:val="none" w:sz="0" w:space="0" w:color="auto"/>
      </w:divBdr>
      <w:divsChild>
        <w:div w:id="1047292542">
          <w:marLeft w:val="0"/>
          <w:marRight w:val="0"/>
          <w:marTop w:val="0"/>
          <w:marBottom w:val="0"/>
          <w:divBdr>
            <w:top w:val="none" w:sz="0" w:space="0" w:color="auto"/>
            <w:left w:val="none" w:sz="0" w:space="0" w:color="auto"/>
            <w:bottom w:val="none" w:sz="0" w:space="0" w:color="auto"/>
            <w:right w:val="none" w:sz="0" w:space="0" w:color="auto"/>
          </w:divBdr>
          <w:divsChild>
            <w:div w:id="526531173">
              <w:marLeft w:val="0"/>
              <w:marRight w:val="0"/>
              <w:marTop w:val="53"/>
              <w:marBottom w:val="0"/>
              <w:divBdr>
                <w:top w:val="none" w:sz="0" w:space="0" w:color="auto"/>
                <w:left w:val="none" w:sz="0" w:space="0" w:color="auto"/>
                <w:bottom w:val="none" w:sz="0" w:space="0" w:color="auto"/>
                <w:right w:val="none" w:sz="0" w:space="0" w:color="auto"/>
              </w:divBdr>
            </w:div>
            <w:div w:id="1630747635">
              <w:marLeft w:val="0"/>
              <w:marRight w:val="0"/>
              <w:marTop w:val="53"/>
              <w:marBottom w:val="0"/>
              <w:divBdr>
                <w:top w:val="none" w:sz="0" w:space="0" w:color="auto"/>
                <w:left w:val="none" w:sz="0" w:space="0" w:color="auto"/>
                <w:bottom w:val="none" w:sz="0" w:space="0" w:color="auto"/>
                <w:right w:val="none" w:sz="0" w:space="0" w:color="auto"/>
              </w:divBdr>
            </w:div>
            <w:div w:id="1815637124">
              <w:marLeft w:val="0"/>
              <w:marRight w:val="0"/>
              <w:marTop w:val="53"/>
              <w:marBottom w:val="0"/>
              <w:divBdr>
                <w:top w:val="none" w:sz="0" w:space="0" w:color="auto"/>
                <w:left w:val="none" w:sz="0" w:space="0" w:color="auto"/>
                <w:bottom w:val="none" w:sz="0" w:space="0" w:color="auto"/>
                <w:right w:val="none" w:sz="0" w:space="0" w:color="auto"/>
              </w:divBdr>
            </w:div>
          </w:divsChild>
        </w:div>
      </w:divsChild>
    </w:div>
    <w:div w:id="1421365215">
      <w:bodyDiv w:val="1"/>
      <w:marLeft w:val="0"/>
      <w:marRight w:val="0"/>
      <w:marTop w:val="0"/>
      <w:marBottom w:val="0"/>
      <w:divBdr>
        <w:top w:val="none" w:sz="0" w:space="0" w:color="auto"/>
        <w:left w:val="none" w:sz="0" w:space="0" w:color="auto"/>
        <w:bottom w:val="none" w:sz="0" w:space="0" w:color="auto"/>
        <w:right w:val="none" w:sz="0" w:space="0" w:color="auto"/>
      </w:divBdr>
      <w:divsChild>
        <w:div w:id="1007289529">
          <w:marLeft w:val="0"/>
          <w:marRight w:val="212"/>
          <w:marTop w:val="53"/>
          <w:marBottom w:val="212"/>
          <w:divBdr>
            <w:top w:val="none" w:sz="0" w:space="0" w:color="auto"/>
            <w:left w:val="none" w:sz="0" w:space="0" w:color="auto"/>
            <w:bottom w:val="none" w:sz="0" w:space="0" w:color="auto"/>
            <w:right w:val="none" w:sz="0" w:space="0" w:color="auto"/>
          </w:divBdr>
        </w:div>
        <w:div w:id="919293886">
          <w:marLeft w:val="0"/>
          <w:marRight w:val="0"/>
          <w:marTop w:val="0"/>
          <w:marBottom w:val="212"/>
          <w:divBdr>
            <w:top w:val="none" w:sz="0" w:space="0" w:color="auto"/>
            <w:left w:val="none" w:sz="0" w:space="0" w:color="auto"/>
            <w:bottom w:val="none" w:sz="0" w:space="0" w:color="auto"/>
            <w:right w:val="none" w:sz="0" w:space="0" w:color="auto"/>
          </w:divBdr>
        </w:div>
      </w:divsChild>
    </w:div>
    <w:div w:id="1880705264">
      <w:bodyDiv w:val="1"/>
      <w:marLeft w:val="0"/>
      <w:marRight w:val="0"/>
      <w:marTop w:val="0"/>
      <w:marBottom w:val="0"/>
      <w:divBdr>
        <w:top w:val="none" w:sz="0" w:space="0" w:color="auto"/>
        <w:left w:val="none" w:sz="0" w:space="0" w:color="auto"/>
        <w:bottom w:val="none" w:sz="0" w:space="0" w:color="auto"/>
        <w:right w:val="none" w:sz="0" w:space="0" w:color="auto"/>
      </w:divBdr>
      <w:divsChild>
        <w:div w:id="192109560">
          <w:marLeft w:val="0"/>
          <w:marRight w:val="0"/>
          <w:marTop w:val="0"/>
          <w:marBottom w:val="0"/>
          <w:divBdr>
            <w:top w:val="none" w:sz="0" w:space="0" w:color="auto"/>
            <w:left w:val="none" w:sz="0" w:space="0" w:color="auto"/>
            <w:bottom w:val="none" w:sz="0" w:space="0" w:color="auto"/>
            <w:right w:val="none" w:sz="0" w:space="0" w:color="auto"/>
          </w:divBdr>
        </w:div>
        <w:div w:id="1297568484">
          <w:marLeft w:val="0"/>
          <w:marRight w:val="0"/>
          <w:marTop w:val="0"/>
          <w:marBottom w:val="0"/>
          <w:divBdr>
            <w:top w:val="none" w:sz="0" w:space="0" w:color="auto"/>
            <w:left w:val="none" w:sz="0" w:space="0" w:color="auto"/>
            <w:bottom w:val="none" w:sz="0" w:space="0" w:color="auto"/>
            <w:right w:val="none" w:sz="0" w:space="0" w:color="auto"/>
          </w:divBdr>
          <w:divsChild>
            <w:div w:id="1188790173">
              <w:marLeft w:val="0"/>
              <w:marRight w:val="0"/>
              <w:marTop w:val="0"/>
              <w:marBottom w:val="0"/>
              <w:divBdr>
                <w:top w:val="none" w:sz="0" w:space="0" w:color="auto"/>
                <w:left w:val="none" w:sz="0" w:space="0" w:color="auto"/>
                <w:bottom w:val="single" w:sz="4" w:space="0" w:color="E4E4E4"/>
                <w:right w:val="none" w:sz="0" w:space="0" w:color="auto"/>
              </w:divBdr>
              <w:divsChild>
                <w:div w:id="14327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4747">
          <w:marLeft w:val="0"/>
          <w:marRight w:val="0"/>
          <w:marTop w:val="0"/>
          <w:marBottom w:val="0"/>
          <w:divBdr>
            <w:top w:val="none" w:sz="0" w:space="0" w:color="auto"/>
            <w:left w:val="none" w:sz="0" w:space="0" w:color="auto"/>
            <w:bottom w:val="none" w:sz="0" w:space="0" w:color="auto"/>
            <w:right w:val="none" w:sz="0" w:space="0" w:color="auto"/>
          </w:divBdr>
        </w:div>
        <w:div w:id="603731691">
          <w:marLeft w:val="0"/>
          <w:marRight w:val="0"/>
          <w:marTop w:val="0"/>
          <w:marBottom w:val="0"/>
          <w:divBdr>
            <w:top w:val="none" w:sz="0" w:space="0" w:color="auto"/>
            <w:left w:val="none" w:sz="0" w:space="0" w:color="auto"/>
            <w:bottom w:val="none" w:sz="0" w:space="0" w:color="auto"/>
            <w:right w:val="none" w:sz="0" w:space="0" w:color="auto"/>
          </w:divBdr>
          <w:divsChild>
            <w:div w:id="1072125192">
              <w:marLeft w:val="0"/>
              <w:marRight w:val="0"/>
              <w:marTop w:val="0"/>
              <w:marBottom w:val="0"/>
              <w:divBdr>
                <w:top w:val="none" w:sz="0" w:space="0" w:color="auto"/>
                <w:left w:val="none" w:sz="0" w:space="0" w:color="auto"/>
                <w:bottom w:val="none" w:sz="0" w:space="0" w:color="auto"/>
                <w:right w:val="none" w:sz="0" w:space="0" w:color="auto"/>
              </w:divBdr>
            </w:div>
            <w:div w:id="826359645">
              <w:marLeft w:val="0"/>
              <w:marRight w:val="0"/>
              <w:marTop w:val="0"/>
              <w:marBottom w:val="0"/>
              <w:divBdr>
                <w:top w:val="none" w:sz="0" w:space="0" w:color="auto"/>
                <w:left w:val="none" w:sz="0" w:space="0" w:color="auto"/>
                <w:bottom w:val="none" w:sz="0" w:space="0" w:color="auto"/>
                <w:right w:val="none" w:sz="0" w:space="0" w:color="auto"/>
              </w:divBdr>
            </w:div>
            <w:div w:id="1647316811">
              <w:marLeft w:val="0"/>
              <w:marRight w:val="0"/>
              <w:marTop w:val="0"/>
              <w:marBottom w:val="0"/>
              <w:divBdr>
                <w:top w:val="none" w:sz="0" w:space="0" w:color="auto"/>
                <w:left w:val="none" w:sz="0" w:space="0" w:color="auto"/>
                <w:bottom w:val="none" w:sz="0" w:space="0" w:color="auto"/>
                <w:right w:val="none" w:sz="0" w:space="0" w:color="auto"/>
              </w:divBdr>
            </w:div>
            <w:div w:id="986587956">
              <w:marLeft w:val="0"/>
              <w:marRight w:val="0"/>
              <w:marTop w:val="0"/>
              <w:marBottom w:val="0"/>
              <w:divBdr>
                <w:top w:val="none" w:sz="0" w:space="0" w:color="auto"/>
                <w:left w:val="none" w:sz="0" w:space="0" w:color="auto"/>
                <w:bottom w:val="none" w:sz="0" w:space="0" w:color="auto"/>
                <w:right w:val="none" w:sz="0" w:space="0" w:color="auto"/>
              </w:divBdr>
            </w:div>
            <w:div w:id="1754427454">
              <w:marLeft w:val="0"/>
              <w:marRight w:val="0"/>
              <w:marTop w:val="0"/>
              <w:marBottom w:val="0"/>
              <w:divBdr>
                <w:top w:val="none" w:sz="0" w:space="0" w:color="auto"/>
                <w:left w:val="none" w:sz="0" w:space="0" w:color="auto"/>
                <w:bottom w:val="none" w:sz="0" w:space="0" w:color="auto"/>
                <w:right w:val="none" w:sz="0" w:space="0" w:color="auto"/>
              </w:divBdr>
              <w:divsChild>
                <w:div w:id="615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99195">
      <w:bodyDiv w:val="1"/>
      <w:marLeft w:val="0"/>
      <w:marRight w:val="0"/>
      <w:marTop w:val="0"/>
      <w:marBottom w:val="0"/>
      <w:divBdr>
        <w:top w:val="none" w:sz="0" w:space="0" w:color="auto"/>
        <w:left w:val="none" w:sz="0" w:space="0" w:color="auto"/>
        <w:bottom w:val="none" w:sz="0" w:space="0" w:color="auto"/>
        <w:right w:val="none" w:sz="0" w:space="0" w:color="auto"/>
      </w:divBdr>
      <w:divsChild>
        <w:div w:id="1526751205">
          <w:marLeft w:val="0"/>
          <w:marRight w:val="0"/>
          <w:marTop w:val="0"/>
          <w:marBottom w:val="0"/>
          <w:divBdr>
            <w:top w:val="none" w:sz="0" w:space="0" w:color="auto"/>
            <w:left w:val="none" w:sz="0" w:space="0" w:color="auto"/>
            <w:bottom w:val="none" w:sz="0" w:space="0" w:color="auto"/>
            <w:right w:val="none" w:sz="0" w:space="0" w:color="auto"/>
          </w:divBdr>
          <w:divsChild>
            <w:div w:id="805927423">
              <w:marLeft w:val="0"/>
              <w:marRight w:val="0"/>
              <w:marTop w:val="0"/>
              <w:marBottom w:val="0"/>
              <w:divBdr>
                <w:top w:val="none" w:sz="0" w:space="0" w:color="auto"/>
                <w:left w:val="none" w:sz="0" w:space="0" w:color="auto"/>
                <w:bottom w:val="none" w:sz="0" w:space="0" w:color="auto"/>
                <w:right w:val="none" w:sz="0" w:space="0" w:color="auto"/>
              </w:divBdr>
              <w:divsChild>
                <w:div w:id="714351243">
                  <w:marLeft w:val="0"/>
                  <w:marRight w:val="0"/>
                  <w:marTop w:val="0"/>
                  <w:marBottom w:val="0"/>
                  <w:divBdr>
                    <w:top w:val="none" w:sz="0" w:space="0" w:color="auto"/>
                    <w:left w:val="none" w:sz="0" w:space="0" w:color="auto"/>
                    <w:bottom w:val="none" w:sz="0" w:space="0" w:color="auto"/>
                    <w:right w:val="none" w:sz="0" w:space="0" w:color="auto"/>
                  </w:divBdr>
                </w:div>
              </w:divsChild>
            </w:div>
            <w:div w:id="585500711">
              <w:marLeft w:val="0"/>
              <w:marRight w:val="0"/>
              <w:marTop w:val="0"/>
              <w:marBottom w:val="0"/>
              <w:divBdr>
                <w:top w:val="none" w:sz="0" w:space="0" w:color="auto"/>
                <w:left w:val="none" w:sz="0" w:space="0" w:color="auto"/>
                <w:bottom w:val="none" w:sz="0" w:space="0" w:color="auto"/>
                <w:right w:val="none" w:sz="0" w:space="0" w:color="auto"/>
              </w:divBdr>
            </w:div>
          </w:divsChild>
        </w:div>
        <w:div w:id="1251700171">
          <w:marLeft w:val="0"/>
          <w:marRight w:val="0"/>
          <w:marTop w:val="0"/>
          <w:marBottom w:val="0"/>
          <w:divBdr>
            <w:top w:val="none" w:sz="0" w:space="0" w:color="auto"/>
            <w:left w:val="none" w:sz="0" w:space="0" w:color="auto"/>
            <w:bottom w:val="none" w:sz="0" w:space="0" w:color="auto"/>
            <w:right w:val="none" w:sz="0" w:space="0" w:color="auto"/>
          </w:divBdr>
        </w:div>
        <w:div w:id="777143459">
          <w:marLeft w:val="0"/>
          <w:marRight w:val="0"/>
          <w:marTop w:val="0"/>
          <w:marBottom w:val="0"/>
          <w:divBdr>
            <w:top w:val="none" w:sz="0" w:space="0" w:color="auto"/>
            <w:left w:val="none" w:sz="0" w:space="0" w:color="auto"/>
            <w:bottom w:val="none" w:sz="0" w:space="0" w:color="auto"/>
            <w:right w:val="none" w:sz="0" w:space="0" w:color="auto"/>
          </w:divBdr>
        </w:div>
        <w:div w:id="1321273486">
          <w:marLeft w:val="0"/>
          <w:marRight w:val="0"/>
          <w:marTop w:val="0"/>
          <w:marBottom w:val="0"/>
          <w:divBdr>
            <w:top w:val="none" w:sz="0" w:space="0" w:color="auto"/>
            <w:left w:val="none" w:sz="0" w:space="0" w:color="auto"/>
            <w:bottom w:val="none" w:sz="0" w:space="0" w:color="auto"/>
            <w:right w:val="none" w:sz="0" w:space="0" w:color="auto"/>
          </w:divBdr>
        </w:div>
        <w:div w:id="1026832785">
          <w:marLeft w:val="0"/>
          <w:marRight w:val="0"/>
          <w:marTop w:val="0"/>
          <w:marBottom w:val="0"/>
          <w:divBdr>
            <w:top w:val="none" w:sz="0" w:space="0" w:color="auto"/>
            <w:left w:val="none" w:sz="0" w:space="0" w:color="auto"/>
            <w:bottom w:val="none" w:sz="0" w:space="0" w:color="auto"/>
            <w:right w:val="none" w:sz="0" w:space="0" w:color="auto"/>
          </w:divBdr>
        </w:div>
        <w:div w:id="352390198">
          <w:marLeft w:val="0"/>
          <w:marRight w:val="0"/>
          <w:marTop w:val="0"/>
          <w:marBottom w:val="0"/>
          <w:divBdr>
            <w:top w:val="none" w:sz="0" w:space="0" w:color="auto"/>
            <w:left w:val="none" w:sz="0" w:space="0" w:color="auto"/>
            <w:bottom w:val="none" w:sz="0" w:space="0" w:color="auto"/>
            <w:right w:val="none" w:sz="0" w:space="0" w:color="auto"/>
          </w:divBdr>
        </w:div>
        <w:div w:id="1919708467">
          <w:marLeft w:val="0"/>
          <w:marRight w:val="0"/>
          <w:marTop w:val="0"/>
          <w:marBottom w:val="0"/>
          <w:divBdr>
            <w:top w:val="none" w:sz="0" w:space="0" w:color="auto"/>
            <w:left w:val="none" w:sz="0" w:space="0" w:color="auto"/>
            <w:bottom w:val="none" w:sz="0" w:space="0" w:color="auto"/>
            <w:right w:val="none" w:sz="0" w:space="0" w:color="auto"/>
          </w:divBdr>
        </w:div>
        <w:div w:id="1549994666">
          <w:marLeft w:val="0"/>
          <w:marRight w:val="0"/>
          <w:marTop w:val="0"/>
          <w:marBottom w:val="0"/>
          <w:divBdr>
            <w:top w:val="none" w:sz="0" w:space="0" w:color="auto"/>
            <w:left w:val="none" w:sz="0" w:space="0" w:color="auto"/>
            <w:bottom w:val="none" w:sz="0" w:space="0" w:color="auto"/>
            <w:right w:val="none" w:sz="0" w:space="0" w:color="auto"/>
          </w:divBdr>
        </w:div>
        <w:div w:id="735470535">
          <w:marLeft w:val="0"/>
          <w:marRight w:val="0"/>
          <w:marTop w:val="0"/>
          <w:marBottom w:val="0"/>
          <w:divBdr>
            <w:top w:val="none" w:sz="0" w:space="0" w:color="auto"/>
            <w:left w:val="none" w:sz="0" w:space="0" w:color="auto"/>
            <w:bottom w:val="none" w:sz="0" w:space="0" w:color="auto"/>
            <w:right w:val="none" w:sz="0" w:space="0" w:color="auto"/>
          </w:divBdr>
        </w:div>
        <w:div w:id="1670328669">
          <w:marLeft w:val="0"/>
          <w:marRight w:val="0"/>
          <w:marTop w:val="0"/>
          <w:marBottom w:val="0"/>
          <w:divBdr>
            <w:top w:val="none" w:sz="0" w:space="0" w:color="auto"/>
            <w:left w:val="none" w:sz="0" w:space="0" w:color="auto"/>
            <w:bottom w:val="none" w:sz="0" w:space="0" w:color="auto"/>
            <w:right w:val="none" w:sz="0" w:space="0" w:color="auto"/>
          </w:divBdr>
        </w:div>
        <w:div w:id="1597203529">
          <w:marLeft w:val="0"/>
          <w:marRight w:val="0"/>
          <w:marTop w:val="0"/>
          <w:marBottom w:val="0"/>
          <w:divBdr>
            <w:top w:val="none" w:sz="0" w:space="0" w:color="auto"/>
            <w:left w:val="none" w:sz="0" w:space="0" w:color="auto"/>
            <w:bottom w:val="none" w:sz="0" w:space="0" w:color="auto"/>
            <w:right w:val="none" w:sz="0" w:space="0" w:color="auto"/>
          </w:divBdr>
        </w:div>
        <w:div w:id="1745029804">
          <w:marLeft w:val="0"/>
          <w:marRight w:val="0"/>
          <w:marTop w:val="0"/>
          <w:marBottom w:val="0"/>
          <w:divBdr>
            <w:top w:val="none" w:sz="0" w:space="0" w:color="auto"/>
            <w:left w:val="none" w:sz="0" w:space="0" w:color="auto"/>
            <w:bottom w:val="none" w:sz="0" w:space="0" w:color="auto"/>
            <w:right w:val="none" w:sz="0" w:space="0" w:color="auto"/>
          </w:divBdr>
        </w:div>
        <w:div w:id="2044938434">
          <w:marLeft w:val="0"/>
          <w:marRight w:val="0"/>
          <w:marTop w:val="0"/>
          <w:marBottom w:val="0"/>
          <w:divBdr>
            <w:top w:val="none" w:sz="0" w:space="0" w:color="auto"/>
            <w:left w:val="none" w:sz="0" w:space="0" w:color="auto"/>
            <w:bottom w:val="none" w:sz="0" w:space="0" w:color="auto"/>
            <w:right w:val="none" w:sz="0" w:space="0" w:color="auto"/>
          </w:divBdr>
        </w:div>
        <w:div w:id="117480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kil.gen.tr/media/contentmanager/items/stepbystep/b/e/beveiliging-5600_600.png" TargetMode="External"/><Relationship Id="rId18" Type="http://schemas.openxmlformats.org/officeDocument/2006/relationships/image" Target="media/image7.png"/><Relationship Id="rId26" Type="http://schemas.openxmlformats.org/officeDocument/2006/relationships/image" Target="media/image11.png"/><Relationship Id="rId21" Type="http://schemas.openxmlformats.org/officeDocument/2006/relationships/hyperlink" Target="https://www.skil.gen.tr/media/contentmanager/items/stepbystep/b/e/beveiliging-9600_600.png" TargetMode="External"/><Relationship Id="rId34" Type="http://schemas.openxmlformats.org/officeDocument/2006/relationships/hyperlink" Target="https://www.pronet.com.tr/pronet-plus/akilli-kilit" TargetMode="External"/><Relationship Id="rId7" Type="http://schemas.openxmlformats.org/officeDocument/2006/relationships/hyperlink" Target="https://www.skil.gen.tr/media/contentmanager/items/stepbystep/b/e/beveiliging-2600_600.png" TargetMode="External"/><Relationship Id="rId12" Type="http://schemas.openxmlformats.org/officeDocument/2006/relationships/image" Target="media/image4.png"/><Relationship Id="rId17" Type="http://schemas.openxmlformats.org/officeDocument/2006/relationships/hyperlink" Target="https://www.skil.gen.tr/media/contentmanager/items/stepbystep/b/e/beveiliging-7600_600.png" TargetMode="External"/><Relationship Id="rId25" Type="http://schemas.openxmlformats.org/officeDocument/2006/relationships/hyperlink" Target="https://www.skil.gen.tr/media/contentmanager/items/stepbystep/b/e/beveiliging-11600_600.png" TargetMode="External"/><Relationship Id="rId33" Type="http://schemas.openxmlformats.org/officeDocument/2006/relationships/hyperlink" Target="https://www.pronet.com.tr/ev-guvenligi/hirsizlik-alarmi"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s://www.skil.gen.tr/media/contentmanager/items/stepbystep/b/e/beveiliging-13600_600.p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kil.gen.tr/media/contentmanager/items/stepbystep/b/e/beveiliging-4600_600.png" TargetMode="External"/><Relationship Id="rId24" Type="http://schemas.openxmlformats.org/officeDocument/2006/relationships/image" Target="media/image10.png"/><Relationship Id="rId32" Type="http://schemas.openxmlformats.org/officeDocument/2006/relationships/hyperlink" Target="https://www.pronet.com.tr/haber/hirsizlikla-ilgili-dogru-bilinen-yanlislar" TargetMode="External"/><Relationship Id="rId37" Type="http://schemas.openxmlformats.org/officeDocument/2006/relationships/theme" Target="theme/theme1.xml"/><Relationship Id="rId5" Type="http://schemas.openxmlformats.org/officeDocument/2006/relationships/hyperlink" Target="https://www.skil.gen.tr/media/contentmanager/items/stepbystep/b/e/beveiliging-1600_600.png" TargetMode="External"/><Relationship Id="rId15" Type="http://schemas.openxmlformats.org/officeDocument/2006/relationships/hyperlink" Target="https://www.skil.gen.tr/media/contentmanager/items/stepbystep/b/e/beveiliging-6600_600.png" TargetMode="External"/><Relationship Id="rId23" Type="http://schemas.openxmlformats.org/officeDocument/2006/relationships/hyperlink" Target="https://www.skil.gen.tr/media/contentmanager/items/stepbystep/b/e/beveiliging-10600_600.png" TargetMode="External"/><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kil.gen.tr/media/contentmanager/items/stepbystep/b/e/beveiliging-8600_600.png" TargetMode="External"/><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yperlink" Target="https://www.skil.gen.tr/media/contentmanager/items/stepbystep/b/e/beveiliging-3600_600.png"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s://www.skil.gen.tr/media/contentmanager/items/stepbystep/b/e/beveiliging-12600_600.png" TargetMode="External"/><Relationship Id="rId30" Type="http://schemas.openxmlformats.org/officeDocument/2006/relationships/image" Target="media/image13.png"/><Relationship Id="rId35" Type="http://schemas.openxmlformats.org/officeDocument/2006/relationships/image" Target="media/image15.jpe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15</Pages>
  <Words>3642</Words>
  <Characters>20764</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34</cp:revision>
  <dcterms:created xsi:type="dcterms:W3CDTF">2021-09-21T08:43:00Z</dcterms:created>
  <dcterms:modified xsi:type="dcterms:W3CDTF">2021-09-22T11:55:00Z</dcterms:modified>
</cp:coreProperties>
</file>