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FCF" w:rsidRPr="00824FCF" w:rsidRDefault="00824FCF" w:rsidP="00824FCF">
      <w:pPr>
        <w:spacing w:after="296" w:line="312" w:lineRule="atLeast"/>
        <w:jc w:val="both"/>
        <w:outlineLvl w:val="0"/>
        <w:rPr>
          <w:rFonts w:ascii="Helvetica" w:eastAsia="Times New Roman" w:hAnsi="Helvetica" w:cs="Helvetica"/>
          <w:b/>
          <w:bCs/>
          <w:color w:val="1C3F94"/>
          <w:kern w:val="36"/>
          <w:sz w:val="24"/>
          <w:szCs w:val="24"/>
          <w:lang w:eastAsia="tr-TR"/>
        </w:rPr>
      </w:pPr>
      <w:r w:rsidRPr="00824FCF">
        <w:rPr>
          <w:rFonts w:ascii="Helvetica" w:eastAsia="Times New Roman" w:hAnsi="Helvetica" w:cs="Helvetica"/>
          <w:b/>
          <w:bCs/>
          <w:color w:val="1C3F94"/>
          <w:kern w:val="36"/>
          <w:sz w:val="24"/>
          <w:szCs w:val="24"/>
          <w:lang w:eastAsia="tr-TR"/>
        </w:rPr>
        <w:t>Ticari Bloklar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 </w:t>
      </w:r>
      <w:r w:rsidRPr="00824FCF">
        <w:rPr>
          <w:rFonts w:ascii="Helvetica" w:eastAsia="Times New Roman" w:hAnsi="Helvetica" w:cs="Helvetica"/>
          <w:b/>
          <w:bCs/>
          <w:color w:val="353535"/>
          <w:sz w:val="24"/>
          <w:szCs w:val="24"/>
          <w:lang w:eastAsia="tr-TR"/>
        </w:rPr>
        <w:t>DÜNYA'DAKİ BELLİ BAŞLI TİCARİ BLOKLAR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b/>
          <w:bCs/>
          <w:color w:val="353535"/>
          <w:sz w:val="24"/>
          <w:szCs w:val="24"/>
          <w:lang w:eastAsia="tr-TR"/>
        </w:rPr>
        <w:t>1)- AVRUPA BİRLİĞİ (AB):</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 xml:space="preserve">AB, Dünya'nın en ileri </w:t>
      </w:r>
      <w:proofErr w:type="gramStart"/>
      <w:r w:rsidRPr="00824FCF">
        <w:rPr>
          <w:rFonts w:ascii="Helvetica" w:eastAsia="Times New Roman" w:hAnsi="Helvetica" w:cs="Helvetica"/>
          <w:color w:val="353535"/>
          <w:sz w:val="24"/>
          <w:szCs w:val="24"/>
          <w:lang w:eastAsia="tr-TR"/>
        </w:rPr>
        <w:t>entegrasyon</w:t>
      </w:r>
      <w:proofErr w:type="gramEnd"/>
      <w:r w:rsidRPr="00824FCF">
        <w:rPr>
          <w:rFonts w:ascii="Helvetica" w:eastAsia="Times New Roman" w:hAnsi="Helvetica" w:cs="Helvetica"/>
          <w:color w:val="353535"/>
          <w:sz w:val="24"/>
          <w:szCs w:val="24"/>
          <w:lang w:eastAsia="tr-TR"/>
        </w:rPr>
        <w:t xml:space="preserve"> düzeyine sahip Blok'u olup oluşum tarihi itibarıyla mevcut ekonomik blokların ilklerindendir.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proofErr w:type="gramStart"/>
      <w:r w:rsidRPr="00824FCF">
        <w:rPr>
          <w:rFonts w:ascii="Helvetica" w:eastAsia="Times New Roman" w:hAnsi="Helvetica" w:cs="Helvetica"/>
          <w:color w:val="353535"/>
          <w:sz w:val="24"/>
          <w:szCs w:val="24"/>
          <w:lang w:eastAsia="tr-TR"/>
        </w:rPr>
        <w:t>Halihazırda</w:t>
      </w:r>
      <w:proofErr w:type="gramEnd"/>
      <w:r w:rsidRPr="00824FCF">
        <w:rPr>
          <w:rFonts w:ascii="Helvetica" w:eastAsia="Times New Roman" w:hAnsi="Helvetica" w:cs="Helvetica"/>
          <w:color w:val="353535"/>
          <w:sz w:val="24"/>
          <w:szCs w:val="24"/>
          <w:lang w:eastAsia="tr-TR"/>
        </w:rPr>
        <w:t xml:space="preserve">, AB'ne tam üye durumunda olan 27 ülke bulunmaktadır. Bunlar Almanya, Avusturya, Belçika, Çek Cumhuriyeti, Danimarka, </w:t>
      </w:r>
      <w:proofErr w:type="spellStart"/>
      <w:r w:rsidRPr="00824FCF">
        <w:rPr>
          <w:rFonts w:ascii="Helvetica" w:eastAsia="Times New Roman" w:hAnsi="Helvetica" w:cs="Helvetica"/>
          <w:color w:val="353535"/>
          <w:sz w:val="24"/>
          <w:szCs w:val="24"/>
          <w:lang w:eastAsia="tr-TR"/>
        </w:rPr>
        <w:t>Estonya</w:t>
      </w:r>
      <w:proofErr w:type="spellEnd"/>
      <w:r w:rsidRPr="00824FCF">
        <w:rPr>
          <w:rFonts w:ascii="Helvetica" w:eastAsia="Times New Roman" w:hAnsi="Helvetica" w:cs="Helvetica"/>
          <w:color w:val="353535"/>
          <w:sz w:val="24"/>
          <w:szCs w:val="24"/>
          <w:lang w:eastAsia="tr-TR"/>
        </w:rPr>
        <w:t xml:space="preserve">, Finlandiya, Fransa, Kıbrıs, Hollanda, İngiltere, İrlanda, İspanya, İsveç, İtalya, Letonya, </w:t>
      </w:r>
      <w:proofErr w:type="spellStart"/>
      <w:r w:rsidRPr="00824FCF">
        <w:rPr>
          <w:rFonts w:ascii="Helvetica" w:eastAsia="Times New Roman" w:hAnsi="Helvetica" w:cs="Helvetica"/>
          <w:color w:val="353535"/>
          <w:sz w:val="24"/>
          <w:szCs w:val="24"/>
          <w:lang w:eastAsia="tr-TR"/>
        </w:rPr>
        <w:t>Litvanya</w:t>
      </w:r>
      <w:proofErr w:type="spellEnd"/>
      <w:r w:rsidRPr="00824FCF">
        <w:rPr>
          <w:rFonts w:ascii="Helvetica" w:eastAsia="Times New Roman" w:hAnsi="Helvetica" w:cs="Helvetica"/>
          <w:color w:val="353535"/>
          <w:sz w:val="24"/>
          <w:szCs w:val="24"/>
          <w:lang w:eastAsia="tr-TR"/>
        </w:rPr>
        <w:t>, Lüksemburg, Macaristan, Malta, Polonya, Portekiz, Slovakya, Slovenya, Yunanistan, Bulgaristan, Romanya'dır.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Başlangıçta AB, kurulduğu yıllardaki adıyla Avrupa Ekonomik Topluluğu (AET), öncelikle Almanya, Belçika, Hollanda, Lüksemburg, Fransa ve İtalya olmak üzere 6 ülkeden kurulmuştur. Daha sonra, 1973 yılında Danimarka, İrlanda ve İngiltere, 1981 yılında Yunanistan, 1986 yılında İspanya ve Portekiz ve 1995 yılında Finlandiya, İsveç ve Avusturya Topluluğa katılmışlardır.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Bugünkü AB'nin temelleri, 18 Nisan 1951 yılında yukarıda adı geçen altı kurucu ülke arasında imzalanan Paris Anlaşması ile atılmıştır. Paris Anlaşması, bugünkü AB'nin başlangıcını teşkil eden Avrupa Kömür ve Çelik Topluluğu'nu (AKÇT) kuran anlaşmadır.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proofErr w:type="spellStart"/>
      <w:r w:rsidRPr="00824FCF">
        <w:rPr>
          <w:rFonts w:ascii="Helvetica" w:eastAsia="Times New Roman" w:hAnsi="Helvetica" w:cs="Helvetica"/>
          <w:color w:val="353535"/>
          <w:sz w:val="24"/>
          <w:szCs w:val="24"/>
          <w:lang w:eastAsia="tr-TR"/>
        </w:rPr>
        <w:t>AKÇT'ni</w:t>
      </w:r>
      <w:proofErr w:type="spellEnd"/>
      <w:r w:rsidRPr="00824FCF">
        <w:rPr>
          <w:rFonts w:ascii="Helvetica" w:eastAsia="Times New Roman" w:hAnsi="Helvetica" w:cs="Helvetica"/>
          <w:color w:val="353535"/>
          <w:sz w:val="24"/>
          <w:szCs w:val="24"/>
          <w:lang w:eastAsia="tr-TR"/>
        </w:rPr>
        <w:t xml:space="preserve"> kuran 6 ülke, sınırlı bir alanda başladıkları bütünleşme çabalarını siyasi boyuta taşıyabilmek girişimlerini sürdürmüşler, ancak siyasi bütünleşme için öncelikle ekonomik yönden bütünleşmenin gerekliliği ortaya çıkınca, 25 Mart 1957'de imzalanan Roma Anlaşması ile EURATOM ve AET kurulmuştur.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EURATOM Anlaşması'nın amacı, atom enerjisinin barışçı amaçlar içinde kullanılmasının sağlanmasıdır.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AET'nin kurucu anlaşması olan Roma Anlaşması bugünkü AB'nin temel anlaşması niteliğindedir ve bu Anlaşma'da temel hedefler ve hedeflere ulaşılabilmesi için kullanılacak araçlar aşağıdaki gibi belirlenmiştir: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Topluluğun temel hedef ve görevleri;</w:t>
      </w:r>
    </w:p>
    <w:p w:rsidR="00824FCF" w:rsidRPr="00824FCF" w:rsidRDefault="00824FCF" w:rsidP="00824FCF">
      <w:pPr>
        <w:numPr>
          <w:ilvl w:val="0"/>
          <w:numId w:val="2"/>
        </w:numPr>
        <w:shd w:val="clear" w:color="auto" w:fill="FFFFFF"/>
        <w:spacing w:before="100" w:beforeAutospacing="1" w:after="100" w:afterAutospacing="1" w:line="240" w:lineRule="auto"/>
        <w:ind w:left="572"/>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Ortak Avrupa Pazarı kurmak,</w:t>
      </w:r>
    </w:p>
    <w:p w:rsidR="00824FCF" w:rsidRPr="00824FCF" w:rsidRDefault="00824FCF" w:rsidP="00824FCF">
      <w:pPr>
        <w:numPr>
          <w:ilvl w:val="0"/>
          <w:numId w:val="2"/>
        </w:numPr>
        <w:shd w:val="clear" w:color="auto" w:fill="FFFFFF"/>
        <w:spacing w:before="100" w:beforeAutospacing="1" w:after="100" w:afterAutospacing="1" w:line="240" w:lineRule="auto"/>
        <w:ind w:left="572"/>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Üye ülkelerin ekonomi politikalarını yakınlaştırmak,</w:t>
      </w:r>
    </w:p>
    <w:p w:rsidR="00824FCF" w:rsidRPr="00824FCF" w:rsidRDefault="00824FCF" w:rsidP="00824FCF">
      <w:pPr>
        <w:numPr>
          <w:ilvl w:val="0"/>
          <w:numId w:val="2"/>
        </w:numPr>
        <w:shd w:val="clear" w:color="auto" w:fill="FFFFFF"/>
        <w:spacing w:before="100" w:beforeAutospacing="1" w:after="100" w:afterAutospacing="1" w:line="240" w:lineRule="auto"/>
        <w:ind w:left="572"/>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Üye ülkeler arasındaki ilişkilerin ve yaşam düzeylerinin dengeli ve devamlı gelişmesini sağlamaktır.</w:t>
      </w:r>
    </w:p>
    <w:p w:rsidR="00824FCF" w:rsidRPr="00824FCF" w:rsidRDefault="00824FCF" w:rsidP="00824FCF">
      <w:pPr>
        <w:numPr>
          <w:ilvl w:val="0"/>
          <w:numId w:val="2"/>
        </w:numPr>
        <w:shd w:val="clear" w:color="auto" w:fill="FFFFFF"/>
        <w:spacing w:before="100" w:beforeAutospacing="1" w:after="100" w:afterAutospacing="1" w:line="240" w:lineRule="auto"/>
        <w:ind w:left="572"/>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Hedeflere ulaşabilmek için;</w:t>
      </w:r>
    </w:p>
    <w:p w:rsidR="00824FCF" w:rsidRPr="00824FCF" w:rsidRDefault="00824FCF" w:rsidP="00824FCF">
      <w:pPr>
        <w:numPr>
          <w:ilvl w:val="0"/>
          <w:numId w:val="2"/>
        </w:numPr>
        <w:shd w:val="clear" w:color="auto" w:fill="FFFFFF"/>
        <w:spacing w:before="100" w:beforeAutospacing="1" w:after="100" w:afterAutospacing="1" w:line="240" w:lineRule="auto"/>
        <w:ind w:left="572"/>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Üye ülkelerarası ticareti vergi ve resimlerden arındırmak, miktar kısıtlamalarını kaldırmak, ortak bir OGT tesis etmek ve üretim faktörlerinin serbest dolaşımını sağlamak,</w:t>
      </w:r>
    </w:p>
    <w:p w:rsidR="00824FCF" w:rsidRPr="00824FCF" w:rsidRDefault="00824FCF" w:rsidP="00824FCF">
      <w:pPr>
        <w:numPr>
          <w:ilvl w:val="0"/>
          <w:numId w:val="2"/>
        </w:numPr>
        <w:shd w:val="clear" w:color="auto" w:fill="FFFFFF"/>
        <w:spacing w:before="100" w:beforeAutospacing="1" w:after="100" w:afterAutospacing="1" w:line="240" w:lineRule="auto"/>
        <w:ind w:left="572"/>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Tarım alanında ortak bir politika belirlemek,</w:t>
      </w:r>
    </w:p>
    <w:p w:rsidR="00824FCF" w:rsidRPr="00824FCF" w:rsidRDefault="00824FCF" w:rsidP="00824FCF">
      <w:pPr>
        <w:numPr>
          <w:ilvl w:val="0"/>
          <w:numId w:val="2"/>
        </w:numPr>
        <w:shd w:val="clear" w:color="auto" w:fill="FFFFFF"/>
        <w:spacing w:before="100" w:beforeAutospacing="1" w:after="100" w:afterAutospacing="1" w:line="240" w:lineRule="auto"/>
        <w:ind w:left="572"/>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Ortak pazarda serbest rekabet ortamı yaratmak,</w:t>
      </w:r>
    </w:p>
    <w:p w:rsidR="00824FCF" w:rsidRPr="00824FCF" w:rsidRDefault="00824FCF" w:rsidP="00824FCF">
      <w:pPr>
        <w:numPr>
          <w:ilvl w:val="0"/>
          <w:numId w:val="2"/>
        </w:numPr>
        <w:shd w:val="clear" w:color="auto" w:fill="FFFFFF"/>
        <w:spacing w:before="100" w:beforeAutospacing="1" w:after="100" w:afterAutospacing="1" w:line="240" w:lineRule="auto"/>
        <w:ind w:left="572"/>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Ulusal mevzuatların uyumunu sağlamak,</w:t>
      </w:r>
    </w:p>
    <w:p w:rsidR="00824FCF" w:rsidRPr="00824FCF" w:rsidRDefault="00824FCF" w:rsidP="00824FCF">
      <w:pPr>
        <w:numPr>
          <w:ilvl w:val="0"/>
          <w:numId w:val="2"/>
        </w:numPr>
        <w:shd w:val="clear" w:color="auto" w:fill="FFFFFF"/>
        <w:spacing w:before="100" w:beforeAutospacing="1" w:after="100" w:afterAutospacing="1" w:line="240" w:lineRule="auto"/>
        <w:ind w:left="572"/>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Bir Avrupa Yatırım Bankası kurmaktır.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 xml:space="preserve">Topluluk, söz konusu hedeflere ulaşabilmek ve </w:t>
      </w:r>
      <w:proofErr w:type="gramStart"/>
      <w:r w:rsidRPr="00824FCF">
        <w:rPr>
          <w:rFonts w:ascii="Helvetica" w:eastAsia="Times New Roman" w:hAnsi="Helvetica" w:cs="Helvetica"/>
          <w:color w:val="353535"/>
          <w:sz w:val="24"/>
          <w:szCs w:val="24"/>
          <w:lang w:eastAsia="tr-TR"/>
        </w:rPr>
        <w:t>entegrasyon</w:t>
      </w:r>
      <w:proofErr w:type="gramEnd"/>
      <w:r w:rsidRPr="00824FCF">
        <w:rPr>
          <w:rFonts w:ascii="Helvetica" w:eastAsia="Times New Roman" w:hAnsi="Helvetica" w:cs="Helvetica"/>
          <w:color w:val="353535"/>
          <w:sz w:val="24"/>
          <w:szCs w:val="24"/>
          <w:lang w:eastAsia="tr-TR"/>
        </w:rPr>
        <w:t xml:space="preserve"> ilişkilerini daha ileri safhalara götürebilmek amacıyla, AET Kurucu Anlaşması'nda (Roma Anlaşması) bazı değişikliklere gitmek zorunda kalmıştır.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lastRenderedPageBreak/>
        <w:t xml:space="preserve">1) Tek Avrupa Senedi ile yapılan değişiklikler: Roma Anlaşması, 1 </w:t>
      </w:r>
      <w:proofErr w:type="gramStart"/>
      <w:r w:rsidRPr="00824FCF">
        <w:rPr>
          <w:rFonts w:ascii="Helvetica" w:eastAsia="Times New Roman" w:hAnsi="Helvetica" w:cs="Helvetica"/>
          <w:color w:val="353535"/>
          <w:sz w:val="24"/>
          <w:szCs w:val="24"/>
          <w:lang w:eastAsia="tr-TR"/>
        </w:rPr>
        <w:t>temmuz</w:t>
      </w:r>
      <w:proofErr w:type="gramEnd"/>
      <w:r w:rsidRPr="00824FCF">
        <w:rPr>
          <w:rFonts w:ascii="Helvetica" w:eastAsia="Times New Roman" w:hAnsi="Helvetica" w:cs="Helvetica"/>
          <w:color w:val="353535"/>
          <w:sz w:val="24"/>
          <w:szCs w:val="24"/>
          <w:lang w:eastAsia="tr-TR"/>
        </w:rPr>
        <w:t xml:space="preserve"> 1987 tarihli Tek Avrupa Senedi (TAS) ile önemli değişikliklere uğramıştır. TAS ile “Tek Pazar” kurulmuştur. Yapılan değişiklikler de Avrupa </w:t>
      </w:r>
      <w:proofErr w:type="spellStart"/>
      <w:r w:rsidRPr="00824FCF">
        <w:rPr>
          <w:rFonts w:ascii="Helvetica" w:eastAsia="Times New Roman" w:hAnsi="Helvetica" w:cs="Helvetica"/>
          <w:color w:val="353535"/>
          <w:sz w:val="24"/>
          <w:szCs w:val="24"/>
          <w:lang w:eastAsia="tr-TR"/>
        </w:rPr>
        <w:t>Parlementosu'nun</w:t>
      </w:r>
      <w:proofErr w:type="spellEnd"/>
      <w:r w:rsidRPr="00824FCF">
        <w:rPr>
          <w:rFonts w:ascii="Helvetica" w:eastAsia="Times New Roman" w:hAnsi="Helvetica" w:cs="Helvetica"/>
          <w:color w:val="353535"/>
          <w:sz w:val="24"/>
          <w:szCs w:val="24"/>
          <w:lang w:eastAsia="tr-TR"/>
        </w:rPr>
        <w:t xml:space="preserve"> yetkilerinin artırılması ve Tek Pazar'ın gerçekleştirilmesinin önündeki engellerin kaldırılmasıyla ilgilidir. TAS ile </w:t>
      </w:r>
      <w:proofErr w:type="spellStart"/>
      <w:r w:rsidRPr="00824FCF">
        <w:rPr>
          <w:rFonts w:ascii="Helvetica" w:eastAsia="Times New Roman" w:hAnsi="Helvetica" w:cs="Helvetica"/>
          <w:color w:val="353535"/>
          <w:sz w:val="24"/>
          <w:szCs w:val="24"/>
          <w:lang w:eastAsia="tr-TR"/>
        </w:rPr>
        <w:t>Oratak</w:t>
      </w:r>
      <w:proofErr w:type="spellEnd"/>
      <w:r w:rsidRPr="00824FCF">
        <w:rPr>
          <w:rFonts w:ascii="Helvetica" w:eastAsia="Times New Roman" w:hAnsi="Helvetica" w:cs="Helvetica"/>
          <w:color w:val="353535"/>
          <w:sz w:val="24"/>
          <w:szCs w:val="24"/>
          <w:lang w:eastAsia="tr-TR"/>
        </w:rPr>
        <w:t xml:space="preserve"> Pazar hedefi yeniden tanımlanmış ve Topluluğun daha ilere ekonomik </w:t>
      </w:r>
      <w:proofErr w:type="gramStart"/>
      <w:r w:rsidRPr="00824FCF">
        <w:rPr>
          <w:rFonts w:ascii="Helvetica" w:eastAsia="Times New Roman" w:hAnsi="Helvetica" w:cs="Helvetica"/>
          <w:color w:val="353535"/>
          <w:sz w:val="24"/>
          <w:szCs w:val="24"/>
          <w:lang w:eastAsia="tr-TR"/>
        </w:rPr>
        <w:t>entegrasyon</w:t>
      </w:r>
      <w:proofErr w:type="gramEnd"/>
      <w:r w:rsidRPr="00824FCF">
        <w:rPr>
          <w:rFonts w:ascii="Helvetica" w:eastAsia="Times New Roman" w:hAnsi="Helvetica" w:cs="Helvetica"/>
          <w:color w:val="353535"/>
          <w:sz w:val="24"/>
          <w:szCs w:val="24"/>
          <w:lang w:eastAsia="tr-TR"/>
        </w:rPr>
        <w:t xml:space="preserve"> ile siyasi ve sosyal bütünleşme alanlarında Topluluk politikaları oluşturulması öngörülmüştür. </w:t>
      </w:r>
      <w:proofErr w:type="spellStart"/>
      <w:r w:rsidRPr="00824FCF">
        <w:rPr>
          <w:rFonts w:ascii="Helvetica" w:eastAsia="Times New Roman" w:hAnsi="Helvetica" w:cs="Helvetica"/>
          <w:color w:val="353535"/>
          <w:sz w:val="24"/>
          <w:szCs w:val="24"/>
          <w:lang w:eastAsia="tr-TR"/>
        </w:rPr>
        <w:t>TAS'dan</w:t>
      </w:r>
      <w:proofErr w:type="spellEnd"/>
      <w:r w:rsidRPr="00824FCF">
        <w:rPr>
          <w:rFonts w:ascii="Helvetica" w:eastAsia="Times New Roman" w:hAnsi="Helvetica" w:cs="Helvetica"/>
          <w:color w:val="353535"/>
          <w:sz w:val="24"/>
          <w:szCs w:val="24"/>
          <w:lang w:eastAsia="tr-TR"/>
        </w:rPr>
        <w:t xml:space="preserve"> sonra AET (Avrupa Ekonomik Topluluğu), </w:t>
      </w:r>
      <w:proofErr w:type="spellStart"/>
      <w:r w:rsidRPr="00824FCF">
        <w:rPr>
          <w:rFonts w:ascii="Helvetica" w:eastAsia="Times New Roman" w:hAnsi="Helvetica" w:cs="Helvetica"/>
          <w:color w:val="353535"/>
          <w:sz w:val="24"/>
          <w:szCs w:val="24"/>
          <w:lang w:eastAsia="tr-TR"/>
        </w:rPr>
        <w:t>AT'na</w:t>
      </w:r>
      <w:proofErr w:type="spellEnd"/>
      <w:r w:rsidRPr="00824FCF">
        <w:rPr>
          <w:rFonts w:ascii="Helvetica" w:eastAsia="Times New Roman" w:hAnsi="Helvetica" w:cs="Helvetica"/>
          <w:color w:val="353535"/>
          <w:sz w:val="24"/>
          <w:szCs w:val="24"/>
          <w:lang w:eastAsia="tr-TR"/>
        </w:rPr>
        <w:t xml:space="preserve"> (Avrupa Topluluğu) dönüşmüştür.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 xml:space="preserve">2) </w:t>
      </w:r>
      <w:proofErr w:type="spellStart"/>
      <w:r w:rsidRPr="00824FCF">
        <w:rPr>
          <w:rFonts w:ascii="Helvetica" w:eastAsia="Times New Roman" w:hAnsi="Helvetica" w:cs="Helvetica"/>
          <w:color w:val="353535"/>
          <w:sz w:val="24"/>
          <w:szCs w:val="24"/>
          <w:lang w:eastAsia="tr-TR"/>
        </w:rPr>
        <w:t>Maastricht</w:t>
      </w:r>
      <w:proofErr w:type="spellEnd"/>
      <w:r w:rsidRPr="00824FCF">
        <w:rPr>
          <w:rFonts w:ascii="Helvetica" w:eastAsia="Times New Roman" w:hAnsi="Helvetica" w:cs="Helvetica"/>
          <w:color w:val="353535"/>
          <w:sz w:val="24"/>
          <w:szCs w:val="24"/>
          <w:lang w:eastAsia="tr-TR"/>
        </w:rPr>
        <w:t xml:space="preserve"> Anlaşması (Avrupa Birliği Anlaşması) ile yapılan değişiklikler: 7 Kasım 1993 tarihinde yürürlüğe giren </w:t>
      </w:r>
      <w:proofErr w:type="spellStart"/>
      <w:r w:rsidRPr="00824FCF">
        <w:rPr>
          <w:rFonts w:ascii="Helvetica" w:eastAsia="Times New Roman" w:hAnsi="Helvetica" w:cs="Helvetica"/>
          <w:color w:val="353535"/>
          <w:sz w:val="24"/>
          <w:szCs w:val="24"/>
          <w:lang w:eastAsia="tr-TR"/>
        </w:rPr>
        <w:t>Maastricht</w:t>
      </w:r>
      <w:proofErr w:type="spellEnd"/>
      <w:r w:rsidRPr="00824FCF">
        <w:rPr>
          <w:rFonts w:ascii="Helvetica" w:eastAsia="Times New Roman" w:hAnsi="Helvetica" w:cs="Helvetica"/>
          <w:color w:val="353535"/>
          <w:sz w:val="24"/>
          <w:szCs w:val="24"/>
          <w:lang w:eastAsia="tr-TR"/>
        </w:rPr>
        <w:t xml:space="preserve"> Anlaşması ile biri siyasi birlik diğeri ekonomik birliğe ilişkin olmak üzere iki başlık altında ele alınabilecek yeni düzenlemeler ile Roma Anlaşması'na önemli değişiklikler getirilmiştir.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 xml:space="preserve">Siyasi birlikle ilgili olarak, Birlik üyelerinin ortak dış politika ve savunma politikaları hususunda ortak faaliyetlerini sürdürebilecekleri ve çoğunluk kararı ile bunları uygulamaya koyabilecekleri kararı alınmıştır. Siyasi birlik alanında diğer bir değişiklik Avrupa </w:t>
      </w:r>
      <w:proofErr w:type="spellStart"/>
      <w:r w:rsidRPr="00824FCF">
        <w:rPr>
          <w:rFonts w:ascii="Helvetica" w:eastAsia="Times New Roman" w:hAnsi="Helvetica" w:cs="Helvetica"/>
          <w:color w:val="353535"/>
          <w:sz w:val="24"/>
          <w:szCs w:val="24"/>
          <w:lang w:eastAsia="tr-TR"/>
        </w:rPr>
        <w:t>Parlementosu'nun</w:t>
      </w:r>
      <w:proofErr w:type="spellEnd"/>
      <w:r w:rsidRPr="00824FCF">
        <w:rPr>
          <w:rFonts w:ascii="Helvetica" w:eastAsia="Times New Roman" w:hAnsi="Helvetica" w:cs="Helvetica"/>
          <w:color w:val="353535"/>
          <w:sz w:val="24"/>
          <w:szCs w:val="24"/>
          <w:lang w:eastAsia="tr-TR"/>
        </w:rPr>
        <w:t xml:space="preserve"> yetkililerinin artırılmasıdır. Bazı alanlarda Avrupa Parlamentosu'na veto yetkisi verilmiştir.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proofErr w:type="spellStart"/>
      <w:r w:rsidRPr="00824FCF">
        <w:rPr>
          <w:rFonts w:ascii="Helvetica" w:eastAsia="Times New Roman" w:hAnsi="Helvetica" w:cs="Helvetica"/>
          <w:color w:val="353535"/>
          <w:sz w:val="24"/>
          <w:szCs w:val="24"/>
          <w:lang w:eastAsia="tr-TR"/>
        </w:rPr>
        <w:t>Maastricht</w:t>
      </w:r>
      <w:proofErr w:type="spellEnd"/>
      <w:r w:rsidRPr="00824FCF">
        <w:rPr>
          <w:rFonts w:ascii="Helvetica" w:eastAsia="Times New Roman" w:hAnsi="Helvetica" w:cs="Helvetica"/>
          <w:color w:val="353535"/>
          <w:sz w:val="24"/>
          <w:szCs w:val="24"/>
          <w:lang w:eastAsia="tr-TR"/>
        </w:rPr>
        <w:t xml:space="preserve"> Anlaşması </w:t>
      </w:r>
      <w:proofErr w:type="gramStart"/>
      <w:r w:rsidRPr="00824FCF">
        <w:rPr>
          <w:rFonts w:ascii="Helvetica" w:eastAsia="Times New Roman" w:hAnsi="Helvetica" w:cs="Helvetica"/>
          <w:color w:val="353535"/>
          <w:sz w:val="24"/>
          <w:szCs w:val="24"/>
          <w:lang w:eastAsia="tr-TR"/>
        </w:rPr>
        <w:t>ile,</w:t>
      </w:r>
      <w:proofErr w:type="gramEnd"/>
      <w:r w:rsidRPr="00824FCF">
        <w:rPr>
          <w:rFonts w:ascii="Helvetica" w:eastAsia="Times New Roman" w:hAnsi="Helvetica" w:cs="Helvetica"/>
          <w:color w:val="353535"/>
          <w:sz w:val="24"/>
          <w:szCs w:val="24"/>
          <w:lang w:eastAsia="tr-TR"/>
        </w:rPr>
        <w:t xml:space="preserve"> ekonomik ve parasal birliğe geçiş için üç aşama belirlenmiştir. Birinci aşamada, üye ülkelerin tümü Avrupa Para Sistemi (APS) kur mekanizmasına </w:t>
      </w:r>
      <w:proofErr w:type="gramStart"/>
      <w:r w:rsidRPr="00824FCF">
        <w:rPr>
          <w:rFonts w:ascii="Helvetica" w:eastAsia="Times New Roman" w:hAnsi="Helvetica" w:cs="Helvetica"/>
          <w:color w:val="353535"/>
          <w:sz w:val="24"/>
          <w:szCs w:val="24"/>
          <w:lang w:eastAsia="tr-TR"/>
        </w:rPr>
        <w:t>dahil</w:t>
      </w:r>
      <w:proofErr w:type="gramEnd"/>
      <w:r w:rsidRPr="00824FCF">
        <w:rPr>
          <w:rFonts w:ascii="Helvetica" w:eastAsia="Times New Roman" w:hAnsi="Helvetica" w:cs="Helvetica"/>
          <w:color w:val="353535"/>
          <w:sz w:val="24"/>
          <w:szCs w:val="24"/>
          <w:lang w:eastAsia="tr-TR"/>
        </w:rPr>
        <w:t xml:space="preserve"> olacaktır. İlk aşama, 1 Temmuz 1990-31 Aralık 1993 tarihleri arası olarak belirlenmiştir. 1.1.1994 tarihinde başlayan ikinci aşamada bir Avrupa Para Enstitüsü kurulması ve parasal birliğin tamamlanması ile birlikte bu kurumun Avrupa Merkez Bankası'na dönüşerek özerk bir şekilde Topluluk para politikasını yönlendirmesi öngörülmektedir. En erken 1 Ocak 1997, en geç 1 Ocak 1999'da geçilmesi öngörülen üçüncü aşama Tek Para'ya geçiş aşamasıdır.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proofErr w:type="spellStart"/>
      <w:r w:rsidRPr="00824FCF">
        <w:rPr>
          <w:rFonts w:ascii="Helvetica" w:eastAsia="Times New Roman" w:hAnsi="Helvetica" w:cs="Helvetica"/>
          <w:color w:val="353535"/>
          <w:sz w:val="24"/>
          <w:szCs w:val="24"/>
          <w:lang w:eastAsia="tr-TR"/>
        </w:rPr>
        <w:t>Maastricht</w:t>
      </w:r>
      <w:proofErr w:type="spellEnd"/>
      <w:r w:rsidRPr="00824FCF">
        <w:rPr>
          <w:rFonts w:ascii="Helvetica" w:eastAsia="Times New Roman" w:hAnsi="Helvetica" w:cs="Helvetica"/>
          <w:color w:val="353535"/>
          <w:sz w:val="24"/>
          <w:szCs w:val="24"/>
          <w:lang w:eastAsia="tr-TR"/>
        </w:rPr>
        <w:t xml:space="preserve"> Anlaşması ile Avrupa Topluluğu (AT), Avrupa Birliği(AB)'ne dönüşmüştür.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3)- Amsterdam Anlaşması ile yapılan değişiklikler: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 xml:space="preserve">Haziran 1997'de </w:t>
      </w:r>
      <w:proofErr w:type="spellStart"/>
      <w:r w:rsidRPr="00824FCF">
        <w:rPr>
          <w:rFonts w:ascii="Helvetica" w:eastAsia="Times New Roman" w:hAnsi="Helvetica" w:cs="Helvetica"/>
          <w:color w:val="353535"/>
          <w:sz w:val="24"/>
          <w:szCs w:val="24"/>
          <w:lang w:eastAsia="tr-TR"/>
        </w:rPr>
        <w:t>kabuledilen</w:t>
      </w:r>
      <w:proofErr w:type="spellEnd"/>
      <w:r w:rsidRPr="00824FCF">
        <w:rPr>
          <w:rFonts w:ascii="Helvetica" w:eastAsia="Times New Roman" w:hAnsi="Helvetica" w:cs="Helvetica"/>
          <w:color w:val="353535"/>
          <w:sz w:val="24"/>
          <w:szCs w:val="24"/>
          <w:lang w:eastAsia="tr-TR"/>
        </w:rPr>
        <w:t xml:space="preserve"> Amsterdam Anlaşması ile de aşağıdaki değişiklikler yapılmıştır:</w:t>
      </w:r>
    </w:p>
    <w:p w:rsidR="00824FCF" w:rsidRPr="00824FCF" w:rsidRDefault="00824FCF" w:rsidP="00824FCF">
      <w:pPr>
        <w:numPr>
          <w:ilvl w:val="0"/>
          <w:numId w:val="3"/>
        </w:numPr>
        <w:shd w:val="clear" w:color="auto" w:fill="FFFFFF"/>
        <w:spacing w:after="99" w:line="240" w:lineRule="auto"/>
        <w:ind w:left="572"/>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 xml:space="preserve">Bir hürriyet, güvenlik ve adalet alanının yaratılması: Özgürlük, demokrasi ve hukukun üstünlüğü Antlaşmalara eklenmiş, ayrımcılık yapmama hususunda taahhütler verilmiş, beş yıllık bir süre içinde kişilerin serbest dolaşımının sağlanması kararlaştırılmış, </w:t>
      </w:r>
      <w:proofErr w:type="spellStart"/>
      <w:r w:rsidRPr="00824FCF">
        <w:rPr>
          <w:rFonts w:ascii="Helvetica" w:eastAsia="Times New Roman" w:hAnsi="Helvetica" w:cs="Helvetica"/>
          <w:color w:val="353535"/>
          <w:sz w:val="24"/>
          <w:szCs w:val="24"/>
          <w:lang w:eastAsia="tr-TR"/>
        </w:rPr>
        <w:t>Schengen</w:t>
      </w:r>
      <w:proofErr w:type="spellEnd"/>
      <w:r w:rsidRPr="00824FCF">
        <w:rPr>
          <w:rFonts w:ascii="Helvetica" w:eastAsia="Times New Roman" w:hAnsi="Helvetica" w:cs="Helvetica"/>
          <w:color w:val="353535"/>
          <w:sz w:val="24"/>
          <w:szCs w:val="24"/>
          <w:lang w:eastAsia="tr-TR"/>
        </w:rPr>
        <w:t xml:space="preserve"> Anlaşması Topluluk mevzuatına </w:t>
      </w:r>
      <w:proofErr w:type="gramStart"/>
      <w:r w:rsidRPr="00824FCF">
        <w:rPr>
          <w:rFonts w:ascii="Helvetica" w:eastAsia="Times New Roman" w:hAnsi="Helvetica" w:cs="Helvetica"/>
          <w:color w:val="353535"/>
          <w:sz w:val="24"/>
          <w:szCs w:val="24"/>
          <w:lang w:eastAsia="tr-TR"/>
        </w:rPr>
        <w:t>dahil</w:t>
      </w:r>
      <w:proofErr w:type="gramEnd"/>
      <w:r w:rsidRPr="00824FCF">
        <w:rPr>
          <w:rFonts w:ascii="Helvetica" w:eastAsia="Times New Roman" w:hAnsi="Helvetica" w:cs="Helvetica"/>
          <w:color w:val="353535"/>
          <w:sz w:val="24"/>
          <w:szCs w:val="24"/>
          <w:lang w:eastAsia="tr-TR"/>
        </w:rPr>
        <w:t xml:space="preserve"> edilmiş, adalet ve içişlerinde işbirliği güçlendirilmiştir.</w:t>
      </w:r>
    </w:p>
    <w:p w:rsidR="00824FCF" w:rsidRPr="00824FCF" w:rsidRDefault="00824FCF" w:rsidP="00824FCF">
      <w:pPr>
        <w:numPr>
          <w:ilvl w:val="0"/>
          <w:numId w:val="3"/>
        </w:numPr>
        <w:shd w:val="clear" w:color="auto" w:fill="FFFFFF"/>
        <w:spacing w:after="99" w:line="240" w:lineRule="auto"/>
        <w:ind w:left="572"/>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 xml:space="preserve">Birlik ve vatandaş kavramları: Anlaşma'ya istihdam bölümü eklenmiş, Sosyal Protokol Topluluk mevzuatının bir parçası haline getirilmiş, çevre konusu AB'nin amaçları arasına </w:t>
      </w:r>
      <w:proofErr w:type="gramStart"/>
      <w:r w:rsidRPr="00824FCF">
        <w:rPr>
          <w:rFonts w:ascii="Helvetica" w:eastAsia="Times New Roman" w:hAnsi="Helvetica" w:cs="Helvetica"/>
          <w:color w:val="353535"/>
          <w:sz w:val="24"/>
          <w:szCs w:val="24"/>
          <w:lang w:eastAsia="tr-TR"/>
        </w:rPr>
        <w:t>dahil</w:t>
      </w:r>
      <w:proofErr w:type="gramEnd"/>
      <w:r w:rsidRPr="00824FCF">
        <w:rPr>
          <w:rFonts w:ascii="Helvetica" w:eastAsia="Times New Roman" w:hAnsi="Helvetica" w:cs="Helvetica"/>
          <w:color w:val="353535"/>
          <w:sz w:val="24"/>
          <w:szCs w:val="24"/>
          <w:lang w:eastAsia="tr-TR"/>
        </w:rPr>
        <w:t xml:space="preserve"> edilmiş, kamu sağlığı ve tüketicinin korunması alanındaki hükümler güçlendirilmiş, taklit mal ticareti ile mücadelede işbirliği güçlendirilmiş, AB kurumlarının çalışmasında </w:t>
      </w:r>
      <w:proofErr w:type="spellStart"/>
      <w:r w:rsidRPr="00824FCF">
        <w:rPr>
          <w:rFonts w:ascii="Helvetica" w:eastAsia="Times New Roman" w:hAnsi="Helvetica" w:cs="Helvetica"/>
          <w:color w:val="353535"/>
          <w:sz w:val="24"/>
          <w:szCs w:val="24"/>
          <w:lang w:eastAsia="tr-TR"/>
        </w:rPr>
        <w:t>şeffalık</w:t>
      </w:r>
      <w:proofErr w:type="spellEnd"/>
      <w:r w:rsidRPr="00824FCF">
        <w:rPr>
          <w:rFonts w:ascii="Helvetica" w:eastAsia="Times New Roman" w:hAnsi="Helvetica" w:cs="Helvetica"/>
          <w:color w:val="353535"/>
          <w:sz w:val="24"/>
          <w:szCs w:val="24"/>
          <w:lang w:eastAsia="tr-TR"/>
        </w:rPr>
        <w:t xml:space="preserve"> ilkesi </w:t>
      </w:r>
      <w:proofErr w:type="spellStart"/>
      <w:r w:rsidRPr="00824FCF">
        <w:rPr>
          <w:rFonts w:ascii="Helvetica" w:eastAsia="Times New Roman" w:hAnsi="Helvetica" w:cs="Helvetica"/>
          <w:color w:val="353535"/>
          <w:sz w:val="24"/>
          <w:szCs w:val="24"/>
          <w:lang w:eastAsia="tr-TR"/>
        </w:rPr>
        <w:t>kabuledilmiştir</w:t>
      </w:r>
      <w:proofErr w:type="spellEnd"/>
      <w:r w:rsidRPr="00824FCF">
        <w:rPr>
          <w:rFonts w:ascii="Helvetica" w:eastAsia="Times New Roman" w:hAnsi="Helvetica" w:cs="Helvetica"/>
          <w:color w:val="353535"/>
          <w:sz w:val="24"/>
          <w:szCs w:val="24"/>
          <w:lang w:eastAsia="tr-TR"/>
        </w:rPr>
        <w:t>.</w:t>
      </w:r>
    </w:p>
    <w:p w:rsidR="00824FCF" w:rsidRPr="00824FCF" w:rsidRDefault="00824FCF" w:rsidP="00824FCF">
      <w:pPr>
        <w:numPr>
          <w:ilvl w:val="0"/>
          <w:numId w:val="3"/>
        </w:numPr>
        <w:shd w:val="clear" w:color="auto" w:fill="FFFFFF"/>
        <w:spacing w:after="99" w:line="240" w:lineRule="auto"/>
        <w:ind w:left="572"/>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Etkin ve uyumlu bir dış politika alanında işbirliği benimsenmiştir.</w:t>
      </w:r>
    </w:p>
    <w:p w:rsidR="00824FCF" w:rsidRPr="00824FCF" w:rsidRDefault="00824FCF" w:rsidP="00824FCF">
      <w:pPr>
        <w:numPr>
          <w:ilvl w:val="0"/>
          <w:numId w:val="3"/>
        </w:numPr>
        <w:shd w:val="clear" w:color="auto" w:fill="FFFFFF"/>
        <w:spacing w:after="99" w:line="240" w:lineRule="auto"/>
        <w:ind w:left="572"/>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 xml:space="preserve">Yasama </w:t>
      </w:r>
      <w:proofErr w:type="gramStart"/>
      <w:r w:rsidRPr="00824FCF">
        <w:rPr>
          <w:rFonts w:ascii="Helvetica" w:eastAsia="Times New Roman" w:hAnsi="Helvetica" w:cs="Helvetica"/>
          <w:color w:val="353535"/>
          <w:sz w:val="24"/>
          <w:szCs w:val="24"/>
          <w:lang w:eastAsia="tr-TR"/>
        </w:rPr>
        <w:t>prosedürü</w:t>
      </w:r>
      <w:proofErr w:type="gramEnd"/>
      <w:r w:rsidRPr="00824FCF">
        <w:rPr>
          <w:rFonts w:ascii="Helvetica" w:eastAsia="Times New Roman" w:hAnsi="Helvetica" w:cs="Helvetica"/>
          <w:color w:val="353535"/>
          <w:sz w:val="24"/>
          <w:szCs w:val="24"/>
          <w:lang w:eastAsia="tr-TR"/>
        </w:rPr>
        <w:t xml:space="preserve"> basitleştirilmiş, ortak karar alma yönteminin uygulama alanı genişletilerek Avrupa Parlamentosu'nun yetkileri artırılmıştır.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 </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b/>
          <w:bCs/>
          <w:color w:val="353535"/>
          <w:sz w:val="24"/>
          <w:szCs w:val="24"/>
          <w:lang w:eastAsia="tr-TR"/>
        </w:rPr>
        <w:t>2 ) -AVRUPA SERBEST TİCARET BİRLİĞİ (EFTA):</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EFTA(</w:t>
      </w:r>
      <w:proofErr w:type="spellStart"/>
      <w:r w:rsidRPr="00824FCF">
        <w:rPr>
          <w:rFonts w:ascii="Helvetica" w:eastAsia="Times New Roman" w:hAnsi="Helvetica" w:cs="Helvetica"/>
          <w:color w:val="353535"/>
          <w:sz w:val="24"/>
          <w:szCs w:val="24"/>
          <w:lang w:eastAsia="tr-TR"/>
        </w:rPr>
        <w:t>European</w:t>
      </w:r>
      <w:proofErr w:type="spellEnd"/>
      <w:r w:rsidRPr="00824FCF">
        <w:rPr>
          <w:rFonts w:ascii="Helvetica" w:eastAsia="Times New Roman" w:hAnsi="Helvetica" w:cs="Helvetica"/>
          <w:color w:val="353535"/>
          <w:sz w:val="24"/>
          <w:szCs w:val="24"/>
          <w:lang w:eastAsia="tr-TR"/>
        </w:rPr>
        <w:t xml:space="preserve"> </w:t>
      </w:r>
      <w:proofErr w:type="spellStart"/>
      <w:r w:rsidRPr="00824FCF">
        <w:rPr>
          <w:rFonts w:ascii="Helvetica" w:eastAsia="Times New Roman" w:hAnsi="Helvetica" w:cs="Helvetica"/>
          <w:color w:val="353535"/>
          <w:sz w:val="24"/>
          <w:szCs w:val="24"/>
          <w:lang w:eastAsia="tr-TR"/>
        </w:rPr>
        <w:t>Free</w:t>
      </w:r>
      <w:proofErr w:type="spellEnd"/>
      <w:r w:rsidRPr="00824FCF">
        <w:rPr>
          <w:rFonts w:ascii="Helvetica" w:eastAsia="Times New Roman" w:hAnsi="Helvetica" w:cs="Helvetica"/>
          <w:color w:val="353535"/>
          <w:sz w:val="24"/>
          <w:szCs w:val="24"/>
          <w:lang w:eastAsia="tr-TR"/>
        </w:rPr>
        <w:t xml:space="preserve"> </w:t>
      </w:r>
      <w:proofErr w:type="spellStart"/>
      <w:r w:rsidRPr="00824FCF">
        <w:rPr>
          <w:rFonts w:ascii="Helvetica" w:eastAsia="Times New Roman" w:hAnsi="Helvetica" w:cs="Helvetica"/>
          <w:color w:val="353535"/>
          <w:sz w:val="24"/>
          <w:szCs w:val="24"/>
          <w:lang w:eastAsia="tr-TR"/>
        </w:rPr>
        <w:t>Trade</w:t>
      </w:r>
      <w:proofErr w:type="spellEnd"/>
      <w:r w:rsidRPr="00824FCF">
        <w:rPr>
          <w:rFonts w:ascii="Helvetica" w:eastAsia="Times New Roman" w:hAnsi="Helvetica" w:cs="Helvetica"/>
          <w:color w:val="353535"/>
          <w:sz w:val="24"/>
          <w:szCs w:val="24"/>
          <w:lang w:eastAsia="tr-TR"/>
        </w:rPr>
        <w:t xml:space="preserve"> </w:t>
      </w:r>
      <w:proofErr w:type="spellStart"/>
      <w:r w:rsidRPr="00824FCF">
        <w:rPr>
          <w:rFonts w:ascii="Helvetica" w:eastAsia="Times New Roman" w:hAnsi="Helvetica" w:cs="Helvetica"/>
          <w:color w:val="353535"/>
          <w:sz w:val="24"/>
          <w:szCs w:val="24"/>
          <w:lang w:eastAsia="tr-TR"/>
        </w:rPr>
        <w:t>Area</w:t>
      </w:r>
      <w:proofErr w:type="spellEnd"/>
      <w:r w:rsidRPr="00824FCF">
        <w:rPr>
          <w:rFonts w:ascii="Helvetica" w:eastAsia="Times New Roman" w:hAnsi="Helvetica" w:cs="Helvetica"/>
          <w:color w:val="353535"/>
          <w:sz w:val="24"/>
          <w:szCs w:val="24"/>
          <w:lang w:eastAsia="tr-TR"/>
        </w:rPr>
        <w:t>)</w:t>
      </w:r>
      <w:proofErr w:type="gramStart"/>
      <w:r w:rsidRPr="00824FCF">
        <w:rPr>
          <w:rFonts w:ascii="Helvetica" w:eastAsia="Times New Roman" w:hAnsi="Helvetica" w:cs="Helvetica"/>
          <w:color w:val="353535"/>
          <w:sz w:val="24"/>
          <w:szCs w:val="24"/>
          <w:lang w:eastAsia="tr-TR"/>
        </w:rPr>
        <w:t>)</w:t>
      </w:r>
      <w:proofErr w:type="gramEnd"/>
      <w:r w:rsidRPr="00824FCF">
        <w:rPr>
          <w:rFonts w:ascii="Helvetica" w:eastAsia="Times New Roman" w:hAnsi="Helvetica" w:cs="Helvetica"/>
          <w:color w:val="353535"/>
          <w:sz w:val="24"/>
          <w:szCs w:val="24"/>
          <w:lang w:eastAsia="tr-TR"/>
        </w:rPr>
        <w:t xml:space="preserve"> İngiltere, Avusturya, İsveç, Danimarka, İsviçre, Norveç ve Portekiz arasında 4 Ocak 1960 tarihinde imzalanıp 3 Mayıs 1960 tarihinde </w:t>
      </w:r>
      <w:r w:rsidRPr="00824FCF">
        <w:rPr>
          <w:rFonts w:ascii="Helvetica" w:eastAsia="Times New Roman" w:hAnsi="Helvetica" w:cs="Helvetica"/>
          <w:color w:val="353535"/>
          <w:sz w:val="24"/>
          <w:szCs w:val="24"/>
          <w:lang w:eastAsia="tr-TR"/>
        </w:rPr>
        <w:lastRenderedPageBreak/>
        <w:t>yürürlüğe giren Stockholm Anlaşma'sı ile oluşturulmuştur. Birliğe, 1970 yılında İzlanda, 1986 yılında da Finlandiya tam üye olmuşlardır.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 xml:space="preserve">Bununla birlikte, Danimarka ve İngiltere 1972 yılında, Portekiz 1985 yılında, Avusturya, İsveç ve </w:t>
      </w:r>
      <w:proofErr w:type="spellStart"/>
      <w:r w:rsidRPr="00824FCF">
        <w:rPr>
          <w:rFonts w:ascii="Helvetica" w:eastAsia="Times New Roman" w:hAnsi="Helvetica" w:cs="Helvetica"/>
          <w:color w:val="353535"/>
          <w:sz w:val="24"/>
          <w:szCs w:val="24"/>
          <w:lang w:eastAsia="tr-TR"/>
        </w:rPr>
        <w:t>Finlandiye</w:t>
      </w:r>
      <w:proofErr w:type="spellEnd"/>
      <w:r w:rsidRPr="00824FCF">
        <w:rPr>
          <w:rFonts w:ascii="Helvetica" w:eastAsia="Times New Roman" w:hAnsi="Helvetica" w:cs="Helvetica"/>
          <w:color w:val="353535"/>
          <w:sz w:val="24"/>
          <w:szCs w:val="24"/>
          <w:lang w:eastAsia="tr-TR"/>
        </w:rPr>
        <w:t xml:space="preserve"> 1995 yılında </w:t>
      </w:r>
      <w:proofErr w:type="spellStart"/>
      <w:r w:rsidRPr="00824FCF">
        <w:rPr>
          <w:rFonts w:ascii="Helvetica" w:eastAsia="Times New Roman" w:hAnsi="Helvetica" w:cs="Helvetica"/>
          <w:color w:val="353535"/>
          <w:sz w:val="24"/>
          <w:szCs w:val="24"/>
          <w:lang w:eastAsia="tr-TR"/>
        </w:rPr>
        <w:t>EFTA'dan</w:t>
      </w:r>
      <w:proofErr w:type="spellEnd"/>
      <w:r w:rsidRPr="00824FCF">
        <w:rPr>
          <w:rFonts w:ascii="Helvetica" w:eastAsia="Times New Roman" w:hAnsi="Helvetica" w:cs="Helvetica"/>
          <w:color w:val="353535"/>
          <w:sz w:val="24"/>
          <w:szCs w:val="24"/>
          <w:lang w:eastAsia="tr-TR"/>
        </w:rPr>
        <w:t xml:space="preserve"> ayrılarak </w:t>
      </w:r>
      <w:proofErr w:type="spellStart"/>
      <w:r w:rsidRPr="00824FCF">
        <w:rPr>
          <w:rFonts w:ascii="Helvetica" w:eastAsia="Times New Roman" w:hAnsi="Helvetica" w:cs="Helvetica"/>
          <w:color w:val="353535"/>
          <w:sz w:val="24"/>
          <w:szCs w:val="24"/>
          <w:lang w:eastAsia="tr-TR"/>
        </w:rPr>
        <w:t>AT'na</w:t>
      </w:r>
      <w:proofErr w:type="spellEnd"/>
      <w:r w:rsidRPr="00824FCF">
        <w:rPr>
          <w:rFonts w:ascii="Helvetica" w:eastAsia="Times New Roman" w:hAnsi="Helvetica" w:cs="Helvetica"/>
          <w:color w:val="353535"/>
          <w:sz w:val="24"/>
          <w:szCs w:val="24"/>
          <w:lang w:eastAsia="tr-TR"/>
        </w:rPr>
        <w:t xml:space="preserve"> </w:t>
      </w:r>
      <w:proofErr w:type="spellStart"/>
      <w:r w:rsidRPr="00824FCF">
        <w:rPr>
          <w:rFonts w:ascii="Helvetica" w:eastAsia="Times New Roman" w:hAnsi="Helvetica" w:cs="Helvetica"/>
          <w:color w:val="353535"/>
          <w:sz w:val="24"/>
          <w:szCs w:val="24"/>
          <w:lang w:eastAsia="tr-TR"/>
        </w:rPr>
        <w:t>katılmışlardur</w:t>
      </w:r>
      <w:proofErr w:type="spellEnd"/>
      <w:r w:rsidRPr="00824FCF">
        <w:rPr>
          <w:rFonts w:ascii="Helvetica" w:eastAsia="Times New Roman" w:hAnsi="Helvetica" w:cs="Helvetica"/>
          <w:color w:val="353535"/>
          <w:sz w:val="24"/>
          <w:szCs w:val="24"/>
          <w:lang w:eastAsia="tr-TR"/>
        </w:rPr>
        <w:t xml:space="preserve">. </w:t>
      </w:r>
      <w:proofErr w:type="gramStart"/>
      <w:r w:rsidRPr="00824FCF">
        <w:rPr>
          <w:rFonts w:ascii="Helvetica" w:eastAsia="Times New Roman" w:hAnsi="Helvetica" w:cs="Helvetica"/>
          <w:color w:val="353535"/>
          <w:sz w:val="24"/>
          <w:szCs w:val="24"/>
          <w:lang w:eastAsia="tr-TR"/>
        </w:rPr>
        <w:t>Halihazırda</w:t>
      </w:r>
      <w:proofErr w:type="gramEnd"/>
      <w:r w:rsidRPr="00824FCF">
        <w:rPr>
          <w:rFonts w:ascii="Helvetica" w:eastAsia="Times New Roman" w:hAnsi="Helvetica" w:cs="Helvetica"/>
          <w:color w:val="353535"/>
          <w:sz w:val="24"/>
          <w:szCs w:val="24"/>
          <w:lang w:eastAsia="tr-TR"/>
        </w:rPr>
        <w:t xml:space="preserve">, </w:t>
      </w:r>
      <w:proofErr w:type="spellStart"/>
      <w:r w:rsidRPr="00824FCF">
        <w:rPr>
          <w:rFonts w:ascii="Helvetica" w:eastAsia="Times New Roman" w:hAnsi="Helvetica" w:cs="Helvetica"/>
          <w:color w:val="353535"/>
          <w:sz w:val="24"/>
          <w:szCs w:val="24"/>
          <w:lang w:eastAsia="tr-TR"/>
        </w:rPr>
        <w:t>EFTA'nın</w:t>
      </w:r>
      <w:proofErr w:type="spellEnd"/>
      <w:r w:rsidRPr="00824FCF">
        <w:rPr>
          <w:rFonts w:ascii="Helvetica" w:eastAsia="Times New Roman" w:hAnsi="Helvetica" w:cs="Helvetica"/>
          <w:color w:val="353535"/>
          <w:sz w:val="24"/>
          <w:szCs w:val="24"/>
          <w:lang w:eastAsia="tr-TR"/>
        </w:rPr>
        <w:t xml:space="preserve"> İsviçre, </w:t>
      </w:r>
      <w:proofErr w:type="spellStart"/>
      <w:r w:rsidRPr="00824FCF">
        <w:rPr>
          <w:rFonts w:ascii="Helvetica" w:eastAsia="Times New Roman" w:hAnsi="Helvetica" w:cs="Helvetica"/>
          <w:color w:val="353535"/>
          <w:sz w:val="24"/>
          <w:szCs w:val="24"/>
          <w:lang w:eastAsia="tr-TR"/>
        </w:rPr>
        <w:t>Liechtenstein</w:t>
      </w:r>
      <w:proofErr w:type="spellEnd"/>
      <w:r w:rsidRPr="00824FCF">
        <w:rPr>
          <w:rFonts w:ascii="Helvetica" w:eastAsia="Times New Roman" w:hAnsi="Helvetica" w:cs="Helvetica"/>
          <w:color w:val="353535"/>
          <w:sz w:val="24"/>
          <w:szCs w:val="24"/>
          <w:lang w:eastAsia="tr-TR"/>
        </w:rPr>
        <w:t>, İzlanda ve Norveç olarak dört üyesi bulunmaktadır.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proofErr w:type="spellStart"/>
      <w:r w:rsidRPr="00824FCF">
        <w:rPr>
          <w:rFonts w:ascii="Helvetica" w:eastAsia="Times New Roman" w:hAnsi="Helvetica" w:cs="Helvetica"/>
          <w:color w:val="353535"/>
          <w:sz w:val="24"/>
          <w:szCs w:val="24"/>
          <w:lang w:eastAsia="tr-TR"/>
        </w:rPr>
        <w:t>EFTA'nın</w:t>
      </w:r>
      <w:proofErr w:type="spellEnd"/>
      <w:r w:rsidRPr="00824FCF">
        <w:rPr>
          <w:rFonts w:ascii="Helvetica" w:eastAsia="Times New Roman" w:hAnsi="Helvetica" w:cs="Helvetica"/>
          <w:color w:val="353535"/>
          <w:sz w:val="24"/>
          <w:szCs w:val="24"/>
          <w:lang w:eastAsia="tr-TR"/>
        </w:rPr>
        <w:t xml:space="preserve"> hedefi, üye ülkeler arası ticarette mevcut gümrük vergisi, eş etkili vergiler ve miktar kısıtlamalarının kaldırılması suretiyle ticaretin serbestleştirilmesi; üye ülkelerin yaşam düzeylerinin yükseltilmesi; tam istihdamın sağlanması; üretim ve ticaretin geliştirilmesine katkıda bulunma; kaynakların etkin kullanımı ve rekabet edebilirliliğin artırılması ve bölge içi ticaretin önündeki engellerin kaldırılmasıdır. </w:t>
      </w:r>
      <w:proofErr w:type="spellStart"/>
      <w:r w:rsidRPr="00824FCF">
        <w:rPr>
          <w:rFonts w:ascii="Helvetica" w:eastAsia="Times New Roman" w:hAnsi="Helvetica" w:cs="Helvetica"/>
          <w:color w:val="353535"/>
          <w:sz w:val="24"/>
          <w:szCs w:val="24"/>
          <w:lang w:eastAsia="tr-TR"/>
        </w:rPr>
        <w:t>EFTA'nın</w:t>
      </w:r>
      <w:proofErr w:type="spellEnd"/>
      <w:r w:rsidRPr="00824FCF">
        <w:rPr>
          <w:rFonts w:ascii="Helvetica" w:eastAsia="Times New Roman" w:hAnsi="Helvetica" w:cs="Helvetica"/>
          <w:color w:val="353535"/>
          <w:sz w:val="24"/>
          <w:szCs w:val="24"/>
          <w:lang w:eastAsia="tr-TR"/>
        </w:rPr>
        <w:t xml:space="preserve"> diğer bir hedefi ise bütün Avrupa ülkelerini kapsayan bir ortak pazarın kurulmasıdır.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 </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b/>
          <w:bCs/>
          <w:color w:val="353535"/>
          <w:sz w:val="24"/>
          <w:szCs w:val="24"/>
          <w:lang w:eastAsia="tr-TR"/>
        </w:rPr>
        <w:t>3) AVRUPA EKONOMİK ALANI (AEA):</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proofErr w:type="spellStart"/>
      <w:r w:rsidRPr="00824FCF">
        <w:rPr>
          <w:rFonts w:ascii="Helvetica" w:eastAsia="Times New Roman" w:hAnsi="Helvetica" w:cs="Helvetica"/>
          <w:color w:val="353535"/>
          <w:sz w:val="24"/>
          <w:szCs w:val="24"/>
          <w:lang w:eastAsia="tr-TR"/>
        </w:rPr>
        <w:t>AEA'nın</w:t>
      </w:r>
      <w:proofErr w:type="spellEnd"/>
      <w:r w:rsidRPr="00824FCF">
        <w:rPr>
          <w:rFonts w:ascii="Helvetica" w:eastAsia="Times New Roman" w:hAnsi="Helvetica" w:cs="Helvetica"/>
          <w:color w:val="353535"/>
          <w:sz w:val="24"/>
          <w:szCs w:val="24"/>
          <w:lang w:eastAsia="tr-TR"/>
        </w:rPr>
        <w:t xml:space="preserve"> temeli, AT ve EFTA ticari blokları arasında ticari ilişkilerin güçlendirilmesi amacıyla 1972 yılında serbest ticaret anlaşması imzalanarak atılmıştır. </w:t>
      </w:r>
      <w:proofErr w:type="spellStart"/>
      <w:r w:rsidRPr="00824FCF">
        <w:rPr>
          <w:rFonts w:ascii="Helvetica" w:eastAsia="Times New Roman" w:hAnsi="Helvetica" w:cs="Helvetica"/>
          <w:color w:val="353535"/>
          <w:sz w:val="24"/>
          <w:szCs w:val="24"/>
          <w:lang w:eastAsia="tr-TR"/>
        </w:rPr>
        <w:t>Sözkonusu</w:t>
      </w:r>
      <w:proofErr w:type="spellEnd"/>
      <w:r w:rsidRPr="00824FCF">
        <w:rPr>
          <w:rFonts w:ascii="Helvetica" w:eastAsia="Times New Roman" w:hAnsi="Helvetica" w:cs="Helvetica"/>
          <w:color w:val="353535"/>
          <w:sz w:val="24"/>
          <w:szCs w:val="24"/>
          <w:lang w:eastAsia="tr-TR"/>
        </w:rPr>
        <w:t xml:space="preserve"> serbest ticaret anlaşması kapsamında, iki blok arasındaki ticarette gümrük vergileri 1997 yılından başlamak üzere sıfırlanmıştır. İleriki yıllarda, iki ticari blok arasında serbest ticaret anlaşması kapsamında yürütülen yakınlaşma daha ileriye götürülmek istenmiş ve 2 Mayıs 1992'de AEA Anlaşması </w:t>
      </w:r>
      <w:proofErr w:type="spellStart"/>
      <w:r w:rsidRPr="00824FCF">
        <w:rPr>
          <w:rFonts w:ascii="Helvetica" w:eastAsia="Times New Roman" w:hAnsi="Helvetica" w:cs="Helvetica"/>
          <w:color w:val="353535"/>
          <w:sz w:val="24"/>
          <w:szCs w:val="24"/>
          <w:lang w:eastAsia="tr-TR"/>
        </w:rPr>
        <w:t>izalanmıştır</w:t>
      </w:r>
      <w:proofErr w:type="spellEnd"/>
      <w:r w:rsidRPr="00824FCF">
        <w:rPr>
          <w:rFonts w:ascii="Helvetica" w:eastAsia="Times New Roman" w:hAnsi="Helvetica" w:cs="Helvetica"/>
          <w:color w:val="353535"/>
          <w:sz w:val="24"/>
          <w:szCs w:val="24"/>
          <w:lang w:eastAsia="tr-TR"/>
        </w:rPr>
        <w:t>.</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 xml:space="preserve">AEA Anlaşması'nın hedefi, ortak kurallara ve eşit rekabet koşullarına dayanan ve anlaşmanın uygulamaya konması için gerekli olan hukuki olanaklara sahip ve eşitlik, karşılıklılık; avantajlarda, haklarda ve yükümlülüklerde </w:t>
      </w:r>
      <w:proofErr w:type="spellStart"/>
      <w:r w:rsidRPr="00824FCF">
        <w:rPr>
          <w:rFonts w:ascii="Helvetica" w:eastAsia="Times New Roman" w:hAnsi="Helvetica" w:cs="Helvetica"/>
          <w:color w:val="353535"/>
          <w:sz w:val="24"/>
          <w:szCs w:val="24"/>
          <w:lang w:eastAsia="tr-TR"/>
        </w:rPr>
        <w:t>taraflararasında</w:t>
      </w:r>
      <w:proofErr w:type="spellEnd"/>
      <w:r w:rsidRPr="00824FCF">
        <w:rPr>
          <w:rFonts w:ascii="Helvetica" w:eastAsia="Times New Roman" w:hAnsi="Helvetica" w:cs="Helvetica"/>
          <w:color w:val="353535"/>
          <w:sz w:val="24"/>
          <w:szCs w:val="24"/>
          <w:lang w:eastAsia="tr-TR"/>
        </w:rPr>
        <w:t xml:space="preserve"> genel denge unsurlarına dayanan dinamik ve homojen bir Topluluk yaratmaktır. Kısacası AEA, Anlaşması'nın amacı, 19 Batı Avrupa ülkesi arasında bir “Tek Pazar” oluşturmak ve bu ülkeler arasındaki ticareti artırmaktır.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 xml:space="preserve">AEA Anlaşması ekonomik işbirliğinin ötesine geçmiştir. </w:t>
      </w:r>
      <w:proofErr w:type="gramStart"/>
      <w:r w:rsidRPr="00824FCF">
        <w:rPr>
          <w:rFonts w:ascii="Helvetica" w:eastAsia="Times New Roman" w:hAnsi="Helvetica" w:cs="Helvetica"/>
          <w:color w:val="353535"/>
          <w:sz w:val="24"/>
          <w:szCs w:val="24"/>
          <w:lang w:eastAsia="tr-TR"/>
        </w:rPr>
        <w:t xml:space="preserve">Kişilerin malların, sermayenin ve malların ve hizmetlerin serbest dolaşımı; </w:t>
      </w:r>
      <w:proofErr w:type="spellStart"/>
      <w:r w:rsidRPr="00824FCF">
        <w:rPr>
          <w:rFonts w:ascii="Helvetica" w:eastAsia="Times New Roman" w:hAnsi="Helvetica" w:cs="Helvetica"/>
          <w:color w:val="353535"/>
          <w:sz w:val="24"/>
          <w:szCs w:val="24"/>
          <w:lang w:eastAsia="tr-TR"/>
        </w:rPr>
        <w:t>ekonımi</w:t>
      </w:r>
      <w:proofErr w:type="spellEnd"/>
      <w:r w:rsidRPr="00824FCF">
        <w:rPr>
          <w:rFonts w:ascii="Helvetica" w:eastAsia="Times New Roman" w:hAnsi="Helvetica" w:cs="Helvetica"/>
          <w:color w:val="353535"/>
          <w:sz w:val="24"/>
          <w:szCs w:val="24"/>
          <w:lang w:eastAsia="tr-TR"/>
        </w:rPr>
        <w:t xml:space="preserve"> dışındaki alanlarda (Araştırma-Geliştirme, eğitim, tüketicilerin korunması, sosyal politikalar) işbirliği (yan ve yatay politikalar), ortak kuralların işleyişini ve EFTA ülkelerinin gelecekteki AEA mevzuatını etkilemesini garanti edecek bir hukuk sistemi ile çerçevesi çizilen AEA, bir cümle ile serbest ticaretin, gümrük birliği olmaksızın geliştirilmesi olarak nitelendirilebilir.</w:t>
      </w:r>
      <w:proofErr w:type="gramEnd"/>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Anlaşma'nın kapsamı aşağıdaki ana başlıklarda özetlenmiştir: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 xml:space="preserve">Malların Serbest Dolaşımı: AEA Anlaşması ile malların serbest dolaşımı konusunda 1972 ve 1973 yıllarında imzalanan Serbest Ticaret Anlaşması sonrasında, dış ticaret üzerinde geriye kalan engellerin kaldırılması hedeflenmiş ve Anlaşma ile malların üretim ve pazarlama aşamalarında, AEA </w:t>
      </w:r>
      <w:proofErr w:type="gramStart"/>
      <w:r w:rsidRPr="00824FCF">
        <w:rPr>
          <w:rFonts w:ascii="Helvetica" w:eastAsia="Times New Roman" w:hAnsi="Helvetica" w:cs="Helvetica"/>
          <w:color w:val="353535"/>
          <w:sz w:val="24"/>
          <w:szCs w:val="24"/>
          <w:lang w:eastAsia="tr-TR"/>
        </w:rPr>
        <w:t>dahilinde</w:t>
      </w:r>
      <w:proofErr w:type="gramEnd"/>
      <w:r w:rsidRPr="00824FCF">
        <w:rPr>
          <w:rFonts w:ascii="Helvetica" w:eastAsia="Times New Roman" w:hAnsi="Helvetica" w:cs="Helvetica"/>
          <w:color w:val="353535"/>
          <w:sz w:val="24"/>
          <w:szCs w:val="24"/>
          <w:lang w:eastAsia="tr-TR"/>
        </w:rPr>
        <w:t xml:space="preserve"> </w:t>
      </w:r>
      <w:proofErr w:type="spellStart"/>
      <w:r w:rsidRPr="00824FCF">
        <w:rPr>
          <w:rFonts w:ascii="Helvetica" w:eastAsia="Times New Roman" w:hAnsi="Helvetica" w:cs="Helvetica"/>
          <w:color w:val="353535"/>
          <w:sz w:val="24"/>
          <w:szCs w:val="24"/>
          <w:lang w:eastAsia="tr-TR"/>
        </w:rPr>
        <w:t>yeralan</w:t>
      </w:r>
      <w:proofErr w:type="spellEnd"/>
      <w:r w:rsidRPr="00824FCF">
        <w:rPr>
          <w:rFonts w:ascii="Helvetica" w:eastAsia="Times New Roman" w:hAnsi="Helvetica" w:cs="Helvetica"/>
          <w:color w:val="353535"/>
          <w:sz w:val="24"/>
          <w:szCs w:val="24"/>
          <w:lang w:eastAsia="tr-TR"/>
        </w:rPr>
        <w:t xml:space="preserve"> ülkelerde ayrımcı uygulamaya tabi tutulmasını sağlayacak bir rekabet düzeni yaratılmıştır.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 xml:space="preserve">Gümrük Alanında İşbirliği: AEA </w:t>
      </w:r>
      <w:proofErr w:type="gramStart"/>
      <w:r w:rsidRPr="00824FCF">
        <w:rPr>
          <w:rFonts w:ascii="Helvetica" w:eastAsia="Times New Roman" w:hAnsi="Helvetica" w:cs="Helvetica"/>
          <w:color w:val="353535"/>
          <w:sz w:val="24"/>
          <w:szCs w:val="24"/>
          <w:lang w:eastAsia="tr-TR"/>
        </w:rPr>
        <w:t>dahilinde</w:t>
      </w:r>
      <w:proofErr w:type="gramEnd"/>
      <w:r w:rsidRPr="00824FCF">
        <w:rPr>
          <w:rFonts w:ascii="Helvetica" w:eastAsia="Times New Roman" w:hAnsi="Helvetica" w:cs="Helvetica"/>
          <w:color w:val="353535"/>
          <w:sz w:val="24"/>
          <w:szCs w:val="24"/>
          <w:lang w:eastAsia="tr-TR"/>
        </w:rPr>
        <w:t xml:space="preserve"> sınır kontrolleri korunacak, ancak formaliteler ve kontroller basitleştirilecektir.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 xml:space="preserve">Kamu Alımları: Bu alandaki Topluluk mevzuatının EFTA için de geçerli olması </w:t>
      </w:r>
      <w:proofErr w:type="gramStart"/>
      <w:r w:rsidRPr="00824FCF">
        <w:rPr>
          <w:rFonts w:ascii="Helvetica" w:eastAsia="Times New Roman" w:hAnsi="Helvetica" w:cs="Helvetica"/>
          <w:color w:val="353535"/>
          <w:sz w:val="24"/>
          <w:szCs w:val="24"/>
          <w:lang w:eastAsia="tr-TR"/>
        </w:rPr>
        <w:t>kararlaştırılmıştır.Bu</w:t>
      </w:r>
      <w:proofErr w:type="gramEnd"/>
      <w:r w:rsidRPr="00824FCF">
        <w:rPr>
          <w:rFonts w:ascii="Helvetica" w:eastAsia="Times New Roman" w:hAnsi="Helvetica" w:cs="Helvetica"/>
          <w:color w:val="353535"/>
          <w:sz w:val="24"/>
          <w:szCs w:val="24"/>
          <w:lang w:eastAsia="tr-TR"/>
        </w:rPr>
        <w:t xml:space="preserve"> çerçevede, kapsanan piyasalar ise enerji, su, ulaşım ve </w:t>
      </w:r>
      <w:proofErr w:type="spellStart"/>
      <w:r w:rsidRPr="00824FCF">
        <w:rPr>
          <w:rFonts w:ascii="Helvetica" w:eastAsia="Times New Roman" w:hAnsi="Helvetica" w:cs="Helvetica"/>
          <w:color w:val="353535"/>
          <w:sz w:val="24"/>
          <w:szCs w:val="24"/>
          <w:lang w:eastAsia="tr-TR"/>
        </w:rPr>
        <w:t>telekominikasyondur</w:t>
      </w:r>
      <w:proofErr w:type="spellEnd"/>
      <w:r w:rsidRPr="00824FCF">
        <w:rPr>
          <w:rFonts w:ascii="Helvetica" w:eastAsia="Times New Roman" w:hAnsi="Helvetica" w:cs="Helvetica"/>
          <w:color w:val="353535"/>
          <w:sz w:val="24"/>
          <w:szCs w:val="24"/>
          <w:lang w:eastAsia="tr-TR"/>
        </w:rPr>
        <w:t>.</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lastRenderedPageBreak/>
        <w:t xml:space="preserve">AKÇT Ürünleri: Anlaşma </w:t>
      </w:r>
      <w:proofErr w:type="gramStart"/>
      <w:r w:rsidRPr="00824FCF">
        <w:rPr>
          <w:rFonts w:ascii="Helvetica" w:eastAsia="Times New Roman" w:hAnsi="Helvetica" w:cs="Helvetica"/>
          <w:color w:val="353535"/>
          <w:sz w:val="24"/>
          <w:szCs w:val="24"/>
          <w:lang w:eastAsia="tr-TR"/>
        </w:rPr>
        <w:t>ile,</w:t>
      </w:r>
      <w:proofErr w:type="gramEnd"/>
      <w:r w:rsidRPr="00824FCF">
        <w:rPr>
          <w:rFonts w:ascii="Helvetica" w:eastAsia="Times New Roman" w:hAnsi="Helvetica" w:cs="Helvetica"/>
          <w:color w:val="353535"/>
          <w:sz w:val="24"/>
          <w:szCs w:val="24"/>
          <w:lang w:eastAsia="tr-TR"/>
        </w:rPr>
        <w:t xml:space="preserve"> ikili anlaşmalar uyarınca yürürlükte olan hükümler </w:t>
      </w:r>
      <w:proofErr w:type="spellStart"/>
      <w:r w:rsidRPr="00824FCF">
        <w:rPr>
          <w:rFonts w:ascii="Helvetica" w:eastAsia="Times New Roman" w:hAnsi="Helvetica" w:cs="Helvetica"/>
          <w:color w:val="353535"/>
          <w:sz w:val="24"/>
          <w:szCs w:val="24"/>
          <w:lang w:eastAsia="tr-TR"/>
        </w:rPr>
        <w:t>sözkonusu</w:t>
      </w:r>
      <w:proofErr w:type="spellEnd"/>
      <w:r w:rsidRPr="00824FCF">
        <w:rPr>
          <w:rFonts w:ascii="Helvetica" w:eastAsia="Times New Roman" w:hAnsi="Helvetica" w:cs="Helvetica"/>
          <w:color w:val="353535"/>
          <w:sz w:val="24"/>
          <w:szCs w:val="24"/>
          <w:lang w:eastAsia="tr-TR"/>
        </w:rPr>
        <w:t xml:space="preserve"> edilmeksizin bu sektörde mevcut olan tüm miktar kısıtlamaları, gümrük vergisi ve ticaretteki diğer idari veya teknik engellerin kaldırılması kararlaştırılmıştır.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Kişilerin Serbest Dolaşımı: Bu alanda EFTA ülkeleri, ilgili Topluluk mevzuatını kabul edeceklerdir.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proofErr w:type="gramStart"/>
      <w:r w:rsidRPr="00824FCF">
        <w:rPr>
          <w:rFonts w:ascii="Helvetica" w:eastAsia="Times New Roman" w:hAnsi="Helvetica" w:cs="Helvetica"/>
          <w:color w:val="353535"/>
          <w:sz w:val="24"/>
          <w:szCs w:val="24"/>
          <w:lang w:eastAsia="tr-TR"/>
        </w:rPr>
        <w:t>Yan ve Yatay Politikalar: AT, Topluluk üyesi ülkeler ve EFTA ülkeleri arasındaki ilişkilerin genişletilmesi ve güçlendirilmesi, bir taraftan işletmelerin rekabet durumunu etkileyebilecek ve 4 serbestinin oluşturulmasıyla doğrudan ilgili olan alanları (yatay politikalar, sosyal politika, tüketicinin korunması, çevre istatistik ve işletme hukukunun bazı hususları) diğer taraftan, yan politikaları (AR-GE, bilgi hizmetleri, eğitim, mesleki eğitim, KOBİ, turizm, sivil koruma) kapsamaktadır.</w:t>
      </w:r>
      <w:proofErr w:type="gramEnd"/>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 xml:space="preserve">Ayrıca Anlaşma kapsamında, standartların uyumlulaştırılması, ticarette korumacı engellerin kaldırılması, enerji, fikri mülkiyet, işlenmiş tarım ürünleri, diplomaların karşılıklı olarak tanınması, sosyal güvenlik, hizmetlerin serbest dolaşımı, </w:t>
      </w:r>
      <w:proofErr w:type="spellStart"/>
      <w:r w:rsidRPr="00824FCF">
        <w:rPr>
          <w:rFonts w:ascii="Helvetica" w:eastAsia="Times New Roman" w:hAnsi="Helvetica" w:cs="Helvetica"/>
          <w:color w:val="353535"/>
          <w:sz w:val="24"/>
          <w:szCs w:val="24"/>
          <w:lang w:eastAsia="tr-TR"/>
        </w:rPr>
        <w:t>telekominikasyon</w:t>
      </w:r>
      <w:proofErr w:type="spellEnd"/>
      <w:r w:rsidRPr="00824FCF">
        <w:rPr>
          <w:rFonts w:ascii="Helvetica" w:eastAsia="Times New Roman" w:hAnsi="Helvetica" w:cs="Helvetica"/>
          <w:color w:val="353535"/>
          <w:sz w:val="24"/>
          <w:szCs w:val="24"/>
          <w:lang w:eastAsia="tr-TR"/>
        </w:rPr>
        <w:t xml:space="preserve"> ulaştırma, sermayenin serbest dolaşımı, sosyal politika uyuşmazlıkların giderilmesi v.b alanlarda düzenlemeler yapılmıştır.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 </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b/>
          <w:bCs/>
          <w:color w:val="353535"/>
          <w:sz w:val="24"/>
          <w:szCs w:val="24"/>
          <w:lang w:eastAsia="tr-TR"/>
        </w:rPr>
        <w:t>4) KUZEY AMERİKA SERBEST TİCARET ANLAŞMASI (NAFTA):</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 xml:space="preserve">NAFTA (North </w:t>
      </w:r>
      <w:proofErr w:type="spellStart"/>
      <w:r w:rsidRPr="00824FCF">
        <w:rPr>
          <w:rFonts w:ascii="Helvetica" w:eastAsia="Times New Roman" w:hAnsi="Helvetica" w:cs="Helvetica"/>
          <w:color w:val="353535"/>
          <w:sz w:val="24"/>
          <w:szCs w:val="24"/>
          <w:lang w:eastAsia="tr-TR"/>
        </w:rPr>
        <w:t>American</w:t>
      </w:r>
      <w:proofErr w:type="spellEnd"/>
      <w:r w:rsidRPr="00824FCF">
        <w:rPr>
          <w:rFonts w:ascii="Helvetica" w:eastAsia="Times New Roman" w:hAnsi="Helvetica" w:cs="Helvetica"/>
          <w:color w:val="353535"/>
          <w:sz w:val="24"/>
          <w:szCs w:val="24"/>
          <w:lang w:eastAsia="tr-TR"/>
        </w:rPr>
        <w:t xml:space="preserve"> </w:t>
      </w:r>
      <w:proofErr w:type="spellStart"/>
      <w:r w:rsidRPr="00824FCF">
        <w:rPr>
          <w:rFonts w:ascii="Helvetica" w:eastAsia="Times New Roman" w:hAnsi="Helvetica" w:cs="Helvetica"/>
          <w:color w:val="353535"/>
          <w:sz w:val="24"/>
          <w:szCs w:val="24"/>
          <w:lang w:eastAsia="tr-TR"/>
        </w:rPr>
        <w:t>Free</w:t>
      </w:r>
      <w:proofErr w:type="spellEnd"/>
      <w:r w:rsidRPr="00824FCF">
        <w:rPr>
          <w:rFonts w:ascii="Helvetica" w:eastAsia="Times New Roman" w:hAnsi="Helvetica" w:cs="Helvetica"/>
          <w:color w:val="353535"/>
          <w:sz w:val="24"/>
          <w:szCs w:val="24"/>
          <w:lang w:eastAsia="tr-TR"/>
        </w:rPr>
        <w:t xml:space="preserve"> </w:t>
      </w:r>
      <w:proofErr w:type="spellStart"/>
      <w:r w:rsidRPr="00824FCF">
        <w:rPr>
          <w:rFonts w:ascii="Helvetica" w:eastAsia="Times New Roman" w:hAnsi="Helvetica" w:cs="Helvetica"/>
          <w:color w:val="353535"/>
          <w:sz w:val="24"/>
          <w:szCs w:val="24"/>
          <w:lang w:eastAsia="tr-TR"/>
        </w:rPr>
        <w:t>Trade</w:t>
      </w:r>
      <w:proofErr w:type="spellEnd"/>
      <w:r w:rsidRPr="00824FCF">
        <w:rPr>
          <w:rFonts w:ascii="Helvetica" w:eastAsia="Times New Roman" w:hAnsi="Helvetica" w:cs="Helvetica"/>
          <w:color w:val="353535"/>
          <w:sz w:val="24"/>
          <w:szCs w:val="24"/>
          <w:lang w:eastAsia="tr-TR"/>
        </w:rPr>
        <w:t xml:space="preserve"> </w:t>
      </w:r>
      <w:proofErr w:type="spellStart"/>
      <w:r w:rsidRPr="00824FCF">
        <w:rPr>
          <w:rFonts w:ascii="Helvetica" w:eastAsia="Times New Roman" w:hAnsi="Helvetica" w:cs="Helvetica"/>
          <w:color w:val="353535"/>
          <w:sz w:val="24"/>
          <w:szCs w:val="24"/>
          <w:lang w:eastAsia="tr-TR"/>
        </w:rPr>
        <w:t>Agreement</w:t>
      </w:r>
      <w:proofErr w:type="spellEnd"/>
      <w:r w:rsidRPr="00824FCF">
        <w:rPr>
          <w:rFonts w:ascii="Helvetica" w:eastAsia="Times New Roman" w:hAnsi="Helvetica" w:cs="Helvetica"/>
          <w:color w:val="353535"/>
          <w:sz w:val="24"/>
          <w:szCs w:val="24"/>
          <w:lang w:eastAsia="tr-TR"/>
        </w:rPr>
        <w:t>) ABD, Kanada ve Meksika arasında Ağustos 1992'de imzalanmış ve 1 Ocak 1994 tarihinde yürürlüğe girmiştir.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NAFTA Anlaşması uyarınca, Anlaşma'ya taraf ülkeler arasında gümrük vergilerinin, bazı mallarda hemen, bazı mallarda 5 veya 10 yıllık bir geçiş dönemi sonunda, hassas mallarda ise 15 yıllık bir geçiş dönemi sonunda sıfırlanması öngörülmüştür.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 xml:space="preserve">Anlaşma kapsamında tekstil ve </w:t>
      </w:r>
      <w:proofErr w:type="gramStart"/>
      <w:r w:rsidRPr="00824FCF">
        <w:rPr>
          <w:rFonts w:ascii="Helvetica" w:eastAsia="Times New Roman" w:hAnsi="Helvetica" w:cs="Helvetica"/>
          <w:color w:val="353535"/>
          <w:sz w:val="24"/>
          <w:szCs w:val="24"/>
          <w:lang w:eastAsia="tr-TR"/>
        </w:rPr>
        <w:t>konfeksiyon</w:t>
      </w:r>
      <w:proofErr w:type="gramEnd"/>
      <w:r w:rsidRPr="00824FCF">
        <w:rPr>
          <w:rFonts w:ascii="Helvetica" w:eastAsia="Times New Roman" w:hAnsi="Helvetica" w:cs="Helvetica"/>
          <w:color w:val="353535"/>
          <w:sz w:val="24"/>
          <w:szCs w:val="24"/>
          <w:lang w:eastAsia="tr-TR"/>
        </w:rPr>
        <w:t xml:space="preserve">, otomotiv </w:t>
      </w:r>
      <w:proofErr w:type="spellStart"/>
      <w:r w:rsidRPr="00824FCF">
        <w:rPr>
          <w:rFonts w:ascii="Helvetica" w:eastAsia="Times New Roman" w:hAnsi="Helvetica" w:cs="Helvetica"/>
          <w:color w:val="353535"/>
          <w:sz w:val="24"/>
          <w:szCs w:val="24"/>
          <w:lang w:eastAsia="tr-TR"/>
        </w:rPr>
        <w:t>sanayii</w:t>
      </w:r>
      <w:proofErr w:type="spellEnd"/>
      <w:r w:rsidRPr="00824FCF">
        <w:rPr>
          <w:rFonts w:ascii="Helvetica" w:eastAsia="Times New Roman" w:hAnsi="Helvetica" w:cs="Helvetica"/>
          <w:color w:val="353535"/>
          <w:sz w:val="24"/>
          <w:szCs w:val="24"/>
          <w:lang w:eastAsia="tr-TR"/>
        </w:rPr>
        <w:t xml:space="preserve">, enerji, </w:t>
      </w:r>
      <w:proofErr w:type="spellStart"/>
      <w:r w:rsidRPr="00824FCF">
        <w:rPr>
          <w:rFonts w:ascii="Helvetica" w:eastAsia="Times New Roman" w:hAnsi="Helvetica" w:cs="Helvetica"/>
          <w:color w:val="353535"/>
          <w:sz w:val="24"/>
          <w:szCs w:val="24"/>
          <w:lang w:eastAsia="tr-TR"/>
        </w:rPr>
        <w:t>petro</w:t>
      </w:r>
      <w:proofErr w:type="spellEnd"/>
      <w:r w:rsidRPr="00824FCF">
        <w:rPr>
          <w:rFonts w:ascii="Helvetica" w:eastAsia="Times New Roman" w:hAnsi="Helvetica" w:cs="Helvetica"/>
          <w:color w:val="353535"/>
          <w:sz w:val="24"/>
          <w:szCs w:val="24"/>
          <w:lang w:eastAsia="tr-TR"/>
        </w:rPr>
        <w:t xml:space="preserve"> kimya ve tarım ürünleri, anti damping ve telafi edici vergi uygulamaları, fikri mülkiyet hakları, ulaştırma ve haberleşme, çevre ve işçi sorunları, mali konular ve yatırımlar vb. Hususlara ilişkin düzenlemeler de </w:t>
      </w:r>
      <w:proofErr w:type="spellStart"/>
      <w:r w:rsidRPr="00824FCF">
        <w:rPr>
          <w:rFonts w:ascii="Helvetica" w:eastAsia="Times New Roman" w:hAnsi="Helvetica" w:cs="Helvetica"/>
          <w:color w:val="353535"/>
          <w:sz w:val="24"/>
          <w:szCs w:val="24"/>
          <w:lang w:eastAsia="tr-TR"/>
        </w:rPr>
        <w:t>yeralmaktadır</w:t>
      </w:r>
      <w:proofErr w:type="spellEnd"/>
      <w:r w:rsidRPr="00824FCF">
        <w:rPr>
          <w:rFonts w:ascii="Helvetica" w:eastAsia="Times New Roman" w:hAnsi="Helvetica" w:cs="Helvetica"/>
          <w:color w:val="353535"/>
          <w:sz w:val="24"/>
          <w:szCs w:val="24"/>
          <w:lang w:eastAsia="tr-TR"/>
        </w:rPr>
        <w:t>.</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 </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b/>
          <w:bCs/>
          <w:color w:val="353535"/>
          <w:sz w:val="24"/>
          <w:szCs w:val="24"/>
          <w:lang w:eastAsia="tr-TR"/>
        </w:rPr>
        <w:t>5) LATİN AMERİKA ENTEGRASYON TOPLULUĞU(LAIA):</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 xml:space="preserve">LAIA (Latin </w:t>
      </w:r>
      <w:proofErr w:type="spellStart"/>
      <w:r w:rsidRPr="00824FCF">
        <w:rPr>
          <w:rFonts w:ascii="Helvetica" w:eastAsia="Times New Roman" w:hAnsi="Helvetica" w:cs="Helvetica"/>
          <w:color w:val="353535"/>
          <w:sz w:val="24"/>
          <w:szCs w:val="24"/>
          <w:lang w:eastAsia="tr-TR"/>
        </w:rPr>
        <w:t>American</w:t>
      </w:r>
      <w:proofErr w:type="spellEnd"/>
      <w:r w:rsidRPr="00824FCF">
        <w:rPr>
          <w:rFonts w:ascii="Helvetica" w:eastAsia="Times New Roman" w:hAnsi="Helvetica" w:cs="Helvetica"/>
          <w:color w:val="353535"/>
          <w:sz w:val="24"/>
          <w:szCs w:val="24"/>
          <w:lang w:eastAsia="tr-TR"/>
        </w:rPr>
        <w:t xml:space="preserve"> </w:t>
      </w:r>
      <w:proofErr w:type="spellStart"/>
      <w:r w:rsidRPr="00824FCF">
        <w:rPr>
          <w:rFonts w:ascii="Helvetica" w:eastAsia="Times New Roman" w:hAnsi="Helvetica" w:cs="Helvetica"/>
          <w:color w:val="353535"/>
          <w:sz w:val="24"/>
          <w:szCs w:val="24"/>
          <w:lang w:eastAsia="tr-TR"/>
        </w:rPr>
        <w:t>Integration</w:t>
      </w:r>
      <w:proofErr w:type="spellEnd"/>
      <w:r w:rsidRPr="00824FCF">
        <w:rPr>
          <w:rFonts w:ascii="Helvetica" w:eastAsia="Times New Roman" w:hAnsi="Helvetica" w:cs="Helvetica"/>
          <w:color w:val="353535"/>
          <w:sz w:val="24"/>
          <w:szCs w:val="24"/>
          <w:lang w:eastAsia="tr-TR"/>
        </w:rPr>
        <w:t xml:space="preserve"> </w:t>
      </w:r>
      <w:proofErr w:type="spellStart"/>
      <w:r w:rsidRPr="00824FCF">
        <w:rPr>
          <w:rFonts w:ascii="Helvetica" w:eastAsia="Times New Roman" w:hAnsi="Helvetica" w:cs="Helvetica"/>
          <w:color w:val="353535"/>
          <w:sz w:val="24"/>
          <w:szCs w:val="24"/>
          <w:lang w:eastAsia="tr-TR"/>
        </w:rPr>
        <w:t>Association</w:t>
      </w:r>
      <w:proofErr w:type="spellEnd"/>
      <w:r w:rsidRPr="00824FCF">
        <w:rPr>
          <w:rFonts w:ascii="Helvetica" w:eastAsia="Times New Roman" w:hAnsi="Helvetica" w:cs="Helvetica"/>
          <w:color w:val="353535"/>
          <w:sz w:val="24"/>
          <w:szCs w:val="24"/>
          <w:lang w:eastAsia="tr-TR"/>
        </w:rPr>
        <w:t xml:space="preserve">), 1960 yılında kurulmuş olan </w:t>
      </w:r>
      <w:proofErr w:type="spellStart"/>
      <w:r w:rsidRPr="00824FCF">
        <w:rPr>
          <w:rFonts w:ascii="Helvetica" w:eastAsia="Times New Roman" w:hAnsi="Helvetica" w:cs="Helvetica"/>
          <w:color w:val="353535"/>
          <w:sz w:val="24"/>
          <w:szCs w:val="24"/>
          <w:lang w:eastAsia="tr-TR"/>
        </w:rPr>
        <w:t>LAFTA'nın</w:t>
      </w:r>
      <w:proofErr w:type="spellEnd"/>
      <w:r w:rsidRPr="00824FCF">
        <w:rPr>
          <w:rFonts w:ascii="Helvetica" w:eastAsia="Times New Roman" w:hAnsi="Helvetica" w:cs="Helvetica"/>
          <w:color w:val="353535"/>
          <w:sz w:val="24"/>
          <w:szCs w:val="24"/>
          <w:lang w:eastAsia="tr-TR"/>
        </w:rPr>
        <w:t xml:space="preserve"> yerini alarak 1980 yılında kurulmuştur. Üye ülkeler Arjantin, Bolivya, Brezilya, Şili, Kolombiya, </w:t>
      </w:r>
      <w:proofErr w:type="spellStart"/>
      <w:r w:rsidRPr="00824FCF">
        <w:rPr>
          <w:rFonts w:ascii="Helvetica" w:eastAsia="Times New Roman" w:hAnsi="Helvetica" w:cs="Helvetica"/>
          <w:color w:val="353535"/>
          <w:sz w:val="24"/>
          <w:szCs w:val="24"/>
          <w:lang w:eastAsia="tr-TR"/>
        </w:rPr>
        <w:t>Ekvador</w:t>
      </w:r>
      <w:proofErr w:type="spellEnd"/>
      <w:r w:rsidRPr="00824FCF">
        <w:rPr>
          <w:rFonts w:ascii="Helvetica" w:eastAsia="Times New Roman" w:hAnsi="Helvetica" w:cs="Helvetica"/>
          <w:color w:val="353535"/>
          <w:sz w:val="24"/>
          <w:szCs w:val="24"/>
          <w:lang w:eastAsia="tr-TR"/>
        </w:rPr>
        <w:t xml:space="preserve">, Meksika, Paraguay, Peru, Uruguay ve </w:t>
      </w:r>
      <w:proofErr w:type="spellStart"/>
      <w:r w:rsidRPr="00824FCF">
        <w:rPr>
          <w:rFonts w:ascii="Helvetica" w:eastAsia="Times New Roman" w:hAnsi="Helvetica" w:cs="Helvetica"/>
          <w:color w:val="353535"/>
          <w:sz w:val="24"/>
          <w:szCs w:val="24"/>
          <w:lang w:eastAsia="tr-TR"/>
        </w:rPr>
        <w:t>Venezuella'dır</w:t>
      </w:r>
      <w:proofErr w:type="spellEnd"/>
      <w:r w:rsidRPr="00824FCF">
        <w:rPr>
          <w:rFonts w:ascii="Helvetica" w:eastAsia="Times New Roman" w:hAnsi="Helvetica" w:cs="Helvetica"/>
          <w:color w:val="353535"/>
          <w:sz w:val="24"/>
          <w:szCs w:val="24"/>
          <w:lang w:eastAsia="tr-TR"/>
        </w:rPr>
        <w:t xml:space="preserve">. Topluluğun hedefi olarak iç ticaret ve </w:t>
      </w:r>
      <w:proofErr w:type="gramStart"/>
      <w:r w:rsidRPr="00824FCF">
        <w:rPr>
          <w:rFonts w:ascii="Helvetica" w:eastAsia="Times New Roman" w:hAnsi="Helvetica" w:cs="Helvetica"/>
          <w:color w:val="353535"/>
          <w:sz w:val="24"/>
          <w:szCs w:val="24"/>
          <w:lang w:eastAsia="tr-TR"/>
        </w:rPr>
        <w:t>entegrasyon</w:t>
      </w:r>
      <w:proofErr w:type="gramEnd"/>
      <w:r w:rsidRPr="00824FCF">
        <w:rPr>
          <w:rFonts w:ascii="Helvetica" w:eastAsia="Times New Roman" w:hAnsi="Helvetica" w:cs="Helvetica"/>
          <w:color w:val="353535"/>
          <w:sz w:val="24"/>
          <w:szCs w:val="24"/>
          <w:lang w:eastAsia="tr-TR"/>
        </w:rPr>
        <w:t xml:space="preserve"> yoluyla ekonomik işbirliği ve kalkınmanın artırılmasıdır. Hedefin gerçekleştirilmesi için bölgesel tarife tercihleri uygulanması, ikili tarife tercihleri uygulanması, ticaretin geliştirilmesi, kliring ve kredi düzeni oluşturulması öngörülmüştür. Bu çerçevede Topluluk üyesi ülkeler arasında çok sayıda ikili ticaret anlaşması gerçekleştirilmiş, tarife tercihleri yoluyla bölgesel ticaretin serbestleştirilmesi doğrultusunda adımlar atılmıştır.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 </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b/>
          <w:bCs/>
          <w:color w:val="353535"/>
          <w:sz w:val="24"/>
          <w:szCs w:val="24"/>
          <w:lang w:eastAsia="tr-TR"/>
        </w:rPr>
        <w:t>6) GÜNEY AMERİKA ÜLKELERİ ORTAK PAZARI (MERCOSUR):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MERCOSUR (</w:t>
      </w:r>
      <w:proofErr w:type="spellStart"/>
      <w:r w:rsidRPr="00824FCF">
        <w:rPr>
          <w:rFonts w:ascii="Helvetica" w:eastAsia="Times New Roman" w:hAnsi="Helvetica" w:cs="Helvetica"/>
          <w:color w:val="353535"/>
          <w:sz w:val="24"/>
          <w:szCs w:val="24"/>
          <w:lang w:eastAsia="tr-TR"/>
        </w:rPr>
        <w:t>Common</w:t>
      </w:r>
      <w:proofErr w:type="spellEnd"/>
      <w:r w:rsidRPr="00824FCF">
        <w:rPr>
          <w:rFonts w:ascii="Helvetica" w:eastAsia="Times New Roman" w:hAnsi="Helvetica" w:cs="Helvetica"/>
          <w:color w:val="353535"/>
          <w:sz w:val="24"/>
          <w:szCs w:val="24"/>
          <w:lang w:eastAsia="tr-TR"/>
        </w:rPr>
        <w:t xml:space="preserve"> Market </w:t>
      </w:r>
      <w:proofErr w:type="spellStart"/>
      <w:r w:rsidRPr="00824FCF">
        <w:rPr>
          <w:rFonts w:ascii="Helvetica" w:eastAsia="Times New Roman" w:hAnsi="Helvetica" w:cs="Helvetica"/>
          <w:color w:val="353535"/>
          <w:sz w:val="24"/>
          <w:szCs w:val="24"/>
          <w:lang w:eastAsia="tr-TR"/>
        </w:rPr>
        <w:t>for</w:t>
      </w:r>
      <w:proofErr w:type="spellEnd"/>
      <w:r w:rsidRPr="00824FCF">
        <w:rPr>
          <w:rFonts w:ascii="Helvetica" w:eastAsia="Times New Roman" w:hAnsi="Helvetica" w:cs="Helvetica"/>
          <w:color w:val="353535"/>
          <w:sz w:val="24"/>
          <w:szCs w:val="24"/>
          <w:lang w:eastAsia="tr-TR"/>
        </w:rPr>
        <w:t xml:space="preserve"> </w:t>
      </w:r>
      <w:proofErr w:type="spellStart"/>
      <w:r w:rsidRPr="00824FCF">
        <w:rPr>
          <w:rFonts w:ascii="Helvetica" w:eastAsia="Times New Roman" w:hAnsi="Helvetica" w:cs="Helvetica"/>
          <w:color w:val="353535"/>
          <w:sz w:val="24"/>
          <w:szCs w:val="24"/>
          <w:lang w:eastAsia="tr-TR"/>
        </w:rPr>
        <w:t>the</w:t>
      </w:r>
      <w:proofErr w:type="spellEnd"/>
      <w:r w:rsidRPr="00824FCF">
        <w:rPr>
          <w:rFonts w:ascii="Helvetica" w:eastAsia="Times New Roman" w:hAnsi="Helvetica" w:cs="Helvetica"/>
          <w:color w:val="353535"/>
          <w:sz w:val="24"/>
          <w:szCs w:val="24"/>
          <w:lang w:eastAsia="tr-TR"/>
        </w:rPr>
        <w:t xml:space="preserve"> </w:t>
      </w:r>
      <w:proofErr w:type="spellStart"/>
      <w:r w:rsidRPr="00824FCF">
        <w:rPr>
          <w:rFonts w:ascii="Helvetica" w:eastAsia="Times New Roman" w:hAnsi="Helvetica" w:cs="Helvetica"/>
          <w:color w:val="353535"/>
          <w:sz w:val="24"/>
          <w:szCs w:val="24"/>
          <w:lang w:eastAsia="tr-TR"/>
        </w:rPr>
        <w:t>Southern</w:t>
      </w:r>
      <w:proofErr w:type="spellEnd"/>
      <w:r w:rsidRPr="00824FCF">
        <w:rPr>
          <w:rFonts w:ascii="Helvetica" w:eastAsia="Times New Roman" w:hAnsi="Helvetica" w:cs="Helvetica"/>
          <w:color w:val="353535"/>
          <w:sz w:val="24"/>
          <w:szCs w:val="24"/>
          <w:lang w:eastAsia="tr-TR"/>
        </w:rPr>
        <w:t xml:space="preserve"> </w:t>
      </w:r>
      <w:proofErr w:type="spellStart"/>
      <w:r w:rsidRPr="00824FCF">
        <w:rPr>
          <w:rFonts w:ascii="Helvetica" w:eastAsia="Times New Roman" w:hAnsi="Helvetica" w:cs="Helvetica"/>
          <w:color w:val="353535"/>
          <w:sz w:val="24"/>
          <w:szCs w:val="24"/>
          <w:lang w:eastAsia="tr-TR"/>
        </w:rPr>
        <w:t>Cone</w:t>
      </w:r>
      <w:proofErr w:type="spellEnd"/>
      <w:r w:rsidRPr="00824FCF">
        <w:rPr>
          <w:rFonts w:ascii="Helvetica" w:eastAsia="Times New Roman" w:hAnsi="Helvetica" w:cs="Helvetica"/>
          <w:color w:val="353535"/>
          <w:sz w:val="24"/>
          <w:szCs w:val="24"/>
          <w:lang w:eastAsia="tr-TR"/>
        </w:rPr>
        <w:t xml:space="preserve"> of </w:t>
      </w:r>
      <w:proofErr w:type="spellStart"/>
      <w:r w:rsidRPr="00824FCF">
        <w:rPr>
          <w:rFonts w:ascii="Helvetica" w:eastAsia="Times New Roman" w:hAnsi="Helvetica" w:cs="Helvetica"/>
          <w:color w:val="353535"/>
          <w:sz w:val="24"/>
          <w:szCs w:val="24"/>
          <w:lang w:eastAsia="tr-TR"/>
        </w:rPr>
        <w:t>America</w:t>
      </w:r>
      <w:proofErr w:type="spellEnd"/>
      <w:r w:rsidRPr="00824FCF">
        <w:rPr>
          <w:rFonts w:ascii="Helvetica" w:eastAsia="Times New Roman" w:hAnsi="Helvetica" w:cs="Helvetica"/>
          <w:color w:val="353535"/>
          <w:sz w:val="24"/>
          <w:szCs w:val="24"/>
          <w:lang w:eastAsia="tr-TR"/>
        </w:rPr>
        <w:t xml:space="preserve">), 1991 yılında Arjantin, Brezilya, Paraguay ve Uruguay arasında kurulmuştur. Şili'de daha sonra ortak üye olarak katılmıştır. </w:t>
      </w:r>
      <w:proofErr w:type="spellStart"/>
      <w:r w:rsidRPr="00824FCF">
        <w:rPr>
          <w:rFonts w:ascii="Helvetica" w:eastAsia="Times New Roman" w:hAnsi="Helvetica" w:cs="Helvetica"/>
          <w:color w:val="353535"/>
          <w:sz w:val="24"/>
          <w:szCs w:val="24"/>
          <w:lang w:eastAsia="tr-TR"/>
        </w:rPr>
        <w:t>Sözkonusu</w:t>
      </w:r>
      <w:proofErr w:type="spellEnd"/>
      <w:r w:rsidRPr="00824FCF">
        <w:rPr>
          <w:rFonts w:ascii="Helvetica" w:eastAsia="Times New Roman" w:hAnsi="Helvetica" w:cs="Helvetica"/>
          <w:color w:val="353535"/>
          <w:sz w:val="24"/>
          <w:szCs w:val="24"/>
          <w:lang w:eastAsia="tr-TR"/>
        </w:rPr>
        <w:t xml:space="preserve"> </w:t>
      </w:r>
      <w:proofErr w:type="gramStart"/>
      <w:r w:rsidRPr="00824FCF">
        <w:rPr>
          <w:rFonts w:ascii="Helvetica" w:eastAsia="Times New Roman" w:hAnsi="Helvetica" w:cs="Helvetica"/>
          <w:color w:val="353535"/>
          <w:sz w:val="24"/>
          <w:szCs w:val="24"/>
          <w:lang w:eastAsia="tr-TR"/>
        </w:rPr>
        <w:t>entegrasyonun</w:t>
      </w:r>
      <w:proofErr w:type="gramEnd"/>
      <w:r w:rsidRPr="00824FCF">
        <w:rPr>
          <w:rFonts w:ascii="Helvetica" w:eastAsia="Times New Roman" w:hAnsi="Helvetica" w:cs="Helvetica"/>
          <w:color w:val="353535"/>
          <w:sz w:val="24"/>
          <w:szCs w:val="24"/>
          <w:lang w:eastAsia="tr-TR"/>
        </w:rPr>
        <w:t xml:space="preserve"> hedefi ekonomik kalkınmayı hızlandırmak olarak tanımlanmıştır. Amacı gerçekleştirebilmek için, üye ülkeler arası </w:t>
      </w:r>
      <w:r w:rsidRPr="00824FCF">
        <w:rPr>
          <w:rFonts w:ascii="Helvetica" w:eastAsia="Times New Roman" w:hAnsi="Helvetica" w:cs="Helvetica"/>
          <w:color w:val="353535"/>
          <w:sz w:val="24"/>
          <w:szCs w:val="24"/>
          <w:lang w:eastAsia="tr-TR"/>
        </w:rPr>
        <w:lastRenderedPageBreak/>
        <w:t>ticaretin serbestleştirilmesi, ekonomi ve diğer politikaların koordinasyonu ve üretim faktörlerinin serbest dolaşımı öngörülmüştür.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 xml:space="preserve">Anlaşma kapsamında 1991 yılında başlayan ve 1994 yılında sona erecek olan sekiz eşit aşamada tarifelerin kademeli ve otomatik olarak kaldırılması öngörülmüştür. Tarife dışı engeller de aynı tarih itibarıyla kaldırılacaktır. Üye ülkeler ortak dış tarifenin oluşturulmasına çalışacaklardır. Ancak ortak tarifenin uygulanmasına yönelik bir takvim Anlaşma'da </w:t>
      </w:r>
      <w:proofErr w:type="spellStart"/>
      <w:r w:rsidRPr="00824FCF">
        <w:rPr>
          <w:rFonts w:ascii="Helvetica" w:eastAsia="Times New Roman" w:hAnsi="Helvetica" w:cs="Helvetica"/>
          <w:color w:val="353535"/>
          <w:sz w:val="24"/>
          <w:szCs w:val="24"/>
          <w:lang w:eastAsia="tr-TR"/>
        </w:rPr>
        <w:t>yeralmamaktadır</w:t>
      </w:r>
      <w:proofErr w:type="spellEnd"/>
      <w:r w:rsidRPr="00824FCF">
        <w:rPr>
          <w:rFonts w:ascii="Helvetica" w:eastAsia="Times New Roman" w:hAnsi="Helvetica" w:cs="Helvetica"/>
          <w:color w:val="353535"/>
          <w:sz w:val="24"/>
          <w:szCs w:val="24"/>
          <w:lang w:eastAsia="tr-TR"/>
        </w:rPr>
        <w:t>. Anlaşma kapsamında uyuşmazlıkların çözümü amacıyla bir Bakanlar Konseyi oluşturulmuştur.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 xml:space="preserve">Son olarak, VII. MERCOSUR zirvesi sonrasında imzalanan ve 1.1.1995'de </w:t>
      </w:r>
      <w:proofErr w:type="spellStart"/>
      <w:r w:rsidRPr="00824FCF">
        <w:rPr>
          <w:rFonts w:ascii="Helvetica" w:eastAsia="Times New Roman" w:hAnsi="Helvetica" w:cs="Helvetica"/>
          <w:color w:val="353535"/>
          <w:sz w:val="24"/>
          <w:szCs w:val="24"/>
          <w:lang w:eastAsia="tr-TR"/>
        </w:rPr>
        <w:t>yürürlğe</w:t>
      </w:r>
      <w:proofErr w:type="spellEnd"/>
      <w:r w:rsidRPr="00824FCF">
        <w:rPr>
          <w:rFonts w:ascii="Helvetica" w:eastAsia="Times New Roman" w:hAnsi="Helvetica" w:cs="Helvetica"/>
          <w:color w:val="353535"/>
          <w:sz w:val="24"/>
          <w:szCs w:val="24"/>
          <w:lang w:eastAsia="tr-TR"/>
        </w:rPr>
        <w:t xml:space="preserve"> giren MERCOSUR Anlaşması ile aşağıdaki kararlar alınmıştır:</w:t>
      </w:r>
    </w:p>
    <w:p w:rsidR="00824FCF" w:rsidRPr="00824FCF" w:rsidRDefault="00824FCF" w:rsidP="00824FCF">
      <w:pPr>
        <w:numPr>
          <w:ilvl w:val="0"/>
          <w:numId w:val="4"/>
        </w:numPr>
        <w:shd w:val="clear" w:color="auto" w:fill="FFFFFF"/>
        <w:spacing w:before="100" w:beforeAutospacing="1" w:after="100" w:afterAutospacing="1" w:line="240" w:lineRule="auto"/>
        <w:ind w:left="572"/>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 xml:space="preserve">Ortak Dış Tarife: Yaklaşık olarak 9000 kalem malın %85'ini kapsayan ortak dış tarife normları </w:t>
      </w:r>
      <w:proofErr w:type="spellStart"/>
      <w:r w:rsidRPr="00824FCF">
        <w:rPr>
          <w:rFonts w:ascii="Helvetica" w:eastAsia="Times New Roman" w:hAnsi="Helvetica" w:cs="Helvetica"/>
          <w:color w:val="353535"/>
          <w:sz w:val="24"/>
          <w:szCs w:val="24"/>
          <w:lang w:eastAsia="tr-TR"/>
        </w:rPr>
        <w:t>kabuledilmiştir</w:t>
      </w:r>
      <w:proofErr w:type="spellEnd"/>
      <w:r w:rsidRPr="00824FCF">
        <w:rPr>
          <w:rFonts w:ascii="Helvetica" w:eastAsia="Times New Roman" w:hAnsi="Helvetica" w:cs="Helvetica"/>
          <w:color w:val="353535"/>
          <w:sz w:val="24"/>
          <w:szCs w:val="24"/>
          <w:lang w:eastAsia="tr-TR"/>
        </w:rPr>
        <w:t>. Ortak dış tarife %0 ile %20 arasında değişmektedir.</w:t>
      </w:r>
    </w:p>
    <w:p w:rsidR="00824FCF" w:rsidRPr="00824FCF" w:rsidRDefault="00824FCF" w:rsidP="00824FCF">
      <w:pPr>
        <w:numPr>
          <w:ilvl w:val="0"/>
          <w:numId w:val="4"/>
        </w:numPr>
        <w:shd w:val="clear" w:color="auto" w:fill="FFFFFF"/>
        <w:spacing w:before="100" w:beforeAutospacing="1" w:after="100" w:afterAutospacing="1" w:line="240" w:lineRule="auto"/>
        <w:ind w:left="572"/>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Gümrük Kodu: 186 maddeden oluşan Gümrük Kodu, yolcu beraberi bagajlardan, gümrüklerdeki sevkiyat ve değer tespit usulleri gibi konuları kapsamaktadır.</w:t>
      </w:r>
    </w:p>
    <w:p w:rsidR="00824FCF" w:rsidRPr="00824FCF" w:rsidRDefault="00824FCF" w:rsidP="00824FCF">
      <w:pPr>
        <w:numPr>
          <w:ilvl w:val="0"/>
          <w:numId w:val="4"/>
        </w:numPr>
        <w:shd w:val="clear" w:color="auto" w:fill="FFFFFF"/>
        <w:spacing w:before="100" w:beforeAutospacing="1" w:after="100" w:afterAutospacing="1" w:line="240" w:lineRule="auto"/>
        <w:ind w:left="572"/>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Otomotiv Sektörü: Üye ülkelerde araç ve yedek parçasının serbest ticaretine ilişkin bir çerçeve kabul edilmiştir.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 xml:space="preserve">Ayrıca </w:t>
      </w:r>
      <w:proofErr w:type="spellStart"/>
      <w:r w:rsidRPr="00824FCF">
        <w:rPr>
          <w:rFonts w:ascii="Helvetica" w:eastAsia="Times New Roman" w:hAnsi="Helvetica" w:cs="Helvetica"/>
          <w:color w:val="353535"/>
          <w:sz w:val="24"/>
          <w:szCs w:val="24"/>
          <w:lang w:eastAsia="tr-TR"/>
        </w:rPr>
        <w:t>sözkonusu</w:t>
      </w:r>
      <w:proofErr w:type="spellEnd"/>
      <w:r w:rsidRPr="00824FCF">
        <w:rPr>
          <w:rFonts w:ascii="Helvetica" w:eastAsia="Times New Roman" w:hAnsi="Helvetica" w:cs="Helvetica"/>
          <w:color w:val="353535"/>
          <w:sz w:val="24"/>
          <w:szCs w:val="24"/>
          <w:lang w:eastAsia="tr-TR"/>
        </w:rPr>
        <w:t xml:space="preserve"> zirve sonucunda üye ülke Devlet Başkanları tarafından kabul edilen </w:t>
      </w:r>
      <w:proofErr w:type="spellStart"/>
      <w:r w:rsidRPr="00824FCF">
        <w:rPr>
          <w:rFonts w:ascii="Helvetica" w:eastAsia="Times New Roman" w:hAnsi="Helvetica" w:cs="Helvetica"/>
          <w:color w:val="353535"/>
          <w:sz w:val="24"/>
          <w:szCs w:val="24"/>
          <w:lang w:eastAsia="tr-TR"/>
        </w:rPr>
        <w:t>Ouro</w:t>
      </w:r>
      <w:proofErr w:type="spellEnd"/>
      <w:r w:rsidRPr="00824FCF">
        <w:rPr>
          <w:rFonts w:ascii="Helvetica" w:eastAsia="Times New Roman" w:hAnsi="Helvetica" w:cs="Helvetica"/>
          <w:color w:val="353535"/>
          <w:sz w:val="24"/>
          <w:szCs w:val="24"/>
          <w:lang w:eastAsia="tr-TR"/>
        </w:rPr>
        <w:t xml:space="preserve"> </w:t>
      </w:r>
      <w:proofErr w:type="spellStart"/>
      <w:r w:rsidRPr="00824FCF">
        <w:rPr>
          <w:rFonts w:ascii="Helvetica" w:eastAsia="Times New Roman" w:hAnsi="Helvetica" w:cs="Helvetica"/>
          <w:color w:val="353535"/>
          <w:sz w:val="24"/>
          <w:szCs w:val="24"/>
          <w:lang w:eastAsia="tr-TR"/>
        </w:rPr>
        <w:t>Preto</w:t>
      </w:r>
      <w:proofErr w:type="spellEnd"/>
      <w:r w:rsidRPr="00824FCF">
        <w:rPr>
          <w:rFonts w:ascii="Helvetica" w:eastAsia="Times New Roman" w:hAnsi="Helvetica" w:cs="Helvetica"/>
          <w:color w:val="353535"/>
          <w:sz w:val="24"/>
          <w:szCs w:val="24"/>
          <w:lang w:eastAsia="tr-TR"/>
        </w:rPr>
        <w:t xml:space="preserve"> Protokolü ile </w:t>
      </w:r>
      <w:proofErr w:type="spellStart"/>
      <w:r w:rsidRPr="00824FCF">
        <w:rPr>
          <w:rFonts w:ascii="Helvetica" w:eastAsia="Times New Roman" w:hAnsi="Helvetica" w:cs="Helvetica"/>
          <w:color w:val="353535"/>
          <w:sz w:val="24"/>
          <w:szCs w:val="24"/>
          <w:lang w:eastAsia="tr-TR"/>
        </w:rPr>
        <w:t>MERCOSUR'ün</w:t>
      </w:r>
      <w:proofErr w:type="spellEnd"/>
      <w:r w:rsidRPr="00824FCF">
        <w:rPr>
          <w:rFonts w:ascii="Helvetica" w:eastAsia="Times New Roman" w:hAnsi="Helvetica" w:cs="Helvetica"/>
          <w:color w:val="353535"/>
          <w:sz w:val="24"/>
          <w:szCs w:val="24"/>
          <w:lang w:eastAsia="tr-TR"/>
        </w:rPr>
        <w:t xml:space="preserve"> kurumsal yapısını oluşturmak üzere bir Ortak Pazar Konseyi, Ortak Pazar Grubu, MERCOSUR Ticaret Komisyonu, Ortak Pazar Parlamento Komisyonu, Ekonomik ve Sosyal Danışma Konseyi ve İdari </w:t>
      </w:r>
      <w:proofErr w:type="spellStart"/>
      <w:r w:rsidRPr="00824FCF">
        <w:rPr>
          <w:rFonts w:ascii="Helvetica" w:eastAsia="Times New Roman" w:hAnsi="Helvetica" w:cs="Helvetica"/>
          <w:color w:val="353535"/>
          <w:sz w:val="24"/>
          <w:szCs w:val="24"/>
          <w:lang w:eastAsia="tr-TR"/>
        </w:rPr>
        <w:t>Sekreterya</w:t>
      </w:r>
      <w:proofErr w:type="spellEnd"/>
      <w:r w:rsidRPr="00824FCF">
        <w:rPr>
          <w:rFonts w:ascii="Helvetica" w:eastAsia="Times New Roman" w:hAnsi="Helvetica" w:cs="Helvetica"/>
          <w:color w:val="353535"/>
          <w:sz w:val="24"/>
          <w:szCs w:val="24"/>
          <w:lang w:eastAsia="tr-TR"/>
        </w:rPr>
        <w:t xml:space="preserve"> kurulmuştur.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 </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b/>
          <w:bCs/>
          <w:color w:val="353535"/>
          <w:sz w:val="24"/>
          <w:szCs w:val="24"/>
          <w:lang w:eastAsia="tr-TR"/>
        </w:rPr>
        <w:t>7) GÜNEY DOĞU ASYA ÜLKELERİ TOPLULUĞU (ASEAN)</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ASEAN (</w:t>
      </w:r>
      <w:proofErr w:type="spellStart"/>
      <w:r w:rsidRPr="00824FCF">
        <w:rPr>
          <w:rFonts w:ascii="Helvetica" w:eastAsia="Times New Roman" w:hAnsi="Helvetica" w:cs="Helvetica"/>
          <w:color w:val="353535"/>
          <w:sz w:val="24"/>
          <w:szCs w:val="24"/>
          <w:lang w:eastAsia="tr-TR"/>
        </w:rPr>
        <w:t>Association</w:t>
      </w:r>
      <w:proofErr w:type="spellEnd"/>
      <w:r w:rsidRPr="00824FCF">
        <w:rPr>
          <w:rFonts w:ascii="Helvetica" w:eastAsia="Times New Roman" w:hAnsi="Helvetica" w:cs="Helvetica"/>
          <w:color w:val="353535"/>
          <w:sz w:val="24"/>
          <w:szCs w:val="24"/>
          <w:lang w:eastAsia="tr-TR"/>
        </w:rPr>
        <w:t xml:space="preserve"> of South-East </w:t>
      </w:r>
      <w:proofErr w:type="spellStart"/>
      <w:r w:rsidRPr="00824FCF">
        <w:rPr>
          <w:rFonts w:ascii="Helvetica" w:eastAsia="Times New Roman" w:hAnsi="Helvetica" w:cs="Helvetica"/>
          <w:color w:val="353535"/>
          <w:sz w:val="24"/>
          <w:szCs w:val="24"/>
          <w:lang w:eastAsia="tr-TR"/>
        </w:rPr>
        <w:t>Asian</w:t>
      </w:r>
      <w:proofErr w:type="spellEnd"/>
      <w:r w:rsidRPr="00824FCF">
        <w:rPr>
          <w:rFonts w:ascii="Helvetica" w:eastAsia="Times New Roman" w:hAnsi="Helvetica" w:cs="Helvetica"/>
          <w:color w:val="353535"/>
          <w:sz w:val="24"/>
          <w:szCs w:val="24"/>
          <w:lang w:eastAsia="tr-TR"/>
        </w:rPr>
        <w:t xml:space="preserve"> </w:t>
      </w:r>
      <w:proofErr w:type="spellStart"/>
      <w:r w:rsidRPr="00824FCF">
        <w:rPr>
          <w:rFonts w:ascii="Helvetica" w:eastAsia="Times New Roman" w:hAnsi="Helvetica" w:cs="Helvetica"/>
          <w:color w:val="353535"/>
          <w:sz w:val="24"/>
          <w:szCs w:val="24"/>
          <w:lang w:eastAsia="tr-TR"/>
        </w:rPr>
        <w:t>Nations</w:t>
      </w:r>
      <w:proofErr w:type="spellEnd"/>
      <w:r w:rsidRPr="00824FCF">
        <w:rPr>
          <w:rFonts w:ascii="Helvetica" w:eastAsia="Times New Roman" w:hAnsi="Helvetica" w:cs="Helvetica"/>
          <w:color w:val="353535"/>
          <w:sz w:val="24"/>
          <w:szCs w:val="24"/>
          <w:lang w:eastAsia="tr-TR"/>
        </w:rPr>
        <w:t xml:space="preserve">) 1969 yılında </w:t>
      </w:r>
      <w:proofErr w:type="spellStart"/>
      <w:r w:rsidRPr="00824FCF">
        <w:rPr>
          <w:rFonts w:ascii="Helvetica" w:eastAsia="Times New Roman" w:hAnsi="Helvetica" w:cs="Helvetica"/>
          <w:color w:val="353535"/>
          <w:sz w:val="24"/>
          <w:szCs w:val="24"/>
          <w:lang w:eastAsia="tr-TR"/>
        </w:rPr>
        <w:t>Brunei</w:t>
      </w:r>
      <w:proofErr w:type="spellEnd"/>
      <w:r w:rsidRPr="00824FCF">
        <w:rPr>
          <w:rFonts w:ascii="Helvetica" w:eastAsia="Times New Roman" w:hAnsi="Helvetica" w:cs="Helvetica"/>
          <w:color w:val="353535"/>
          <w:sz w:val="24"/>
          <w:szCs w:val="24"/>
          <w:lang w:eastAsia="tr-TR"/>
        </w:rPr>
        <w:t>, Endonezya, Malezya, Filipinler, Singapur ve Tayland arasında kurulmuştur. Birliğin hedefleri ekonomik, sosyal ve kültürel gelişmenin desteklenmesi; bölgesel barışın ve güvenliğin artırılması; karşılıklı çıkarların bulunduğu alanlarda işbirliği ve ticaretin yaygınlaştırılmasıdır. Hedeflerin gerçekleştirilebilmesi için seçilmiş bazı alanlarda tercihli ticaret anlaşmaları; sanayi projeleri, sanayide ortak girişimler yoluyla sanayi alanında işbirliği ve bölge dışı ülkelerle diyalog gibi araçlara başvurulması öngörülmüştür.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proofErr w:type="spellStart"/>
      <w:r w:rsidRPr="00824FCF">
        <w:rPr>
          <w:rFonts w:ascii="Helvetica" w:eastAsia="Times New Roman" w:hAnsi="Helvetica" w:cs="Helvetica"/>
          <w:color w:val="353535"/>
          <w:sz w:val="24"/>
          <w:szCs w:val="24"/>
          <w:lang w:eastAsia="tr-TR"/>
        </w:rPr>
        <w:t>ASEAN'ın</w:t>
      </w:r>
      <w:proofErr w:type="spellEnd"/>
      <w:r w:rsidRPr="00824FCF">
        <w:rPr>
          <w:rFonts w:ascii="Helvetica" w:eastAsia="Times New Roman" w:hAnsi="Helvetica" w:cs="Helvetica"/>
          <w:color w:val="353535"/>
          <w:sz w:val="24"/>
          <w:szCs w:val="24"/>
          <w:lang w:eastAsia="tr-TR"/>
        </w:rPr>
        <w:t xml:space="preserve"> kurulmasından 10 yıl sonra 1976 yılında, </w:t>
      </w:r>
      <w:proofErr w:type="spellStart"/>
      <w:r w:rsidRPr="00824FCF">
        <w:rPr>
          <w:rFonts w:ascii="Helvetica" w:eastAsia="Times New Roman" w:hAnsi="Helvetica" w:cs="Helvetica"/>
          <w:color w:val="353535"/>
          <w:sz w:val="24"/>
          <w:szCs w:val="24"/>
          <w:lang w:eastAsia="tr-TR"/>
        </w:rPr>
        <w:t>Bali</w:t>
      </w:r>
      <w:proofErr w:type="spellEnd"/>
      <w:r w:rsidRPr="00824FCF">
        <w:rPr>
          <w:rFonts w:ascii="Helvetica" w:eastAsia="Times New Roman" w:hAnsi="Helvetica" w:cs="Helvetica"/>
          <w:color w:val="353535"/>
          <w:sz w:val="24"/>
          <w:szCs w:val="24"/>
          <w:lang w:eastAsia="tr-TR"/>
        </w:rPr>
        <w:t xml:space="preserve"> Zirvesi'nde ASEAN Anlaşması imzalanabilmiştir. </w:t>
      </w:r>
      <w:proofErr w:type="spellStart"/>
      <w:r w:rsidRPr="00824FCF">
        <w:rPr>
          <w:rFonts w:ascii="Helvetica" w:eastAsia="Times New Roman" w:hAnsi="Helvetica" w:cs="Helvetica"/>
          <w:color w:val="353535"/>
          <w:sz w:val="24"/>
          <w:szCs w:val="24"/>
          <w:lang w:eastAsia="tr-TR"/>
        </w:rPr>
        <w:t>Sözkonusu</w:t>
      </w:r>
      <w:proofErr w:type="spellEnd"/>
      <w:r w:rsidRPr="00824FCF">
        <w:rPr>
          <w:rFonts w:ascii="Helvetica" w:eastAsia="Times New Roman" w:hAnsi="Helvetica" w:cs="Helvetica"/>
          <w:color w:val="353535"/>
          <w:sz w:val="24"/>
          <w:szCs w:val="24"/>
          <w:lang w:eastAsia="tr-TR"/>
        </w:rPr>
        <w:t xml:space="preserve"> Anlaşma'da bölgesel işbirliği için dört temel alan tespit edilmiştir:</w:t>
      </w:r>
    </w:p>
    <w:p w:rsidR="00824FCF" w:rsidRPr="00824FCF" w:rsidRDefault="00824FCF" w:rsidP="00824FCF">
      <w:pPr>
        <w:numPr>
          <w:ilvl w:val="0"/>
          <w:numId w:val="5"/>
        </w:numPr>
        <w:shd w:val="clear" w:color="auto" w:fill="FFFFFF"/>
        <w:spacing w:before="100" w:beforeAutospacing="1" w:after="100" w:afterAutospacing="1" w:line="240" w:lineRule="auto"/>
        <w:ind w:left="572"/>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Temel Mallar: Özellikle gıda ve enerji alanında üye ülkeler birbirlerinin piyasalarına serbestçe girme konusunda anlaşmışlardır.</w:t>
      </w:r>
    </w:p>
    <w:p w:rsidR="00824FCF" w:rsidRPr="00824FCF" w:rsidRDefault="00824FCF" w:rsidP="00824FCF">
      <w:pPr>
        <w:numPr>
          <w:ilvl w:val="0"/>
          <w:numId w:val="5"/>
        </w:numPr>
        <w:shd w:val="clear" w:color="auto" w:fill="FFFFFF"/>
        <w:spacing w:before="100" w:beforeAutospacing="1" w:after="100" w:afterAutospacing="1" w:line="240" w:lineRule="auto"/>
        <w:ind w:left="572"/>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 xml:space="preserve">Endüstriyel Kalkınma: Üye ülkeler büyük ölçekli bölgesel sanayi projeleri gerçekleştireceklerdir. </w:t>
      </w:r>
      <w:proofErr w:type="spellStart"/>
      <w:r w:rsidRPr="00824FCF">
        <w:rPr>
          <w:rFonts w:ascii="Helvetica" w:eastAsia="Times New Roman" w:hAnsi="Helvetica" w:cs="Helvetica"/>
          <w:color w:val="353535"/>
          <w:sz w:val="24"/>
          <w:szCs w:val="24"/>
          <w:lang w:eastAsia="tr-TR"/>
        </w:rPr>
        <w:t>Sözkonusu</w:t>
      </w:r>
      <w:proofErr w:type="spellEnd"/>
      <w:r w:rsidRPr="00824FCF">
        <w:rPr>
          <w:rFonts w:ascii="Helvetica" w:eastAsia="Times New Roman" w:hAnsi="Helvetica" w:cs="Helvetica"/>
          <w:color w:val="353535"/>
          <w:sz w:val="24"/>
          <w:szCs w:val="24"/>
          <w:lang w:eastAsia="tr-TR"/>
        </w:rPr>
        <w:t xml:space="preserve"> projeler özellikle, bölgenin temel gereksinimlerine cevap verecek nitelikte olacaktır.</w:t>
      </w:r>
    </w:p>
    <w:p w:rsidR="00824FCF" w:rsidRPr="00824FCF" w:rsidRDefault="00824FCF" w:rsidP="00824FCF">
      <w:pPr>
        <w:numPr>
          <w:ilvl w:val="0"/>
          <w:numId w:val="5"/>
        </w:numPr>
        <w:shd w:val="clear" w:color="auto" w:fill="FFFFFF"/>
        <w:spacing w:before="100" w:beforeAutospacing="1" w:after="100" w:afterAutospacing="1" w:line="240" w:lineRule="auto"/>
        <w:ind w:left="572"/>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Ticaret: Üye ülkeler, tercihli anlaşmalar ve bölge dışı piyasalara geniş ölçüde giriş sağlamak suretiyle ASEAN içi ticareti artırma çabasında olacaklardır.</w:t>
      </w:r>
    </w:p>
    <w:p w:rsidR="00824FCF" w:rsidRPr="00824FCF" w:rsidRDefault="00824FCF" w:rsidP="00824FCF">
      <w:pPr>
        <w:numPr>
          <w:ilvl w:val="0"/>
          <w:numId w:val="5"/>
        </w:numPr>
        <w:shd w:val="clear" w:color="auto" w:fill="FFFFFF"/>
        <w:spacing w:before="100" w:beforeAutospacing="1" w:after="100" w:afterAutospacing="1" w:line="240" w:lineRule="auto"/>
        <w:ind w:left="572"/>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lastRenderedPageBreak/>
        <w:t xml:space="preserve">Ekonomik Konular: Birlik kapsamında 1976 yılında petrokimya, kimyasal gübre, çelik, soda, gazete </w:t>
      </w:r>
      <w:proofErr w:type="gramStart"/>
      <w:r w:rsidRPr="00824FCF">
        <w:rPr>
          <w:rFonts w:ascii="Helvetica" w:eastAsia="Times New Roman" w:hAnsi="Helvetica" w:cs="Helvetica"/>
          <w:color w:val="353535"/>
          <w:sz w:val="24"/>
          <w:szCs w:val="24"/>
          <w:lang w:eastAsia="tr-TR"/>
        </w:rPr>
        <w:t>kağıdı</w:t>
      </w:r>
      <w:proofErr w:type="gramEnd"/>
      <w:r w:rsidRPr="00824FCF">
        <w:rPr>
          <w:rFonts w:ascii="Helvetica" w:eastAsia="Times New Roman" w:hAnsi="Helvetica" w:cs="Helvetica"/>
          <w:color w:val="353535"/>
          <w:sz w:val="24"/>
          <w:szCs w:val="24"/>
          <w:lang w:eastAsia="tr-TR"/>
        </w:rPr>
        <w:t xml:space="preserve"> ve lastik alanlarında faaliyet gösterecek büyük tesislerin oluşturulması için işbirliği kararı alınmıştır.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 xml:space="preserve">1991 yılında ASEAN ülkeleri arasında imzalanan Anlaşma ile 2008 yılında gümrük vergilerinin tümüyle sıfırlanarak ASEAN Serbest Ticaret Alanı (ASEAN </w:t>
      </w:r>
      <w:proofErr w:type="spellStart"/>
      <w:r w:rsidRPr="00824FCF">
        <w:rPr>
          <w:rFonts w:ascii="Helvetica" w:eastAsia="Times New Roman" w:hAnsi="Helvetica" w:cs="Helvetica"/>
          <w:color w:val="353535"/>
          <w:sz w:val="24"/>
          <w:szCs w:val="24"/>
          <w:lang w:eastAsia="tr-TR"/>
        </w:rPr>
        <w:t>Free</w:t>
      </w:r>
      <w:proofErr w:type="spellEnd"/>
      <w:r w:rsidRPr="00824FCF">
        <w:rPr>
          <w:rFonts w:ascii="Helvetica" w:eastAsia="Times New Roman" w:hAnsi="Helvetica" w:cs="Helvetica"/>
          <w:color w:val="353535"/>
          <w:sz w:val="24"/>
          <w:szCs w:val="24"/>
          <w:lang w:eastAsia="tr-TR"/>
        </w:rPr>
        <w:t xml:space="preserve"> </w:t>
      </w:r>
      <w:proofErr w:type="spellStart"/>
      <w:r w:rsidRPr="00824FCF">
        <w:rPr>
          <w:rFonts w:ascii="Helvetica" w:eastAsia="Times New Roman" w:hAnsi="Helvetica" w:cs="Helvetica"/>
          <w:color w:val="353535"/>
          <w:sz w:val="24"/>
          <w:szCs w:val="24"/>
          <w:lang w:eastAsia="tr-TR"/>
        </w:rPr>
        <w:t>Trade</w:t>
      </w:r>
      <w:proofErr w:type="spellEnd"/>
      <w:r w:rsidRPr="00824FCF">
        <w:rPr>
          <w:rFonts w:ascii="Helvetica" w:eastAsia="Times New Roman" w:hAnsi="Helvetica" w:cs="Helvetica"/>
          <w:color w:val="353535"/>
          <w:sz w:val="24"/>
          <w:szCs w:val="24"/>
          <w:lang w:eastAsia="tr-TR"/>
        </w:rPr>
        <w:t xml:space="preserve"> </w:t>
      </w:r>
      <w:proofErr w:type="spellStart"/>
      <w:r w:rsidRPr="00824FCF">
        <w:rPr>
          <w:rFonts w:ascii="Helvetica" w:eastAsia="Times New Roman" w:hAnsi="Helvetica" w:cs="Helvetica"/>
          <w:color w:val="353535"/>
          <w:sz w:val="24"/>
          <w:szCs w:val="24"/>
          <w:lang w:eastAsia="tr-TR"/>
        </w:rPr>
        <w:t>Area</w:t>
      </w:r>
      <w:proofErr w:type="spellEnd"/>
      <w:r w:rsidRPr="00824FCF">
        <w:rPr>
          <w:rFonts w:ascii="Helvetica" w:eastAsia="Times New Roman" w:hAnsi="Helvetica" w:cs="Helvetica"/>
          <w:color w:val="353535"/>
          <w:sz w:val="24"/>
          <w:szCs w:val="24"/>
          <w:lang w:eastAsia="tr-TR"/>
        </w:rPr>
        <w:t xml:space="preserve"> -AFTA) oluşturulması öngörülmüştür.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 </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b/>
          <w:bCs/>
          <w:color w:val="353535"/>
          <w:sz w:val="24"/>
          <w:szCs w:val="24"/>
          <w:lang w:eastAsia="tr-TR"/>
        </w:rPr>
        <w:t>8) ASYA PASİFİK EKONOMİK İŞBİRLİĞİ FORUMU (APEC):</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APEC (</w:t>
      </w:r>
      <w:proofErr w:type="spellStart"/>
      <w:r w:rsidRPr="00824FCF">
        <w:rPr>
          <w:rFonts w:ascii="Helvetica" w:eastAsia="Times New Roman" w:hAnsi="Helvetica" w:cs="Helvetica"/>
          <w:color w:val="353535"/>
          <w:sz w:val="24"/>
          <w:szCs w:val="24"/>
          <w:lang w:eastAsia="tr-TR"/>
        </w:rPr>
        <w:t>Asia</w:t>
      </w:r>
      <w:proofErr w:type="spellEnd"/>
      <w:r w:rsidRPr="00824FCF">
        <w:rPr>
          <w:rFonts w:ascii="Helvetica" w:eastAsia="Times New Roman" w:hAnsi="Helvetica" w:cs="Helvetica"/>
          <w:color w:val="353535"/>
          <w:sz w:val="24"/>
          <w:szCs w:val="24"/>
          <w:lang w:eastAsia="tr-TR"/>
        </w:rPr>
        <w:t>-</w:t>
      </w:r>
      <w:proofErr w:type="spellStart"/>
      <w:r w:rsidRPr="00824FCF">
        <w:rPr>
          <w:rFonts w:ascii="Helvetica" w:eastAsia="Times New Roman" w:hAnsi="Helvetica" w:cs="Helvetica"/>
          <w:color w:val="353535"/>
          <w:sz w:val="24"/>
          <w:szCs w:val="24"/>
          <w:lang w:eastAsia="tr-TR"/>
        </w:rPr>
        <w:t>Pacific</w:t>
      </w:r>
      <w:proofErr w:type="spellEnd"/>
      <w:r w:rsidRPr="00824FCF">
        <w:rPr>
          <w:rFonts w:ascii="Helvetica" w:eastAsia="Times New Roman" w:hAnsi="Helvetica" w:cs="Helvetica"/>
          <w:color w:val="353535"/>
          <w:sz w:val="24"/>
          <w:szCs w:val="24"/>
          <w:lang w:eastAsia="tr-TR"/>
        </w:rPr>
        <w:t xml:space="preserve"> </w:t>
      </w:r>
      <w:proofErr w:type="spellStart"/>
      <w:r w:rsidRPr="00824FCF">
        <w:rPr>
          <w:rFonts w:ascii="Helvetica" w:eastAsia="Times New Roman" w:hAnsi="Helvetica" w:cs="Helvetica"/>
          <w:color w:val="353535"/>
          <w:sz w:val="24"/>
          <w:szCs w:val="24"/>
          <w:lang w:eastAsia="tr-TR"/>
        </w:rPr>
        <w:t>Economic</w:t>
      </w:r>
      <w:proofErr w:type="spellEnd"/>
      <w:r w:rsidRPr="00824FCF">
        <w:rPr>
          <w:rFonts w:ascii="Helvetica" w:eastAsia="Times New Roman" w:hAnsi="Helvetica" w:cs="Helvetica"/>
          <w:color w:val="353535"/>
          <w:sz w:val="24"/>
          <w:szCs w:val="24"/>
          <w:lang w:eastAsia="tr-TR"/>
        </w:rPr>
        <w:t xml:space="preserve"> </w:t>
      </w:r>
      <w:proofErr w:type="spellStart"/>
      <w:r w:rsidRPr="00824FCF">
        <w:rPr>
          <w:rFonts w:ascii="Helvetica" w:eastAsia="Times New Roman" w:hAnsi="Helvetica" w:cs="Helvetica"/>
          <w:color w:val="353535"/>
          <w:sz w:val="24"/>
          <w:szCs w:val="24"/>
          <w:lang w:eastAsia="tr-TR"/>
        </w:rPr>
        <w:t>Corporation</w:t>
      </w:r>
      <w:proofErr w:type="spellEnd"/>
      <w:r w:rsidRPr="00824FCF">
        <w:rPr>
          <w:rFonts w:ascii="Helvetica" w:eastAsia="Times New Roman" w:hAnsi="Helvetica" w:cs="Helvetica"/>
          <w:color w:val="353535"/>
          <w:sz w:val="24"/>
          <w:szCs w:val="24"/>
          <w:lang w:eastAsia="tr-TR"/>
        </w:rPr>
        <w:t xml:space="preserve"> Forum) Kasım 1994'de yapılan zirve sonucunda üye ülkeler arasında ticaretin ve yatırımların serbestleştirilmesi öngörülmüştür. Deklarasyon şeklinde alınan kararlar çerçevesinde </w:t>
      </w:r>
      <w:proofErr w:type="spellStart"/>
      <w:r w:rsidRPr="00824FCF">
        <w:rPr>
          <w:rFonts w:ascii="Helvetica" w:eastAsia="Times New Roman" w:hAnsi="Helvetica" w:cs="Helvetica"/>
          <w:color w:val="353535"/>
          <w:sz w:val="24"/>
          <w:szCs w:val="24"/>
          <w:lang w:eastAsia="tr-TR"/>
        </w:rPr>
        <w:t>sözkonusu</w:t>
      </w:r>
      <w:proofErr w:type="spellEnd"/>
      <w:r w:rsidRPr="00824FCF">
        <w:rPr>
          <w:rFonts w:ascii="Helvetica" w:eastAsia="Times New Roman" w:hAnsi="Helvetica" w:cs="Helvetica"/>
          <w:color w:val="353535"/>
          <w:sz w:val="24"/>
          <w:szCs w:val="24"/>
          <w:lang w:eastAsia="tr-TR"/>
        </w:rPr>
        <w:t xml:space="preserve"> serbestleşme Forumun gelişmiş üye ülkelerince 2010 yılında, gelişmekte olan üye ülkelerince 2020 yılında gerçekleştirilecektir. APEC üyesi ülkeler </w:t>
      </w:r>
      <w:proofErr w:type="spellStart"/>
      <w:r w:rsidRPr="00824FCF">
        <w:rPr>
          <w:rFonts w:ascii="Helvetica" w:eastAsia="Times New Roman" w:hAnsi="Helvetica" w:cs="Helvetica"/>
          <w:color w:val="353535"/>
          <w:sz w:val="24"/>
          <w:szCs w:val="24"/>
          <w:lang w:eastAsia="tr-TR"/>
        </w:rPr>
        <w:t>Brunei</w:t>
      </w:r>
      <w:proofErr w:type="spellEnd"/>
      <w:r w:rsidRPr="00824FCF">
        <w:rPr>
          <w:rFonts w:ascii="Helvetica" w:eastAsia="Times New Roman" w:hAnsi="Helvetica" w:cs="Helvetica"/>
          <w:color w:val="353535"/>
          <w:sz w:val="24"/>
          <w:szCs w:val="24"/>
          <w:lang w:eastAsia="tr-TR"/>
        </w:rPr>
        <w:t xml:space="preserve">, Endonezya, Malezya, Filipinler, Singapur, Tayland, </w:t>
      </w:r>
      <w:proofErr w:type="spellStart"/>
      <w:r w:rsidRPr="00824FCF">
        <w:rPr>
          <w:rFonts w:ascii="Helvetica" w:eastAsia="Times New Roman" w:hAnsi="Helvetica" w:cs="Helvetica"/>
          <w:color w:val="353535"/>
          <w:sz w:val="24"/>
          <w:szCs w:val="24"/>
          <w:lang w:eastAsia="tr-TR"/>
        </w:rPr>
        <w:t>Avusturalya</w:t>
      </w:r>
      <w:proofErr w:type="spellEnd"/>
      <w:r w:rsidRPr="00824FCF">
        <w:rPr>
          <w:rFonts w:ascii="Helvetica" w:eastAsia="Times New Roman" w:hAnsi="Helvetica" w:cs="Helvetica"/>
          <w:color w:val="353535"/>
          <w:sz w:val="24"/>
          <w:szCs w:val="24"/>
          <w:lang w:eastAsia="tr-TR"/>
        </w:rPr>
        <w:t xml:space="preserve">, Yeni </w:t>
      </w:r>
      <w:proofErr w:type="spellStart"/>
      <w:r w:rsidRPr="00824FCF">
        <w:rPr>
          <w:rFonts w:ascii="Helvetica" w:eastAsia="Times New Roman" w:hAnsi="Helvetica" w:cs="Helvetica"/>
          <w:color w:val="353535"/>
          <w:sz w:val="24"/>
          <w:szCs w:val="24"/>
          <w:lang w:eastAsia="tr-TR"/>
        </w:rPr>
        <w:t>Zellanda</w:t>
      </w:r>
      <w:proofErr w:type="spellEnd"/>
      <w:r w:rsidRPr="00824FCF">
        <w:rPr>
          <w:rFonts w:ascii="Helvetica" w:eastAsia="Times New Roman" w:hAnsi="Helvetica" w:cs="Helvetica"/>
          <w:color w:val="353535"/>
          <w:sz w:val="24"/>
          <w:szCs w:val="24"/>
          <w:lang w:eastAsia="tr-TR"/>
        </w:rPr>
        <w:t xml:space="preserve">, Kanada, Meksika, ABD, Şili, Çin, Hong Kong, Japonya, G. Kore, </w:t>
      </w:r>
      <w:proofErr w:type="spellStart"/>
      <w:r w:rsidRPr="00824FCF">
        <w:rPr>
          <w:rFonts w:ascii="Helvetica" w:eastAsia="Times New Roman" w:hAnsi="Helvetica" w:cs="Helvetica"/>
          <w:color w:val="353535"/>
          <w:sz w:val="24"/>
          <w:szCs w:val="24"/>
          <w:lang w:eastAsia="tr-TR"/>
        </w:rPr>
        <w:t>Papau</w:t>
      </w:r>
      <w:proofErr w:type="spellEnd"/>
      <w:r w:rsidRPr="00824FCF">
        <w:rPr>
          <w:rFonts w:ascii="Helvetica" w:eastAsia="Times New Roman" w:hAnsi="Helvetica" w:cs="Helvetica"/>
          <w:color w:val="353535"/>
          <w:sz w:val="24"/>
          <w:szCs w:val="24"/>
          <w:lang w:eastAsia="tr-TR"/>
        </w:rPr>
        <w:t xml:space="preserve"> Yeni Gine ve Tayvan'dır. Forum kurulmuş olmakla beraber bir APEC Anlaşması henüz mevcut değildir.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 </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b/>
          <w:bCs/>
          <w:color w:val="353535"/>
          <w:sz w:val="24"/>
          <w:szCs w:val="24"/>
          <w:lang w:eastAsia="tr-TR"/>
        </w:rPr>
        <w:t>9) KARADENİZ EKONOMİK İŞBİRLİĞİ (KEİ):</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KEİ (</w:t>
      </w:r>
      <w:proofErr w:type="spellStart"/>
      <w:r w:rsidRPr="00824FCF">
        <w:rPr>
          <w:rFonts w:ascii="Helvetica" w:eastAsia="Times New Roman" w:hAnsi="Helvetica" w:cs="Helvetica"/>
          <w:color w:val="353535"/>
          <w:sz w:val="24"/>
          <w:szCs w:val="24"/>
          <w:lang w:eastAsia="tr-TR"/>
        </w:rPr>
        <w:t>Black</w:t>
      </w:r>
      <w:proofErr w:type="spellEnd"/>
      <w:r w:rsidRPr="00824FCF">
        <w:rPr>
          <w:rFonts w:ascii="Helvetica" w:eastAsia="Times New Roman" w:hAnsi="Helvetica" w:cs="Helvetica"/>
          <w:color w:val="353535"/>
          <w:sz w:val="24"/>
          <w:szCs w:val="24"/>
          <w:lang w:eastAsia="tr-TR"/>
        </w:rPr>
        <w:t xml:space="preserve"> </w:t>
      </w:r>
      <w:proofErr w:type="spellStart"/>
      <w:r w:rsidRPr="00824FCF">
        <w:rPr>
          <w:rFonts w:ascii="Helvetica" w:eastAsia="Times New Roman" w:hAnsi="Helvetica" w:cs="Helvetica"/>
          <w:color w:val="353535"/>
          <w:sz w:val="24"/>
          <w:szCs w:val="24"/>
          <w:lang w:eastAsia="tr-TR"/>
        </w:rPr>
        <w:t>Sea</w:t>
      </w:r>
      <w:proofErr w:type="spellEnd"/>
      <w:r w:rsidRPr="00824FCF">
        <w:rPr>
          <w:rFonts w:ascii="Helvetica" w:eastAsia="Times New Roman" w:hAnsi="Helvetica" w:cs="Helvetica"/>
          <w:color w:val="353535"/>
          <w:sz w:val="24"/>
          <w:szCs w:val="24"/>
          <w:lang w:eastAsia="tr-TR"/>
        </w:rPr>
        <w:t xml:space="preserve"> </w:t>
      </w:r>
      <w:proofErr w:type="spellStart"/>
      <w:r w:rsidRPr="00824FCF">
        <w:rPr>
          <w:rFonts w:ascii="Helvetica" w:eastAsia="Times New Roman" w:hAnsi="Helvetica" w:cs="Helvetica"/>
          <w:color w:val="353535"/>
          <w:sz w:val="24"/>
          <w:szCs w:val="24"/>
          <w:lang w:eastAsia="tr-TR"/>
        </w:rPr>
        <w:t>Economic</w:t>
      </w:r>
      <w:proofErr w:type="spellEnd"/>
      <w:r w:rsidRPr="00824FCF">
        <w:rPr>
          <w:rFonts w:ascii="Helvetica" w:eastAsia="Times New Roman" w:hAnsi="Helvetica" w:cs="Helvetica"/>
          <w:color w:val="353535"/>
          <w:sz w:val="24"/>
          <w:szCs w:val="24"/>
          <w:lang w:eastAsia="tr-TR"/>
        </w:rPr>
        <w:t xml:space="preserve"> </w:t>
      </w:r>
      <w:proofErr w:type="spellStart"/>
      <w:r w:rsidRPr="00824FCF">
        <w:rPr>
          <w:rFonts w:ascii="Helvetica" w:eastAsia="Times New Roman" w:hAnsi="Helvetica" w:cs="Helvetica"/>
          <w:color w:val="353535"/>
          <w:sz w:val="24"/>
          <w:szCs w:val="24"/>
          <w:lang w:eastAsia="tr-TR"/>
        </w:rPr>
        <w:t>Corporation</w:t>
      </w:r>
      <w:proofErr w:type="spellEnd"/>
      <w:r w:rsidRPr="00824FCF">
        <w:rPr>
          <w:rFonts w:ascii="Helvetica" w:eastAsia="Times New Roman" w:hAnsi="Helvetica" w:cs="Helvetica"/>
          <w:color w:val="353535"/>
          <w:sz w:val="24"/>
          <w:szCs w:val="24"/>
          <w:lang w:eastAsia="tr-TR"/>
        </w:rPr>
        <w:t xml:space="preserve">) 1992 yılında imzalanan bir Deklarasyon'la kurulmuştur. Üyeleri Türkiye, Arnavutluk, Ermenistan, Azerbaycan, Bulgaristan, Gürcistan, Yunanistan, Moldova, Romanya, Rusya ve Ukrayna'dır. </w:t>
      </w:r>
      <w:proofErr w:type="spellStart"/>
      <w:r w:rsidRPr="00824FCF">
        <w:rPr>
          <w:rFonts w:ascii="Helvetica" w:eastAsia="Times New Roman" w:hAnsi="Helvetica" w:cs="Helvetica"/>
          <w:color w:val="353535"/>
          <w:sz w:val="24"/>
          <w:szCs w:val="24"/>
          <w:lang w:eastAsia="tr-TR"/>
        </w:rPr>
        <w:t>KEİ'nin</w:t>
      </w:r>
      <w:proofErr w:type="spellEnd"/>
      <w:r w:rsidRPr="00824FCF">
        <w:rPr>
          <w:rFonts w:ascii="Helvetica" w:eastAsia="Times New Roman" w:hAnsi="Helvetica" w:cs="Helvetica"/>
          <w:color w:val="353535"/>
          <w:sz w:val="24"/>
          <w:szCs w:val="24"/>
          <w:lang w:eastAsia="tr-TR"/>
        </w:rPr>
        <w:t xml:space="preserve"> hedefi üye ülkeler arasında ticari ve ekonomik ilişkilerin geliştirilmesidir. Ayrıca, malların, sermayenin ve kişilerin serbest dolaşımı da belirlenen hedefler arasındadır.</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 </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b/>
          <w:bCs/>
          <w:color w:val="353535"/>
          <w:sz w:val="24"/>
          <w:szCs w:val="24"/>
          <w:lang w:eastAsia="tr-TR"/>
        </w:rPr>
        <w:t>10 ) EKONOMİK İŞBİRLİĞİ TEŞKİLATI (ECO):</w:t>
      </w:r>
    </w:p>
    <w:p w:rsidR="00824FCF" w:rsidRPr="00824FCF" w:rsidRDefault="00824FCF" w:rsidP="00824FCF">
      <w:pPr>
        <w:shd w:val="clear" w:color="auto" w:fill="FFFFFF"/>
        <w:spacing w:after="99" w:line="240" w:lineRule="auto"/>
        <w:jc w:val="both"/>
        <w:rPr>
          <w:rFonts w:ascii="Helvetica" w:eastAsia="Times New Roman" w:hAnsi="Helvetica" w:cs="Helvetica"/>
          <w:color w:val="353535"/>
          <w:sz w:val="24"/>
          <w:szCs w:val="24"/>
          <w:lang w:eastAsia="tr-TR"/>
        </w:rPr>
      </w:pPr>
      <w:r w:rsidRPr="00824FCF">
        <w:rPr>
          <w:rFonts w:ascii="Helvetica" w:eastAsia="Times New Roman" w:hAnsi="Helvetica" w:cs="Helvetica"/>
          <w:color w:val="353535"/>
          <w:sz w:val="24"/>
          <w:szCs w:val="24"/>
          <w:lang w:eastAsia="tr-TR"/>
        </w:rPr>
        <w:t xml:space="preserve">ECO, 1991 yılında Pakistan, İran ve Türkiye arasında kurulmuş ve daha sonra Eski SSCB'den bağımsızlıklarını kazanan Azerbaycan, Türkmenistan, Kırgızistan, Kazakistan, Özbekistan, Tacikistan ile Afganistan da işbirliğine katılmışlardır. </w:t>
      </w:r>
      <w:proofErr w:type="spellStart"/>
      <w:r w:rsidRPr="00824FCF">
        <w:rPr>
          <w:rFonts w:ascii="Helvetica" w:eastAsia="Times New Roman" w:hAnsi="Helvetica" w:cs="Helvetica"/>
          <w:color w:val="353535"/>
          <w:sz w:val="24"/>
          <w:szCs w:val="24"/>
          <w:lang w:eastAsia="tr-TR"/>
        </w:rPr>
        <w:t>ECO'nun</w:t>
      </w:r>
      <w:proofErr w:type="spellEnd"/>
      <w:r w:rsidRPr="00824FCF">
        <w:rPr>
          <w:rFonts w:ascii="Helvetica" w:eastAsia="Times New Roman" w:hAnsi="Helvetica" w:cs="Helvetica"/>
          <w:color w:val="353535"/>
          <w:sz w:val="24"/>
          <w:szCs w:val="24"/>
          <w:lang w:eastAsia="tr-TR"/>
        </w:rPr>
        <w:t xml:space="preserve"> hedefi ticaret, sanayi, </w:t>
      </w:r>
      <w:proofErr w:type="spellStart"/>
      <w:r w:rsidRPr="00824FCF">
        <w:rPr>
          <w:rFonts w:ascii="Helvetica" w:eastAsia="Times New Roman" w:hAnsi="Helvetica" w:cs="Helvetica"/>
          <w:color w:val="353535"/>
          <w:sz w:val="24"/>
          <w:szCs w:val="24"/>
          <w:lang w:eastAsia="tr-TR"/>
        </w:rPr>
        <w:t>telekominikasyon</w:t>
      </w:r>
      <w:proofErr w:type="spellEnd"/>
      <w:r w:rsidRPr="00824FCF">
        <w:rPr>
          <w:rFonts w:ascii="Helvetica" w:eastAsia="Times New Roman" w:hAnsi="Helvetica" w:cs="Helvetica"/>
          <w:color w:val="353535"/>
          <w:sz w:val="24"/>
          <w:szCs w:val="24"/>
          <w:lang w:eastAsia="tr-TR"/>
        </w:rPr>
        <w:t>, ulaşım, enerji, turizm ve teknoloji alanlarında işbirliğinin geliştirilmesidir.</w:t>
      </w:r>
    </w:p>
    <w:p w:rsidR="0067731B" w:rsidRPr="00824FCF" w:rsidRDefault="0067731B" w:rsidP="00824FCF">
      <w:pPr>
        <w:jc w:val="both"/>
        <w:rPr>
          <w:sz w:val="24"/>
          <w:szCs w:val="24"/>
        </w:rPr>
      </w:pPr>
    </w:p>
    <w:sectPr w:rsidR="0067731B" w:rsidRPr="00824FCF" w:rsidSect="006773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76096"/>
    <w:multiLevelType w:val="multilevel"/>
    <w:tmpl w:val="6432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E282E"/>
    <w:multiLevelType w:val="multilevel"/>
    <w:tmpl w:val="72EA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772FCD"/>
    <w:multiLevelType w:val="multilevel"/>
    <w:tmpl w:val="F004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865E8F"/>
    <w:multiLevelType w:val="multilevel"/>
    <w:tmpl w:val="DB48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F80666"/>
    <w:multiLevelType w:val="multilevel"/>
    <w:tmpl w:val="F542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08"/>
  <w:hyphenationZone w:val="425"/>
  <w:characterSpacingControl w:val="doNotCompress"/>
  <w:compat/>
  <w:rsids>
    <w:rsidRoot w:val="00824FCF"/>
    <w:rsid w:val="0067731B"/>
    <w:rsid w:val="00824FC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31B"/>
  </w:style>
  <w:style w:type="paragraph" w:styleId="Balk1">
    <w:name w:val="heading 1"/>
    <w:basedOn w:val="Normal"/>
    <w:link w:val="Balk1Char"/>
    <w:uiPriority w:val="9"/>
    <w:qFormat/>
    <w:rsid w:val="00824F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24FCF"/>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824FCF"/>
    <w:rPr>
      <w:color w:val="0000FF"/>
      <w:u w:val="single"/>
    </w:rPr>
  </w:style>
  <w:style w:type="paragraph" w:styleId="NormalWeb">
    <w:name w:val="Normal (Web)"/>
    <w:basedOn w:val="Normal"/>
    <w:uiPriority w:val="99"/>
    <w:semiHidden/>
    <w:unhideWhenUsed/>
    <w:rsid w:val="00824FC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24FCF"/>
    <w:rPr>
      <w:b/>
      <w:bCs/>
    </w:rPr>
  </w:style>
</w:styles>
</file>

<file path=word/webSettings.xml><?xml version="1.0" encoding="utf-8"?>
<w:webSettings xmlns:r="http://schemas.openxmlformats.org/officeDocument/2006/relationships" xmlns:w="http://schemas.openxmlformats.org/wordprocessingml/2006/main">
  <w:divs>
    <w:div w:id="1595631188">
      <w:bodyDiv w:val="1"/>
      <w:marLeft w:val="0"/>
      <w:marRight w:val="0"/>
      <w:marTop w:val="0"/>
      <w:marBottom w:val="0"/>
      <w:divBdr>
        <w:top w:val="none" w:sz="0" w:space="0" w:color="auto"/>
        <w:left w:val="none" w:sz="0" w:space="0" w:color="auto"/>
        <w:bottom w:val="none" w:sz="0" w:space="0" w:color="auto"/>
        <w:right w:val="none" w:sz="0" w:space="0" w:color="auto"/>
      </w:divBdr>
      <w:divsChild>
        <w:div w:id="2045252436">
          <w:marLeft w:val="0"/>
          <w:marRight w:val="0"/>
          <w:marTop w:val="0"/>
          <w:marBottom w:val="0"/>
          <w:divBdr>
            <w:top w:val="none" w:sz="0" w:space="0" w:color="auto"/>
            <w:left w:val="none" w:sz="0" w:space="0" w:color="auto"/>
            <w:bottom w:val="none" w:sz="0" w:space="0" w:color="auto"/>
            <w:right w:val="none" w:sz="0" w:space="0" w:color="auto"/>
          </w:divBdr>
          <w:divsChild>
            <w:div w:id="70011242">
              <w:marLeft w:val="-148"/>
              <w:marRight w:val="-148"/>
              <w:marTop w:val="0"/>
              <w:marBottom w:val="0"/>
              <w:divBdr>
                <w:top w:val="none" w:sz="0" w:space="0" w:color="auto"/>
                <w:left w:val="none" w:sz="0" w:space="0" w:color="auto"/>
                <w:bottom w:val="none" w:sz="0" w:space="0" w:color="auto"/>
                <w:right w:val="none" w:sz="0" w:space="0" w:color="auto"/>
              </w:divBdr>
              <w:divsChild>
                <w:div w:id="1058014045">
                  <w:marLeft w:val="0"/>
                  <w:marRight w:val="0"/>
                  <w:marTop w:val="0"/>
                  <w:marBottom w:val="0"/>
                  <w:divBdr>
                    <w:top w:val="none" w:sz="0" w:space="0" w:color="auto"/>
                    <w:left w:val="none" w:sz="0" w:space="0" w:color="auto"/>
                    <w:bottom w:val="none" w:sz="0" w:space="0" w:color="auto"/>
                    <w:right w:val="none" w:sz="0" w:space="0" w:color="auto"/>
                  </w:divBdr>
                  <w:divsChild>
                    <w:div w:id="9163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538865">
          <w:marLeft w:val="0"/>
          <w:marRight w:val="0"/>
          <w:marTop w:val="0"/>
          <w:marBottom w:val="0"/>
          <w:divBdr>
            <w:top w:val="none" w:sz="0" w:space="0" w:color="auto"/>
            <w:left w:val="none" w:sz="0" w:space="0" w:color="auto"/>
            <w:bottom w:val="none" w:sz="0" w:space="0" w:color="auto"/>
            <w:right w:val="none" w:sz="0" w:space="0" w:color="auto"/>
          </w:divBdr>
          <w:divsChild>
            <w:div w:id="1388912837">
              <w:marLeft w:val="0"/>
              <w:marRight w:val="0"/>
              <w:marTop w:val="0"/>
              <w:marBottom w:val="0"/>
              <w:divBdr>
                <w:top w:val="none" w:sz="0" w:space="0" w:color="auto"/>
                <w:left w:val="none" w:sz="0" w:space="0" w:color="auto"/>
                <w:bottom w:val="none" w:sz="0" w:space="0" w:color="auto"/>
                <w:right w:val="none" w:sz="0" w:space="0" w:color="auto"/>
              </w:divBdr>
              <w:divsChild>
                <w:div w:id="2057662053">
                  <w:marLeft w:val="-148"/>
                  <w:marRight w:val="-148"/>
                  <w:marTop w:val="0"/>
                  <w:marBottom w:val="0"/>
                  <w:divBdr>
                    <w:top w:val="none" w:sz="0" w:space="0" w:color="auto"/>
                    <w:left w:val="none" w:sz="0" w:space="0" w:color="auto"/>
                    <w:bottom w:val="none" w:sz="0" w:space="0" w:color="auto"/>
                    <w:right w:val="none" w:sz="0" w:space="0" w:color="auto"/>
                  </w:divBdr>
                  <w:divsChild>
                    <w:div w:id="1114860498">
                      <w:marLeft w:val="0"/>
                      <w:marRight w:val="0"/>
                      <w:marTop w:val="0"/>
                      <w:marBottom w:val="0"/>
                      <w:divBdr>
                        <w:top w:val="none" w:sz="0" w:space="0" w:color="auto"/>
                        <w:left w:val="none" w:sz="0" w:space="0" w:color="auto"/>
                        <w:bottom w:val="none" w:sz="0" w:space="0" w:color="auto"/>
                        <w:right w:val="none" w:sz="0" w:space="0" w:color="auto"/>
                      </w:divBdr>
                      <w:divsChild>
                        <w:div w:id="2508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2527</Words>
  <Characters>14406</Characters>
  <Application>Microsoft Office Word</Application>
  <DocSecurity>0</DocSecurity>
  <Lines>120</Lines>
  <Paragraphs>33</Paragraphs>
  <ScaleCrop>false</ScaleCrop>
  <Company/>
  <LinksUpToDate>false</LinksUpToDate>
  <CharactersWithSpaces>16900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2021-11-02T08:25:00Z</dcterms:created>
  <dcterms:modified xsi:type="dcterms:W3CDTF">2021-11-02T08:25:00Z</dcterms:modified>
</cp:coreProperties>
</file>