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2E4" w:rsidRPr="000042E4" w:rsidRDefault="000042E4" w:rsidP="000042E4">
      <w:pPr>
        <w:shd w:val="clear" w:color="auto" w:fill="FFFFFF"/>
        <w:spacing w:after="316" w:line="791" w:lineRule="atLeast"/>
        <w:jc w:val="both"/>
        <w:textAlignment w:val="baseline"/>
        <w:outlineLvl w:val="0"/>
        <w:rPr>
          <w:rFonts w:ascii="Times New Roman" w:eastAsia="Times New Roman" w:hAnsi="Times New Roman" w:cs="Times New Roman"/>
          <w:b/>
          <w:bCs/>
          <w:color w:val="FF0000"/>
          <w:kern w:val="36"/>
          <w:sz w:val="32"/>
          <w:szCs w:val="32"/>
          <w:lang w:eastAsia="tr-TR"/>
        </w:rPr>
      </w:pPr>
      <w:r w:rsidRPr="000042E4">
        <w:rPr>
          <w:rFonts w:ascii="Times New Roman" w:eastAsia="Times New Roman" w:hAnsi="Times New Roman" w:cs="Times New Roman"/>
          <w:b/>
          <w:bCs/>
          <w:color w:val="FF0000"/>
          <w:kern w:val="36"/>
          <w:sz w:val="32"/>
          <w:szCs w:val="32"/>
          <w:lang w:eastAsia="tr-TR"/>
        </w:rPr>
        <w:t xml:space="preserve">Nasihat Ne Demek? </w:t>
      </w:r>
      <w:proofErr w:type="spellStart"/>
      <w:r w:rsidRPr="000042E4">
        <w:rPr>
          <w:rFonts w:ascii="Times New Roman" w:eastAsia="Times New Roman" w:hAnsi="Times New Roman" w:cs="Times New Roman"/>
          <w:b/>
          <w:bCs/>
          <w:color w:val="FF0000"/>
          <w:kern w:val="36"/>
          <w:sz w:val="32"/>
          <w:szCs w:val="32"/>
          <w:lang w:eastAsia="tr-TR"/>
        </w:rPr>
        <w:t>TDK’ya</w:t>
      </w:r>
      <w:proofErr w:type="spellEnd"/>
      <w:r w:rsidRPr="000042E4">
        <w:rPr>
          <w:rFonts w:ascii="Times New Roman" w:eastAsia="Times New Roman" w:hAnsi="Times New Roman" w:cs="Times New Roman"/>
          <w:b/>
          <w:bCs/>
          <w:color w:val="FF0000"/>
          <w:kern w:val="36"/>
          <w:sz w:val="32"/>
          <w:szCs w:val="32"/>
          <w:lang w:eastAsia="tr-TR"/>
        </w:rPr>
        <w:t xml:space="preserve"> Göre Nasihat Sözlük Anlamı Nedir?</w:t>
      </w:r>
    </w:p>
    <w:p w:rsidR="000042E4" w:rsidRPr="000042E4" w:rsidRDefault="000042E4" w:rsidP="000042E4">
      <w:pPr>
        <w:shd w:val="clear" w:color="auto" w:fill="FFFFFF"/>
        <w:spacing w:after="0" w:line="240" w:lineRule="auto"/>
        <w:jc w:val="both"/>
        <w:textAlignment w:val="baseline"/>
        <w:rPr>
          <w:rFonts w:ascii="Times New Roman" w:eastAsia="Times New Roman" w:hAnsi="Times New Roman" w:cs="Times New Roman"/>
          <w:b/>
          <w:bCs/>
          <w:color w:val="14233A"/>
          <w:sz w:val="32"/>
          <w:szCs w:val="32"/>
          <w:lang w:eastAsia="tr-TR"/>
        </w:rPr>
      </w:pPr>
      <w:r w:rsidRPr="000042E4">
        <w:rPr>
          <w:rFonts w:ascii="Times New Roman" w:eastAsia="Times New Roman" w:hAnsi="Times New Roman" w:cs="Times New Roman"/>
          <w:b/>
          <w:bCs/>
          <w:noProof/>
          <w:color w:val="14233A"/>
          <w:sz w:val="32"/>
          <w:szCs w:val="32"/>
          <w:lang w:eastAsia="tr-TR"/>
        </w:rPr>
        <w:drawing>
          <wp:inline distT="0" distB="0" distL="0" distR="0">
            <wp:extent cx="5738655" cy="3018096"/>
            <wp:effectExtent l="19050" t="0" r="0" b="0"/>
            <wp:docPr id="1" name="Resim 1" descr="Nasihat Ne Demek? TDK’ya Göre Nasihat Sözlük Anlamı Ne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ihat Ne Demek? TDK’ya Göre Nasihat Sözlük Anlamı Nedir?"/>
                    <pic:cNvPicPr>
                      <a:picLocks noChangeAspect="1" noChangeArrowheads="1"/>
                    </pic:cNvPicPr>
                  </pic:nvPicPr>
                  <pic:blipFill>
                    <a:blip r:embed="rId5"/>
                    <a:srcRect/>
                    <a:stretch>
                      <a:fillRect/>
                    </a:stretch>
                  </pic:blipFill>
                  <pic:spPr bwMode="auto">
                    <a:xfrm>
                      <a:off x="0" y="0"/>
                      <a:ext cx="5742652" cy="3020198"/>
                    </a:xfrm>
                    <a:prstGeom prst="rect">
                      <a:avLst/>
                    </a:prstGeom>
                    <a:noFill/>
                    <a:ln w="9525">
                      <a:noFill/>
                      <a:miter lim="800000"/>
                      <a:headEnd/>
                      <a:tailEnd/>
                    </a:ln>
                  </pic:spPr>
                </pic:pic>
              </a:graphicData>
            </a:graphic>
          </wp:inline>
        </w:drawing>
      </w:r>
    </w:p>
    <w:p w:rsidR="000042E4" w:rsidRPr="000042E4" w:rsidRDefault="000042E4" w:rsidP="000042E4">
      <w:pPr>
        <w:shd w:val="clear" w:color="auto" w:fill="FFFFFF"/>
        <w:spacing w:after="0" w:line="475" w:lineRule="atLeast"/>
        <w:jc w:val="both"/>
        <w:textAlignment w:val="baseline"/>
        <w:outlineLvl w:val="1"/>
        <w:rPr>
          <w:rFonts w:ascii="Times New Roman" w:eastAsia="Times New Roman" w:hAnsi="Times New Roman" w:cs="Times New Roman"/>
          <w:b/>
          <w:bCs/>
          <w:color w:val="356083"/>
          <w:sz w:val="32"/>
          <w:szCs w:val="32"/>
          <w:lang w:eastAsia="tr-TR"/>
        </w:rPr>
      </w:pPr>
      <w:r w:rsidRPr="000042E4">
        <w:rPr>
          <w:rFonts w:ascii="Times New Roman" w:eastAsia="Times New Roman" w:hAnsi="Times New Roman" w:cs="Times New Roman"/>
          <w:b/>
          <w:bCs/>
          <w:color w:val="356083"/>
          <w:sz w:val="32"/>
          <w:szCs w:val="32"/>
          <w:lang w:eastAsia="tr-TR"/>
        </w:rPr>
        <w:t xml:space="preserve">Nasihat kelimesi; günlük hayatta sık </w:t>
      </w:r>
      <w:proofErr w:type="spellStart"/>
      <w:r w:rsidRPr="000042E4">
        <w:rPr>
          <w:rFonts w:ascii="Times New Roman" w:eastAsia="Times New Roman" w:hAnsi="Times New Roman" w:cs="Times New Roman"/>
          <w:b/>
          <w:bCs/>
          <w:color w:val="356083"/>
          <w:sz w:val="32"/>
          <w:szCs w:val="32"/>
          <w:lang w:eastAsia="tr-TR"/>
        </w:rPr>
        <w:t>sık</w:t>
      </w:r>
      <w:proofErr w:type="spellEnd"/>
      <w:r w:rsidRPr="000042E4">
        <w:rPr>
          <w:rFonts w:ascii="Times New Roman" w:eastAsia="Times New Roman" w:hAnsi="Times New Roman" w:cs="Times New Roman"/>
          <w:b/>
          <w:bCs/>
          <w:color w:val="356083"/>
          <w:sz w:val="32"/>
          <w:szCs w:val="32"/>
          <w:lang w:eastAsia="tr-TR"/>
        </w:rPr>
        <w:t xml:space="preserve"> kullanılan kelimeler arasında yer alıyor. </w:t>
      </w:r>
      <w:proofErr w:type="spellStart"/>
      <w:r w:rsidRPr="000042E4">
        <w:rPr>
          <w:rFonts w:ascii="Times New Roman" w:eastAsia="Times New Roman" w:hAnsi="Times New Roman" w:cs="Times New Roman"/>
          <w:b/>
          <w:bCs/>
          <w:color w:val="356083"/>
          <w:sz w:val="32"/>
          <w:szCs w:val="32"/>
          <w:lang w:eastAsia="tr-TR"/>
        </w:rPr>
        <w:t>TDK'ya</w:t>
      </w:r>
      <w:proofErr w:type="spellEnd"/>
      <w:r w:rsidRPr="000042E4">
        <w:rPr>
          <w:rFonts w:ascii="Times New Roman" w:eastAsia="Times New Roman" w:hAnsi="Times New Roman" w:cs="Times New Roman"/>
          <w:b/>
          <w:bCs/>
          <w:color w:val="356083"/>
          <w:sz w:val="32"/>
          <w:szCs w:val="32"/>
          <w:lang w:eastAsia="tr-TR"/>
        </w:rPr>
        <w:t xml:space="preserve"> göre nasihat kelimesinin kökeni de merak ediliyor. Nasihat kelimesini ilk kez duyan kişiler arama motoru </w:t>
      </w:r>
      <w:proofErr w:type="spellStart"/>
      <w:r w:rsidRPr="000042E4">
        <w:rPr>
          <w:rFonts w:ascii="Times New Roman" w:eastAsia="Times New Roman" w:hAnsi="Times New Roman" w:cs="Times New Roman"/>
          <w:b/>
          <w:bCs/>
          <w:color w:val="356083"/>
          <w:sz w:val="32"/>
          <w:szCs w:val="32"/>
          <w:lang w:eastAsia="tr-TR"/>
        </w:rPr>
        <w:t>Google'da</w:t>
      </w:r>
      <w:proofErr w:type="spellEnd"/>
      <w:r w:rsidRPr="000042E4">
        <w:rPr>
          <w:rFonts w:ascii="Times New Roman" w:eastAsia="Times New Roman" w:hAnsi="Times New Roman" w:cs="Times New Roman"/>
          <w:b/>
          <w:bCs/>
          <w:color w:val="356083"/>
          <w:sz w:val="32"/>
          <w:szCs w:val="32"/>
          <w:lang w:eastAsia="tr-TR"/>
        </w:rPr>
        <w:t xml:space="preserve"> 'nasihat ne demek ne anlama geliyor?' sorusunun yanıtını arıyor. </w:t>
      </w:r>
      <w:proofErr w:type="gramStart"/>
      <w:r w:rsidRPr="000042E4">
        <w:rPr>
          <w:rFonts w:ascii="Times New Roman" w:eastAsia="Times New Roman" w:hAnsi="Times New Roman" w:cs="Times New Roman"/>
          <w:b/>
          <w:bCs/>
          <w:color w:val="356083"/>
          <w:sz w:val="32"/>
          <w:szCs w:val="32"/>
          <w:lang w:eastAsia="tr-TR"/>
        </w:rPr>
        <w:t>Peki</w:t>
      </w:r>
      <w:proofErr w:type="gramEnd"/>
      <w:r w:rsidRPr="000042E4">
        <w:rPr>
          <w:rFonts w:ascii="Times New Roman" w:eastAsia="Times New Roman" w:hAnsi="Times New Roman" w:cs="Times New Roman"/>
          <w:b/>
          <w:bCs/>
          <w:color w:val="356083"/>
          <w:sz w:val="32"/>
          <w:szCs w:val="32"/>
          <w:lang w:eastAsia="tr-TR"/>
        </w:rPr>
        <w:t xml:space="preserve"> nasihat kelimesinin kökeni ne, nasihat kelimesinin kaç anlamı var? İşte nasihat kelimesinin anlamı…</w:t>
      </w:r>
    </w:p>
    <w:p w:rsidR="000042E4" w:rsidRDefault="000042E4" w:rsidP="000042E4">
      <w:pPr>
        <w:shd w:val="clear" w:color="auto" w:fill="FFFFFF"/>
        <w:spacing w:after="316" w:line="475" w:lineRule="atLeast"/>
        <w:jc w:val="both"/>
        <w:textAlignment w:val="baseline"/>
        <w:rPr>
          <w:rFonts w:ascii="Times New Roman" w:eastAsia="Times New Roman" w:hAnsi="Times New Roman" w:cs="Times New Roman"/>
          <w:color w:val="14233A"/>
          <w:sz w:val="32"/>
          <w:szCs w:val="32"/>
          <w:lang w:eastAsia="tr-TR"/>
        </w:rPr>
      </w:pPr>
    </w:p>
    <w:p w:rsidR="000042E4" w:rsidRPr="000042E4" w:rsidRDefault="000042E4" w:rsidP="000042E4">
      <w:pPr>
        <w:shd w:val="clear" w:color="auto" w:fill="FFFFFF"/>
        <w:spacing w:after="316" w:line="475" w:lineRule="atLeast"/>
        <w:jc w:val="both"/>
        <w:textAlignment w:val="baseline"/>
        <w:rPr>
          <w:rFonts w:ascii="Times New Roman" w:eastAsia="Times New Roman" w:hAnsi="Times New Roman" w:cs="Times New Roman"/>
          <w:color w:val="14233A"/>
          <w:sz w:val="32"/>
          <w:szCs w:val="32"/>
          <w:lang w:eastAsia="tr-TR"/>
        </w:rPr>
      </w:pPr>
      <w:r w:rsidRPr="000042E4">
        <w:rPr>
          <w:rFonts w:ascii="Times New Roman" w:eastAsia="Times New Roman" w:hAnsi="Times New Roman" w:cs="Times New Roman"/>
          <w:color w:val="14233A"/>
          <w:sz w:val="32"/>
          <w:szCs w:val="32"/>
          <w:lang w:eastAsia="tr-TR"/>
        </w:rPr>
        <w:t xml:space="preserve">Nasihat, yaşantımızda sık kullanılan kelimelerden birisi olarak karşımıza çıkar. Hem sosyal medyada hem de gündelik yaşantıda kullanılan nasihat kelimesi, uzun yıllardan beri dilimizdedir. Türk Dil Kurumu'na (TDK) göre farklı anlamları olan nasihat kelimesi, </w:t>
      </w:r>
      <w:proofErr w:type="spellStart"/>
      <w:r w:rsidRPr="000042E4">
        <w:rPr>
          <w:rFonts w:ascii="Times New Roman" w:eastAsia="Times New Roman" w:hAnsi="Times New Roman" w:cs="Times New Roman"/>
          <w:color w:val="14233A"/>
          <w:sz w:val="32"/>
          <w:szCs w:val="32"/>
          <w:lang w:eastAsia="tr-TR"/>
        </w:rPr>
        <w:t>Türkçe'de</w:t>
      </w:r>
      <w:proofErr w:type="spellEnd"/>
      <w:r w:rsidRPr="000042E4">
        <w:rPr>
          <w:rFonts w:ascii="Times New Roman" w:eastAsia="Times New Roman" w:hAnsi="Times New Roman" w:cs="Times New Roman"/>
          <w:color w:val="14233A"/>
          <w:sz w:val="32"/>
          <w:szCs w:val="32"/>
          <w:lang w:eastAsia="tr-TR"/>
        </w:rPr>
        <w:t xml:space="preserve"> tek başına ya da çeşitli cümleler eşliğinde kullanılabilir. Nasihat kelimesi ne demek, </w:t>
      </w:r>
      <w:proofErr w:type="spellStart"/>
      <w:r w:rsidRPr="000042E4">
        <w:rPr>
          <w:rFonts w:ascii="Times New Roman" w:eastAsia="Times New Roman" w:hAnsi="Times New Roman" w:cs="Times New Roman"/>
          <w:color w:val="14233A"/>
          <w:sz w:val="32"/>
          <w:szCs w:val="32"/>
          <w:lang w:eastAsia="tr-TR"/>
        </w:rPr>
        <w:t>TDK'ya</w:t>
      </w:r>
      <w:proofErr w:type="spellEnd"/>
      <w:r w:rsidRPr="000042E4">
        <w:rPr>
          <w:rFonts w:ascii="Times New Roman" w:eastAsia="Times New Roman" w:hAnsi="Times New Roman" w:cs="Times New Roman"/>
          <w:color w:val="14233A"/>
          <w:sz w:val="32"/>
          <w:szCs w:val="32"/>
          <w:lang w:eastAsia="tr-TR"/>
        </w:rPr>
        <w:t xml:space="preserve"> göre anlamı nedir sorularının cevabını arayanlar için sabah.com.tr doğru adres! Peki, nasihat kelimesi ne demek, TDK'ye göre anlamı nedir? Nasihat kelimesinin </w:t>
      </w:r>
      <w:r w:rsidRPr="000042E4">
        <w:rPr>
          <w:rFonts w:ascii="Times New Roman" w:eastAsia="Times New Roman" w:hAnsi="Times New Roman" w:cs="Times New Roman"/>
          <w:color w:val="14233A"/>
          <w:sz w:val="32"/>
          <w:szCs w:val="32"/>
          <w:lang w:eastAsia="tr-TR"/>
        </w:rPr>
        <w:lastRenderedPageBreak/>
        <w:t>kökeni ne, nasihat kelimesinin kaç anlamı var? İşte, TDK bilgileri ile merak edilenler…</w:t>
      </w:r>
    </w:p>
    <w:p w:rsidR="000042E4" w:rsidRPr="000042E4" w:rsidRDefault="000042E4" w:rsidP="000042E4">
      <w:pPr>
        <w:shd w:val="clear" w:color="auto" w:fill="FFFFFF"/>
        <w:spacing w:after="0" w:line="475" w:lineRule="atLeast"/>
        <w:jc w:val="both"/>
        <w:textAlignment w:val="baseline"/>
        <w:rPr>
          <w:rFonts w:ascii="Times New Roman" w:eastAsia="Times New Roman" w:hAnsi="Times New Roman" w:cs="Times New Roman"/>
          <w:color w:val="14233A"/>
          <w:sz w:val="32"/>
          <w:szCs w:val="32"/>
          <w:lang w:eastAsia="tr-TR"/>
        </w:rPr>
      </w:pPr>
      <w:hyperlink r:id="rId6" w:anchor="most-asked-questions-1" w:history="1">
        <w:r w:rsidRPr="000042E4">
          <w:rPr>
            <w:rFonts w:ascii="Times New Roman" w:eastAsia="Times New Roman" w:hAnsi="Times New Roman" w:cs="Times New Roman"/>
            <w:color w:val="356083"/>
            <w:sz w:val="32"/>
            <w:szCs w:val="32"/>
            <w:u w:val="single"/>
            <w:lang w:eastAsia="tr-TR"/>
          </w:rPr>
          <w:t>Nasihat hangi anlama gelir?</w:t>
        </w:r>
      </w:hyperlink>
    </w:p>
    <w:p w:rsidR="000042E4" w:rsidRPr="000042E4" w:rsidRDefault="000042E4" w:rsidP="000042E4">
      <w:pPr>
        <w:shd w:val="clear" w:color="auto" w:fill="FFFFFF"/>
        <w:spacing w:after="0" w:line="475" w:lineRule="atLeast"/>
        <w:jc w:val="both"/>
        <w:textAlignment w:val="baseline"/>
        <w:rPr>
          <w:rFonts w:ascii="Times New Roman" w:eastAsia="Times New Roman" w:hAnsi="Times New Roman" w:cs="Times New Roman"/>
          <w:color w:val="14233A"/>
          <w:sz w:val="32"/>
          <w:szCs w:val="32"/>
          <w:lang w:eastAsia="tr-TR"/>
        </w:rPr>
      </w:pPr>
      <w:hyperlink r:id="rId7" w:anchor="most-asked-questions-2" w:history="1">
        <w:proofErr w:type="spellStart"/>
        <w:r w:rsidRPr="000042E4">
          <w:rPr>
            <w:rFonts w:ascii="Times New Roman" w:eastAsia="Times New Roman" w:hAnsi="Times New Roman" w:cs="Times New Roman"/>
            <w:color w:val="356083"/>
            <w:sz w:val="32"/>
            <w:szCs w:val="32"/>
            <w:u w:val="single"/>
            <w:lang w:eastAsia="tr-TR"/>
          </w:rPr>
          <w:t>Islamda</w:t>
        </w:r>
        <w:proofErr w:type="spellEnd"/>
        <w:r w:rsidRPr="000042E4">
          <w:rPr>
            <w:rFonts w:ascii="Times New Roman" w:eastAsia="Times New Roman" w:hAnsi="Times New Roman" w:cs="Times New Roman"/>
            <w:color w:val="356083"/>
            <w:sz w:val="32"/>
            <w:szCs w:val="32"/>
            <w:u w:val="single"/>
            <w:lang w:eastAsia="tr-TR"/>
          </w:rPr>
          <w:t xml:space="preserve"> nasihat ne demek?</w:t>
        </w:r>
      </w:hyperlink>
    </w:p>
    <w:p w:rsidR="000042E4" w:rsidRPr="000042E4" w:rsidRDefault="000042E4" w:rsidP="000042E4">
      <w:pPr>
        <w:shd w:val="clear" w:color="auto" w:fill="FFFFFF"/>
        <w:spacing w:after="0" w:line="475" w:lineRule="atLeast"/>
        <w:jc w:val="both"/>
        <w:textAlignment w:val="baseline"/>
        <w:rPr>
          <w:rFonts w:ascii="Times New Roman" w:eastAsia="Times New Roman" w:hAnsi="Times New Roman" w:cs="Times New Roman"/>
          <w:color w:val="14233A"/>
          <w:sz w:val="32"/>
          <w:szCs w:val="32"/>
          <w:lang w:eastAsia="tr-TR"/>
        </w:rPr>
      </w:pPr>
      <w:hyperlink r:id="rId8" w:anchor="most-asked-questions-3" w:history="1">
        <w:r w:rsidRPr="000042E4">
          <w:rPr>
            <w:rFonts w:ascii="Times New Roman" w:eastAsia="Times New Roman" w:hAnsi="Times New Roman" w:cs="Times New Roman"/>
            <w:color w:val="356083"/>
            <w:sz w:val="32"/>
            <w:szCs w:val="32"/>
            <w:u w:val="single"/>
            <w:lang w:eastAsia="tr-TR"/>
          </w:rPr>
          <w:t>Dinin temeli nasihattir ne demek?</w:t>
        </w:r>
      </w:hyperlink>
    </w:p>
    <w:p w:rsidR="000042E4" w:rsidRDefault="000042E4" w:rsidP="000042E4">
      <w:pPr>
        <w:shd w:val="clear" w:color="auto" w:fill="FFFFFF"/>
        <w:spacing w:after="0" w:line="475" w:lineRule="atLeast"/>
        <w:jc w:val="both"/>
        <w:textAlignment w:val="baseline"/>
        <w:rPr>
          <w:rFonts w:ascii="Times New Roman" w:eastAsia="Times New Roman" w:hAnsi="Times New Roman" w:cs="Times New Roman"/>
          <w:b/>
          <w:bCs/>
          <w:color w:val="14233A"/>
          <w:sz w:val="32"/>
          <w:szCs w:val="32"/>
          <w:lang w:eastAsia="tr-TR"/>
        </w:rPr>
      </w:pPr>
    </w:p>
    <w:p w:rsidR="000042E4" w:rsidRPr="000042E4" w:rsidRDefault="000042E4" w:rsidP="000042E4">
      <w:pPr>
        <w:shd w:val="clear" w:color="auto" w:fill="FFFFFF"/>
        <w:spacing w:after="0" w:line="475" w:lineRule="atLeast"/>
        <w:jc w:val="both"/>
        <w:textAlignment w:val="baseline"/>
        <w:rPr>
          <w:rFonts w:ascii="Times New Roman" w:eastAsia="Times New Roman" w:hAnsi="Times New Roman" w:cs="Times New Roman"/>
          <w:color w:val="14233A"/>
          <w:sz w:val="32"/>
          <w:szCs w:val="32"/>
          <w:lang w:eastAsia="tr-TR"/>
        </w:rPr>
      </w:pPr>
      <w:r w:rsidRPr="000042E4">
        <w:rPr>
          <w:rFonts w:ascii="Times New Roman" w:eastAsia="Times New Roman" w:hAnsi="Times New Roman" w:cs="Times New Roman"/>
          <w:b/>
          <w:bCs/>
          <w:color w:val="14233A"/>
          <w:sz w:val="32"/>
          <w:szCs w:val="32"/>
          <w:lang w:eastAsia="tr-TR"/>
        </w:rPr>
        <w:t>NASİHAT NE DEMEK, NEDİR? TDK'YE GÖRE ANLAMI</w:t>
      </w:r>
    </w:p>
    <w:p w:rsidR="000042E4" w:rsidRDefault="000042E4" w:rsidP="000042E4">
      <w:pPr>
        <w:shd w:val="clear" w:color="auto" w:fill="FFFFFF"/>
        <w:spacing w:after="316" w:line="475" w:lineRule="atLeast"/>
        <w:jc w:val="both"/>
        <w:textAlignment w:val="baseline"/>
        <w:rPr>
          <w:rFonts w:ascii="Times New Roman" w:eastAsia="Times New Roman" w:hAnsi="Times New Roman" w:cs="Times New Roman"/>
          <w:color w:val="14233A"/>
          <w:sz w:val="32"/>
          <w:szCs w:val="32"/>
          <w:lang w:eastAsia="tr-TR"/>
        </w:rPr>
      </w:pPr>
      <w:r w:rsidRPr="000042E4">
        <w:rPr>
          <w:rFonts w:ascii="Times New Roman" w:eastAsia="Times New Roman" w:hAnsi="Times New Roman" w:cs="Times New Roman"/>
          <w:color w:val="14233A"/>
          <w:sz w:val="32"/>
          <w:szCs w:val="32"/>
          <w:lang w:eastAsia="tr-TR"/>
        </w:rPr>
        <w:t>Nasihat kelimesi, dilimizde oldukça kullanılan kelimelerden birisidir.</w:t>
      </w:r>
      <w:r w:rsidRPr="000042E4">
        <w:rPr>
          <w:rFonts w:ascii="Times New Roman" w:eastAsia="Times New Roman" w:hAnsi="Times New Roman" w:cs="Times New Roman"/>
          <w:color w:val="14233A"/>
          <w:sz w:val="32"/>
          <w:szCs w:val="32"/>
          <w:lang w:eastAsia="tr-TR"/>
        </w:rPr>
        <w:br/>
        <w:t>Nasi</w:t>
      </w:r>
      <w:r>
        <w:rPr>
          <w:rFonts w:ascii="Times New Roman" w:eastAsia="Times New Roman" w:hAnsi="Times New Roman" w:cs="Times New Roman"/>
          <w:color w:val="14233A"/>
          <w:sz w:val="32"/>
          <w:szCs w:val="32"/>
          <w:lang w:eastAsia="tr-TR"/>
        </w:rPr>
        <w:t>hat kelimesi Arapça kökenlidir.</w:t>
      </w:r>
    </w:p>
    <w:p w:rsidR="000042E4" w:rsidRPr="000042E4" w:rsidRDefault="000042E4" w:rsidP="000042E4">
      <w:pPr>
        <w:shd w:val="clear" w:color="auto" w:fill="FFFFFF"/>
        <w:spacing w:after="316" w:line="475" w:lineRule="atLeast"/>
        <w:jc w:val="both"/>
        <w:textAlignment w:val="baseline"/>
        <w:rPr>
          <w:rFonts w:ascii="Times New Roman" w:eastAsia="Times New Roman" w:hAnsi="Times New Roman" w:cs="Times New Roman"/>
          <w:color w:val="14233A"/>
          <w:sz w:val="32"/>
          <w:szCs w:val="32"/>
          <w:lang w:eastAsia="tr-TR"/>
        </w:rPr>
      </w:pPr>
      <w:r w:rsidRPr="000042E4">
        <w:rPr>
          <w:rFonts w:ascii="Times New Roman" w:eastAsia="Times New Roman" w:hAnsi="Times New Roman" w:cs="Times New Roman"/>
          <w:color w:val="14233A"/>
          <w:sz w:val="32"/>
          <w:szCs w:val="32"/>
          <w:lang w:eastAsia="tr-TR"/>
        </w:rPr>
        <w:t>TDK'ye göre nasihat kelimesi anlamı şu şekildedir:</w:t>
      </w:r>
    </w:p>
    <w:p w:rsidR="000042E4" w:rsidRPr="000042E4" w:rsidRDefault="000042E4" w:rsidP="000042E4">
      <w:pPr>
        <w:shd w:val="clear" w:color="auto" w:fill="FFFFFF"/>
        <w:spacing w:after="316" w:line="475" w:lineRule="atLeast"/>
        <w:jc w:val="both"/>
        <w:textAlignment w:val="baseline"/>
        <w:rPr>
          <w:rFonts w:ascii="Times New Roman" w:eastAsia="Times New Roman" w:hAnsi="Times New Roman" w:cs="Times New Roman"/>
          <w:color w:val="14233A"/>
          <w:sz w:val="32"/>
          <w:szCs w:val="32"/>
          <w:lang w:eastAsia="tr-TR"/>
        </w:rPr>
      </w:pPr>
      <w:r w:rsidRPr="000042E4">
        <w:rPr>
          <w:rFonts w:ascii="Times New Roman" w:eastAsia="Times New Roman" w:hAnsi="Times New Roman" w:cs="Times New Roman"/>
          <w:color w:val="14233A"/>
          <w:sz w:val="32"/>
          <w:szCs w:val="32"/>
          <w:lang w:eastAsia="tr-TR"/>
        </w:rPr>
        <w:t>- Öğüt</w:t>
      </w:r>
    </w:p>
    <w:p w:rsidR="000042E4" w:rsidRPr="000042E4" w:rsidRDefault="000042E4" w:rsidP="000042E4">
      <w:pPr>
        <w:shd w:val="clear" w:color="auto" w:fill="FFFFFF"/>
        <w:spacing w:after="0" w:line="475" w:lineRule="atLeast"/>
        <w:jc w:val="both"/>
        <w:textAlignment w:val="baseline"/>
        <w:rPr>
          <w:rFonts w:ascii="Times New Roman" w:eastAsia="Times New Roman" w:hAnsi="Times New Roman" w:cs="Times New Roman"/>
          <w:color w:val="14233A"/>
          <w:sz w:val="32"/>
          <w:szCs w:val="32"/>
          <w:lang w:eastAsia="tr-TR"/>
        </w:rPr>
      </w:pPr>
      <w:r w:rsidRPr="000042E4">
        <w:rPr>
          <w:rFonts w:ascii="Times New Roman" w:eastAsia="Times New Roman" w:hAnsi="Times New Roman" w:cs="Times New Roman"/>
          <w:b/>
          <w:bCs/>
          <w:color w:val="14233A"/>
          <w:sz w:val="32"/>
          <w:szCs w:val="32"/>
          <w:lang w:eastAsia="tr-TR"/>
        </w:rPr>
        <w:t>NASİHAT KELİMESİ CÜMLE İÇERİSİNDE DOĞRU KULLANIM ÖRNEKLERİ</w:t>
      </w:r>
    </w:p>
    <w:p w:rsidR="000042E4" w:rsidRPr="000042E4" w:rsidRDefault="000042E4" w:rsidP="000042E4">
      <w:pPr>
        <w:shd w:val="clear" w:color="auto" w:fill="FFFFFF"/>
        <w:spacing w:after="316" w:line="475" w:lineRule="atLeast"/>
        <w:jc w:val="both"/>
        <w:textAlignment w:val="baseline"/>
        <w:rPr>
          <w:rFonts w:ascii="Times New Roman" w:eastAsia="Times New Roman" w:hAnsi="Times New Roman" w:cs="Times New Roman"/>
          <w:color w:val="14233A"/>
          <w:sz w:val="32"/>
          <w:szCs w:val="32"/>
          <w:lang w:eastAsia="tr-TR"/>
        </w:rPr>
      </w:pPr>
      <w:r w:rsidRPr="000042E4">
        <w:rPr>
          <w:rFonts w:ascii="Times New Roman" w:eastAsia="Times New Roman" w:hAnsi="Times New Roman" w:cs="Times New Roman"/>
          <w:color w:val="14233A"/>
          <w:sz w:val="32"/>
          <w:szCs w:val="32"/>
          <w:lang w:eastAsia="tr-TR"/>
        </w:rPr>
        <w:t>- Nasihatleri sonuna kadar dinler ve bitince hiç sesini çıkarmaz.</w:t>
      </w:r>
    </w:p>
    <w:p w:rsidR="000042E4" w:rsidRPr="000042E4" w:rsidRDefault="000042E4" w:rsidP="000042E4">
      <w:pPr>
        <w:shd w:val="clear" w:color="auto" w:fill="FFFFFF"/>
        <w:spacing w:after="0" w:line="475" w:lineRule="atLeast"/>
        <w:jc w:val="both"/>
        <w:textAlignment w:val="baseline"/>
        <w:rPr>
          <w:rFonts w:ascii="Times New Roman" w:eastAsia="Times New Roman" w:hAnsi="Times New Roman" w:cs="Times New Roman"/>
          <w:color w:val="14233A"/>
          <w:sz w:val="32"/>
          <w:szCs w:val="32"/>
          <w:lang w:eastAsia="tr-TR"/>
        </w:rPr>
      </w:pPr>
      <w:r w:rsidRPr="000042E4">
        <w:rPr>
          <w:rFonts w:ascii="Times New Roman" w:eastAsia="Times New Roman" w:hAnsi="Times New Roman" w:cs="Times New Roman"/>
          <w:b/>
          <w:bCs/>
          <w:color w:val="14233A"/>
          <w:sz w:val="32"/>
          <w:szCs w:val="32"/>
          <w:lang w:eastAsia="tr-TR"/>
        </w:rPr>
        <w:t>NASİHAT</w:t>
      </w:r>
      <w:r>
        <w:rPr>
          <w:rFonts w:ascii="Times New Roman" w:eastAsia="Times New Roman" w:hAnsi="Times New Roman" w:cs="Times New Roman"/>
          <w:b/>
          <w:bCs/>
          <w:color w:val="14233A"/>
          <w:sz w:val="32"/>
          <w:szCs w:val="32"/>
          <w:lang w:eastAsia="tr-TR"/>
        </w:rPr>
        <w:t xml:space="preserve"> KELİMESİ KULLANILAN ATASÖZÜ VE </w:t>
      </w:r>
      <w:r w:rsidRPr="000042E4">
        <w:rPr>
          <w:rFonts w:ascii="Times New Roman" w:eastAsia="Times New Roman" w:hAnsi="Times New Roman" w:cs="Times New Roman"/>
          <w:b/>
          <w:bCs/>
          <w:color w:val="14233A"/>
          <w:sz w:val="32"/>
          <w:szCs w:val="32"/>
          <w:lang w:eastAsia="tr-TR"/>
        </w:rPr>
        <w:t>DEYİMLER</w:t>
      </w:r>
    </w:p>
    <w:p w:rsidR="000042E4" w:rsidRDefault="000042E4" w:rsidP="000042E4">
      <w:pPr>
        <w:shd w:val="clear" w:color="auto" w:fill="FFFFFF"/>
        <w:spacing w:after="316" w:line="475" w:lineRule="atLeast"/>
        <w:jc w:val="both"/>
        <w:textAlignment w:val="baseline"/>
        <w:rPr>
          <w:rFonts w:ascii="Times New Roman" w:eastAsia="Times New Roman" w:hAnsi="Times New Roman" w:cs="Times New Roman"/>
          <w:color w:val="14233A"/>
          <w:sz w:val="32"/>
          <w:szCs w:val="32"/>
          <w:lang w:eastAsia="tr-TR"/>
        </w:rPr>
      </w:pPr>
      <w:r>
        <w:rPr>
          <w:rFonts w:ascii="Times New Roman" w:eastAsia="Times New Roman" w:hAnsi="Times New Roman" w:cs="Times New Roman"/>
          <w:color w:val="14233A"/>
          <w:sz w:val="32"/>
          <w:szCs w:val="32"/>
          <w:lang w:eastAsia="tr-TR"/>
        </w:rPr>
        <w:t>- nasihat etmek (veya vermek)</w:t>
      </w:r>
    </w:p>
    <w:p w:rsidR="000042E4" w:rsidRPr="000042E4" w:rsidRDefault="000042E4" w:rsidP="000042E4">
      <w:pPr>
        <w:shd w:val="clear" w:color="auto" w:fill="FFFFFF"/>
        <w:spacing w:after="316" w:line="475" w:lineRule="atLeast"/>
        <w:jc w:val="both"/>
        <w:textAlignment w:val="baseline"/>
        <w:rPr>
          <w:rFonts w:ascii="Times New Roman" w:eastAsia="Times New Roman" w:hAnsi="Times New Roman" w:cs="Times New Roman"/>
          <w:color w:val="14233A"/>
          <w:sz w:val="32"/>
          <w:szCs w:val="32"/>
          <w:lang w:eastAsia="tr-TR"/>
        </w:rPr>
      </w:pPr>
      <w:r w:rsidRPr="000042E4">
        <w:rPr>
          <w:rFonts w:ascii="Times New Roman" w:eastAsia="Times New Roman" w:hAnsi="Times New Roman" w:cs="Times New Roman"/>
          <w:color w:val="14233A"/>
          <w:sz w:val="32"/>
          <w:szCs w:val="32"/>
          <w:lang w:eastAsia="tr-TR"/>
        </w:rPr>
        <w:t>- nasihatte bulunmak</w:t>
      </w:r>
    </w:p>
    <w:p w:rsidR="000042E4" w:rsidRPr="000042E4" w:rsidRDefault="000042E4" w:rsidP="000042E4">
      <w:pPr>
        <w:shd w:val="clear" w:color="auto" w:fill="FFFFFF"/>
        <w:spacing w:after="0" w:line="475" w:lineRule="atLeast"/>
        <w:jc w:val="both"/>
        <w:textAlignment w:val="baseline"/>
        <w:rPr>
          <w:rFonts w:ascii="Times New Roman" w:eastAsia="Times New Roman" w:hAnsi="Times New Roman" w:cs="Times New Roman"/>
          <w:color w:val="14233A"/>
          <w:sz w:val="32"/>
          <w:szCs w:val="32"/>
          <w:lang w:eastAsia="tr-TR"/>
        </w:rPr>
      </w:pPr>
      <w:r w:rsidRPr="000042E4">
        <w:rPr>
          <w:rFonts w:ascii="Times New Roman" w:eastAsia="Times New Roman" w:hAnsi="Times New Roman" w:cs="Times New Roman"/>
          <w:b/>
          <w:bCs/>
          <w:color w:val="14233A"/>
          <w:sz w:val="32"/>
          <w:szCs w:val="32"/>
          <w:lang w:eastAsia="tr-TR"/>
        </w:rPr>
        <w:t>NASİHAT KELİMESİNİ İÇEREN BİRLEŞİK KELİMELER</w:t>
      </w:r>
    </w:p>
    <w:p w:rsidR="000042E4" w:rsidRPr="000042E4" w:rsidRDefault="000042E4" w:rsidP="000042E4">
      <w:pPr>
        <w:shd w:val="clear" w:color="auto" w:fill="FFFFFF"/>
        <w:spacing w:after="316" w:line="475" w:lineRule="atLeast"/>
        <w:jc w:val="both"/>
        <w:textAlignment w:val="baseline"/>
        <w:rPr>
          <w:rFonts w:ascii="Times New Roman" w:eastAsia="Times New Roman" w:hAnsi="Times New Roman" w:cs="Times New Roman"/>
          <w:color w:val="14233A"/>
          <w:sz w:val="32"/>
          <w:szCs w:val="32"/>
          <w:lang w:eastAsia="tr-TR"/>
        </w:rPr>
      </w:pPr>
      <w:proofErr w:type="gramStart"/>
      <w:r w:rsidRPr="000042E4">
        <w:rPr>
          <w:rFonts w:ascii="Times New Roman" w:eastAsia="Times New Roman" w:hAnsi="Times New Roman" w:cs="Times New Roman"/>
          <w:color w:val="14233A"/>
          <w:sz w:val="32"/>
          <w:szCs w:val="32"/>
          <w:lang w:eastAsia="tr-TR"/>
        </w:rPr>
        <w:t>nasihatname</w:t>
      </w:r>
      <w:proofErr w:type="gramEnd"/>
      <w:r w:rsidRPr="000042E4">
        <w:rPr>
          <w:rFonts w:ascii="Times New Roman" w:eastAsia="Times New Roman" w:hAnsi="Times New Roman" w:cs="Times New Roman"/>
          <w:color w:val="14233A"/>
          <w:sz w:val="32"/>
          <w:szCs w:val="32"/>
          <w:lang w:eastAsia="tr-TR"/>
        </w:rPr>
        <w:t>, nasihat yollu, baba nasihati</w:t>
      </w:r>
    </w:p>
    <w:p w:rsidR="000042E4" w:rsidRPr="000042E4" w:rsidRDefault="000042E4" w:rsidP="000042E4">
      <w:pPr>
        <w:shd w:val="clear" w:color="auto" w:fill="FFFFFF"/>
        <w:spacing w:after="0" w:line="475" w:lineRule="atLeast"/>
        <w:jc w:val="both"/>
        <w:textAlignment w:val="baseline"/>
        <w:rPr>
          <w:rFonts w:ascii="Times New Roman" w:eastAsia="Times New Roman" w:hAnsi="Times New Roman" w:cs="Times New Roman"/>
          <w:color w:val="14233A"/>
          <w:sz w:val="32"/>
          <w:szCs w:val="32"/>
          <w:lang w:eastAsia="tr-TR"/>
        </w:rPr>
      </w:pPr>
      <w:r w:rsidRPr="000042E4">
        <w:rPr>
          <w:rFonts w:ascii="Times New Roman" w:eastAsia="Times New Roman" w:hAnsi="Times New Roman" w:cs="Times New Roman"/>
          <w:b/>
          <w:bCs/>
          <w:color w:val="14233A"/>
          <w:sz w:val="32"/>
          <w:szCs w:val="32"/>
          <w:lang w:eastAsia="tr-TR"/>
        </w:rPr>
        <w:t>KULLANICILARIN MERAK ETTİĞİ DİĞER SORULAR</w:t>
      </w:r>
    </w:p>
    <w:p w:rsidR="000042E4" w:rsidRPr="000042E4" w:rsidRDefault="000042E4" w:rsidP="000042E4">
      <w:pPr>
        <w:shd w:val="clear" w:color="auto" w:fill="FFFFFF"/>
        <w:spacing w:after="316" w:line="475" w:lineRule="atLeast"/>
        <w:jc w:val="both"/>
        <w:textAlignment w:val="baseline"/>
        <w:outlineLvl w:val="2"/>
        <w:rPr>
          <w:rFonts w:ascii="Times New Roman" w:eastAsia="Times New Roman" w:hAnsi="Times New Roman" w:cs="Times New Roman"/>
          <w:b/>
          <w:bCs/>
          <w:color w:val="356083"/>
          <w:sz w:val="32"/>
          <w:szCs w:val="32"/>
          <w:lang w:eastAsia="tr-TR"/>
        </w:rPr>
      </w:pPr>
      <w:r w:rsidRPr="000042E4">
        <w:rPr>
          <w:rFonts w:ascii="Times New Roman" w:eastAsia="Times New Roman" w:hAnsi="Times New Roman" w:cs="Times New Roman"/>
          <w:b/>
          <w:bCs/>
          <w:color w:val="356083"/>
          <w:sz w:val="32"/>
          <w:szCs w:val="32"/>
          <w:lang w:eastAsia="tr-TR"/>
        </w:rPr>
        <w:t>Nasihat hangi anlama gelir?</w:t>
      </w:r>
    </w:p>
    <w:p w:rsidR="000042E4" w:rsidRPr="000042E4" w:rsidRDefault="000042E4" w:rsidP="000042E4">
      <w:pPr>
        <w:shd w:val="clear" w:color="auto" w:fill="FFFFFF"/>
        <w:spacing w:after="0" w:line="475" w:lineRule="atLeast"/>
        <w:jc w:val="both"/>
        <w:textAlignment w:val="baseline"/>
        <w:rPr>
          <w:rFonts w:ascii="Times New Roman" w:eastAsia="Times New Roman" w:hAnsi="Times New Roman" w:cs="Times New Roman"/>
          <w:color w:val="14233A"/>
          <w:sz w:val="32"/>
          <w:szCs w:val="32"/>
          <w:lang w:eastAsia="tr-TR"/>
        </w:rPr>
      </w:pPr>
      <w:r w:rsidRPr="000042E4">
        <w:rPr>
          <w:rFonts w:ascii="Times New Roman" w:eastAsia="Times New Roman" w:hAnsi="Times New Roman" w:cs="Times New Roman"/>
          <w:color w:val="14233A"/>
          <w:sz w:val="32"/>
          <w:szCs w:val="32"/>
          <w:lang w:eastAsia="tr-TR"/>
        </w:rPr>
        <w:lastRenderedPageBreak/>
        <w:t xml:space="preserve">NASÎHAT. (ﻧﺼﻴﺤﺖ) i. </w:t>
      </w:r>
      <w:proofErr w:type="gramStart"/>
      <w:r w:rsidRPr="000042E4">
        <w:rPr>
          <w:rFonts w:ascii="Times New Roman" w:eastAsia="Times New Roman" w:hAnsi="Times New Roman" w:cs="Times New Roman"/>
          <w:color w:val="14233A"/>
          <w:sz w:val="32"/>
          <w:szCs w:val="32"/>
          <w:lang w:eastAsia="tr-TR"/>
        </w:rPr>
        <w:t>(</w:t>
      </w:r>
      <w:proofErr w:type="gramEnd"/>
      <w:r w:rsidRPr="000042E4">
        <w:rPr>
          <w:rFonts w:ascii="Times New Roman" w:eastAsia="Times New Roman" w:hAnsi="Times New Roman" w:cs="Times New Roman"/>
          <w:color w:val="14233A"/>
          <w:sz w:val="32"/>
          <w:szCs w:val="32"/>
          <w:lang w:eastAsia="tr-TR"/>
        </w:rPr>
        <w:t xml:space="preserve">Ar. </w:t>
      </w:r>
      <w:proofErr w:type="spellStart"/>
      <w:r w:rsidRPr="000042E4">
        <w:rPr>
          <w:rFonts w:ascii="Times New Roman" w:eastAsia="Times New Roman" w:hAnsi="Times New Roman" w:cs="Times New Roman"/>
          <w:color w:val="14233A"/>
          <w:sz w:val="32"/>
          <w:szCs w:val="32"/>
          <w:lang w:eastAsia="tr-TR"/>
        </w:rPr>
        <w:t>na</w:t>
      </w:r>
      <w:proofErr w:type="spellEnd"/>
      <w:r w:rsidRPr="000042E4">
        <w:rPr>
          <w:rFonts w:ascii="Times New Roman" w:eastAsia="Times New Roman" w:hAnsi="Times New Roman" w:cs="Times New Roman"/>
          <w:color w:val="14233A"/>
          <w:sz w:val="32"/>
          <w:szCs w:val="32"/>
          <w:lang w:eastAsia="tr-TR"/>
        </w:rPr>
        <w:t>ṣ</w:t>
      </w:r>
      <w:proofErr w:type="spellStart"/>
      <w:r w:rsidRPr="000042E4">
        <w:rPr>
          <w:rFonts w:ascii="Times New Roman" w:eastAsia="Times New Roman" w:hAnsi="Times New Roman" w:cs="Times New Roman"/>
          <w:color w:val="14233A"/>
          <w:sz w:val="32"/>
          <w:szCs w:val="32"/>
          <w:lang w:eastAsia="tr-TR"/>
        </w:rPr>
        <w:t>іhat</w:t>
      </w:r>
      <w:proofErr w:type="spellEnd"/>
      <w:proofErr w:type="gramStart"/>
      <w:r w:rsidRPr="000042E4">
        <w:rPr>
          <w:rFonts w:ascii="Times New Roman" w:eastAsia="Times New Roman" w:hAnsi="Times New Roman" w:cs="Times New Roman"/>
          <w:color w:val="14233A"/>
          <w:sz w:val="32"/>
          <w:szCs w:val="32"/>
          <w:lang w:eastAsia="tr-TR"/>
        </w:rPr>
        <w:t>)</w:t>
      </w:r>
      <w:proofErr w:type="gramEnd"/>
      <w:r w:rsidRPr="000042E4">
        <w:rPr>
          <w:rFonts w:ascii="Times New Roman" w:eastAsia="Times New Roman" w:hAnsi="Times New Roman" w:cs="Times New Roman"/>
          <w:color w:val="14233A"/>
          <w:sz w:val="32"/>
          <w:szCs w:val="32"/>
          <w:lang w:eastAsia="tr-TR"/>
        </w:rPr>
        <w:t xml:space="preserve"> Bir kimseye doğru yolu göstermek, yapması ve yapmaması gereken şeyler üzerine dikkatini çekmek için söylenen söz, öğüt, </w:t>
      </w:r>
      <w:proofErr w:type="spellStart"/>
      <w:r w:rsidRPr="000042E4">
        <w:rPr>
          <w:rFonts w:ascii="Times New Roman" w:eastAsia="Times New Roman" w:hAnsi="Times New Roman" w:cs="Times New Roman"/>
          <w:color w:val="14233A"/>
          <w:sz w:val="32"/>
          <w:szCs w:val="32"/>
          <w:lang w:eastAsia="tr-TR"/>
        </w:rPr>
        <w:t>pend</w:t>
      </w:r>
      <w:proofErr w:type="spellEnd"/>
      <w:r w:rsidRPr="000042E4">
        <w:rPr>
          <w:rFonts w:ascii="Times New Roman" w:eastAsia="Times New Roman" w:hAnsi="Times New Roman" w:cs="Times New Roman"/>
          <w:color w:val="14233A"/>
          <w:sz w:val="32"/>
          <w:szCs w:val="32"/>
          <w:lang w:eastAsia="tr-TR"/>
        </w:rPr>
        <w:t xml:space="preserve">: Bu yedi sekiz kuruş için ne hiddetlere kulak tıkamak ne </w:t>
      </w:r>
      <w:proofErr w:type="spellStart"/>
      <w:r w:rsidRPr="000042E4">
        <w:rPr>
          <w:rFonts w:ascii="Times New Roman" w:eastAsia="Times New Roman" w:hAnsi="Times New Roman" w:cs="Times New Roman"/>
          <w:color w:val="14233A"/>
          <w:sz w:val="32"/>
          <w:szCs w:val="32"/>
          <w:lang w:eastAsia="tr-TR"/>
        </w:rPr>
        <w:t>nasîhatlara</w:t>
      </w:r>
      <w:proofErr w:type="spellEnd"/>
      <w:r w:rsidRPr="000042E4">
        <w:rPr>
          <w:rFonts w:ascii="Times New Roman" w:eastAsia="Times New Roman" w:hAnsi="Times New Roman" w:cs="Times New Roman"/>
          <w:color w:val="14233A"/>
          <w:sz w:val="32"/>
          <w:szCs w:val="32"/>
          <w:lang w:eastAsia="tr-TR"/>
        </w:rPr>
        <w:t xml:space="preserve"> boyun eğmek lâzım…</w:t>
      </w:r>
    </w:p>
    <w:p w:rsidR="000042E4" w:rsidRPr="000042E4" w:rsidRDefault="000042E4" w:rsidP="000042E4">
      <w:pPr>
        <w:shd w:val="clear" w:color="auto" w:fill="FFFFFF"/>
        <w:spacing w:after="316" w:line="475" w:lineRule="atLeast"/>
        <w:jc w:val="both"/>
        <w:textAlignment w:val="baseline"/>
        <w:outlineLvl w:val="2"/>
        <w:rPr>
          <w:rFonts w:ascii="Times New Roman" w:eastAsia="Times New Roman" w:hAnsi="Times New Roman" w:cs="Times New Roman"/>
          <w:b/>
          <w:bCs/>
          <w:color w:val="356083"/>
          <w:sz w:val="32"/>
          <w:szCs w:val="32"/>
          <w:lang w:eastAsia="tr-TR"/>
        </w:rPr>
      </w:pPr>
      <w:proofErr w:type="spellStart"/>
      <w:r w:rsidRPr="000042E4">
        <w:rPr>
          <w:rFonts w:ascii="Times New Roman" w:eastAsia="Times New Roman" w:hAnsi="Times New Roman" w:cs="Times New Roman"/>
          <w:b/>
          <w:bCs/>
          <w:color w:val="356083"/>
          <w:sz w:val="32"/>
          <w:szCs w:val="32"/>
          <w:lang w:eastAsia="tr-TR"/>
        </w:rPr>
        <w:t>Islamda</w:t>
      </w:r>
      <w:proofErr w:type="spellEnd"/>
      <w:r w:rsidRPr="000042E4">
        <w:rPr>
          <w:rFonts w:ascii="Times New Roman" w:eastAsia="Times New Roman" w:hAnsi="Times New Roman" w:cs="Times New Roman"/>
          <w:b/>
          <w:bCs/>
          <w:color w:val="356083"/>
          <w:sz w:val="32"/>
          <w:szCs w:val="32"/>
          <w:lang w:eastAsia="tr-TR"/>
        </w:rPr>
        <w:t xml:space="preserve"> nasihat ne demek?</w:t>
      </w:r>
    </w:p>
    <w:p w:rsidR="000042E4" w:rsidRPr="000042E4" w:rsidRDefault="000042E4" w:rsidP="000042E4">
      <w:pPr>
        <w:shd w:val="clear" w:color="auto" w:fill="FFFFFF"/>
        <w:spacing w:after="0" w:line="475" w:lineRule="atLeast"/>
        <w:jc w:val="both"/>
        <w:textAlignment w:val="baseline"/>
        <w:rPr>
          <w:rFonts w:ascii="Times New Roman" w:eastAsia="Times New Roman" w:hAnsi="Times New Roman" w:cs="Times New Roman"/>
          <w:color w:val="14233A"/>
          <w:sz w:val="32"/>
          <w:szCs w:val="32"/>
          <w:lang w:eastAsia="tr-TR"/>
        </w:rPr>
      </w:pPr>
      <w:r w:rsidRPr="000042E4">
        <w:rPr>
          <w:rFonts w:ascii="Times New Roman" w:eastAsia="Times New Roman" w:hAnsi="Times New Roman" w:cs="Times New Roman"/>
          <w:color w:val="14233A"/>
          <w:sz w:val="32"/>
          <w:szCs w:val="32"/>
          <w:lang w:eastAsia="tr-TR"/>
        </w:rPr>
        <w:t>Görüldüğü gibi hem nasihat kelimesinin sözlük anlamı, hem dinî nasihat ile tarif eden hadisin iç bütünlüğü, hem de nasihat kelimesinin hadislerdeki kullanımı bu kelimenin ihlâs, samimiyet, içten ve gönülden bağlılık anlamına geldiğini göstermektedir. Nitekim bazı hadisçiler böyle anlamışlardır.</w:t>
      </w:r>
    </w:p>
    <w:p w:rsidR="000042E4" w:rsidRPr="000042E4" w:rsidRDefault="000042E4" w:rsidP="000042E4">
      <w:pPr>
        <w:shd w:val="clear" w:color="auto" w:fill="FFFFFF"/>
        <w:spacing w:after="316" w:line="475" w:lineRule="atLeast"/>
        <w:jc w:val="both"/>
        <w:textAlignment w:val="baseline"/>
        <w:outlineLvl w:val="2"/>
        <w:rPr>
          <w:rFonts w:ascii="Times New Roman" w:eastAsia="Times New Roman" w:hAnsi="Times New Roman" w:cs="Times New Roman"/>
          <w:b/>
          <w:bCs/>
          <w:color w:val="356083"/>
          <w:sz w:val="32"/>
          <w:szCs w:val="32"/>
          <w:lang w:eastAsia="tr-TR"/>
        </w:rPr>
      </w:pPr>
      <w:r w:rsidRPr="000042E4">
        <w:rPr>
          <w:rFonts w:ascii="Times New Roman" w:eastAsia="Times New Roman" w:hAnsi="Times New Roman" w:cs="Times New Roman"/>
          <w:b/>
          <w:bCs/>
          <w:color w:val="356083"/>
          <w:sz w:val="32"/>
          <w:szCs w:val="32"/>
          <w:lang w:eastAsia="tr-TR"/>
        </w:rPr>
        <w:t>Dinin temeli nasihattir ne demek?</w:t>
      </w:r>
    </w:p>
    <w:p w:rsidR="000042E4" w:rsidRPr="000042E4" w:rsidRDefault="000042E4" w:rsidP="000042E4">
      <w:pPr>
        <w:shd w:val="clear" w:color="auto" w:fill="FFFFFF"/>
        <w:spacing w:after="0" w:line="475" w:lineRule="atLeast"/>
        <w:jc w:val="both"/>
        <w:textAlignment w:val="baseline"/>
        <w:rPr>
          <w:rFonts w:ascii="Times New Roman" w:eastAsia="Times New Roman" w:hAnsi="Times New Roman" w:cs="Times New Roman"/>
          <w:color w:val="14233A"/>
          <w:sz w:val="32"/>
          <w:szCs w:val="32"/>
          <w:lang w:eastAsia="tr-TR"/>
        </w:rPr>
      </w:pPr>
      <w:proofErr w:type="spellStart"/>
      <w:r w:rsidRPr="000042E4">
        <w:rPr>
          <w:rFonts w:ascii="Times New Roman" w:eastAsia="Times New Roman" w:hAnsi="Times New Roman" w:cs="Times New Roman"/>
          <w:color w:val="14233A"/>
          <w:sz w:val="32"/>
          <w:szCs w:val="32"/>
          <w:lang w:eastAsia="tr-TR"/>
        </w:rPr>
        <w:t>Nasr</w:t>
      </w:r>
      <w:proofErr w:type="spellEnd"/>
      <w:r w:rsidRPr="000042E4">
        <w:rPr>
          <w:rFonts w:ascii="Times New Roman" w:eastAsia="Times New Roman" w:hAnsi="Times New Roman" w:cs="Times New Roman"/>
          <w:color w:val="14233A"/>
          <w:sz w:val="32"/>
          <w:szCs w:val="32"/>
          <w:lang w:eastAsia="tr-TR"/>
        </w:rPr>
        <w:t xml:space="preserve"> el-</w:t>
      </w:r>
      <w:proofErr w:type="spellStart"/>
      <w:r w:rsidRPr="000042E4">
        <w:rPr>
          <w:rFonts w:ascii="Times New Roman" w:eastAsia="Times New Roman" w:hAnsi="Times New Roman" w:cs="Times New Roman"/>
          <w:color w:val="14233A"/>
          <w:sz w:val="32"/>
          <w:szCs w:val="32"/>
          <w:lang w:eastAsia="tr-TR"/>
        </w:rPr>
        <w:t>Mervezî'ye</w:t>
      </w:r>
      <w:proofErr w:type="spellEnd"/>
      <w:r w:rsidRPr="000042E4">
        <w:rPr>
          <w:rFonts w:ascii="Times New Roman" w:eastAsia="Times New Roman" w:hAnsi="Times New Roman" w:cs="Times New Roman"/>
          <w:color w:val="14233A"/>
          <w:sz w:val="32"/>
          <w:szCs w:val="32"/>
          <w:lang w:eastAsia="tr-TR"/>
        </w:rPr>
        <w:t xml:space="preserve"> göre nasihat kelimesinin asıl anlamı kim olursa olsun kalben bağlanmaktır. Nasihat farz ve nafile olmak üzere ikiye ayrılır: Farz olan nasihat Allah'ın emirlerini yerine getirmek ve haram kıldıklarından kaçınmak derecesinde bağlanmaktır. (</w:t>
      </w:r>
      <w:proofErr w:type="spellStart"/>
      <w:r w:rsidRPr="000042E4">
        <w:rPr>
          <w:rFonts w:ascii="Times New Roman" w:eastAsia="Times New Roman" w:hAnsi="Times New Roman" w:cs="Times New Roman"/>
          <w:color w:val="14233A"/>
          <w:sz w:val="32"/>
          <w:szCs w:val="32"/>
          <w:lang w:eastAsia="tr-TR"/>
        </w:rPr>
        <w:t>İbn</w:t>
      </w:r>
      <w:proofErr w:type="spellEnd"/>
      <w:r w:rsidRPr="000042E4">
        <w:rPr>
          <w:rFonts w:ascii="Times New Roman" w:eastAsia="Times New Roman" w:hAnsi="Times New Roman" w:cs="Times New Roman"/>
          <w:color w:val="14233A"/>
          <w:sz w:val="32"/>
          <w:szCs w:val="32"/>
          <w:lang w:eastAsia="tr-TR"/>
        </w:rPr>
        <w:t xml:space="preserve"> Recep, </w:t>
      </w:r>
      <w:proofErr w:type="spellStart"/>
      <w:r w:rsidRPr="000042E4">
        <w:rPr>
          <w:rFonts w:ascii="Times New Roman" w:eastAsia="Times New Roman" w:hAnsi="Times New Roman" w:cs="Times New Roman"/>
          <w:color w:val="14233A"/>
          <w:sz w:val="32"/>
          <w:szCs w:val="32"/>
          <w:lang w:eastAsia="tr-TR"/>
        </w:rPr>
        <w:t>Câmiu'l</w:t>
      </w:r>
      <w:proofErr w:type="spellEnd"/>
      <w:r w:rsidRPr="000042E4">
        <w:rPr>
          <w:rFonts w:ascii="Times New Roman" w:eastAsia="Times New Roman" w:hAnsi="Times New Roman" w:cs="Times New Roman"/>
          <w:color w:val="14233A"/>
          <w:sz w:val="32"/>
          <w:szCs w:val="32"/>
          <w:lang w:eastAsia="tr-TR"/>
        </w:rPr>
        <w:t>-</w:t>
      </w:r>
      <w:proofErr w:type="spellStart"/>
      <w:r w:rsidRPr="000042E4">
        <w:rPr>
          <w:rFonts w:ascii="Times New Roman" w:eastAsia="Times New Roman" w:hAnsi="Times New Roman" w:cs="Times New Roman"/>
          <w:color w:val="14233A"/>
          <w:sz w:val="32"/>
          <w:szCs w:val="32"/>
          <w:lang w:eastAsia="tr-TR"/>
        </w:rPr>
        <w:t>ûlûm</w:t>
      </w:r>
      <w:proofErr w:type="spellEnd"/>
      <w:r w:rsidRPr="000042E4">
        <w:rPr>
          <w:rFonts w:ascii="Times New Roman" w:eastAsia="Times New Roman" w:hAnsi="Times New Roman" w:cs="Times New Roman"/>
          <w:color w:val="14233A"/>
          <w:sz w:val="32"/>
          <w:szCs w:val="32"/>
          <w:lang w:eastAsia="tr-TR"/>
        </w:rPr>
        <w:t xml:space="preserve"> </w:t>
      </w:r>
      <w:proofErr w:type="spellStart"/>
      <w:r w:rsidRPr="000042E4">
        <w:rPr>
          <w:rFonts w:ascii="Times New Roman" w:eastAsia="Times New Roman" w:hAnsi="Times New Roman" w:cs="Times New Roman"/>
          <w:color w:val="14233A"/>
          <w:sz w:val="32"/>
          <w:szCs w:val="32"/>
          <w:lang w:eastAsia="tr-TR"/>
        </w:rPr>
        <w:t>ve'l</w:t>
      </w:r>
      <w:proofErr w:type="spellEnd"/>
      <w:r w:rsidRPr="000042E4">
        <w:rPr>
          <w:rFonts w:ascii="Times New Roman" w:eastAsia="Times New Roman" w:hAnsi="Times New Roman" w:cs="Times New Roman"/>
          <w:color w:val="14233A"/>
          <w:sz w:val="32"/>
          <w:szCs w:val="32"/>
          <w:lang w:eastAsia="tr-TR"/>
        </w:rPr>
        <w:t>-hikem, 179.)</w:t>
      </w:r>
    </w:p>
    <w:p w:rsidR="00A14358" w:rsidRDefault="00A14358"/>
    <w:sectPr w:rsidR="00A14358" w:rsidSect="00A1435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C0090"/>
    <w:multiLevelType w:val="multilevel"/>
    <w:tmpl w:val="B598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0042E4"/>
    <w:rsid w:val="000042E4"/>
    <w:rsid w:val="00A1435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358"/>
  </w:style>
  <w:style w:type="paragraph" w:styleId="Balk1">
    <w:name w:val="heading 1"/>
    <w:basedOn w:val="Normal"/>
    <w:link w:val="Balk1Char"/>
    <w:uiPriority w:val="9"/>
    <w:qFormat/>
    <w:rsid w:val="000042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0042E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0042E4"/>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042E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0042E4"/>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0042E4"/>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0042E4"/>
    <w:rPr>
      <w:b/>
      <w:bCs/>
    </w:rPr>
  </w:style>
  <w:style w:type="character" w:styleId="Kpr">
    <w:name w:val="Hyperlink"/>
    <w:basedOn w:val="VarsaylanParagrafYazTipi"/>
    <w:uiPriority w:val="99"/>
    <w:semiHidden/>
    <w:unhideWhenUsed/>
    <w:rsid w:val="000042E4"/>
    <w:rPr>
      <w:color w:val="0000FF"/>
      <w:u w:val="single"/>
    </w:rPr>
  </w:style>
  <w:style w:type="paragraph" w:styleId="NormalWeb">
    <w:name w:val="Normal (Web)"/>
    <w:basedOn w:val="Normal"/>
    <w:uiPriority w:val="99"/>
    <w:semiHidden/>
    <w:unhideWhenUsed/>
    <w:rsid w:val="000042E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0042E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042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3780812">
      <w:bodyDiv w:val="1"/>
      <w:marLeft w:val="0"/>
      <w:marRight w:val="0"/>
      <w:marTop w:val="0"/>
      <w:marBottom w:val="0"/>
      <w:divBdr>
        <w:top w:val="none" w:sz="0" w:space="0" w:color="auto"/>
        <w:left w:val="none" w:sz="0" w:space="0" w:color="auto"/>
        <w:bottom w:val="none" w:sz="0" w:space="0" w:color="auto"/>
        <w:right w:val="none" w:sz="0" w:space="0" w:color="auto"/>
      </w:divBdr>
      <w:divsChild>
        <w:div w:id="608974032">
          <w:marLeft w:val="0"/>
          <w:marRight w:val="0"/>
          <w:marTop w:val="0"/>
          <w:marBottom w:val="0"/>
          <w:divBdr>
            <w:top w:val="none" w:sz="0" w:space="0" w:color="auto"/>
            <w:left w:val="none" w:sz="0" w:space="0" w:color="auto"/>
            <w:bottom w:val="none" w:sz="0" w:space="0" w:color="auto"/>
            <w:right w:val="none" w:sz="0" w:space="0" w:color="auto"/>
          </w:divBdr>
        </w:div>
        <w:div w:id="950551557">
          <w:marLeft w:val="0"/>
          <w:marRight w:val="0"/>
          <w:marTop w:val="0"/>
          <w:marBottom w:val="0"/>
          <w:divBdr>
            <w:top w:val="none" w:sz="0" w:space="0" w:color="auto"/>
            <w:left w:val="none" w:sz="0" w:space="0" w:color="auto"/>
            <w:bottom w:val="none" w:sz="0" w:space="0" w:color="auto"/>
            <w:right w:val="none" w:sz="0" w:space="0" w:color="auto"/>
          </w:divBdr>
          <w:divsChild>
            <w:div w:id="1984773316">
              <w:marLeft w:val="0"/>
              <w:marRight w:val="0"/>
              <w:marTop w:val="0"/>
              <w:marBottom w:val="0"/>
              <w:divBdr>
                <w:top w:val="none" w:sz="0" w:space="0" w:color="auto"/>
                <w:left w:val="none" w:sz="0" w:space="0" w:color="auto"/>
                <w:bottom w:val="none" w:sz="0" w:space="0" w:color="auto"/>
                <w:right w:val="none" w:sz="0" w:space="0" w:color="auto"/>
              </w:divBdr>
            </w:div>
          </w:divsChild>
        </w:div>
        <w:div w:id="47187289">
          <w:marLeft w:val="0"/>
          <w:marRight w:val="0"/>
          <w:marTop w:val="0"/>
          <w:marBottom w:val="0"/>
          <w:divBdr>
            <w:top w:val="none" w:sz="0" w:space="0" w:color="auto"/>
            <w:left w:val="none" w:sz="0" w:space="0" w:color="auto"/>
            <w:bottom w:val="none" w:sz="0" w:space="0" w:color="auto"/>
            <w:right w:val="none" w:sz="0" w:space="0" w:color="auto"/>
          </w:divBdr>
        </w:div>
        <w:div w:id="837765114">
          <w:marLeft w:val="0"/>
          <w:marRight w:val="0"/>
          <w:marTop w:val="0"/>
          <w:marBottom w:val="0"/>
          <w:divBdr>
            <w:top w:val="none" w:sz="0" w:space="0" w:color="auto"/>
            <w:left w:val="none" w:sz="0" w:space="0" w:color="auto"/>
            <w:bottom w:val="none" w:sz="0" w:space="0" w:color="auto"/>
            <w:right w:val="none" w:sz="0" w:space="0" w:color="auto"/>
          </w:divBdr>
          <w:divsChild>
            <w:div w:id="1120496388">
              <w:marLeft w:val="0"/>
              <w:marRight w:val="0"/>
              <w:marTop w:val="0"/>
              <w:marBottom w:val="0"/>
              <w:divBdr>
                <w:top w:val="none" w:sz="0" w:space="0" w:color="auto"/>
                <w:left w:val="none" w:sz="0" w:space="0" w:color="auto"/>
                <w:bottom w:val="none" w:sz="0" w:space="0" w:color="auto"/>
                <w:right w:val="none" w:sz="0" w:space="0" w:color="auto"/>
              </w:divBdr>
              <w:divsChild>
                <w:div w:id="86195282">
                  <w:marLeft w:val="0"/>
                  <w:marRight w:val="0"/>
                  <w:marTop w:val="0"/>
                  <w:marBottom w:val="0"/>
                  <w:divBdr>
                    <w:top w:val="none" w:sz="0" w:space="0" w:color="auto"/>
                    <w:left w:val="none" w:sz="0" w:space="0" w:color="auto"/>
                    <w:bottom w:val="none" w:sz="0" w:space="0" w:color="auto"/>
                    <w:right w:val="none" w:sz="0" w:space="0" w:color="auto"/>
                  </w:divBdr>
                  <w:divsChild>
                    <w:div w:id="516122448">
                      <w:marLeft w:val="0"/>
                      <w:marRight w:val="0"/>
                      <w:marTop w:val="0"/>
                      <w:marBottom w:val="0"/>
                      <w:divBdr>
                        <w:top w:val="none" w:sz="0" w:space="0" w:color="auto"/>
                        <w:left w:val="none" w:sz="0" w:space="0" w:color="auto"/>
                        <w:bottom w:val="none" w:sz="0" w:space="0" w:color="auto"/>
                        <w:right w:val="none" w:sz="0" w:space="0" w:color="auto"/>
                      </w:divBdr>
                    </w:div>
                    <w:div w:id="5894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bah.com.tr/tdk-anlami/nasihat-ne-demek-nasihat-tdk-sozluk-anlami" TargetMode="External"/><Relationship Id="rId3" Type="http://schemas.openxmlformats.org/officeDocument/2006/relationships/settings" Target="settings.xml"/><Relationship Id="rId7" Type="http://schemas.openxmlformats.org/officeDocument/2006/relationships/hyperlink" Target="https://www.sabah.com.tr/tdk-anlami/nasihat-ne-demek-nasihat-tdk-sozluk-anlam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bah.com.tr/tdk-anlami/nasihat-ne-demek-nasihat-tdk-sozluk-anlami"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447</Words>
  <Characters>2552</Characters>
  <Application>Microsoft Office Word</Application>
  <DocSecurity>0</DocSecurity>
  <Lines>21</Lines>
  <Paragraphs>5</Paragraphs>
  <ScaleCrop>false</ScaleCrop>
  <Company/>
  <LinksUpToDate>false</LinksUpToDate>
  <CharactersWithSpaces>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2022-01-14T11:23:00Z</dcterms:created>
  <dcterms:modified xsi:type="dcterms:W3CDTF">2022-01-14T11:25:00Z</dcterms:modified>
</cp:coreProperties>
</file>