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CE9" w:rsidRPr="007C4CE9" w:rsidRDefault="007C4CE9" w:rsidP="007C4CE9">
      <w:pPr>
        <w:spacing w:after="316" w:line="240" w:lineRule="auto"/>
        <w:outlineLvl w:val="1"/>
        <w:rPr>
          <w:rFonts w:ascii="inherit" w:eastAsia="Times New Roman" w:hAnsi="inherit" w:cs="Arial"/>
          <w:b/>
          <w:bCs/>
          <w:color w:val="015B65"/>
          <w:sz w:val="63"/>
          <w:szCs w:val="63"/>
          <w:lang w:eastAsia="tr-TR"/>
        </w:rPr>
      </w:pPr>
      <w:r w:rsidRPr="007C4CE9">
        <w:rPr>
          <w:rFonts w:ascii="inherit" w:eastAsia="Times New Roman" w:hAnsi="inherit" w:cs="Arial"/>
          <w:b/>
          <w:bCs/>
          <w:color w:val="015B65"/>
          <w:sz w:val="63"/>
          <w:szCs w:val="63"/>
          <w:lang w:eastAsia="tr-TR"/>
        </w:rPr>
        <w:t>Usta Öğretici Belgesi</w:t>
      </w:r>
    </w:p>
    <w:p w:rsidR="007C4CE9" w:rsidRDefault="007C4CE9" w:rsidP="007C4CE9">
      <w:pPr>
        <w:spacing w:after="0" w:line="240" w:lineRule="auto"/>
        <w:jc w:val="both"/>
        <w:rPr>
          <w:rFonts w:ascii="Times New Roman" w:eastAsia="Times New Roman" w:hAnsi="Times New Roman" w:cs="Times New Roman"/>
          <w:color w:val="212529"/>
          <w:sz w:val="28"/>
          <w:szCs w:val="28"/>
          <w:lang w:eastAsia="tr-TR"/>
        </w:rPr>
      </w:pPr>
      <w:r w:rsidRPr="007C4CE9">
        <w:rPr>
          <w:rFonts w:ascii="Times New Roman" w:eastAsia="Times New Roman" w:hAnsi="Times New Roman" w:cs="Times New Roman"/>
          <w:b/>
          <w:bCs/>
          <w:color w:val="212529"/>
          <w:sz w:val="28"/>
          <w:szCs w:val="28"/>
          <w:lang w:eastAsia="tr-TR"/>
        </w:rPr>
        <w:t>Sayın Üyemiz,</w:t>
      </w:r>
    </w:p>
    <w:p w:rsidR="007C4CE9" w:rsidRDefault="007C4CE9" w:rsidP="007C4CE9">
      <w:pPr>
        <w:spacing w:after="0" w:line="240" w:lineRule="auto"/>
        <w:jc w:val="both"/>
        <w:rPr>
          <w:rFonts w:ascii="Times New Roman" w:eastAsia="Times New Roman" w:hAnsi="Times New Roman" w:cs="Times New Roman"/>
          <w:color w:val="212529"/>
          <w:sz w:val="28"/>
          <w:szCs w:val="28"/>
          <w:lang w:eastAsia="tr-TR"/>
        </w:rPr>
      </w:pPr>
    </w:p>
    <w:p w:rsidR="007C4CE9" w:rsidRPr="007C4CE9" w:rsidRDefault="007C4CE9" w:rsidP="007C4CE9">
      <w:pPr>
        <w:spacing w:after="0" w:line="240" w:lineRule="auto"/>
        <w:jc w:val="both"/>
        <w:rPr>
          <w:rFonts w:ascii="Times New Roman" w:eastAsia="Times New Roman" w:hAnsi="Times New Roman" w:cs="Times New Roman"/>
          <w:color w:val="FF0000"/>
          <w:sz w:val="28"/>
          <w:szCs w:val="28"/>
          <w:lang w:eastAsia="tr-TR"/>
        </w:rPr>
      </w:pPr>
      <w:proofErr w:type="gramStart"/>
      <w:r w:rsidRPr="007C4CE9">
        <w:rPr>
          <w:rFonts w:ascii="Times New Roman" w:eastAsia="Times New Roman" w:hAnsi="Times New Roman" w:cs="Times New Roman"/>
          <w:color w:val="212529"/>
          <w:sz w:val="28"/>
          <w:szCs w:val="28"/>
          <w:lang w:eastAsia="tr-TR"/>
        </w:rPr>
        <w:t xml:space="preserve">İstanbul İl Milli Eğitim Müdürlüğü'nden ve Türkiye Odalar ve Borsalar </w:t>
      </w:r>
      <w:proofErr w:type="spellStart"/>
      <w:r w:rsidRPr="007C4CE9">
        <w:rPr>
          <w:rFonts w:ascii="Times New Roman" w:eastAsia="Times New Roman" w:hAnsi="Times New Roman" w:cs="Times New Roman"/>
          <w:color w:val="212529"/>
          <w:sz w:val="28"/>
          <w:szCs w:val="28"/>
          <w:lang w:eastAsia="tr-TR"/>
        </w:rPr>
        <w:t>Birliği'den</w:t>
      </w:r>
      <w:proofErr w:type="spellEnd"/>
      <w:r w:rsidRPr="007C4CE9">
        <w:rPr>
          <w:rFonts w:ascii="Times New Roman" w:eastAsia="Times New Roman" w:hAnsi="Times New Roman" w:cs="Times New Roman"/>
          <w:color w:val="212529"/>
          <w:sz w:val="28"/>
          <w:szCs w:val="28"/>
          <w:lang w:eastAsia="tr-TR"/>
        </w:rPr>
        <w:t xml:space="preserve"> alınan yazılarda; Mesleki eğitim merkezi programına çırak öğrenci kaydettirmek isteyen işletmelerde, usta öğretici bulundurma zorunluluğu olduğu, yapılan mevzuat değişiklikleri ile mesleki eğitim merkezi programına kayıt olmak isteyen öğrenci sayısında gözle görülür bir artış olduğu, ancak, işletmelerde yeterli sayıda usta öğretici bulunmadığı için kayıtlarda sıkıntı yaşandığının belirlendiği belirtilerek, ilgili yönetmelik hükümlerine uygun olarak aşağıda belirtilen şartları taşıyan işletmelerde çalışan kişi/kişilerin en yakın Mesleki Eğitim Merkezine yönlendirilmesi için gereğinin yapılması talep edilmiştir.</w:t>
      </w:r>
      <w:proofErr w:type="gramEnd"/>
      <w:r w:rsidRPr="007C4CE9">
        <w:rPr>
          <w:rFonts w:ascii="Times New Roman" w:eastAsia="Times New Roman" w:hAnsi="Times New Roman" w:cs="Times New Roman"/>
          <w:color w:val="212529"/>
          <w:sz w:val="28"/>
          <w:szCs w:val="28"/>
          <w:lang w:eastAsia="tr-TR"/>
        </w:rPr>
        <w:br/>
      </w:r>
      <w:r w:rsidRPr="007C4CE9">
        <w:rPr>
          <w:rFonts w:ascii="Times New Roman" w:eastAsia="Times New Roman" w:hAnsi="Times New Roman" w:cs="Times New Roman"/>
          <w:color w:val="212529"/>
          <w:sz w:val="28"/>
          <w:szCs w:val="28"/>
          <w:lang w:eastAsia="tr-TR"/>
        </w:rPr>
        <w:br/>
      </w:r>
      <w:r w:rsidRPr="007C4CE9">
        <w:rPr>
          <w:rFonts w:ascii="Times New Roman" w:eastAsia="Times New Roman" w:hAnsi="Times New Roman" w:cs="Times New Roman"/>
          <w:b/>
          <w:bCs/>
          <w:color w:val="FF0000"/>
          <w:sz w:val="28"/>
          <w:szCs w:val="28"/>
          <w:lang w:eastAsia="tr-TR"/>
        </w:rPr>
        <w:t>USTA ÖĞRETİCİ BELGESİ</w:t>
      </w:r>
    </w:p>
    <w:p w:rsidR="007C4CE9" w:rsidRPr="007C4CE9" w:rsidRDefault="007C4CE9" w:rsidP="007C4CE9">
      <w:pPr>
        <w:spacing w:after="0" w:line="240" w:lineRule="auto"/>
        <w:jc w:val="both"/>
        <w:rPr>
          <w:rFonts w:ascii="Times New Roman" w:eastAsia="Times New Roman" w:hAnsi="Times New Roman" w:cs="Times New Roman"/>
          <w:b/>
          <w:color w:val="212529"/>
          <w:sz w:val="28"/>
          <w:szCs w:val="28"/>
          <w:lang w:eastAsia="tr-TR"/>
        </w:rPr>
      </w:pPr>
      <w:r w:rsidRPr="007C4CE9">
        <w:rPr>
          <w:rFonts w:ascii="Times New Roman" w:eastAsia="Times New Roman" w:hAnsi="Times New Roman" w:cs="Times New Roman"/>
          <w:color w:val="212529"/>
          <w:sz w:val="28"/>
          <w:szCs w:val="28"/>
          <w:lang w:eastAsia="tr-TR"/>
        </w:rPr>
        <w:br/>
      </w:r>
      <w:r w:rsidRPr="007C4CE9">
        <w:rPr>
          <w:rFonts w:ascii="Times New Roman" w:eastAsia="Times New Roman" w:hAnsi="Times New Roman" w:cs="Times New Roman"/>
          <w:b/>
          <w:color w:val="212529"/>
          <w:sz w:val="28"/>
          <w:szCs w:val="28"/>
          <w:lang w:eastAsia="tr-TR"/>
        </w:rPr>
        <w:t>Usta öğretici olabilmek için;</w:t>
      </w:r>
    </w:p>
    <w:p w:rsidR="007C4CE9" w:rsidRPr="007C4CE9" w:rsidRDefault="007C4CE9" w:rsidP="007C4CE9">
      <w:pPr>
        <w:numPr>
          <w:ilvl w:val="0"/>
          <w:numId w:val="1"/>
        </w:numPr>
        <w:spacing w:after="0" w:line="240" w:lineRule="auto"/>
        <w:ind w:left="0"/>
        <w:jc w:val="both"/>
        <w:rPr>
          <w:rFonts w:ascii="Times New Roman" w:eastAsia="Times New Roman" w:hAnsi="Times New Roman" w:cs="Times New Roman"/>
          <w:color w:val="0D0D0D"/>
          <w:sz w:val="28"/>
          <w:szCs w:val="28"/>
          <w:lang w:eastAsia="tr-TR"/>
        </w:rPr>
      </w:pPr>
      <w:r w:rsidRPr="007C4CE9">
        <w:rPr>
          <w:rFonts w:ascii="Times New Roman" w:eastAsia="Times New Roman" w:hAnsi="Times New Roman" w:cs="Times New Roman"/>
          <w:color w:val="0D0D0D"/>
          <w:sz w:val="28"/>
          <w:szCs w:val="28"/>
          <w:lang w:eastAsia="tr-TR"/>
        </w:rPr>
        <w:t>Ustalık belgesi ya da işyeri açma belgesi olanlar,</w:t>
      </w:r>
    </w:p>
    <w:p w:rsidR="007C4CE9" w:rsidRPr="007C4CE9" w:rsidRDefault="007C4CE9" w:rsidP="007C4CE9">
      <w:pPr>
        <w:numPr>
          <w:ilvl w:val="0"/>
          <w:numId w:val="1"/>
        </w:numPr>
        <w:spacing w:after="0" w:line="240" w:lineRule="auto"/>
        <w:ind w:left="0"/>
        <w:jc w:val="both"/>
        <w:rPr>
          <w:rFonts w:ascii="Times New Roman" w:eastAsia="Times New Roman" w:hAnsi="Times New Roman" w:cs="Times New Roman"/>
          <w:color w:val="0D0D0D"/>
          <w:sz w:val="28"/>
          <w:szCs w:val="28"/>
          <w:lang w:eastAsia="tr-TR"/>
        </w:rPr>
      </w:pPr>
      <w:r w:rsidRPr="007C4CE9">
        <w:rPr>
          <w:rFonts w:ascii="Times New Roman" w:eastAsia="Times New Roman" w:hAnsi="Times New Roman" w:cs="Times New Roman"/>
          <w:color w:val="0D0D0D"/>
          <w:sz w:val="28"/>
          <w:szCs w:val="28"/>
          <w:lang w:eastAsia="tr-TR"/>
        </w:rPr>
        <w:t>Ön lisans veya lisans diploması olanlar başvuruda bulunabilir. </w:t>
      </w:r>
    </w:p>
    <w:p w:rsidR="007C4CE9" w:rsidRDefault="007C4CE9" w:rsidP="007C4CE9">
      <w:pPr>
        <w:spacing w:after="0" w:line="240" w:lineRule="auto"/>
        <w:jc w:val="both"/>
        <w:rPr>
          <w:rFonts w:ascii="Times New Roman" w:eastAsia="Times New Roman" w:hAnsi="Times New Roman" w:cs="Times New Roman"/>
          <w:b/>
          <w:bCs/>
          <w:color w:val="212529"/>
          <w:sz w:val="28"/>
          <w:szCs w:val="28"/>
          <w:lang w:eastAsia="tr-TR"/>
        </w:rPr>
      </w:pPr>
    </w:p>
    <w:p w:rsidR="007C4CE9" w:rsidRPr="007C4CE9" w:rsidRDefault="007C4CE9" w:rsidP="007C4CE9">
      <w:pPr>
        <w:spacing w:after="0" w:line="240" w:lineRule="auto"/>
        <w:jc w:val="both"/>
        <w:rPr>
          <w:rFonts w:ascii="Times New Roman" w:eastAsia="Times New Roman" w:hAnsi="Times New Roman" w:cs="Times New Roman"/>
          <w:color w:val="212529"/>
          <w:sz w:val="28"/>
          <w:szCs w:val="28"/>
          <w:lang w:eastAsia="tr-TR"/>
        </w:rPr>
      </w:pPr>
      <w:r w:rsidRPr="007C4CE9">
        <w:rPr>
          <w:rFonts w:ascii="Times New Roman" w:eastAsia="Times New Roman" w:hAnsi="Times New Roman" w:cs="Times New Roman"/>
          <w:b/>
          <w:bCs/>
          <w:color w:val="212529"/>
          <w:sz w:val="28"/>
          <w:szCs w:val="28"/>
          <w:lang w:eastAsia="tr-TR"/>
        </w:rPr>
        <w:t>Başvurular;</w:t>
      </w:r>
    </w:p>
    <w:p w:rsidR="007C4CE9" w:rsidRPr="007C4CE9" w:rsidRDefault="007C4CE9" w:rsidP="007C4CE9">
      <w:pPr>
        <w:numPr>
          <w:ilvl w:val="0"/>
          <w:numId w:val="2"/>
        </w:numPr>
        <w:spacing w:after="0" w:line="240" w:lineRule="auto"/>
        <w:ind w:left="0"/>
        <w:jc w:val="both"/>
        <w:rPr>
          <w:rFonts w:ascii="Times New Roman" w:eastAsia="Times New Roman" w:hAnsi="Times New Roman" w:cs="Times New Roman"/>
          <w:color w:val="0D0D0D"/>
          <w:sz w:val="28"/>
          <w:szCs w:val="28"/>
          <w:lang w:eastAsia="tr-TR"/>
        </w:rPr>
      </w:pPr>
      <w:r w:rsidRPr="007C4CE9">
        <w:rPr>
          <w:rFonts w:ascii="Times New Roman" w:eastAsia="Times New Roman" w:hAnsi="Times New Roman" w:cs="Times New Roman"/>
          <w:color w:val="0D0D0D"/>
          <w:sz w:val="28"/>
          <w:szCs w:val="28"/>
          <w:lang w:eastAsia="tr-TR"/>
        </w:rPr>
        <w:t>Yukarıda belirtilen belgelerin aslı ve fotokopisi,</w:t>
      </w:r>
    </w:p>
    <w:p w:rsidR="007C4CE9" w:rsidRPr="007C4CE9" w:rsidRDefault="007C4CE9" w:rsidP="007C4CE9">
      <w:pPr>
        <w:numPr>
          <w:ilvl w:val="0"/>
          <w:numId w:val="2"/>
        </w:numPr>
        <w:spacing w:after="0" w:line="240" w:lineRule="auto"/>
        <w:ind w:left="0"/>
        <w:jc w:val="both"/>
        <w:rPr>
          <w:rFonts w:ascii="Times New Roman" w:eastAsia="Times New Roman" w:hAnsi="Times New Roman" w:cs="Times New Roman"/>
          <w:color w:val="0D0D0D"/>
          <w:sz w:val="28"/>
          <w:szCs w:val="28"/>
          <w:lang w:eastAsia="tr-TR"/>
        </w:rPr>
      </w:pPr>
      <w:r w:rsidRPr="007C4CE9">
        <w:rPr>
          <w:rFonts w:ascii="Times New Roman" w:eastAsia="Times New Roman" w:hAnsi="Times New Roman" w:cs="Times New Roman"/>
          <w:color w:val="0D0D0D"/>
          <w:sz w:val="28"/>
          <w:szCs w:val="28"/>
          <w:lang w:eastAsia="tr-TR"/>
        </w:rPr>
        <w:t>Kimlik fotokopisi,</w:t>
      </w:r>
    </w:p>
    <w:p w:rsidR="007C4CE9" w:rsidRPr="007C4CE9" w:rsidRDefault="007C4CE9" w:rsidP="007C4CE9">
      <w:pPr>
        <w:numPr>
          <w:ilvl w:val="0"/>
          <w:numId w:val="2"/>
        </w:numPr>
        <w:spacing w:after="0" w:line="240" w:lineRule="auto"/>
        <w:ind w:left="0"/>
        <w:jc w:val="both"/>
        <w:rPr>
          <w:rFonts w:ascii="Times New Roman" w:eastAsia="Times New Roman" w:hAnsi="Times New Roman" w:cs="Times New Roman"/>
          <w:color w:val="0D0D0D"/>
          <w:sz w:val="28"/>
          <w:szCs w:val="28"/>
          <w:lang w:eastAsia="tr-TR"/>
        </w:rPr>
      </w:pPr>
      <w:r w:rsidRPr="007C4CE9">
        <w:rPr>
          <w:rFonts w:ascii="Times New Roman" w:eastAsia="Times New Roman" w:hAnsi="Times New Roman" w:cs="Times New Roman"/>
          <w:color w:val="0D0D0D"/>
          <w:sz w:val="28"/>
          <w:szCs w:val="28"/>
          <w:lang w:eastAsia="tr-TR"/>
        </w:rPr>
        <w:t>Başvuru formu,</w:t>
      </w:r>
    </w:p>
    <w:p w:rsidR="007C4CE9" w:rsidRPr="007C4CE9" w:rsidRDefault="007C4CE9" w:rsidP="007C4CE9">
      <w:pPr>
        <w:numPr>
          <w:ilvl w:val="0"/>
          <w:numId w:val="2"/>
        </w:numPr>
        <w:spacing w:after="0" w:line="240" w:lineRule="auto"/>
        <w:ind w:left="0"/>
        <w:jc w:val="both"/>
        <w:rPr>
          <w:rFonts w:ascii="Times New Roman" w:eastAsia="Times New Roman" w:hAnsi="Times New Roman" w:cs="Times New Roman"/>
          <w:color w:val="0D0D0D"/>
          <w:sz w:val="28"/>
          <w:szCs w:val="28"/>
          <w:lang w:eastAsia="tr-TR"/>
        </w:rPr>
      </w:pPr>
      <w:r w:rsidRPr="007C4CE9">
        <w:rPr>
          <w:rFonts w:ascii="Times New Roman" w:eastAsia="Times New Roman" w:hAnsi="Times New Roman" w:cs="Times New Roman"/>
          <w:color w:val="0D0D0D"/>
          <w:sz w:val="28"/>
          <w:szCs w:val="28"/>
          <w:lang w:eastAsia="tr-TR"/>
        </w:rPr>
        <w:t xml:space="preserve">Bir adet </w:t>
      </w:r>
      <w:proofErr w:type="spellStart"/>
      <w:r w:rsidRPr="007C4CE9">
        <w:rPr>
          <w:rFonts w:ascii="Times New Roman" w:eastAsia="Times New Roman" w:hAnsi="Times New Roman" w:cs="Times New Roman"/>
          <w:color w:val="0D0D0D"/>
          <w:sz w:val="28"/>
          <w:szCs w:val="28"/>
          <w:lang w:eastAsia="tr-TR"/>
        </w:rPr>
        <w:t>biyometrik</w:t>
      </w:r>
      <w:proofErr w:type="spellEnd"/>
      <w:r w:rsidRPr="007C4CE9">
        <w:rPr>
          <w:rFonts w:ascii="Times New Roman" w:eastAsia="Times New Roman" w:hAnsi="Times New Roman" w:cs="Times New Roman"/>
          <w:color w:val="0D0D0D"/>
          <w:sz w:val="28"/>
          <w:szCs w:val="28"/>
          <w:lang w:eastAsia="tr-TR"/>
        </w:rPr>
        <w:t xml:space="preserve"> fotoğraf ile şahsen mesleki eğitim merkezi müdürlüklerine yapılmaktadır.</w:t>
      </w:r>
    </w:p>
    <w:p w:rsidR="007C4CE9" w:rsidRDefault="007C4CE9" w:rsidP="007C4CE9">
      <w:pPr>
        <w:spacing w:after="0" w:line="240" w:lineRule="auto"/>
        <w:jc w:val="both"/>
        <w:rPr>
          <w:rFonts w:ascii="Times New Roman" w:eastAsia="Times New Roman" w:hAnsi="Times New Roman" w:cs="Times New Roman"/>
          <w:b/>
          <w:bCs/>
          <w:color w:val="212529"/>
          <w:sz w:val="28"/>
          <w:szCs w:val="28"/>
          <w:lang w:eastAsia="tr-TR"/>
        </w:rPr>
      </w:pPr>
    </w:p>
    <w:p w:rsidR="007C4CE9" w:rsidRPr="007C4CE9" w:rsidRDefault="007C4CE9" w:rsidP="007C4CE9">
      <w:pPr>
        <w:spacing w:after="0" w:line="240" w:lineRule="auto"/>
        <w:jc w:val="both"/>
        <w:rPr>
          <w:rFonts w:ascii="Times New Roman" w:eastAsia="Times New Roman" w:hAnsi="Times New Roman" w:cs="Times New Roman"/>
          <w:color w:val="212529"/>
          <w:sz w:val="28"/>
          <w:szCs w:val="28"/>
          <w:lang w:eastAsia="tr-TR"/>
        </w:rPr>
      </w:pPr>
      <w:r w:rsidRPr="007C4CE9">
        <w:rPr>
          <w:rFonts w:ascii="Times New Roman" w:eastAsia="Times New Roman" w:hAnsi="Times New Roman" w:cs="Times New Roman"/>
          <w:b/>
          <w:bCs/>
          <w:color w:val="212529"/>
          <w:sz w:val="28"/>
          <w:szCs w:val="28"/>
          <w:lang w:eastAsia="tr-TR"/>
        </w:rPr>
        <w:t>E-sınav merkezlerinde veya mesleki eğitim merkezlerinde gerçekleştirilecek sınavlara;</w:t>
      </w:r>
    </w:p>
    <w:p w:rsidR="007C4CE9" w:rsidRPr="007C4CE9" w:rsidRDefault="007C4CE9" w:rsidP="007C4CE9">
      <w:pPr>
        <w:numPr>
          <w:ilvl w:val="0"/>
          <w:numId w:val="3"/>
        </w:numPr>
        <w:spacing w:after="0" w:line="240" w:lineRule="auto"/>
        <w:ind w:left="0"/>
        <w:jc w:val="both"/>
        <w:rPr>
          <w:rFonts w:ascii="Times New Roman" w:eastAsia="Times New Roman" w:hAnsi="Times New Roman" w:cs="Times New Roman"/>
          <w:color w:val="0D0D0D"/>
          <w:sz w:val="28"/>
          <w:szCs w:val="28"/>
          <w:lang w:eastAsia="tr-TR"/>
        </w:rPr>
      </w:pPr>
      <w:r w:rsidRPr="007C4CE9">
        <w:rPr>
          <w:rFonts w:ascii="Times New Roman" w:eastAsia="Times New Roman" w:hAnsi="Times New Roman" w:cs="Times New Roman"/>
          <w:color w:val="0D0D0D"/>
          <w:sz w:val="28"/>
          <w:szCs w:val="28"/>
          <w:lang w:eastAsia="tr-TR"/>
        </w:rPr>
        <w:t>Yüz yüze iş pedagojisi eğitimine (40 saat) katılan veya uzaktan iş pedagojisi eğitim videolarını (16 saat) izleyen,</w:t>
      </w:r>
    </w:p>
    <w:p w:rsidR="007C4CE9" w:rsidRPr="007C4CE9" w:rsidRDefault="007C4CE9" w:rsidP="007C4CE9">
      <w:pPr>
        <w:numPr>
          <w:ilvl w:val="0"/>
          <w:numId w:val="3"/>
        </w:numPr>
        <w:spacing w:line="240" w:lineRule="auto"/>
        <w:ind w:left="0"/>
        <w:jc w:val="both"/>
        <w:rPr>
          <w:rFonts w:ascii="Times New Roman" w:eastAsia="Times New Roman" w:hAnsi="Times New Roman" w:cs="Times New Roman"/>
          <w:color w:val="0D0D0D"/>
          <w:sz w:val="28"/>
          <w:szCs w:val="28"/>
          <w:lang w:eastAsia="tr-TR"/>
        </w:rPr>
      </w:pPr>
      <w:r w:rsidRPr="007C4CE9">
        <w:rPr>
          <w:rFonts w:ascii="Times New Roman" w:eastAsia="Times New Roman" w:hAnsi="Times New Roman" w:cs="Times New Roman"/>
          <w:color w:val="0D0D0D"/>
          <w:sz w:val="28"/>
          <w:szCs w:val="28"/>
          <w:lang w:eastAsia="tr-TR"/>
        </w:rPr>
        <w:t>10 yıllık ustalık belgesine sahip olduğunu belgeleyen kişiler katılabilirler. </w:t>
      </w:r>
    </w:p>
    <w:p w:rsidR="00D579A7" w:rsidRDefault="00D579A7">
      <w:pPr>
        <w:rPr>
          <w:rFonts w:ascii="Times New Roman" w:eastAsia="Times New Roman" w:hAnsi="Times New Roman" w:cs="Times New Roman"/>
          <w:b/>
          <w:bCs/>
          <w:color w:val="015B65"/>
          <w:sz w:val="28"/>
          <w:szCs w:val="28"/>
          <w:lang w:eastAsia="tr-TR"/>
        </w:rPr>
      </w:pPr>
    </w:p>
    <w:p w:rsidR="007C4CE9" w:rsidRPr="007C4CE9" w:rsidRDefault="007C4CE9">
      <w:pPr>
        <w:rPr>
          <w:rFonts w:ascii="Times New Roman" w:hAnsi="Times New Roman" w:cs="Times New Roman"/>
          <w:sz w:val="28"/>
          <w:szCs w:val="28"/>
        </w:rPr>
      </w:pPr>
      <w:r w:rsidRPr="007C4CE9">
        <w:rPr>
          <w:rFonts w:ascii="Times New Roman" w:hAnsi="Times New Roman" w:cs="Times New Roman"/>
          <w:sz w:val="28"/>
          <w:szCs w:val="28"/>
        </w:rPr>
        <w:t>İSTEKS SANAYİ SİTESİ YÖNETİM KURULU</w:t>
      </w:r>
    </w:p>
    <w:sectPr w:rsidR="007C4CE9" w:rsidRPr="007C4CE9" w:rsidSect="00D579A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D376F"/>
    <w:multiLevelType w:val="multilevel"/>
    <w:tmpl w:val="3BF22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CE638EE"/>
    <w:multiLevelType w:val="multilevel"/>
    <w:tmpl w:val="94422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E6718BB"/>
    <w:multiLevelType w:val="multilevel"/>
    <w:tmpl w:val="FC166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7C4CE9"/>
    <w:rsid w:val="007C4CE9"/>
    <w:rsid w:val="00D579A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9A7"/>
  </w:style>
  <w:style w:type="paragraph" w:styleId="Balk2">
    <w:name w:val="heading 2"/>
    <w:basedOn w:val="Normal"/>
    <w:link w:val="Balk2Char"/>
    <w:uiPriority w:val="9"/>
    <w:qFormat/>
    <w:rsid w:val="007C4CE9"/>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4">
    <w:name w:val="heading 4"/>
    <w:basedOn w:val="Normal"/>
    <w:link w:val="Balk4Char"/>
    <w:uiPriority w:val="9"/>
    <w:qFormat/>
    <w:rsid w:val="007C4CE9"/>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7C4CE9"/>
    <w:rPr>
      <w:rFonts w:ascii="Times New Roman" w:eastAsia="Times New Roman" w:hAnsi="Times New Roman" w:cs="Times New Roman"/>
      <w:b/>
      <w:bCs/>
      <w:sz w:val="36"/>
      <w:szCs w:val="36"/>
      <w:lang w:eastAsia="tr-TR"/>
    </w:rPr>
  </w:style>
  <w:style w:type="character" w:customStyle="1" w:styleId="Balk4Char">
    <w:name w:val="Başlık 4 Char"/>
    <w:basedOn w:val="VarsaylanParagrafYazTipi"/>
    <w:link w:val="Balk4"/>
    <w:uiPriority w:val="9"/>
    <w:rsid w:val="007C4CE9"/>
    <w:rPr>
      <w:rFonts w:ascii="Times New Roman" w:eastAsia="Times New Roman" w:hAnsi="Times New Roman" w:cs="Times New Roman"/>
      <w:b/>
      <w:bCs/>
      <w:sz w:val="24"/>
      <w:szCs w:val="24"/>
      <w:lang w:eastAsia="tr-TR"/>
    </w:rPr>
  </w:style>
  <w:style w:type="paragraph" w:styleId="NormalWeb">
    <w:name w:val="Normal (Web)"/>
    <w:basedOn w:val="Normal"/>
    <w:uiPriority w:val="99"/>
    <w:semiHidden/>
    <w:unhideWhenUsed/>
    <w:rsid w:val="007C4CE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C4CE9"/>
    <w:rPr>
      <w:b/>
      <w:bCs/>
    </w:rPr>
  </w:style>
</w:styles>
</file>

<file path=word/webSettings.xml><?xml version="1.0" encoding="utf-8"?>
<w:webSettings xmlns:r="http://schemas.openxmlformats.org/officeDocument/2006/relationships" xmlns:w="http://schemas.openxmlformats.org/wordprocessingml/2006/main">
  <w:divs>
    <w:div w:id="224877022">
      <w:bodyDiv w:val="1"/>
      <w:marLeft w:val="0"/>
      <w:marRight w:val="0"/>
      <w:marTop w:val="0"/>
      <w:marBottom w:val="0"/>
      <w:divBdr>
        <w:top w:val="none" w:sz="0" w:space="0" w:color="auto"/>
        <w:left w:val="none" w:sz="0" w:space="0" w:color="auto"/>
        <w:bottom w:val="none" w:sz="0" w:space="0" w:color="auto"/>
        <w:right w:val="none" w:sz="0" w:space="0" w:color="auto"/>
      </w:divBdr>
      <w:divsChild>
        <w:div w:id="421997592">
          <w:marLeft w:val="0"/>
          <w:marRight w:val="0"/>
          <w:marTop w:val="791"/>
          <w:marBottom w:val="791"/>
          <w:divBdr>
            <w:top w:val="none" w:sz="0" w:space="0" w:color="auto"/>
            <w:left w:val="none" w:sz="0" w:space="0" w:color="auto"/>
            <w:bottom w:val="none" w:sz="0" w:space="0" w:color="auto"/>
            <w:right w:val="none" w:sz="0" w:space="0" w:color="auto"/>
          </w:divBdr>
          <w:divsChild>
            <w:div w:id="629363161">
              <w:marLeft w:val="0"/>
              <w:marRight w:val="0"/>
              <w:marTop w:val="0"/>
              <w:marBottom w:val="0"/>
              <w:divBdr>
                <w:top w:val="none" w:sz="0" w:space="0" w:color="auto"/>
                <w:left w:val="none" w:sz="0" w:space="0" w:color="auto"/>
                <w:bottom w:val="none" w:sz="0" w:space="0" w:color="auto"/>
                <w:right w:val="none" w:sz="0" w:space="0" w:color="auto"/>
              </w:divBdr>
              <w:divsChild>
                <w:div w:id="1952662297">
                  <w:marLeft w:val="0"/>
                  <w:marRight w:val="0"/>
                  <w:marTop w:val="0"/>
                  <w:marBottom w:val="0"/>
                  <w:divBdr>
                    <w:top w:val="none" w:sz="0" w:space="0" w:color="auto"/>
                    <w:left w:val="none" w:sz="0" w:space="0" w:color="auto"/>
                    <w:bottom w:val="none" w:sz="0" w:space="0" w:color="auto"/>
                    <w:right w:val="none" w:sz="0" w:space="0" w:color="auto"/>
                  </w:divBdr>
                  <w:divsChild>
                    <w:div w:id="51022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4754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211</Words>
  <Characters>1205</Characters>
  <Application>Microsoft Office Word</Application>
  <DocSecurity>0</DocSecurity>
  <Lines>10</Lines>
  <Paragraphs>2</Paragraphs>
  <ScaleCrop>false</ScaleCrop>
  <Company/>
  <LinksUpToDate>false</LinksUpToDate>
  <CharactersWithSpaces>1414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2022-03-21T11:55:00Z</dcterms:created>
  <dcterms:modified xsi:type="dcterms:W3CDTF">2022-03-21T11:58:00Z</dcterms:modified>
</cp:coreProperties>
</file>