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8F" w:rsidRPr="00D07E8F" w:rsidRDefault="00D07E8F" w:rsidP="00D07E8F">
      <w:pPr>
        <w:shd w:val="clear" w:color="auto" w:fill="FFFFFF"/>
        <w:spacing w:before="300" w:after="150" w:line="240" w:lineRule="auto"/>
        <w:jc w:val="both"/>
        <w:outlineLvl w:val="0"/>
        <w:rPr>
          <w:rFonts w:ascii="var(--font-family-header)" w:eastAsia="Times New Roman" w:hAnsi="var(--font-family-header)" w:cs="Times New Roman"/>
          <w:color w:val="FF0000"/>
          <w:kern w:val="36"/>
          <w:sz w:val="44"/>
          <w:szCs w:val="44"/>
          <w:lang w:eastAsia="tr-TR"/>
        </w:rPr>
      </w:pPr>
      <w:r w:rsidRPr="00D07E8F">
        <w:rPr>
          <w:rFonts w:ascii="var(--font-family-header)" w:eastAsia="Times New Roman" w:hAnsi="var(--font-family-header)" w:cs="Times New Roman"/>
          <w:color w:val="FF0000"/>
          <w:kern w:val="36"/>
          <w:sz w:val="44"/>
          <w:szCs w:val="44"/>
          <w:lang w:eastAsia="tr-TR"/>
        </w:rPr>
        <w:t>Kooperatiflere "dış denetim" zorunluluğu getirildi</w:t>
      </w:r>
      <w:r>
        <w:rPr>
          <w:rFonts w:ascii="var(--font-family-header)" w:eastAsia="Times New Roman" w:hAnsi="var(--font-family-header)" w:cs="Times New Roman"/>
          <w:color w:val="FF0000"/>
          <w:kern w:val="36"/>
          <w:sz w:val="44"/>
          <w:szCs w:val="44"/>
          <w:lang w:eastAsia="tr-TR"/>
        </w:rPr>
        <w:t>.</w:t>
      </w:r>
    </w:p>
    <w:p w:rsidR="00D07E8F" w:rsidRPr="00D07E8F" w:rsidRDefault="00D07E8F" w:rsidP="00D07E8F">
      <w:pPr>
        <w:shd w:val="clear" w:color="auto" w:fill="FFFFFF"/>
        <w:spacing w:before="300" w:after="300" w:line="240" w:lineRule="auto"/>
        <w:jc w:val="both"/>
        <w:outlineLvl w:val="1"/>
        <w:rPr>
          <w:rFonts w:ascii="Arial" w:eastAsia="Times New Roman" w:hAnsi="Arial" w:cs="Arial"/>
          <w:color w:val="333333"/>
          <w:sz w:val="36"/>
          <w:szCs w:val="36"/>
          <w:lang w:eastAsia="tr-TR"/>
        </w:rPr>
      </w:pPr>
      <w:r w:rsidRPr="00D07E8F">
        <w:rPr>
          <w:rFonts w:ascii="Arial" w:eastAsia="Times New Roman" w:hAnsi="Arial" w:cs="Arial"/>
          <w:color w:val="333333"/>
          <w:sz w:val="36"/>
          <w:szCs w:val="36"/>
          <w:lang w:eastAsia="tr-TR"/>
        </w:rPr>
        <w:t xml:space="preserve">Kooperatifler için dış denetim zorunluluğu getirilmesini olumlu buluyorum. Çünkü bu alan istismara açık ve çok yoğun </w:t>
      </w:r>
      <w:proofErr w:type="spellStart"/>
      <w:r w:rsidRPr="00D07E8F">
        <w:rPr>
          <w:rFonts w:ascii="Arial" w:eastAsia="Times New Roman" w:hAnsi="Arial" w:cs="Arial"/>
          <w:color w:val="333333"/>
          <w:sz w:val="36"/>
          <w:szCs w:val="36"/>
          <w:lang w:eastAsia="tr-TR"/>
        </w:rPr>
        <w:t>suistimal</w:t>
      </w:r>
      <w:proofErr w:type="spellEnd"/>
      <w:r w:rsidRPr="00D07E8F">
        <w:rPr>
          <w:rFonts w:ascii="Arial" w:eastAsia="Times New Roman" w:hAnsi="Arial" w:cs="Arial"/>
          <w:color w:val="333333"/>
          <w:sz w:val="36"/>
          <w:szCs w:val="36"/>
          <w:lang w:eastAsia="tr-TR"/>
        </w:rPr>
        <w:t xml:space="preserve"> olayları yaşanıyor</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Kooperatifler, "</w:t>
      </w:r>
      <w:r w:rsidRPr="00D07E8F">
        <w:rPr>
          <w:rFonts w:ascii="Arial" w:eastAsia="Times New Roman" w:hAnsi="Arial" w:cs="Arial"/>
          <w:i/>
          <w:iCs/>
          <w:color w:val="333333"/>
          <w:sz w:val="24"/>
          <w:szCs w:val="24"/>
          <w:lang w:eastAsia="tr-TR"/>
        </w:rPr>
        <w:t>kişilerin ekonomik sonuçları birlikte gerçekleştirmek üzere kurdukları tüzel kişiliğe sahip ortaklık modeli</w:t>
      </w:r>
      <w:r w:rsidRPr="00D07E8F">
        <w:rPr>
          <w:rFonts w:ascii="Arial" w:eastAsia="Times New Roman" w:hAnsi="Arial" w:cs="Arial"/>
          <w:color w:val="333333"/>
          <w:sz w:val="24"/>
          <w:szCs w:val="24"/>
          <w:lang w:eastAsia="tr-TR"/>
        </w:rPr>
        <w:t>" olarak tanımlanıyor. Günümüzde, kamu ve özel sektör yanında üçüncü bir sektör olarak kabul ediliyor.</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1969 yılında kabul edilen 1163 sayılı Kooperatifler Kanunu ile kooperatifler Ticaret Kanunundan bağımsız bir kimlik kazandı ve ayrı/özel bir kanunda düzenlendi. Bugün itibariyle kooperatiflerle ilgili aşağıdaki kanunlarda hükümler bulunuyor:</w:t>
      </w:r>
    </w:p>
    <w:p w:rsidR="00D07E8F" w:rsidRPr="00D07E8F" w:rsidRDefault="00D07E8F" w:rsidP="00D07E8F">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1163 sayılı Kooperatifler Kanunu,</w:t>
      </w:r>
    </w:p>
    <w:p w:rsidR="00D07E8F" w:rsidRPr="00D07E8F" w:rsidRDefault="00D07E8F" w:rsidP="00D07E8F">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4572 sayılı Tarım Satış Kooperatif ve Birlikleri Hakkında Kanun,</w:t>
      </w:r>
    </w:p>
    <w:p w:rsidR="00D07E8F" w:rsidRPr="00D07E8F" w:rsidRDefault="00D07E8F" w:rsidP="00D07E8F">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1581 sayılı Tarım Kredi Kooperatifleri Hakkında Kanunu,</w:t>
      </w:r>
    </w:p>
    <w:p w:rsidR="00D07E8F" w:rsidRPr="00D07E8F" w:rsidRDefault="00D07E8F" w:rsidP="00D07E8F">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tr-TR"/>
        </w:rPr>
      </w:pPr>
      <w:proofErr w:type="gramStart"/>
      <w:r w:rsidRPr="00D07E8F">
        <w:rPr>
          <w:rFonts w:ascii="Arial" w:eastAsia="Times New Roman" w:hAnsi="Arial" w:cs="Arial"/>
          <w:color w:val="333333"/>
          <w:sz w:val="24"/>
          <w:szCs w:val="24"/>
          <w:lang w:eastAsia="tr-TR"/>
        </w:rPr>
        <w:t>Türk Ticaret Kanunu.</w:t>
      </w:r>
      <w:proofErr w:type="gramEnd"/>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Bugüne kadar bu alanda pek çok değişiklik yapılmış olsa da gelinen noktada 1163 sayılı Kanunda, uluslararası esaslar ve günümüz şartlarına göre köklü değişikler yapılmasına ihtiyaç duyuldu.</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b/>
          <w:bCs/>
          <w:color w:val="333333"/>
          <w:sz w:val="24"/>
          <w:szCs w:val="24"/>
          <w:lang w:eastAsia="tr-TR"/>
        </w:rPr>
        <w:t>2021-2023 Yeni Ekonomi Programında</w:t>
      </w:r>
      <w:r w:rsidRPr="00D07E8F">
        <w:rPr>
          <w:rFonts w:ascii="Arial" w:eastAsia="Times New Roman" w:hAnsi="Arial" w:cs="Arial"/>
          <w:color w:val="333333"/>
          <w:sz w:val="24"/>
          <w:szCs w:val="24"/>
          <w:lang w:eastAsia="tr-TR"/>
        </w:rPr>
        <w:t> "</w:t>
      </w:r>
      <w:r w:rsidRPr="00D07E8F">
        <w:rPr>
          <w:rFonts w:ascii="Arial" w:eastAsia="Times New Roman" w:hAnsi="Arial" w:cs="Arial"/>
          <w:i/>
          <w:iCs/>
          <w:color w:val="333333"/>
          <w:sz w:val="24"/>
          <w:szCs w:val="24"/>
          <w:lang w:eastAsia="tr-TR"/>
        </w:rPr>
        <w:t>Kooperatif ve üst kuruluşlarının; uluslararası kooperatifçilik ilke ve uygulamalarına uygun şekilde faaliyet göstermesini, şeffaf ve profesyonel bir yönetim yapısına kavuşturulmasını</w:t>
      </w:r>
      <w:r w:rsidRPr="00D07E8F">
        <w:rPr>
          <w:rFonts w:ascii="Arial" w:eastAsia="Times New Roman" w:hAnsi="Arial" w:cs="Arial"/>
          <w:b/>
          <w:bCs/>
          <w:i/>
          <w:iCs/>
          <w:color w:val="333333"/>
          <w:sz w:val="24"/>
          <w:szCs w:val="24"/>
          <w:lang w:eastAsia="tr-TR"/>
        </w:rPr>
        <w:t>, etkin bir denetim sistemine sahip olmasını sağlayacak</w:t>
      </w:r>
      <w:r w:rsidRPr="00D07E8F">
        <w:rPr>
          <w:rFonts w:ascii="Arial" w:eastAsia="Times New Roman" w:hAnsi="Arial" w:cs="Arial"/>
          <w:i/>
          <w:iCs/>
          <w:color w:val="333333"/>
          <w:sz w:val="24"/>
          <w:szCs w:val="24"/>
          <w:lang w:eastAsia="tr-TR"/>
        </w:rPr>
        <w:t> şekilde kooperatifçilik mevzuatı güncellenecektir.</w:t>
      </w:r>
      <w:r w:rsidRPr="00D07E8F">
        <w:rPr>
          <w:rFonts w:ascii="Arial" w:eastAsia="Times New Roman" w:hAnsi="Arial" w:cs="Arial"/>
          <w:color w:val="333333"/>
          <w:sz w:val="24"/>
          <w:szCs w:val="24"/>
          <w:lang w:eastAsia="tr-TR"/>
        </w:rPr>
        <w:t>" eylemi ve 12 Mart 2021 tarihli </w:t>
      </w:r>
      <w:r w:rsidRPr="00D07E8F">
        <w:rPr>
          <w:rFonts w:ascii="Arial" w:eastAsia="Times New Roman" w:hAnsi="Arial" w:cs="Arial"/>
          <w:b/>
          <w:bCs/>
          <w:color w:val="333333"/>
          <w:sz w:val="24"/>
          <w:szCs w:val="24"/>
          <w:lang w:eastAsia="tr-TR"/>
        </w:rPr>
        <w:t>Ekonomi Reformları Eylem Planının</w:t>
      </w:r>
      <w:r w:rsidRPr="00D07E8F">
        <w:rPr>
          <w:rFonts w:ascii="Arial" w:eastAsia="Times New Roman" w:hAnsi="Arial" w:cs="Arial"/>
          <w:color w:val="333333"/>
          <w:sz w:val="24"/>
          <w:szCs w:val="24"/>
          <w:lang w:eastAsia="tr-TR"/>
        </w:rPr>
        <w:t> İç Ticaretin Kolaylaştırılması bölümünde "</w:t>
      </w:r>
      <w:proofErr w:type="gramStart"/>
      <w:r w:rsidRPr="00D07E8F">
        <w:rPr>
          <w:rFonts w:ascii="Arial" w:eastAsia="Times New Roman" w:hAnsi="Arial" w:cs="Arial"/>
          <w:i/>
          <w:iCs/>
          <w:color w:val="333333"/>
          <w:sz w:val="24"/>
          <w:szCs w:val="24"/>
          <w:lang w:eastAsia="tr-TR"/>
        </w:rPr>
        <w:t>8.1</w:t>
      </w:r>
      <w:proofErr w:type="gramEnd"/>
      <w:r w:rsidRPr="00D07E8F">
        <w:rPr>
          <w:rFonts w:ascii="Arial" w:eastAsia="Times New Roman" w:hAnsi="Arial" w:cs="Arial"/>
          <w:i/>
          <w:iCs/>
          <w:color w:val="333333"/>
          <w:sz w:val="24"/>
          <w:szCs w:val="24"/>
          <w:lang w:eastAsia="tr-TR"/>
        </w:rPr>
        <w:t>.d. Kooperatiflerin ve üst kuruluşlarının daha şeffaf, etkin ve profesyonel bir yönetim yapısına kavuşması amacıyla Kooperatifçilik Kanununda düzenlemeler yapılacaktır</w:t>
      </w:r>
      <w:r w:rsidRPr="00D07E8F">
        <w:rPr>
          <w:rFonts w:ascii="Arial" w:eastAsia="Times New Roman" w:hAnsi="Arial" w:cs="Arial"/>
          <w:color w:val="333333"/>
          <w:sz w:val="24"/>
          <w:szCs w:val="24"/>
          <w:lang w:eastAsia="tr-TR"/>
        </w:rPr>
        <w:t>." eylemine yer verildi.</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Bu amaçla hazırlanan kanun teklifi 21 Ekim 2021 tarihinde kabul edilerek kanunlaştı.</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Mecliste teklifin görüşmeleri sırasında, Çevre ve Şehircilik Bakanlığı’nın çalışma alanında 35.938, Ticaret Bakanlığı’nın 12.327, Tarım ve Orman Bakanlığı’nın ise 11.499 kooperatifin faaliyet gösterdiğini, toplam 59.764 kooperatifin 6.328.945 ortağıyla ülkemizde faaliyet gösterdiğini öğrendik.</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Meclis Genel Kurulunda 21 Ekim'de kabul edilen 7339 sayılı Kooperatifler Kanunu ile Bazı Kanunlarda Değişiklik Yapılmasına Dair Kanun ile 1163 sayılı Kooperatifler Kanunu’nda birçok değişiklik yapıldı. Bugün bunlardan sadece dış denetimle ilgili yapılan düzenlemeleri irdeleyeceğim.</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7339 sayılı Kanun ile 1163 sayılı Kooperatifler Kanunu’nun 69 uncu maddesi değiştirilerek, </w:t>
      </w:r>
      <w:r w:rsidRPr="00D07E8F">
        <w:rPr>
          <w:rFonts w:ascii="Arial" w:eastAsia="Times New Roman" w:hAnsi="Arial" w:cs="Arial"/>
          <w:b/>
          <w:bCs/>
          <w:color w:val="333333"/>
          <w:sz w:val="24"/>
          <w:szCs w:val="24"/>
          <w:lang w:eastAsia="tr-TR"/>
        </w:rPr>
        <w:t xml:space="preserve">Ticaret Bakanlığı tarafından çalışma konusu, ortak sayısı ve ciro </w:t>
      </w:r>
      <w:r w:rsidRPr="00D07E8F">
        <w:rPr>
          <w:rFonts w:ascii="Arial" w:eastAsia="Times New Roman" w:hAnsi="Arial" w:cs="Arial"/>
          <w:b/>
          <w:bCs/>
          <w:color w:val="333333"/>
          <w:sz w:val="24"/>
          <w:szCs w:val="24"/>
          <w:lang w:eastAsia="tr-TR"/>
        </w:rPr>
        <w:lastRenderedPageBreak/>
        <w:t>gibi kıstaslar dikkate alınarak belirlenecek kooperatif ve üst kuruluşları için dış denetim zorunluluğu getirildi.</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 xml:space="preserve">Gördüğünüz gibi tüm kooperatiflere değil, Ticaret Bakanlığınca belli </w:t>
      </w:r>
      <w:proofErr w:type="gramStart"/>
      <w:r w:rsidRPr="00D07E8F">
        <w:rPr>
          <w:rFonts w:ascii="Arial" w:eastAsia="Times New Roman" w:hAnsi="Arial" w:cs="Arial"/>
          <w:color w:val="333333"/>
          <w:sz w:val="24"/>
          <w:szCs w:val="24"/>
          <w:lang w:eastAsia="tr-TR"/>
        </w:rPr>
        <w:t>kriterlere</w:t>
      </w:r>
      <w:proofErr w:type="gramEnd"/>
      <w:r w:rsidRPr="00D07E8F">
        <w:rPr>
          <w:rFonts w:ascii="Arial" w:eastAsia="Times New Roman" w:hAnsi="Arial" w:cs="Arial"/>
          <w:color w:val="333333"/>
          <w:sz w:val="24"/>
          <w:szCs w:val="24"/>
          <w:lang w:eastAsia="tr-TR"/>
        </w:rPr>
        <w:t xml:space="preserve"> göre belirlenecek kooperatiflere bu zorunluluk getirildi.</w:t>
      </w:r>
    </w:p>
    <w:p w:rsidR="00D07E8F" w:rsidRPr="00D07E8F" w:rsidRDefault="00D07E8F" w:rsidP="00D07E8F">
      <w:pPr>
        <w:shd w:val="clear" w:color="auto" w:fill="FFFFFF"/>
        <w:spacing w:before="300" w:after="150" w:line="240" w:lineRule="auto"/>
        <w:jc w:val="both"/>
        <w:outlineLvl w:val="2"/>
        <w:rPr>
          <w:rFonts w:ascii="var(--font-family-header)" w:eastAsia="Times New Roman" w:hAnsi="var(--font-family-header)" w:cs="Arial"/>
          <w:color w:val="333333"/>
          <w:sz w:val="36"/>
          <w:szCs w:val="36"/>
          <w:lang w:eastAsia="tr-TR"/>
        </w:rPr>
      </w:pPr>
      <w:r w:rsidRPr="00D07E8F">
        <w:rPr>
          <w:rFonts w:ascii="var(--font-family-header)" w:eastAsia="Times New Roman" w:hAnsi="var(--font-family-header)" w:cs="Arial"/>
          <w:color w:val="333333"/>
          <w:sz w:val="36"/>
          <w:szCs w:val="36"/>
          <w:lang w:eastAsia="tr-TR"/>
        </w:rPr>
        <w:t>Bu değişikliğe neden ihtiyaç duyuldu?</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 xml:space="preserve">6102 sayılı Türk Ticaret Kanunu (Md.397/4) uyarınca geçmişte Bakanlar Kurulu (şimdi Cumhurbaşkanının) belirlediği </w:t>
      </w:r>
      <w:proofErr w:type="gramStart"/>
      <w:r w:rsidRPr="00D07E8F">
        <w:rPr>
          <w:rFonts w:ascii="Arial" w:eastAsia="Times New Roman" w:hAnsi="Arial" w:cs="Arial"/>
          <w:color w:val="333333"/>
          <w:sz w:val="24"/>
          <w:szCs w:val="24"/>
          <w:lang w:eastAsia="tr-TR"/>
        </w:rPr>
        <w:t>kriterleri</w:t>
      </w:r>
      <w:proofErr w:type="gramEnd"/>
      <w:r w:rsidRPr="00D07E8F">
        <w:rPr>
          <w:rFonts w:ascii="Arial" w:eastAsia="Times New Roman" w:hAnsi="Arial" w:cs="Arial"/>
          <w:color w:val="333333"/>
          <w:sz w:val="24"/>
          <w:szCs w:val="24"/>
          <w:lang w:eastAsia="tr-TR"/>
        </w:rPr>
        <w:t xml:space="preserve"> sağlayan sermaye şirketleri bağımsız denetim tabi bulunuyor. Bu kapsamda denetime tabi olan sermaye şirketleri ve şirketler topluluğunun finansal tabloları bağımsız denetime yetkili denetçiler tarafından Kamu Gözetimi, Muhasebe ve Denetim Standartları Kurumu (KGK) tarafından yayımlanan </w:t>
      </w:r>
      <w:r w:rsidRPr="00D07E8F">
        <w:rPr>
          <w:rFonts w:ascii="Arial" w:eastAsia="Times New Roman" w:hAnsi="Arial" w:cs="Arial"/>
          <w:b/>
          <w:bCs/>
          <w:color w:val="333333"/>
          <w:sz w:val="24"/>
          <w:szCs w:val="24"/>
          <w:lang w:eastAsia="tr-TR"/>
        </w:rPr>
        <w:t>uluslararası denetim standartlarıyla uyumlu Türkiye Denetim Standartlarına göre denetleniyor.</w:t>
      </w:r>
      <w:r w:rsidRPr="00D07E8F">
        <w:rPr>
          <w:rFonts w:ascii="Arial" w:eastAsia="Times New Roman" w:hAnsi="Arial" w:cs="Arial"/>
          <w:color w:val="333333"/>
          <w:sz w:val="24"/>
          <w:szCs w:val="24"/>
          <w:lang w:eastAsia="tr-TR"/>
        </w:rPr>
        <w:t> Bağımsız denetim yetkisi KGK tarafından veriliyor. Yönetim kurulunun yıllık faaliyet raporu içinde yer alan finansal bilgilerin, denetlenen finansal tablolar ile tutarlı olup olmadığı ve gerçeği yansıtıp yansıtmadığı da bu denetimin kapsamı içinde.</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Bu kapsamda </w:t>
      </w:r>
      <w:r w:rsidRPr="00D07E8F">
        <w:rPr>
          <w:rFonts w:ascii="Arial" w:eastAsia="Times New Roman" w:hAnsi="Arial" w:cs="Arial"/>
          <w:b/>
          <w:bCs/>
          <w:color w:val="333333"/>
          <w:sz w:val="24"/>
          <w:szCs w:val="24"/>
          <w:lang w:eastAsia="tr-TR"/>
        </w:rPr>
        <w:t>zorunlu bağımsız denetime tabi</w:t>
      </w:r>
      <w:r w:rsidRPr="00D07E8F">
        <w:rPr>
          <w:rFonts w:ascii="Arial" w:eastAsia="Times New Roman" w:hAnsi="Arial" w:cs="Arial"/>
          <w:color w:val="333333"/>
          <w:sz w:val="24"/>
          <w:szCs w:val="24"/>
          <w:lang w:eastAsia="tr-TR"/>
        </w:rPr>
        <w:t> </w:t>
      </w:r>
      <w:r w:rsidRPr="00D07E8F">
        <w:rPr>
          <w:rFonts w:ascii="Arial" w:eastAsia="Times New Roman" w:hAnsi="Arial" w:cs="Arial"/>
          <w:b/>
          <w:bCs/>
          <w:color w:val="333333"/>
          <w:sz w:val="24"/>
          <w:szCs w:val="24"/>
          <w:lang w:eastAsia="tr-TR"/>
        </w:rPr>
        <w:t>olmayan</w:t>
      </w:r>
      <w:r w:rsidRPr="00D07E8F">
        <w:rPr>
          <w:rFonts w:ascii="Arial" w:eastAsia="Times New Roman" w:hAnsi="Arial" w:cs="Arial"/>
          <w:color w:val="333333"/>
          <w:sz w:val="24"/>
          <w:szCs w:val="24"/>
          <w:lang w:eastAsia="tr-TR"/>
        </w:rPr>
        <w:t> anonim şirketlerin denetim dışı kalması üzerine yeni bir yasal düzenleme yapılarak, bağımsız denetime tabi olmayan anonim şirketler ile 4572 sayılı Kanun kapsamındaki tarım satış kooperatifleri ve bunların bağımsız denetime tabi olmayan üst kuruluşları için farklı bir denetim mecburiyeti getirilmişti. (TTK Md.397/5)</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Bu denetime ilişkin esasların çıkarılacak bir yönetmelik ile belirleneceği öngörüldü, ancak bu yönetmelik çeşitli nedenlerle çıkarılamadı. Bu nedenle 4572 sayılı Kanun kapsamındaki kooperatifler ve bunların bağımsız denetime tabi olmayan üst kuruluşları denetimsiz kaldılar. 4572 sayılı Kanun kapsamına girmeyen kooperatifler için zaten böyle bir yükümlülük olmadığı için denetim yapılamadı.</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İşte bu nedenle kooperatiflerin denetimi ile ilgili yeni bir yasal düzenleme yapılması ihtiyacı doğdu.</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7339 sayılı Kanunla önce, 6102 sayılı Türk Ticaret Kanunu’nun 397’nci maddesinin beşinci fıkrasının birinci cümlesinde yer alan "</w:t>
      </w:r>
      <w:r w:rsidRPr="00D07E8F">
        <w:rPr>
          <w:rFonts w:ascii="Arial" w:eastAsia="Times New Roman" w:hAnsi="Arial" w:cs="Arial"/>
          <w:i/>
          <w:iCs/>
          <w:color w:val="333333"/>
          <w:sz w:val="24"/>
          <w:szCs w:val="24"/>
          <w:lang w:eastAsia="tr-TR"/>
        </w:rPr>
        <w:t>ile 4572 sayılı Kanun kapsamındaki kooperatifler ve bunların bağımsız denetime tabi olmayan üst kuruluşları</w:t>
      </w:r>
      <w:r w:rsidRPr="00D07E8F">
        <w:rPr>
          <w:rFonts w:ascii="Arial" w:eastAsia="Times New Roman" w:hAnsi="Arial" w:cs="Arial"/>
          <w:color w:val="333333"/>
          <w:sz w:val="24"/>
          <w:szCs w:val="24"/>
          <w:lang w:eastAsia="tr-TR"/>
        </w:rPr>
        <w:t>" ibaresi madde metninden çıkarılarak, kooperatiflerin denetimi Türk Ticaret Kanunu’nun kapsamı dışına çıkarıldı. </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Sonra tüm kooperatifleri kapsayan genel bir düzenleme ile </w:t>
      </w:r>
      <w:r w:rsidRPr="00D07E8F">
        <w:rPr>
          <w:rFonts w:ascii="Arial" w:eastAsia="Times New Roman" w:hAnsi="Arial" w:cs="Arial"/>
          <w:color w:val="333333"/>
          <w:lang w:eastAsia="tr-TR"/>
        </w:rPr>
        <w:t xml:space="preserve">kooperatiflerin çalışma konusu, ortak sayısı ve cirosu </w:t>
      </w:r>
      <w:proofErr w:type="gramStart"/>
      <w:r w:rsidRPr="00D07E8F">
        <w:rPr>
          <w:rFonts w:ascii="Arial" w:eastAsia="Times New Roman" w:hAnsi="Arial" w:cs="Arial"/>
          <w:color w:val="333333"/>
          <w:lang w:eastAsia="tr-TR"/>
        </w:rPr>
        <w:t>baz</w:t>
      </w:r>
      <w:proofErr w:type="gramEnd"/>
      <w:r w:rsidRPr="00D07E8F">
        <w:rPr>
          <w:rFonts w:ascii="Arial" w:eastAsia="Times New Roman" w:hAnsi="Arial" w:cs="Arial"/>
          <w:color w:val="333333"/>
          <w:lang w:eastAsia="tr-TR"/>
        </w:rPr>
        <w:t xml:space="preserve"> alınarak </w:t>
      </w:r>
      <w:r w:rsidRPr="00D07E8F">
        <w:rPr>
          <w:rFonts w:ascii="Arial" w:eastAsia="Times New Roman" w:hAnsi="Arial" w:cs="Arial"/>
          <w:color w:val="333333"/>
          <w:sz w:val="24"/>
          <w:szCs w:val="24"/>
          <w:lang w:eastAsia="tr-TR"/>
        </w:rPr>
        <w:t>T</w:t>
      </w:r>
      <w:r w:rsidRPr="00D07E8F">
        <w:rPr>
          <w:rFonts w:ascii="Arial" w:eastAsia="Times New Roman" w:hAnsi="Arial" w:cs="Arial"/>
          <w:b/>
          <w:bCs/>
          <w:color w:val="333333"/>
          <w:sz w:val="24"/>
          <w:szCs w:val="24"/>
          <w:lang w:eastAsia="tr-TR"/>
        </w:rPr>
        <w:t>icaret Bakanlığınca belirlenecek</w:t>
      </w:r>
      <w:r w:rsidRPr="00D07E8F">
        <w:rPr>
          <w:rFonts w:ascii="Arial" w:eastAsia="Times New Roman" w:hAnsi="Arial" w:cs="Arial"/>
          <w:color w:val="333333"/>
          <w:sz w:val="24"/>
          <w:szCs w:val="24"/>
          <w:lang w:eastAsia="tr-TR"/>
        </w:rPr>
        <w:t> tüm </w:t>
      </w:r>
      <w:r w:rsidRPr="00D07E8F">
        <w:rPr>
          <w:rFonts w:ascii="Arial" w:eastAsia="Times New Roman" w:hAnsi="Arial" w:cs="Arial"/>
          <w:b/>
          <w:bCs/>
          <w:color w:val="333333"/>
          <w:sz w:val="24"/>
          <w:szCs w:val="24"/>
          <w:lang w:eastAsia="tr-TR"/>
        </w:rPr>
        <w:t>kooperatifler ve üst kuruluşları</w:t>
      </w:r>
      <w:r w:rsidRPr="00D07E8F">
        <w:rPr>
          <w:rFonts w:ascii="Arial" w:eastAsia="Times New Roman" w:hAnsi="Arial" w:cs="Arial"/>
          <w:color w:val="333333"/>
          <w:sz w:val="24"/>
          <w:szCs w:val="24"/>
          <w:lang w:eastAsia="tr-TR"/>
        </w:rPr>
        <w:t> için </w:t>
      </w:r>
      <w:r w:rsidRPr="00D07E8F">
        <w:rPr>
          <w:rFonts w:ascii="Arial" w:eastAsia="Times New Roman" w:hAnsi="Arial" w:cs="Arial"/>
          <w:color w:val="333333"/>
          <w:sz w:val="24"/>
          <w:szCs w:val="24"/>
          <w:u w:val="single"/>
          <w:lang w:eastAsia="tr-TR"/>
        </w:rPr>
        <w:t>denetim kurulunun yanı sıra</w:t>
      </w:r>
      <w:r w:rsidRPr="00D07E8F">
        <w:rPr>
          <w:rFonts w:ascii="Arial" w:eastAsia="Times New Roman" w:hAnsi="Arial" w:cs="Arial"/>
          <w:color w:val="333333"/>
          <w:sz w:val="24"/>
          <w:szCs w:val="24"/>
          <w:lang w:eastAsia="tr-TR"/>
        </w:rPr>
        <w:t>, 1163 sayılı Kooperatifler Kanunu kapsamında dış denetim zorunluluğu getirildi.</w:t>
      </w:r>
    </w:p>
    <w:p w:rsidR="00D07E8F" w:rsidRPr="00D07E8F" w:rsidRDefault="00D07E8F" w:rsidP="00D07E8F">
      <w:pPr>
        <w:shd w:val="clear" w:color="auto" w:fill="FFFFFF"/>
        <w:spacing w:before="300" w:after="150" w:line="240" w:lineRule="auto"/>
        <w:jc w:val="both"/>
        <w:outlineLvl w:val="2"/>
        <w:rPr>
          <w:rFonts w:ascii="var(--font-family-header)" w:eastAsia="Times New Roman" w:hAnsi="var(--font-family-header)" w:cs="Arial"/>
          <w:color w:val="333333"/>
          <w:sz w:val="36"/>
          <w:szCs w:val="36"/>
          <w:lang w:eastAsia="tr-TR"/>
        </w:rPr>
      </w:pPr>
      <w:r w:rsidRPr="00D07E8F">
        <w:rPr>
          <w:rFonts w:ascii="var(--font-family-header)" w:eastAsia="Times New Roman" w:hAnsi="var(--font-family-header)" w:cs="Arial"/>
          <w:color w:val="333333"/>
          <w:sz w:val="36"/>
          <w:szCs w:val="36"/>
          <w:lang w:eastAsia="tr-TR"/>
        </w:rPr>
        <w:t>Dış denetimden kastedilen nedir?</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Dış denetimden kastedilenin </w:t>
      </w:r>
      <w:r w:rsidRPr="00D07E8F">
        <w:rPr>
          <w:rFonts w:ascii="Arial" w:eastAsia="Times New Roman" w:hAnsi="Arial" w:cs="Arial"/>
          <w:b/>
          <w:bCs/>
          <w:color w:val="333333"/>
          <w:sz w:val="24"/>
          <w:szCs w:val="24"/>
          <w:lang w:eastAsia="tr-TR"/>
        </w:rPr>
        <w:t>finansal tabloların denetimi olduğu ifade ediliyor.</w:t>
      </w:r>
      <w:r w:rsidRPr="00D07E8F">
        <w:rPr>
          <w:rFonts w:ascii="Arial" w:eastAsia="Times New Roman" w:hAnsi="Arial" w:cs="Arial"/>
          <w:color w:val="333333"/>
          <w:sz w:val="24"/>
          <w:szCs w:val="24"/>
          <w:lang w:eastAsia="tr-TR"/>
        </w:rPr>
        <w:t xml:space="preserve"> Yönetim kurulunun yıllık faaliyet raporu içinde yer alan finansal bilgilerin, </w:t>
      </w:r>
      <w:r w:rsidRPr="00D07E8F">
        <w:rPr>
          <w:rFonts w:ascii="Arial" w:eastAsia="Times New Roman" w:hAnsi="Arial" w:cs="Arial"/>
          <w:color w:val="333333"/>
          <w:sz w:val="24"/>
          <w:szCs w:val="24"/>
          <w:lang w:eastAsia="tr-TR"/>
        </w:rPr>
        <w:lastRenderedPageBreak/>
        <w:t>denetlenen finansal tablolar ile tutarlı olup olmadığı ve gerçeği yansıtıp yansıtmadığı da bu denetimin kapsamı içinde olacak.</w:t>
      </w:r>
    </w:p>
    <w:p w:rsidR="00D07E8F" w:rsidRPr="00D07E8F" w:rsidRDefault="00D07E8F" w:rsidP="00D07E8F">
      <w:pPr>
        <w:shd w:val="clear" w:color="auto" w:fill="FFFFFF"/>
        <w:spacing w:before="300" w:after="150" w:line="240" w:lineRule="auto"/>
        <w:jc w:val="both"/>
        <w:outlineLvl w:val="2"/>
        <w:rPr>
          <w:rFonts w:ascii="var(--font-family-header)" w:eastAsia="Times New Roman" w:hAnsi="var(--font-family-header)" w:cs="Arial"/>
          <w:color w:val="333333"/>
          <w:sz w:val="36"/>
          <w:szCs w:val="36"/>
          <w:lang w:eastAsia="tr-TR"/>
        </w:rPr>
      </w:pPr>
      <w:r w:rsidRPr="00D07E8F">
        <w:rPr>
          <w:rFonts w:ascii="var(--font-family-header)" w:eastAsia="Times New Roman" w:hAnsi="var(--font-family-header)" w:cs="Arial"/>
          <w:color w:val="333333"/>
          <w:sz w:val="36"/>
          <w:szCs w:val="36"/>
          <w:lang w:eastAsia="tr-TR"/>
        </w:rPr>
        <w:t>Kimler bu denetimi yapacak?</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Kooperatiflerin dış denetimi,</w:t>
      </w:r>
    </w:p>
    <w:p w:rsidR="00D07E8F" w:rsidRPr="00D07E8F" w:rsidRDefault="00D07E8F" w:rsidP="00D07E8F">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Kamu Gözetimi, Muhasebe ve Denetim Standartları Kurumu (KGK) tarafından yetkilendirilen </w:t>
      </w:r>
      <w:r w:rsidRPr="00D07E8F">
        <w:rPr>
          <w:rFonts w:ascii="Arial" w:eastAsia="Times New Roman" w:hAnsi="Arial" w:cs="Arial"/>
          <w:b/>
          <w:bCs/>
          <w:color w:val="333333"/>
          <w:sz w:val="24"/>
          <w:szCs w:val="24"/>
          <w:lang w:eastAsia="tr-TR"/>
        </w:rPr>
        <w:t>bağımsız denetçiler</w:t>
      </w:r>
      <w:r w:rsidRPr="00D07E8F">
        <w:rPr>
          <w:rFonts w:ascii="Arial" w:eastAsia="Times New Roman" w:hAnsi="Arial" w:cs="Arial"/>
          <w:color w:val="333333"/>
          <w:sz w:val="24"/>
          <w:szCs w:val="24"/>
          <w:lang w:eastAsia="tr-TR"/>
        </w:rPr>
        <w:t>,</w:t>
      </w:r>
    </w:p>
    <w:p w:rsidR="00D07E8F" w:rsidRPr="00D07E8F" w:rsidRDefault="00D07E8F" w:rsidP="00D07E8F">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3568 sayılı Serbest Muhasebeci Mali Müşavirlik ve Yeminli Mali Müşavirlik Kanununa tabi meslek mensupları (yani </w:t>
      </w:r>
      <w:r w:rsidRPr="00D07E8F">
        <w:rPr>
          <w:rFonts w:ascii="Arial" w:eastAsia="Times New Roman" w:hAnsi="Arial" w:cs="Arial"/>
          <w:b/>
          <w:bCs/>
          <w:color w:val="333333"/>
          <w:sz w:val="24"/>
          <w:szCs w:val="24"/>
          <w:lang w:eastAsia="tr-TR"/>
        </w:rPr>
        <w:t>serbest muhasebeci mali müşavirler ile yeminli mali müşavirler</w:t>
      </w:r>
      <w:r w:rsidRPr="00D07E8F">
        <w:rPr>
          <w:rFonts w:ascii="Arial" w:eastAsia="Times New Roman" w:hAnsi="Arial" w:cs="Arial"/>
          <w:color w:val="333333"/>
          <w:sz w:val="24"/>
          <w:szCs w:val="24"/>
          <w:lang w:eastAsia="tr-TR"/>
        </w:rPr>
        <w:t>),</w:t>
      </w:r>
    </w:p>
    <w:p w:rsidR="00D07E8F" w:rsidRPr="00D07E8F" w:rsidRDefault="00D07E8F" w:rsidP="00D07E8F">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İlgili Bakanlıkça (sanırım Ticaret Bakanlığı) </w:t>
      </w:r>
      <w:r w:rsidRPr="00D07E8F">
        <w:rPr>
          <w:rFonts w:ascii="Arial" w:eastAsia="Times New Roman" w:hAnsi="Arial" w:cs="Arial"/>
          <w:b/>
          <w:bCs/>
          <w:color w:val="333333"/>
          <w:sz w:val="24"/>
          <w:szCs w:val="24"/>
          <w:lang w:eastAsia="tr-TR"/>
        </w:rPr>
        <w:t>dış denetimle yetkilendirilen, bağlı olunan merkez birlikleri veya merkez birliği kurulamamışsa bağlı olunan birlikler</w:t>
      </w:r>
      <w:r w:rsidRPr="00D07E8F">
        <w:rPr>
          <w:rFonts w:ascii="Arial" w:eastAsia="Times New Roman" w:hAnsi="Arial" w:cs="Arial"/>
          <w:color w:val="333333"/>
          <w:sz w:val="24"/>
          <w:szCs w:val="24"/>
          <w:lang w:eastAsia="tr-TR"/>
        </w:rPr>
        <w:t>,</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proofErr w:type="gramStart"/>
      <w:r w:rsidRPr="00D07E8F">
        <w:rPr>
          <w:rFonts w:ascii="Arial" w:eastAsia="Times New Roman" w:hAnsi="Arial" w:cs="Arial"/>
          <w:color w:val="333333"/>
          <w:sz w:val="24"/>
          <w:szCs w:val="24"/>
          <w:lang w:eastAsia="tr-TR"/>
        </w:rPr>
        <w:t>tarafından</w:t>
      </w:r>
      <w:proofErr w:type="gramEnd"/>
      <w:r w:rsidRPr="00D07E8F">
        <w:rPr>
          <w:rFonts w:ascii="Arial" w:eastAsia="Times New Roman" w:hAnsi="Arial" w:cs="Arial"/>
          <w:color w:val="333333"/>
          <w:sz w:val="24"/>
          <w:szCs w:val="24"/>
          <w:lang w:eastAsia="tr-TR"/>
        </w:rPr>
        <w:t xml:space="preserve"> yapılabilecek.</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Dış denetimi yapacak denetçiler yukarıda saydığım denetçiler arasından genel kurulca seçilecek.</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Ticaret Bakanlığınca </w:t>
      </w:r>
      <w:r w:rsidRPr="00D07E8F">
        <w:rPr>
          <w:rFonts w:ascii="Arial" w:eastAsia="Times New Roman" w:hAnsi="Arial" w:cs="Arial"/>
          <w:b/>
          <w:bCs/>
          <w:color w:val="333333"/>
          <w:sz w:val="24"/>
          <w:szCs w:val="24"/>
          <w:lang w:eastAsia="tr-TR"/>
        </w:rPr>
        <w:t>dış denetimle yetkilendirilen birlik ve merkez birlikleri</w:t>
      </w:r>
      <w:r w:rsidRPr="00D07E8F">
        <w:rPr>
          <w:rFonts w:ascii="Arial" w:eastAsia="Times New Roman" w:hAnsi="Arial" w:cs="Arial"/>
          <w:color w:val="333333"/>
          <w:sz w:val="24"/>
          <w:szCs w:val="24"/>
          <w:lang w:eastAsia="tr-TR"/>
        </w:rPr>
        <w:t>, 6102 sayılı Türk Ticaret Kanunu’nun ilgili hükümlerine (Md.397/4) göre </w:t>
      </w:r>
      <w:r w:rsidRPr="00D07E8F">
        <w:rPr>
          <w:rFonts w:ascii="Arial" w:eastAsia="Times New Roman" w:hAnsi="Arial" w:cs="Arial"/>
          <w:b/>
          <w:bCs/>
          <w:color w:val="333333"/>
          <w:sz w:val="24"/>
          <w:szCs w:val="24"/>
          <w:lang w:eastAsia="tr-TR"/>
        </w:rPr>
        <w:t>zorunlu bağımsız denetime tabi olacaklar</w:t>
      </w:r>
      <w:r w:rsidRPr="00D07E8F">
        <w:rPr>
          <w:rFonts w:ascii="Arial" w:eastAsia="Times New Roman" w:hAnsi="Arial" w:cs="Arial"/>
          <w:color w:val="333333"/>
          <w:sz w:val="24"/>
          <w:szCs w:val="24"/>
          <w:lang w:eastAsia="tr-TR"/>
        </w:rPr>
        <w:t>.</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 xml:space="preserve">Ticaret Bakanlığı hem iç hem de dış denetim ile bu denetimleri yapacak denetçilerin </w:t>
      </w:r>
      <w:proofErr w:type="gramStart"/>
      <w:r w:rsidRPr="00D07E8F">
        <w:rPr>
          <w:rFonts w:ascii="Arial" w:eastAsia="Times New Roman" w:hAnsi="Arial" w:cs="Arial"/>
          <w:color w:val="333333"/>
          <w:sz w:val="24"/>
          <w:szCs w:val="24"/>
          <w:lang w:eastAsia="tr-TR"/>
        </w:rPr>
        <w:t>kriterlerini</w:t>
      </w:r>
      <w:proofErr w:type="gramEnd"/>
      <w:r w:rsidRPr="00D07E8F">
        <w:rPr>
          <w:rFonts w:ascii="Arial" w:eastAsia="Times New Roman" w:hAnsi="Arial" w:cs="Arial"/>
          <w:color w:val="333333"/>
          <w:sz w:val="24"/>
          <w:szCs w:val="24"/>
          <w:lang w:eastAsia="tr-TR"/>
        </w:rPr>
        <w:t>, bunların sunacakları raporların standardını ve denetimlere ilişkin uygulama esaslarını belirlemeye yetkili.</w:t>
      </w:r>
    </w:p>
    <w:p w:rsidR="00D07E8F" w:rsidRPr="00D07E8F" w:rsidRDefault="00D07E8F" w:rsidP="00D07E8F">
      <w:pPr>
        <w:shd w:val="clear" w:color="auto" w:fill="FFFFFF"/>
        <w:spacing w:before="300" w:after="150" w:line="240" w:lineRule="auto"/>
        <w:jc w:val="both"/>
        <w:outlineLvl w:val="2"/>
        <w:rPr>
          <w:rFonts w:ascii="var(--font-family-header)" w:eastAsia="Times New Roman" w:hAnsi="var(--font-family-header)" w:cs="Arial"/>
          <w:color w:val="333333"/>
          <w:sz w:val="36"/>
          <w:szCs w:val="36"/>
          <w:lang w:eastAsia="tr-TR"/>
        </w:rPr>
      </w:pPr>
      <w:r w:rsidRPr="00D07E8F">
        <w:rPr>
          <w:rFonts w:ascii="var(--font-family-header)" w:eastAsia="Times New Roman" w:hAnsi="var(--font-family-header)" w:cs="Arial"/>
          <w:color w:val="333333"/>
          <w:sz w:val="36"/>
          <w:szCs w:val="36"/>
          <w:lang w:eastAsia="tr-TR"/>
        </w:rPr>
        <w:t>Değerlendirmelerim…</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 xml:space="preserve">Kooperatifler için dış denetim zorunluluğu getirilmesini olumlu buluyorum. Çünkü bu alan istismara açık ve çok yoğun </w:t>
      </w:r>
      <w:proofErr w:type="spellStart"/>
      <w:r w:rsidRPr="00D07E8F">
        <w:rPr>
          <w:rFonts w:ascii="Arial" w:eastAsia="Times New Roman" w:hAnsi="Arial" w:cs="Arial"/>
          <w:color w:val="333333"/>
          <w:sz w:val="24"/>
          <w:szCs w:val="24"/>
          <w:lang w:eastAsia="tr-TR"/>
        </w:rPr>
        <w:t>suistimal</w:t>
      </w:r>
      <w:proofErr w:type="spellEnd"/>
      <w:r w:rsidRPr="00D07E8F">
        <w:rPr>
          <w:rFonts w:ascii="Arial" w:eastAsia="Times New Roman" w:hAnsi="Arial" w:cs="Arial"/>
          <w:color w:val="333333"/>
          <w:sz w:val="24"/>
          <w:szCs w:val="24"/>
          <w:lang w:eastAsia="tr-TR"/>
        </w:rPr>
        <w:t xml:space="preserve"> olayları yaşanıyor.</w:t>
      </w:r>
    </w:p>
    <w:p w:rsidR="00D07E8F" w:rsidRPr="00D07E8F" w:rsidRDefault="00D07E8F" w:rsidP="00D07E8F">
      <w:pPr>
        <w:shd w:val="clear" w:color="auto" w:fill="FFFFFF"/>
        <w:spacing w:after="300"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 xml:space="preserve">ANCAK dış denetimin finansal tabloların denetimi olduğu belirtilmesine rağmen, KGK tarafından yetkilendirilmiş bağımsız denetçiler dışındaki kişi ve kurumlara bu denetim yetkisi verilmesini anlayamıyor ve doğru bulmuyorum. Çünkü finansal tabloların denetimi işinin, bu konuda eğitim almış, sınavlara girerek geçmişte Sermaye Piyasası Kurulu, günümüzde KGK tarafından yetkilendirilmiş ve uzun yıllar bu mesleği ifa ederek deneyim kazanmış bağımsız denetçiler tarafından layıkıyla yapılabileceği tereddütsüzdür. Bunlar dışında kalan kişi ve kurumlara kooperatif denetim yetkisi verilmesini son derece hatalı buluyorum. Üstelik bu konuda </w:t>
      </w:r>
      <w:proofErr w:type="spellStart"/>
      <w:r w:rsidRPr="00D07E8F">
        <w:rPr>
          <w:rFonts w:ascii="Arial" w:eastAsia="Times New Roman" w:hAnsi="Arial" w:cs="Arial"/>
          <w:color w:val="333333"/>
          <w:sz w:val="24"/>
          <w:szCs w:val="24"/>
          <w:lang w:eastAsia="tr-TR"/>
        </w:rPr>
        <w:t>KGK'nın</w:t>
      </w:r>
      <w:proofErr w:type="spellEnd"/>
      <w:r w:rsidRPr="00D07E8F">
        <w:rPr>
          <w:rFonts w:ascii="Arial" w:eastAsia="Times New Roman" w:hAnsi="Arial" w:cs="Arial"/>
          <w:color w:val="333333"/>
          <w:sz w:val="24"/>
          <w:szCs w:val="24"/>
          <w:lang w:eastAsia="tr-TR"/>
        </w:rPr>
        <w:t xml:space="preserve"> devre dışı bırakılması kabul edilemez. Bu anlayışla kooperatiflerin sağlıklı bir şekilde denetlenmesi mümkün olamaz.</w:t>
      </w:r>
    </w:p>
    <w:p w:rsidR="00D97F40" w:rsidRDefault="00D07E8F" w:rsidP="00D07E8F">
      <w:pPr>
        <w:shd w:val="clear" w:color="auto" w:fill="FFFFFF"/>
        <w:spacing w:line="240" w:lineRule="auto"/>
        <w:jc w:val="both"/>
        <w:rPr>
          <w:rFonts w:ascii="Arial" w:eastAsia="Times New Roman" w:hAnsi="Arial" w:cs="Arial"/>
          <w:color w:val="333333"/>
          <w:sz w:val="24"/>
          <w:szCs w:val="24"/>
          <w:lang w:eastAsia="tr-TR"/>
        </w:rPr>
      </w:pPr>
      <w:r w:rsidRPr="00D07E8F">
        <w:rPr>
          <w:rFonts w:ascii="Arial" w:eastAsia="Times New Roman" w:hAnsi="Arial" w:cs="Arial"/>
          <w:color w:val="333333"/>
          <w:sz w:val="24"/>
          <w:szCs w:val="24"/>
          <w:lang w:eastAsia="tr-TR"/>
        </w:rPr>
        <w:t>Umarım bu hatalı yaklaşım Ticaret Bakanlığınca çıkarılacak yönetmelikte düzeltilir. Bu kapsamdaki dış denetim yetkisi sadece KGK tarafından yetkilendirilmiş bağımsız denetçilere verilir. Yoksa bu denetim de Türk Ticaret Kanunu’nda öngörülen bağımsız denetim dışındaki diğer denetim (TTK Md. 397/5) gibi ölü doğar.</w:t>
      </w:r>
    </w:p>
    <w:tbl>
      <w:tblPr>
        <w:tblW w:w="0" w:type="auto"/>
        <w:tblInd w:w="108" w:type="dxa"/>
        <w:tblCellMar>
          <w:left w:w="0" w:type="dxa"/>
          <w:right w:w="0" w:type="dxa"/>
        </w:tblCellMar>
        <w:tblLook w:val="04A0"/>
      </w:tblPr>
      <w:tblGrid>
        <w:gridCol w:w="9104"/>
      </w:tblGrid>
      <w:tr w:rsidR="002579A4" w:rsidRPr="002579A4" w:rsidTr="002579A4">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2579A4" w:rsidRPr="002579A4">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579A4" w:rsidRPr="002579A4" w:rsidRDefault="002579A4" w:rsidP="002579A4">
                  <w:pPr>
                    <w:spacing w:after="0" w:line="240" w:lineRule="atLeast"/>
                    <w:rPr>
                      <w:rFonts w:ascii="Times New Roman" w:eastAsia="Times New Roman" w:hAnsi="Times New Roman" w:cs="Times New Roman"/>
                      <w:sz w:val="24"/>
                      <w:szCs w:val="24"/>
                      <w:lang w:eastAsia="tr-TR"/>
                    </w:rPr>
                  </w:pPr>
                  <w:r w:rsidRPr="002579A4">
                    <w:rPr>
                      <w:rFonts w:ascii="Arial" w:eastAsia="Times New Roman" w:hAnsi="Arial" w:cs="Arial"/>
                      <w:sz w:val="16"/>
                      <w:szCs w:val="16"/>
                      <w:lang w:eastAsia="tr-TR"/>
                    </w:rPr>
                    <w:lastRenderedPageBreak/>
                    <w:t>1 Şubat 2022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579A4" w:rsidRPr="002579A4" w:rsidRDefault="002579A4" w:rsidP="002579A4">
                  <w:pPr>
                    <w:spacing w:after="0" w:line="240" w:lineRule="atLeast"/>
                    <w:jc w:val="center"/>
                    <w:rPr>
                      <w:rFonts w:ascii="Times New Roman" w:eastAsia="Times New Roman" w:hAnsi="Times New Roman" w:cs="Times New Roman"/>
                      <w:sz w:val="24"/>
                      <w:szCs w:val="24"/>
                      <w:lang w:eastAsia="tr-TR"/>
                    </w:rPr>
                  </w:pPr>
                  <w:r w:rsidRPr="002579A4">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579A4" w:rsidRPr="002579A4" w:rsidRDefault="002579A4" w:rsidP="002579A4">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579A4">
                    <w:rPr>
                      <w:rFonts w:ascii="Arial" w:eastAsia="Times New Roman" w:hAnsi="Arial" w:cs="Arial"/>
                      <w:sz w:val="16"/>
                      <w:szCs w:val="16"/>
                      <w:lang w:eastAsia="tr-TR"/>
                    </w:rPr>
                    <w:t>Sayı : 31737</w:t>
                  </w:r>
                  <w:proofErr w:type="gramEnd"/>
                </w:p>
              </w:tc>
            </w:tr>
            <w:tr w:rsidR="002579A4" w:rsidRPr="002579A4">
              <w:trPr>
                <w:trHeight w:val="480"/>
                <w:jc w:val="center"/>
              </w:trPr>
              <w:tc>
                <w:tcPr>
                  <w:tcW w:w="8789" w:type="dxa"/>
                  <w:gridSpan w:val="3"/>
                  <w:tcMar>
                    <w:top w:w="0" w:type="dxa"/>
                    <w:left w:w="108" w:type="dxa"/>
                    <w:bottom w:w="0" w:type="dxa"/>
                    <w:right w:w="108" w:type="dxa"/>
                  </w:tcMar>
                  <w:vAlign w:val="center"/>
                  <w:hideMark/>
                </w:tcPr>
                <w:p w:rsidR="002579A4" w:rsidRPr="002579A4" w:rsidRDefault="002579A4" w:rsidP="002579A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579A4">
                    <w:rPr>
                      <w:rFonts w:ascii="Arial" w:eastAsia="Times New Roman" w:hAnsi="Arial" w:cs="Arial"/>
                      <w:b/>
                      <w:bCs/>
                      <w:color w:val="000080"/>
                      <w:sz w:val="18"/>
                      <w:szCs w:val="18"/>
                      <w:lang w:eastAsia="tr-TR"/>
                    </w:rPr>
                    <w:t>YÖNETMELİK</w:t>
                  </w:r>
                </w:p>
              </w:tc>
            </w:tr>
            <w:tr w:rsidR="002579A4" w:rsidRPr="002579A4">
              <w:trPr>
                <w:trHeight w:val="480"/>
                <w:jc w:val="center"/>
              </w:trPr>
              <w:tc>
                <w:tcPr>
                  <w:tcW w:w="8789" w:type="dxa"/>
                  <w:gridSpan w:val="3"/>
                  <w:tcMar>
                    <w:top w:w="0" w:type="dxa"/>
                    <w:left w:w="108" w:type="dxa"/>
                    <w:bottom w:w="0" w:type="dxa"/>
                    <w:right w:w="108" w:type="dxa"/>
                  </w:tcMar>
                  <w:vAlign w:val="center"/>
                  <w:hideMark/>
                </w:tcPr>
                <w:p w:rsidR="002579A4" w:rsidRPr="002579A4" w:rsidRDefault="002579A4" w:rsidP="002579A4">
                  <w:pPr>
                    <w:spacing w:after="0" w:line="240" w:lineRule="atLeast"/>
                    <w:ind w:firstLine="566"/>
                    <w:jc w:val="both"/>
                    <w:rPr>
                      <w:rFonts w:ascii="Times New Roman" w:eastAsia="Times New Roman" w:hAnsi="Times New Roman" w:cs="Times New Roman"/>
                      <w:u w:val="single"/>
                      <w:lang w:eastAsia="tr-TR"/>
                    </w:rPr>
                  </w:pPr>
                  <w:r w:rsidRPr="002579A4">
                    <w:rPr>
                      <w:rFonts w:ascii="Times New Roman" w:eastAsia="Times New Roman" w:hAnsi="Times New Roman" w:cs="Times New Roman"/>
                      <w:sz w:val="18"/>
                      <w:szCs w:val="18"/>
                      <w:u w:val="single"/>
                      <w:lang w:eastAsia="tr-TR"/>
                    </w:rPr>
                    <w:t>Ticaret Bakanlığından:</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KOOPERATİF VE ÜST KURULUŞLARININ</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DENETİMİNE DAİR YÖNETMELİK</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 </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BİRİNCİ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Amaç, Kapsam, Dayanak ve Tanımlar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Amaç</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 –</w:t>
                  </w:r>
                  <w:r w:rsidRPr="002579A4">
                    <w:rPr>
                      <w:rFonts w:ascii="Times New Roman" w:eastAsia="Times New Roman" w:hAnsi="Times New Roman" w:cs="Times New Roman"/>
                      <w:sz w:val="18"/>
                      <w:szCs w:val="18"/>
                      <w:lang w:eastAsia="tr-TR"/>
                    </w:rPr>
                    <w:t> (1) Bu Yönetmeliğin amacı, kooperatif ve üst kuruluşlarının denetimleri ile birlik ve merkez birliklerinin denetim için yetkilendirilmesine ilişkin usul ve esasları belirlemektir.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Kapsam</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2 –</w:t>
                  </w:r>
                  <w:r w:rsidRPr="002579A4">
                    <w:rPr>
                      <w:rFonts w:ascii="Times New Roman" w:eastAsia="Times New Roman" w:hAnsi="Times New Roman" w:cs="Times New Roman"/>
                      <w:sz w:val="18"/>
                      <w:szCs w:val="18"/>
                      <w:lang w:eastAsia="tr-TR"/>
                    </w:rPr>
                    <w:t> (1) Bu Yönetmelik, </w:t>
                  </w:r>
                  <w:proofErr w:type="gramStart"/>
                  <w:r w:rsidRPr="002579A4">
                    <w:rPr>
                      <w:rFonts w:ascii="Times New Roman" w:eastAsia="Times New Roman" w:hAnsi="Times New Roman" w:cs="Times New Roman"/>
                      <w:sz w:val="18"/>
                      <w:lang w:eastAsia="tr-TR"/>
                    </w:rPr>
                    <w:t>24/4/1969</w:t>
                  </w:r>
                  <w:proofErr w:type="gramEnd"/>
                  <w:r w:rsidRPr="002579A4">
                    <w:rPr>
                      <w:rFonts w:ascii="Times New Roman" w:eastAsia="Times New Roman" w:hAnsi="Times New Roman" w:cs="Times New Roman"/>
                      <w:sz w:val="18"/>
                      <w:szCs w:val="18"/>
                      <w:lang w:eastAsia="tr-TR"/>
                    </w:rPr>
                    <w:t> tarihli ve 1163 sayılı Kooperatifler Kanununa tabi kooperatif ve üst kuruluşlarında yapılacak denetimler ile 18/4/1972 tarihli ve 1581 sayılı Tarım Kredi Kooperatifleri ve Birlikleri Kanununa tabi kooperatif ve üst kuruluşlarında yapılacak dış denetimi ile 1/6/2000 tarihli ve 4572 sayılı Tarım Satış Kooperatif ve Birlikleri Hakkında Kanuna tabi kooperatif ve üst kuruluşlarından bağımsız denetime tabi olmayanların dış denetimini kapsar.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Dayanak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 –</w:t>
                  </w:r>
                  <w:r w:rsidRPr="002579A4">
                    <w:rPr>
                      <w:rFonts w:ascii="Times New Roman" w:eastAsia="Times New Roman" w:hAnsi="Times New Roman" w:cs="Times New Roman"/>
                      <w:sz w:val="18"/>
                      <w:szCs w:val="18"/>
                      <w:lang w:eastAsia="tr-TR"/>
                    </w:rPr>
                    <w:t> (1) Bu Yönetmelik; </w:t>
                  </w:r>
                  <w:proofErr w:type="gramStart"/>
                  <w:r w:rsidRPr="002579A4">
                    <w:rPr>
                      <w:rFonts w:ascii="Times New Roman" w:eastAsia="Times New Roman" w:hAnsi="Times New Roman" w:cs="Times New Roman"/>
                      <w:sz w:val="18"/>
                      <w:lang w:eastAsia="tr-TR"/>
                    </w:rPr>
                    <w:t>24/4/1969</w:t>
                  </w:r>
                  <w:proofErr w:type="gramEnd"/>
                  <w:r w:rsidRPr="002579A4">
                    <w:rPr>
                      <w:rFonts w:ascii="Times New Roman" w:eastAsia="Times New Roman" w:hAnsi="Times New Roman" w:cs="Times New Roman"/>
                      <w:sz w:val="18"/>
                      <w:szCs w:val="18"/>
                      <w:lang w:eastAsia="tr-TR"/>
                    </w:rPr>
                    <w:t> tarihli ve 1163 sayılı Kooperatifler Kanununun 65 inci ve 69 uncu maddelerine, 18/4/1972 tarihli ve 1581 sayılı Tarım Kredi Kooperatifleri ve Birlikleri Kanununun 20 </w:t>
                  </w:r>
                  <w:proofErr w:type="spellStart"/>
                  <w:r w:rsidRPr="002579A4">
                    <w:rPr>
                      <w:rFonts w:ascii="Times New Roman" w:eastAsia="Times New Roman" w:hAnsi="Times New Roman" w:cs="Times New Roman"/>
                      <w:sz w:val="18"/>
                      <w:lang w:eastAsia="tr-TR"/>
                    </w:rPr>
                    <w:t>nci</w:t>
                  </w:r>
                  <w:proofErr w:type="spellEnd"/>
                  <w:r w:rsidRPr="002579A4">
                    <w:rPr>
                      <w:rFonts w:ascii="Times New Roman" w:eastAsia="Times New Roman" w:hAnsi="Times New Roman" w:cs="Times New Roman"/>
                      <w:sz w:val="18"/>
                      <w:szCs w:val="18"/>
                      <w:lang w:eastAsia="tr-TR"/>
                    </w:rPr>
                    <w:t> maddesine 1/6/2000 tarihli ve 4572 sayılı Tarım Satış Kooperatif ve Birlikleri Hakkında Kanunun 5 inci maddesine dayanılarak hazırlanmıştır.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Tanımlar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4 –</w:t>
                  </w:r>
                  <w:r w:rsidRPr="002579A4">
                    <w:rPr>
                      <w:rFonts w:ascii="Times New Roman" w:eastAsia="Times New Roman" w:hAnsi="Times New Roman" w:cs="Times New Roman"/>
                      <w:sz w:val="18"/>
                      <w:szCs w:val="18"/>
                      <w:lang w:eastAsia="tr-TR"/>
                    </w:rPr>
                    <w:t> (1) Bu Yönetmeliğin uygulanmasında;</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Bakanlık: Ticaret Bakanlığını,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Birim Kooperatif: Birliklerde ortak kooperatifleri, merkez birliklerinde ortağı birliklerin ortağı olan kooperatifleri,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Denetçi: Denetleme organı üyelerinden her birini,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Denetleme organı tarafından yapılacak denetim: Genel kurul adına kooperatif veya üst kuruluşlarının işlem ve hesaplarını tetkik eden, kooperatif denetim kurulu üyelerince yapılan denetimi,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Denetim elemanı: İlgili Bakanlıkların müfettiş ve/veya kontrolörlerini,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e) Dış denetim: Finansal tablolardaki bilgilerin, mevzuatta belirtilen esaslara uygunluğu ve doğruluğu hususunda, denetim tekniklerinin uygulanarak defter, kayıt ve belgeler üzerinden denetlenmesini ve değerlendirilerek rapora bağlanmasını,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f) Dış denetçi: Bu Yönetmelik uyarınca yapılacak dış denetimi yürütecek, Kamu Gözetimi, Muhasebe ve Denetim Standartları Kurumu tarafından yetkilendirilen bağımsız denetçiler veya </w:t>
                  </w:r>
                  <w:proofErr w:type="gramStart"/>
                  <w:r w:rsidRPr="002579A4">
                    <w:rPr>
                      <w:rFonts w:ascii="Times New Roman" w:eastAsia="Times New Roman" w:hAnsi="Times New Roman" w:cs="Times New Roman"/>
                      <w:sz w:val="18"/>
                      <w:lang w:eastAsia="tr-TR"/>
                    </w:rPr>
                    <w:t>1/6/1989</w:t>
                  </w:r>
                  <w:proofErr w:type="gramEnd"/>
                  <w:r w:rsidRPr="002579A4">
                    <w:rPr>
                      <w:rFonts w:ascii="Times New Roman" w:eastAsia="Times New Roman" w:hAnsi="Times New Roman" w:cs="Times New Roman"/>
                      <w:sz w:val="18"/>
                      <w:szCs w:val="18"/>
                      <w:lang w:eastAsia="tr-TR"/>
                    </w:rPr>
                    <w:t> tarihli ve 3568 sayılı Serbest Muhasebeci Mali Müşavirlik ve Yeminli Mali Müşavirlik Kanununa tabi meslek mensupları veya ilgili bakanlıkça denetim yetkisi verilen birliklerde/merkez birliklerinde dış denetimle görevli personeli,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g) Dış denetime yetkili birlik/merkez birliği: Dış denetim yapmak üzere ilgili Bakanlık tarafından yetkilendirilen kooperatif birlikleri ile merkez birliklerini,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ğ) Faal kooperatifler: 1163 sayılı Kooperatifler Kanununun 81 inci maddesine göre dağılmayan kooperatif ve üst kuruluşlarını,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h) Finansal tablolar: Kooperatifin tabi olduğu 1163 sayılı Kanun, </w:t>
                  </w:r>
                  <w:proofErr w:type="gramStart"/>
                  <w:r w:rsidRPr="002579A4">
                    <w:rPr>
                      <w:rFonts w:ascii="Times New Roman" w:eastAsia="Times New Roman" w:hAnsi="Times New Roman" w:cs="Times New Roman"/>
                      <w:sz w:val="18"/>
                      <w:lang w:eastAsia="tr-TR"/>
                    </w:rPr>
                    <w:t>13/1/2011</w:t>
                  </w:r>
                  <w:proofErr w:type="gramEnd"/>
                  <w:r w:rsidRPr="002579A4">
                    <w:rPr>
                      <w:rFonts w:ascii="Times New Roman" w:eastAsia="Times New Roman" w:hAnsi="Times New Roman" w:cs="Times New Roman"/>
                      <w:sz w:val="18"/>
                      <w:szCs w:val="18"/>
                      <w:lang w:eastAsia="tr-TR"/>
                    </w:rPr>
                    <w:t> tarihli ve 6102 sayılı Türk Ticaret Kanunu, 4/1/1961 tarihli ve 213 sayılı Vergi Usul Kanunu ve ilgili mevzuatına göre hazırlanması gereken finansal tabloları,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ı) Genel kurul: Kooperatif ve üst kuruluşlarının genel kurulunu,</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i) İlgili Bakanlık: Tarımsal amaçlı kooperatifler ve üst kuruluşları için Tarım ve Orman Bakanlığını; yapı kooperatifleri ve üst kuruluşları için Çevre, Şehircilik ve İklim Değişikliği Bakanlığını; diğer kooperatifler ve üst kuruluşları için Ticaret Bakanlığını,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j) İlgili Kanun: 1163 sayılı Kanunu ile 1581 sayılı Kanunu,</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k) İl Müdürlüğü: Tarımsal amaçlı kooperatifler ve üst kuruluşları için Tarım ve Orman il müdürlüğünü; yapı kooperatifleri ve üst kuruluşları için Çevre, Şehircilik ve İklim Değişikliği il müdürlüğünü; diğer kooperatifler ve üst kuruluşları için Ticaret il müdürlüğünü,</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l) Kooperatif: 1163 sayılı Kanuna, 1581 sayılı Kanuna ve 4572 sayılı Kanuna göre faaliyet gösteren kooperatifler ile bunların üst kuruluşlarını,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 xml:space="preserve">m) Kooperatif Bilgi Sistemi (KOOPBİS): 1163 sayılı Kanunun ek 5 inci maddesinin birinci fıkrası uyarınca </w:t>
                  </w:r>
                  <w:r w:rsidRPr="002579A4">
                    <w:rPr>
                      <w:rFonts w:ascii="Times New Roman" w:eastAsia="Times New Roman" w:hAnsi="Times New Roman" w:cs="Times New Roman"/>
                      <w:sz w:val="18"/>
                      <w:szCs w:val="18"/>
                      <w:lang w:eastAsia="tr-TR"/>
                    </w:rPr>
                    <w:lastRenderedPageBreak/>
                    <w:t>oluşturulan bilgi sistemini,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n)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Kanun ve </w:t>
                  </w:r>
                  <w:proofErr w:type="spellStart"/>
                  <w:r w:rsidRPr="002579A4">
                    <w:rPr>
                      <w:rFonts w:ascii="Times New Roman" w:eastAsia="Times New Roman" w:hAnsi="Times New Roman" w:cs="Times New Roman"/>
                      <w:sz w:val="18"/>
                      <w:lang w:eastAsia="tr-TR"/>
                    </w:rPr>
                    <w:t>anasözleşme</w:t>
                  </w:r>
                  <w:proofErr w:type="spellEnd"/>
                  <w:r w:rsidRPr="002579A4">
                    <w:rPr>
                      <w:rFonts w:ascii="Times New Roman" w:eastAsia="Times New Roman" w:hAnsi="Times New Roman" w:cs="Times New Roman"/>
                      <w:sz w:val="18"/>
                      <w:szCs w:val="18"/>
                      <w:lang w:eastAsia="tr-TR"/>
                    </w:rPr>
                    <w:t> hükümleri içinde kooperatif ve üst kuruluşlarının faaliyetini yöneten ve onu temsil eden icra organını,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ifade</w:t>
                  </w:r>
                  <w:proofErr w:type="gramEnd"/>
                  <w:r w:rsidRPr="002579A4">
                    <w:rPr>
                      <w:rFonts w:ascii="Times New Roman" w:eastAsia="Times New Roman" w:hAnsi="Times New Roman" w:cs="Times New Roman"/>
                      <w:sz w:val="18"/>
                      <w:szCs w:val="18"/>
                      <w:lang w:eastAsia="tr-TR"/>
                    </w:rPr>
                    <w:t> eder.</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İKİNCİ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Denetleme Organınca Yapılacak Denetim,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Denetimin Kapsamı ve Denetçilerin Nitelikleri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Denetleme organınca yapılacak denetimin konusu ve kapsamı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b/>
                      <w:bCs/>
                      <w:sz w:val="18"/>
                      <w:lang w:eastAsia="tr-TR"/>
                    </w:rPr>
                    <w:t>MADDE 5 –</w:t>
                  </w:r>
                  <w:r w:rsidRPr="002579A4">
                    <w:rPr>
                      <w:rFonts w:ascii="Times New Roman" w:eastAsia="Times New Roman" w:hAnsi="Times New Roman" w:cs="Times New Roman"/>
                      <w:sz w:val="18"/>
                      <w:lang w:eastAsia="tr-TR"/>
                    </w:rPr>
                    <w:t> (1) Kooperatifin faaliyet konusu içerisinde, tüm işlemlerinin mevzuatta belirlenen usul ve esaslara uygun bir şekilde yürütülüp yürütülmediği, gelir tablosu hesaplarıyla bilançonun defterlerle uygunluk halinde bulunup bulunmadığı, defterlerin düzenli bir surette tutulup tutulmadığı ve gelir tablosu hesaplarıyla mameleki hakkında uyulması gerekli olan hükümlere göre işlem yapılıp yapılmadığı hususları denetleme organı tarafından yapılacak denetimin konusunu oluşturur.</w:t>
                  </w:r>
                  <w:proofErr w:type="gramEnd"/>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Denetleme organı üyeleri, genel kurul namına kooperatifin bütün işlem ve hesaplarını tetkik eder.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4572 sayılı Kanuna tabi kooperatifler hariç olmak üzere, dış denetime tabi kooperatifler de dâhil, tüm kooperatiflerde denetleme organı tarafından denetim yapılması zorunludur.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Kooperatiflerde bir denetçi seçilmesi halinde denetleme organına yapılan atıflar bu denetçiye yapılmış sayılır.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Denetleme organının üyelerinin seçilmesi, azli ve üyeliğin boşalması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6 –</w:t>
                  </w:r>
                  <w:r w:rsidRPr="002579A4">
                    <w:rPr>
                      <w:rFonts w:ascii="Times New Roman" w:eastAsia="Times New Roman" w:hAnsi="Times New Roman" w:cs="Times New Roman"/>
                      <w:sz w:val="18"/>
                      <w:szCs w:val="18"/>
                      <w:lang w:eastAsia="tr-TR"/>
                    </w:rPr>
                    <w:t> (1) 4572 sayılı Kanuna tabi kooperatifler hariç olmak üzere, genel kurul tarafından, denetleme organı olarak en fazla dört yıl için en az bir denetçi seçilir. Genel kurulca ayrıca asıl üye sayısı kadar yedek denetçi seçilebilir.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Çalışma konusu, ortak sayısı ve ciro gibi kıstaslara göre ilgili Bakanlıkça belirlenen kooperatiflerde denetimi gerçekleştirecek denetleme organı üyeleri ve yedeklerinin, seçilmelerini takiben en geç dokuz ay içinde kooperatifçilik eğitim programını tamamlamaları şarttır.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Denetleme organı üyelerinin azli ve yerlerine yenilerinin seçilmesi, kooperatife kayıtlı ortakların en az 1/10’unun gündem maddelerinin görüşülmesine geçilmeden önce yazılı teklifte bulunmaları ve genel kurula katılanların yarıdan bir fazlasının kabulü ile gündeme alınması halinde mümkündür.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Denetleme organı üyeleri istifa etmek suretiyle her zaman görevlerinden çekilebilirler. İlgili mevzuatta belirtilen seçilme şartlarını taşımadıkları veya sonradan kaybettikleri anlaşılanların üyelikleri kendiliğinden sona erer. Denetleme organı üyeliğinin herhangi bir nedenle boşalması halinde bunların yerlerine varsa en çok oy alan yedekler geçer. Yedeklerle beraber üye sayısı genel kurulca belirlenen sayının altına düştüğü takdirde, mevcut denetleme organı üyesi veya üyeleri ilk genel kurula kadar görev yapmak üzere şartları haiz kişileri organ üyeliğine atar. Yedekler de dâhil hiçbir üye kalmaması halinde yönetim kurulunca, denetçilerin seçilmesi amacıyla genel kurul derhal toplantıya çağırılır.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Denetleme organı üyelerinin nitelikleri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7 –</w:t>
                  </w:r>
                  <w:r w:rsidRPr="002579A4">
                    <w:rPr>
                      <w:rFonts w:ascii="Times New Roman" w:eastAsia="Times New Roman" w:hAnsi="Times New Roman" w:cs="Times New Roman"/>
                      <w:sz w:val="18"/>
                      <w:szCs w:val="18"/>
                      <w:lang w:eastAsia="tr-TR"/>
                    </w:rPr>
                    <w:t> (1) Denetleme organı üyelerinde aşağıdaki şartlar aranır: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Türk vatandaşı olmak ve medeni hakları kullanma ehliyetine sahip bulunmak.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En az lise düzeyinde diploma sahibi olmak.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Kanun hükümlerine göre mahkûm olmamak.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Görevi süresince, kooperatifte yönetim kurulu üyesi, bu üyelerden birinin eşi, kooperatif personeli veya yönetim kurulu üyeleriyle ikinci derece dâhil kan ve kayın hısımı olmamak, yönetim kurulu üyeleriyle aralarında iş ortaklığı bulunmamak.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Denetleme organı üyelerinden birinin eşi olmamak ve birbirleri ile ikinci derece dâhil kan ve kayın hısımlığı bulunmamak.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Denetleme organı üyeleri, kooperatifin ve kooperatifin bağlı olduğu üst kuruluşların hissedarı oldukları şirketlerde, katıldıkları vakıflarda ve diğer teşekküllerde yönetim kurulu üyesi veya denetçi olamazlar, personel olarak yahut başka bir şekilde ücretli görev alamazlar.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İkinci fıkrada belirtilen diğer görevleri bulunmasına rağmen denetleme organı üyesi olarak seçilenler, seçildikleri tarih itibarıyla diğer görevlerinden ayrılmak zorundadırlar. Bu görevlerinden ayrılmayanların seçilmelerine ilişkin işlemler hükümsüzdür. Seçildikten sonra ikinci fıkradaki diğer görevleri edinen denetleme organı üyelerinin sonradan edindikleri görevlere ilişkin seçilme veya görevlendirme işlemleri ile sözleşmeler de hükümsüzdür. Bunların yerlerine yedekleri çağrılır.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 xml:space="preserve">(4) Denetleme organı üyeleri fiilen bu görevleri yürüttükleri dönemde; bunların eş ve ikinci derece dâhil kan ve kayın hısımları, kooperatif ve kooperatifin bağlı bulunduğu üst kuruluşlar ile bunların % 50’den fazla hissedarı </w:t>
                  </w:r>
                  <w:r w:rsidRPr="002579A4">
                    <w:rPr>
                      <w:rFonts w:ascii="Times New Roman" w:eastAsia="Times New Roman" w:hAnsi="Times New Roman" w:cs="Times New Roman"/>
                      <w:sz w:val="18"/>
                      <w:lang w:eastAsia="tr-TR"/>
                    </w:rPr>
                    <w:lastRenderedPageBreak/>
                    <w:t>oldukları şirketlerde, katıldıkları vakıflarda ve diğer teşekküllerde yönetim kurulu üyesi veya denetçi olamazlar, personel olarak veya başka bir şekilde ücretli olarak işe alınamazlar.</w:t>
                  </w:r>
                  <w:proofErr w:type="gramEnd"/>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ÜÇÜNCÜ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Denetleme Organı Üyelerinin Görev, Yetki ve Sorumlulukları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Denetleme organı üyelerinin görev ve yetkileri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8 –</w:t>
                  </w:r>
                  <w:r w:rsidRPr="002579A4">
                    <w:rPr>
                      <w:rFonts w:ascii="Times New Roman" w:eastAsia="Times New Roman" w:hAnsi="Times New Roman" w:cs="Times New Roman"/>
                      <w:sz w:val="18"/>
                      <w:szCs w:val="18"/>
                      <w:lang w:eastAsia="tr-TR"/>
                    </w:rPr>
                    <w:t> (1) Denetleme organı üyelerinin görev ve yetkileri şunlardır: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Yıllık bilanço ve gelir tablosu hesaplarını inceleyerek bu husustaki görüşlerini birlikte veya tek başına genel kurula bir raporla bildirmek.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Kooperatif işlemlerinden bilgi edinmek ve gerekli kayıtların düzenli olarak tutulmasını sağlamak amacıyla en az üç ayda bir kooperatifin defterlerini incelemek.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En az üç ayda bir kooperatifin nakit mevcudu ile menkul değerlerini kontrol etmek.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Bütçe, bilanço ve gelir tablosunu denetlemek.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Gelir tablosu hesaplarıyla bilançonun defterlerle uygunluk halinde bulunup bulunmadığını, defterlerin düzenli bir surette tutulup tutulmadığını ve işletmenin neticeleriyle mameleki hakkında uyulması gerekli olan hükümlere göre işlem yapılıp yapılmadığını incelemek.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e) Yönetim kurulunun ihmali halinde genel kurulu olağan veya olağanüstü toplantıya davet etmek.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f)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üyeleriyle, kooperatif personelinin ilgili kanun ve </w:t>
                  </w:r>
                  <w:proofErr w:type="spellStart"/>
                  <w:r w:rsidRPr="002579A4">
                    <w:rPr>
                      <w:rFonts w:ascii="Times New Roman" w:eastAsia="Times New Roman" w:hAnsi="Times New Roman" w:cs="Times New Roman"/>
                      <w:sz w:val="18"/>
                      <w:lang w:eastAsia="tr-TR"/>
                    </w:rPr>
                    <w:t>anasözleşme</w:t>
                  </w:r>
                  <w:proofErr w:type="spellEnd"/>
                  <w:r w:rsidRPr="002579A4">
                    <w:rPr>
                      <w:rFonts w:ascii="Times New Roman" w:eastAsia="Times New Roman" w:hAnsi="Times New Roman" w:cs="Times New Roman"/>
                      <w:sz w:val="18"/>
                      <w:szCs w:val="18"/>
                      <w:lang w:eastAsia="tr-TR"/>
                    </w:rPr>
                    <w:t> hükümleri ile iyi niyet esaslarına uygun davranıp davranmadığını kontrol etmek.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g)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üyelerinin gerekli şartları taşıyıp taşımadıklarını araştırmak, toplantı nisabının kaybedilmesi halinde boşalan bu üyeliklere geciktirilmeksizin yeteri kadar yedek üye çağırmak.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ğ) Kooperatif ortaklarının, yönetim kurulu üyeleri ve kooperatif personeli hakkındaki şikâyetlerini incelemek ve inceleme sonucunu yıllık raporunda açıklamak.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h) Uygun gördükleri teklifleri yönetim kurulu ve/veya genel kurul toplantıları gündemine koydurmak.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Denetleme organı üyeleri, görevleri çerçevesinde işlerin yürütülmesinde gördükleri noksanlıkları, ilgili kanun ve </w:t>
                  </w:r>
                  <w:proofErr w:type="spellStart"/>
                  <w:r w:rsidRPr="002579A4">
                    <w:rPr>
                      <w:rFonts w:ascii="Times New Roman" w:eastAsia="Times New Roman" w:hAnsi="Times New Roman" w:cs="Times New Roman"/>
                      <w:sz w:val="18"/>
                      <w:lang w:eastAsia="tr-TR"/>
                    </w:rPr>
                    <w:t>anasözleşmeye</w:t>
                  </w:r>
                  <w:proofErr w:type="spellEnd"/>
                  <w:r w:rsidRPr="002579A4">
                    <w:rPr>
                      <w:rFonts w:ascii="Times New Roman" w:eastAsia="Times New Roman" w:hAnsi="Times New Roman" w:cs="Times New Roman"/>
                      <w:sz w:val="18"/>
                      <w:szCs w:val="18"/>
                      <w:lang w:eastAsia="tr-TR"/>
                    </w:rPr>
                    <w:t> aykırı hareketleri bundan sorumlu olanların bağlı bulundukları organa ve gerekli hallerde aynı zamanda genel kurula haber vermekle yükümlüdürler.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Kooperatifin birden fazla denetleme organı üyesi bulunması halinde, denetleme organı üyeleri kooperatifi genel kurul toplantısına çağırma yetkisi hariç olmak üzere kendilerine ilgili kanun ve </w:t>
                  </w:r>
                  <w:proofErr w:type="spellStart"/>
                  <w:r w:rsidRPr="002579A4">
                    <w:rPr>
                      <w:rFonts w:ascii="Times New Roman" w:eastAsia="Times New Roman" w:hAnsi="Times New Roman" w:cs="Times New Roman"/>
                      <w:sz w:val="18"/>
                      <w:lang w:eastAsia="tr-TR"/>
                    </w:rPr>
                    <w:t>anasözleşme</w:t>
                  </w:r>
                  <w:proofErr w:type="spellEnd"/>
                  <w:r w:rsidRPr="002579A4">
                    <w:rPr>
                      <w:rFonts w:ascii="Times New Roman" w:eastAsia="Times New Roman" w:hAnsi="Times New Roman" w:cs="Times New Roman"/>
                      <w:sz w:val="18"/>
                      <w:szCs w:val="18"/>
                      <w:lang w:eastAsia="tr-TR"/>
                    </w:rPr>
                    <w:t> ile verilen görev ve yetkileri, gerektiğinde tek başlarına da kullanabilirler.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Denetleme organı üyeleri, yönetim kurulu ve genel kurul toplantılarına katılırlar ancak yönetim kurulu toplantılarında oy kullanamazlar.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Denetleme organı üyeleri, 1163 sayılı Kanunun ek 3 üncü maddesine aykırı uygulamaları da araştırmakla yükümlüdürler.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Denetleme organı üyelerinin sorumlulukları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9 –</w:t>
                  </w:r>
                  <w:r w:rsidRPr="002579A4">
                    <w:rPr>
                      <w:rFonts w:ascii="Times New Roman" w:eastAsia="Times New Roman" w:hAnsi="Times New Roman" w:cs="Times New Roman"/>
                      <w:sz w:val="18"/>
                      <w:szCs w:val="18"/>
                      <w:lang w:eastAsia="tr-TR"/>
                    </w:rPr>
                    <w:t> (1) Denetleme organı üyeleri; görevlerini yerine getirirken kusurlu hareket ettikleri takdirde, hem kooperatife hem de ortaklar ile kooperatif alacaklılarına karşı verdikleri zarar dolayısıyla sorumludurlar.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Denetleme organı üyeleri, ilgili kanun ve </w:t>
                  </w:r>
                  <w:proofErr w:type="spellStart"/>
                  <w:r w:rsidRPr="002579A4">
                    <w:rPr>
                      <w:rFonts w:ascii="Times New Roman" w:eastAsia="Times New Roman" w:hAnsi="Times New Roman" w:cs="Times New Roman"/>
                      <w:sz w:val="18"/>
                      <w:lang w:eastAsia="tr-TR"/>
                    </w:rPr>
                    <w:t>anasözleşme</w:t>
                  </w:r>
                  <w:proofErr w:type="spellEnd"/>
                  <w:r w:rsidRPr="002579A4">
                    <w:rPr>
                      <w:rFonts w:ascii="Times New Roman" w:eastAsia="Times New Roman" w:hAnsi="Times New Roman" w:cs="Times New Roman"/>
                      <w:sz w:val="18"/>
                      <w:szCs w:val="18"/>
                      <w:lang w:eastAsia="tr-TR"/>
                    </w:rPr>
                    <w:t> ile kendilerine yükletilen diğer görevleri hiç veya gereği gibi yapmamalarından, düzenledikleri raporların gerçeği yansıtmamasından doğan zararlardan dolayı da kusursuz olduklarını ispat etmedikçe </w:t>
                  </w:r>
                  <w:proofErr w:type="spellStart"/>
                  <w:r w:rsidRPr="002579A4">
                    <w:rPr>
                      <w:rFonts w:ascii="Times New Roman" w:eastAsia="Times New Roman" w:hAnsi="Times New Roman" w:cs="Times New Roman"/>
                      <w:sz w:val="18"/>
                      <w:lang w:eastAsia="tr-TR"/>
                    </w:rPr>
                    <w:t>müteselsilen</w:t>
                  </w:r>
                  <w:proofErr w:type="spellEnd"/>
                  <w:r w:rsidRPr="002579A4">
                    <w:rPr>
                      <w:rFonts w:ascii="Times New Roman" w:eastAsia="Times New Roman" w:hAnsi="Times New Roman" w:cs="Times New Roman"/>
                      <w:sz w:val="18"/>
                      <w:szCs w:val="18"/>
                      <w:lang w:eastAsia="tr-TR"/>
                    </w:rPr>
                    <w:t> sorumludurlar.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Denetleme organı üyeleri, görevleri sırasında öğrendikleri ve açıklanmasında kooperatif veya ortaklar için zarar umulan hususları, kooperatif ortaklarına ve üçüncü şahıslara açıklayamazlar.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Denetleme organı üyelerinin ücretleri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10 –</w:t>
                  </w:r>
                  <w:r w:rsidRPr="002579A4">
                    <w:rPr>
                      <w:rFonts w:ascii="Times New Roman" w:eastAsia="Times New Roman" w:hAnsi="Times New Roman" w:cs="Times New Roman"/>
                      <w:sz w:val="18"/>
                      <w:szCs w:val="18"/>
                      <w:lang w:eastAsia="tr-TR"/>
                    </w:rPr>
                    <w:t> (1) Denetleme organı üyelerine genel kurulca belirlenen aylık ücret, huzur hakkı, </w:t>
                  </w:r>
                  <w:proofErr w:type="spellStart"/>
                  <w:r w:rsidRPr="002579A4">
                    <w:rPr>
                      <w:rFonts w:ascii="Times New Roman" w:eastAsia="Times New Roman" w:hAnsi="Times New Roman" w:cs="Times New Roman"/>
                      <w:sz w:val="18"/>
                      <w:lang w:eastAsia="tr-TR"/>
                    </w:rPr>
                    <w:t>risturn</w:t>
                  </w:r>
                  <w:proofErr w:type="spellEnd"/>
                  <w:r w:rsidRPr="002579A4">
                    <w:rPr>
                      <w:rFonts w:ascii="Times New Roman" w:eastAsia="Times New Roman" w:hAnsi="Times New Roman" w:cs="Times New Roman"/>
                      <w:sz w:val="18"/>
                      <w:szCs w:val="18"/>
                      <w:lang w:eastAsia="tr-TR"/>
                    </w:rPr>
                    <w:t> ve yolluk dışında hiç bir ad altında başkaca ödeme yapılamaz. Kamu kaynaklarından desteklenen kredilere kefil olan kooperatifler ile kamu kaynaklı tarımsal desteklemelere aracılık yapan kooperatiflerin denetleme organı üyeleri, bunların ortağı olduğu üst kuruluşlarda görev alsalar dahi yalnızca bir ücret veya huzur hakkı alabilirler.</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DÖRDÜNCÜ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Denetleme Organı Yıllık Çalışma Raporu</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Denetleme organı yıllık çalışma raporu ve genel ilkeleri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11 –</w:t>
                  </w:r>
                  <w:r w:rsidRPr="002579A4">
                    <w:rPr>
                      <w:rFonts w:ascii="Times New Roman" w:eastAsia="Times New Roman" w:hAnsi="Times New Roman" w:cs="Times New Roman"/>
                      <w:sz w:val="18"/>
                      <w:szCs w:val="18"/>
                      <w:lang w:eastAsia="tr-TR"/>
                    </w:rPr>
                    <w:t> (1) Denetleme organı üyeleri her yıl işlem ve hesapları denetleme görev ve yetkisini yerine getirdikten sonra 1163 sayılı Kanunun 67 </w:t>
                  </w:r>
                  <w:proofErr w:type="spellStart"/>
                  <w:r w:rsidRPr="002579A4">
                    <w:rPr>
                      <w:rFonts w:ascii="Times New Roman" w:eastAsia="Times New Roman" w:hAnsi="Times New Roman" w:cs="Times New Roman"/>
                      <w:sz w:val="18"/>
                      <w:lang w:eastAsia="tr-TR"/>
                    </w:rPr>
                    <w:t>nci</w:t>
                  </w:r>
                  <w:proofErr w:type="spellEnd"/>
                  <w:r w:rsidRPr="002579A4">
                    <w:rPr>
                      <w:rFonts w:ascii="Times New Roman" w:eastAsia="Times New Roman" w:hAnsi="Times New Roman" w:cs="Times New Roman"/>
                      <w:sz w:val="18"/>
                      <w:szCs w:val="18"/>
                      <w:lang w:eastAsia="tr-TR"/>
                    </w:rPr>
                    <w:t> maddesi uyarınca genel kurul toplantılarına sunacakları “Denetleme Organı Yıllık Çalışma Raporu”nu hazırlarlar. Denetleme organı yıllık çalışma raporunda; raporun görüşüleceği genel kurul toplantı tarihi, incelemenin ait olduğu dönem ve düzenleme tarihi belirtilir. Raporun tüm sayfaları, düzenleyen denetleme organı üyesi veya üyeleri tarafından imzalanır.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Rapor, genel kurulda görüşülecek döneme ilişkin tüm işlem ve hesapları kapsayacak şekilde ayrıntılı bilgiler içerir. Rapor; açık, öz ve anlaşılır bir dille yazılır.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Raporda, ortaklar ve diğer kişiler nezdinde yanlış kanaat uyandırıcı, gerçeğe aykırı ifadelere yer verilemez.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 xml:space="preserve">(4) Rapor, ilgili olduğu genel kurul toplantı tarihinden en az 20 gün önce düzenlenerek yönetim kuruluna </w:t>
                  </w:r>
                  <w:r w:rsidRPr="002579A4">
                    <w:rPr>
                      <w:rFonts w:ascii="Times New Roman" w:eastAsia="Times New Roman" w:hAnsi="Times New Roman" w:cs="Times New Roman"/>
                      <w:sz w:val="18"/>
                      <w:szCs w:val="18"/>
                      <w:lang w:eastAsia="tr-TR"/>
                    </w:rPr>
                    <w:lastRenderedPageBreak/>
                    <w:t>teslim edilir. Ayrıca rapor yönetim kurulu tarafından </w:t>
                  </w:r>
                  <w:proofErr w:type="spellStart"/>
                  <w:r w:rsidRPr="002579A4">
                    <w:rPr>
                      <w:rFonts w:ascii="Times New Roman" w:eastAsia="Times New Roman" w:hAnsi="Times New Roman" w:cs="Times New Roman"/>
                      <w:sz w:val="18"/>
                      <w:lang w:eastAsia="tr-TR"/>
                    </w:rPr>
                    <w:t>KOOPBİS’e</w:t>
                  </w:r>
                  <w:proofErr w:type="spellEnd"/>
                  <w:r w:rsidRPr="002579A4">
                    <w:rPr>
                      <w:rFonts w:ascii="Times New Roman" w:eastAsia="Times New Roman" w:hAnsi="Times New Roman" w:cs="Times New Roman"/>
                      <w:sz w:val="18"/>
                      <w:szCs w:val="18"/>
                      <w:lang w:eastAsia="tr-TR"/>
                    </w:rPr>
                    <w:t> yüklenir. Daha sonra rapor içeriğinde herhangi bir değişiklik yapılamaz.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Bu Yönetmelikte belirtilen esaslara uygun olarak düzenlenmeyen denetleme organı raporları, genel kurullarda görüşülemez ve kabul edilemez.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Denetleme organı yıllık çalışma raporunda bulunması zorunlu hususlar ve raporunun içeriği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12 –</w:t>
                  </w:r>
                  <w:r w:rsidRPr="002579A4">
                    <w:rPr>
                      <w:rFonts w:ascii="Times New Roman" w:eastAsia="Times New Roman" w:hAnsi="Times New Roman" w:cs="Times New Roman"/>
                      <w:sz w:val="18"/>
                      <w:szCs w:val="18"/>
                      <w:lang w:eastAsia="tr-TR"/>
                    </w:rPr>
                    <w:t> (1) Denetleme organı yıllık çalışma raporunun, aşağıda belirtilen bölüm ve konuları içerecek şekilde düzenlenmesi esastır.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Kuruluş işlemleri bölümünde;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 Yeni kurulan kooperatiflerde, kuruluş işlemleri için yapılan harcamalar ve buna ilişkin muhasebe kayıtlarına yönelik, kuruluş işlemlerinde herhangi bir usulsüzlük bulunup bulunmadığı,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Kooperatifin unvanında, 1163 sayılı Kanuna aykırı olarak, kamu kurum ve kuruluşunun ismine yer verilip verilmediği,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belirtilir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ve personel işlemleri bölümünde;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üyelerinin, ilgili Kanun ve kooperatif </w:t>
                  </w:r>
                  <w:proofErr w:type="spellStart"/>
                  <w:r w:rsidRPr="002579A4">
                    <w:rPr>
                      <w:rFonts w:ascii="Times New Roman" w:eastAsia="Times New Roman" w:hAnsi="Times New Roman" w:cs="Times New Roman"/>
                      <w:sz w:val="18"/>
                      <w:lang w:eastAsia="tr-TR"/>
                    </w:rPr>
                    <w:t>anasözleşmesinde</w:t>
                  </w:r>
                  <w:proofErr w:type="spellEnd"/>
                  <w:r w:rsidRPr="002579A4">
                    <w:rPr>
                      <w:rFonts w:ascii="Times New Roman" w:eastAsia="Times New Roman" w:hAnsi="Times New Roman" w:cs="Times New Roman"/>
                      <w:sz w:val="18"/>
                      <w:szCs w:val="18"/>
                      <w:lang w:eastAsia="tr-TR"/>
                    </w:rPr>
                    <w:t> öngörülen üyelik şartlarını taşıyıp taşımadığı yönünde yapılan araştırma sonucu,</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Raporun ilgili olduğu dönemde, yönetim kurulu toplantı nisabı kaybedilmiş ise denetleme organı üyeleri tarafından gecikilmeksizin yeteri kadar yedek üye çağrılıp çağrılmadığı,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üyeleri hakkında, kooperatifi zarara uğratıcı eylemleri dolayısıyla açılmış hukuki sorumluluk davası veya 1163 sayılı Kanunda belirtilen suçlarla ilgili açılmış kamu davası bulunmakta ise davaya ilişkin genel bilgiler ve davanın göreve devamını etkileyip etkilemediğine ilişkin görüş,</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üyelerine, genel kurulca belirlenen aylık ücret, huzur hakkı, </w:t>
                  </w:r>
                  <w:proofErr w:type="spellStart"/>
                  <w:r w:rsidRPr="002579A4">
                    <w:rPr>
                      <w:rFonts w:ascii="Times New Roman" w:eastAsia="Times New Roman" w:hAnsi="Times New Roman" w:cs="Times New Roman"/>
                      <w:sz w:val="18"/>
                      <w:lang w:eastAsia="tr-TR"/>
                    </w:rPr>
                    <w:t>risturn</w:t>
                  </w:r>
                  <w:proofErr w:type="spellEnd"/>
                  <w:r w:rsidRPr="002579A4">
                    <w:rPr>
                      <w:rFonts w:ascii="Times New Roman" w:eastAsia="Times New Roman" w:hAnsi="Times New Roman" w:cs="Times New Roman"/>
                      <w:sz w:val="18"/>
                      <w:szCs w:val="18"/>
                      <w:lang w:eastAsia="tr-TR"/>
                    </w:rPr>
                    <w:t> ve yolluk dışında başka bir ad altında veya belirlenen bu tutarların üzerinde ödeme yapılıp yapılmadığı,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5) 1163 sayılı Kanun ve kooperatif </w:t>
                  </w:r>
                  <w:proofErr w:type="spellStart"/>
                  <w:r w:rsidRPr="002579A4">
                    <w:rPr>
                      <w:rFonts w:ascii="Times New Roman" w:eastAsia="Times New Roman" w:hAnsi="Times New Roman" w:cs="Times New Roman"/>
                      <w:sz w:val="18"/>
                      <w:lang w:eastAsia="tr-TR"/>
                    </w:rPr>
                    <w:t>anasözleşmesine</w:t>
                  </w:r>
                  <w:proofErr w:type="spellEnd"/>
                  <w:r w:rsidRPr="002579A4">
                    <w:rPr>
                      <w:rFonts w:ascii="Times New Roman" w:eastAsia="Times New Roman" w:hAnsi="Times New Roman" w:cs="Times New Roman"/>
                      <w:sz w:val="18"/>
                      <w:lang w:eastAsia="tr-TR"/>
                    </w:rPr>
                    <w:t> aykırı olarak, genel kurulun devir ve terk edemeyeceği yetkilerin yönetim kurulu üyelerince kullanılıp kullanılmadığı, bu bağlamda; gayrimenkul alımında ve satımında takip edilecek usul ile alınacak gayrimenkulün niteliği, yeri ve azami fiyatı ile satılacak gayrimenkulün asgari fiyatıyla ilgili genel kurul kararına uygun hareket edilip edilmediği, imalat ve inşaat işlerinin genel kurulca belirlenen yöntemle yapılıp yapılmadığı,</w:t>
                  </w:r>
                  <w:proofErr w:type="gramEnd"/>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6)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üyeleri ve kooperatif personelinin, kooperatifle, kooperatif konusuna giren bir ticari muamele yapıp yapmadıkları,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7) Yapı kooperatiflerinde, genel kurulca alınması kararlaştırılan gayrimenkullerin alımının, kat karşılığı arsa devralınmasının, yönetim kurulunca tapu devri veya tapuya şerh verdirilecek bir satış vaadi sözleşmesi ile yapılıp yapılmadığı,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8)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üyelerinin, kooperatife ait defter ve belgeleri incelenmek üzere denetleme organı üyelerine verip vermedikleri, bu konuda herhangi bir sıkıntı yaşanıp yaşanmadığı,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9) Genel kurul toplantısına sunulan yönetim kurulu yıllık çalışma raporunun, kooperatifin gerçek durumunu yansıtır şekilde eksiksiz ve hatasız hazırlanıp hazırlanmadığı,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10) Müdür ve kooperatif personeline ödenen ücretler kapsamında, ilgililerin sigorta primlerinin Sosyal Güvenlik Kurumuna tam ve zamanında yatırılıp yatırılmadığı,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11) 1163 sayılı Kanunun 90 </w:t>
                  </w:r>
                  <w:proofErr w:type="spellStart"/>
                  <w:r w:rsidRPr="002579A4">
                    <w:rPr>
                      <w:rFonts w:ascii="Times New Roman" w:eastAsia="Times New Roman" w:hAnsi="Times New Roman" w:cs="Times New Roman"/>
                      <w:sz w:val="18"/>
                      <w:lang w:eastAsia="tr-TR"/>
                    </w:rPr>
                    <w:t>ıncı</w:t>
                  </w:r>
                  <w:proofErr w:type="spellEnd"/>
                  <w:r w:rsidRPr="002579A4">
                    <w:rPr>
                      <w:rFonts w:ascii="Times New Roman" w:eastAsia="Times New Roman" w:hAnsi="Times New Roman" w:cs="Times New Roman"/>
                      <w:sz w:val="18"/>
                      <w:szCs w:val="18"/>
                      <w:lang w:eastAsia="tr-TR"/>
                    </w:rPr>
                    <w:t> maddesinin üçüncü fıkrası uyarınca ilgili Bakanlıkça verilen talimatların yerine getirilip getirilmediği,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belirtilir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Ortaklık işlemleri bölümünde;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 Genel kurul toplantısına ilişkin ortaklar listesinin, kooperatif </w:t>
                  </w:r>
                  <w:proofErr w:type="spellStart"/>
                  <w:r w:rsidRPr="002579A4">
                    <w:rPr>
                      <w:rFonts w:ascii="Times New Roman" w:eastAsia="Times New Roman" w:hAnsi="Times New Roman" w:cs="Times New Roman"/>
                      <w:sz w:val="18"/>
                      <w:lang w:eastAsia="tr-TR"/>
                    </w:rPr>
                    <w:t>anasözleşmesinde</w:t>
                  </w:r>
                  <w:proofErr w:type="spellEnd"/>
                  <w:r w:rsidRPr="002579A4">
                    <w:rPr>
                      <w:rFonts w:ascii="Times New Roman" w:eastAsia="Times New Roman" w:hAnsi="Times New Roman" w:cs="Times New Roman"/>
                      <w:sz w:val="18"/>
                      <w:szCs w:val="18"/>
                      <w:lang w:eastAsia="tr-TR"/>
                    </w:rPr>
                    <w:t> belirtilen bilgileri içerir şekilde düzenlenip düzenlenmediği ve </w:t>
                  </w:r>
                  <w:proofErr w:type="spellStart"/>
                  <w:r w:rsidRPr="002579A4">
                    <w:rPr>
                      <w:rFonts w:ascii="Times New Roman" w:eastAsia="Times New Roman" w:hAnsi="Times New Roman" w:cs="Times New Roman"/>
                      <w:sz w:val="18"/>
                      <w:lang w:eastAsia="tr-TR"/>
                    </w:rPr>
                    <w:t>KOOPBİS’den</w:t>
                  </w:r>
                  <w:proofErr w:type="spellEnd"/>
                  <w:r w:rsidRPr="002579A4">
                    <w:rPr>
                      <w:rFonts w:ascii="Times New Roman" w:eastAsia="Times New Roman" w:hAnsi="Times New Roman" w:cs="Times New Roman"/>
                      <w:sz w:val="18"/>
                      <w:szCs w:val="18"/>
                      <w:lang w:eastAsia="tr-TR"/>
                    </w:rPr>
                    <w:t> alınıp alınmadığı,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Kooperatife ortak kaydedilen veya ortaklığı sona erenlerle ilgili olarak yönetim kurulu kararları alınıp alınmadığı,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3) Genel kurul toplantısına ilişkin düzenlenen ortaklar listesinin, kooperatifin ortaklar defterindeki kayıtlara uygun olup olmadığı, bu bağlamda, genel kurul toplantısına katılma hakkı bulunmayanların ortaklar listesinde yer alıp almadığı, yapı kooperatifleri hariç olmak üzere diğer kooperatiflerde genel kurul tarihinin üç ay öncesinden ortak olmayanların listede yer alıp almadığı, haklarında alınan çıkarma kararı kesinleşmeyen ortakların listede olup olmadıkları,</w:t>
                  </w:r>
                  <w:proofErr w:type="gramEnd"/>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Yapı kooperatiflerinde, genel kurulca kararlaştırılan ortak sayısının üzerinde ortak kaydedilip kaydedilmediği,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w:t>
                  </w:r>
                  <w:proofErr w:type="spellStart"/>
                  <w:r w:rsidRPr="002579A4">
                    <w:rPr>
                      <w:rFonts w:ascii="Times New Roman" w:eastAsia="Times New Roman" w:hAnsi="Times New Roman" w:cs="Times New Roman"/>
                      <w:sz w:val="18"/>
                      <w:lang w:eastAsia="tr-TR"/>
                    </w:rPr>
                    <w:t>Anasözleşmede</w:t>
                  </w:r>
                  <w:proofErr w:type="spellEnd"/>
                  <w:r w:rsidRPr="002579A4">
                    <w:rPr>
                      <w:rFonts w:ascii="Times New Roman" w:eastAsia="Times New Roman" w:hAnsi="Times New Roman" w:cs="Times New Roman"/>
                      <w:sz w:val="18"/>
                      <w:szCs w:val="18"/>
                      <w:lang w:eastAsia="tr-TR"/>
                    </w:rPr>
                    <w:t> gösterilmeyen sebeplerle ortaklıktan çıkarılıp çıkarılmadığı, haklarındaki çıkarma kararı kesinleşmeyen ortakların yerine yeni ortak alınıp alınmadığı,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6) Kooperatif ortakları tarafından, yönetim kurulu üyeleri ve kooperatif personeli hakkında, denetleme organı üyelerine intikal ettirilmiş şikâyetler var ise bu konularda yapılan incelemeler,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lastRenderedPageBreak/>
                    <w:t>7)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tarafından, ortaklar arasında hak ve vecibelerde eşitlik ilkesine uygun hareket edilip edilmediği,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8) Ortaklık pay devirlerinin kanun ve </w:t>
                  </w:r>
                  <w:proofErr w:type="spellStart"/>
                  <w:r w:rsidRPr="002579A4">
                    <w:rPr>
                      <w:rFonts w:ascii="Times New Roman" w:eastAsia="Times New Roman" w:hAnsi="Times New Roman" w:cs="Times New Roman"/>
                      <w:sz w:val="18"/>
                      <w:lang w:eastAsia="tr-TR"/>
                    </w:rPr>
                    <w:t>anasözleşme</w:t>
                  </w:r>
                  <w:proofErr w:type="spellEnd"/>
                  <w:r w:rsidRPr="002579A4">
                    <w:rPr>
                      <w:rFonts w:ascii="Times New Roman" w:eastAsia="Times New Roman" w:hAnsi="Times New Roman" w:cs="Times New Roman"/>
                      <w:sz w:val="18"/>
                      <w:szCs w:val="18"/>
                      <w:lang w:eastAsia="tr-TR"/>
                    </w:rPr>
                    <w:t> hükümlerine uygun olarak gerçekleştirilip gerçekleştirilmediği,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9) Özellikle yapı kooperatiflerinde bir ortaklık payına birden fazla kimsenin ortak olup olmadığı,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10) Yapı kooperatiflerinde, ortaklardan talep edilen aidat ve ara ödemelerin genel kurul tarafından belirlenip belirlenmediği, borçlu ortaklar hakkında kanun ve </w:t>
                  </w:r>
                  <w:proofErr w:type="spellStart"/>
                  <w:r w:rsidRPr="002579A4">
                    <w:rPr>
                      <w:rFonts w:ascii="Times New Roman" w:eastAsia="Times New Roman" w:hAnsi="Times New Roman" w:cs="Times New Roman"/>
                      <w:sz w:val="18"/>
                      <w:lang w:eastAsia="tr-TR"/>
                    </w:rPr>
                    <w:t>anasözleşme</w:t>
                  </w:r>
                  <w:proofErr w:type="spellEnd"/>
                  <w:r w:rsidRPr="002579A4">
                    <w:rPr>
                      <w:rFonts w:ascii="Times New Roman" w:eastAsia="Times New Roman" w:hAnsi="Times New Roman" w:cs="Times New Roman"/>
                      <w:sz w:val="18"/>
                      <w:szCs w:val="18"/>
                      <w:lang w:eastAsia="tr-TR"/>
                    </w:rPr>
                    <w:t> hükümlerine göre işlem yapılıp yapılmadığı,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belirtilir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Defter ve belgeler bölümünde;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 6102 sayılı Kanun hükümleri uyarınca tutulması zorunlu olan, yevmiye defteri, defteri kebir, </w:t>
                  </w:r>
                  <w:proofErr w:type="gramStart"/>
                  <w:r w:rsidRPr="002579A4">
                    <w:rPr>
                      <w:rFonts w:ascii="Times New Roman" w:eastAsia="Times New Roman" w:hAnsi="Times New Roman" w:cs="Times New Roman"/>
                      <w:sz w:val="18"/>
                      <w:lang w:eastAsia="tr-TR"/>
                    </w:rPr>
                    <w:t>envanter</w:t>
                  </w:r>
                  <w:proofErr w:type="gramEnd"/>
                  <w:r w:rsidRPr="002579A4">
                    <w:rPr>
                      <w:rFonts w:ascii="Times New Roman" w:eastAsia="Times New Roman" w:hAnsi="Times New Roman" w:cs="Times New Roman"/>
                      <w:sz w:val="18"/>
                      <w:szCs w:val="18"/>
                      <w:lang w:eastAsia="tr-TR"/>
                    </w:rPr>
                    <w:t> defteri, yönetim kurulu karar defteri, pay defteri ve genel kurul toplantı ve müzakere defterinin tutulup tutulmadığı,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Yevmiye defteri kayıtlarının 6102 sayılı Kanunda öngörülen sürede yapılıp yapılmadığı, kayıt nizamına uyulup uyulmadığı,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Envanter defterine, kooperatifin dönem sonu bilançosu ile dönem başı açılış bilançosunun ve gelir tablosunun işlenip işlenmediği,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Yevmiye defteri, </w:t>
                  </w:r>
                  <w:proofErr w:type="gramStart"/>
                  <w:r w:rsidRPr="002579A4">
                    <w:rPr>
                      <w:rFonts w:ascii="Times New Roman" w:eastAsia="Times New Roman" w:hAnsi="Times New Roman" w:cs="Times New Roman"/>
                      <w:sz w:val="18"/>
                      <w:lang w:eastAsia="tr-TR"/>
                    </w:rPr>
                    <w:t>envanter</w:t>
                  </w:r>
                  <w:proofErr w:type="gramEnd"/>
                  <w:r w:rsidRPr="002579A4">
                    <w:rPr>
                      <w:rFonts w:ascii="Times New Roman" w:eastAsia="Times New Roman" w:hAnsi="Times New Roman" w:cs="Times New Roman"/>
                      <w:sz w:val="18"/>
                      <w:szCs w:val="18"/>
                      <w:lang w:eastAsia="tr-TR"/>
                    </w:rPr>
                    <w:t> defteri, defteri kebir, yönetim kurulu karar defteri, genel kurul toplantı ve müzakere defteri ve ortaklar (pay) defterlerinin açılış tasdiklerinin; yevmiye defteri ile yönetim kurulu karar defteri kapanış tasdiklerinin 6102 sayılı Kanunda öngörüler süre içerisinde yaptırılıp yaptırılmadığı,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Defterler ile saklanması zorunlu olan belgelerin, 6102 sayılı Kanunda öngörülen süreyle saklanıp saklanmadığı,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6) Muhasebe kayıtlarında yer alan </w:t>
                  </w:r>
                  <w:proofErr w:type="gramStart"/>
                  <w:r w:rsidRPr="002579A4">
                    <w:rPr>
                      <w:rFonts w:ascii="Times New Roman" w:eastAsia="Times New Roman" w:hAnsi="Times New Roman" w:cs="Times New Roman"/>
                      <w:sz w:val="18"/>
                      <w:lang w:eastAsia="tr-TR"/>
                    </w:rPr>
                    <w:t>tahsilat</w:t>
                  </w:r>
                  <w:proofErr w:type="gramEnd"/>
                  <w:r w:rsidRPr="002579A4">
                    <w:rPr>
                      <w:rFonts w:ascii="Times New Roman" w:eastAsia="Times New Roman" w:hAnsi="Times New Roman" w:cs="Times New Roman"/>
                      <w:sz w:val="18"/>
                      <w:szCs w:val="18"/>
                      <w:lang w:eastAsia="tr-TR"/>
                    </w:rPr>
                    <w:t> ve ödemelerin tümünün kanunen geçerli belgeye dayanıp dayanmadığı,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belirtilir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Bilanço, gelir tablosu hesapları ve mali durum bölümünde;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 Bilanço ve gelir tablosunun, kooperatifin muhasebe defterlerine uygun olarak hazırlanıp hazırlanmadığı, yanlış, eksik bilgi bulunup bulunmadığı, bilanço kalemlerinin ayrıntılı bilgi içerip içermediği,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Bir önceki genel kurulda görüşülerek kabul edilen bütçe ile gerçekleşen bilanço kalemlerinin uyumlu olup olmadığı,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Bilançoda hazır değerler ve menkul kıymetler bölümünde yer alan tutarların fiilen bulunup bulunmadığı sayım ile tespit edilmesini müteakip sayım sonuçları,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Kooperatifin alacaklarının hangi işlemlerden kaynaklandığı, alacakların takibi ve tahsili konusunda yönetim kurulunca gerekli gayret ve titizliğin gösterilip gösterilmediği,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Kooperatif kayıtlarında görünen avansların ayrıntılı dökümü ile bu avansların kooperatifin amaç ve faaliyeti kapsamında verilip verilmediğine, avans kapatma işlemlerinde süre ve belge yönünden gerekli titizliğin gösterilip gösterilmediği,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6) Kooperatifin genel olarak borçlarının dökümü, gerçek bir mal veya hizmet alımına dayanıp dayanmadıkları, borçların vadesinde ödenmesi konusunda yönetim kurulunca gerekli tedbirlerin alınıp alınmadığı,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7) Ortaklardan yapılan her türlü </w:t>
                  </w:r>
                  <w:proofErr w:type="gramStart"/>
                  <w:r w:rsidRPr="002579A4">
                    <w:rPr>
                      <w:rFonts w:ascii="Times New Roman" w:eastAsia="Times New Roman" w:hAnsi="Times New Roman" w:cs="Times New Roman"/>
                      <w:sz w:val="18"/>
                      <w:lang w:eastAsia="tr-TR"/>
                    </w:rPr>
                    <w:t>tahsilatın</w:t>
                  </w:r>
                  <w:proofErr w:type="gramEnd"/>
                  <w:r w:rsidRPr="002579A4">
                    <w:rPr>
                      <w:rFonts w:ascii="Times New Roman" w:eastAsia="Times New Roman" w:hAnsi="Times New Roman" w:cs="Times New Roman"/>
                      <w:sz w:val="18"/>
                      <w:szCs w:val="18"/>
                      <w:lang w:eastAsia="tr-TR"/>
                    </w:rPr>
                    <w:t> kayıtlara eksiksiz intikal ettirilip ettirilmediği, gecikme faizi tahakkuk ve tahsilatlarının yapılıp yapılmadığı,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8) Vergi ve diğer yasal yükümlülüklerin tam ve zamanında yerine getirilip getirilmediği, getirilmemiş ise nedeni, kooperatif faaliyetlerinin yürütülmesi sırasında herhangi bir faiz, gecikme cezası ödenmiş ise bunların dökümüne, nedenlerine ve gelir tablosu hesaplarında açık olarak gösterilip gösterilmediği,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9) Genel yönetim giderlerinin usulüne uygun, kooperatifin iş hacmiyle uyumlu olup olmadığı,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10) Kooperatifin ilgili faaliyet dönemindeki işlemleri neticesinde olumlu gelir ve gider farkı oluşmuş (bilançoda dönem kârı) ise bu farkın 1163 sayılı Kanun ve kooperatif </w:t>
                  </w:r>
                  <w:proofErr w:type="spellStart"/>
                  <w:r w:rsidRPr="002579A4">
                    <w:rPr>
                      <w:rFonts w:ascii="Times New Roman" w:eastAsia="Times New Roman" w:hAnsi="Times New Roman" w:cs="Times New Roman"/>
                      <w:sz w:val="18"/>
                      <w:lang w:eastAsia="tr-TR"/>
                    </w:rPr>
                    <w:t>anasözleşmesi</w:t>
                  </w:r>
                  <w:proofErr w:type="spellEnd"/>
                  <w:r w:rsidRPr="002579A4">
                    <w:rPr>
                      <w:rFonts w:ascii="Times New Roman" w:eastAsia="Times New Roman" w:hAnsi="Times New Roman" w:cs="Times New Roman"/>
                      <w:sz w:val="18"/>
                      <w:lang w:eastAsia="tr-TR"/>
                    </w:rPr>
                    <w:t> hükümlerine uygun olarak dağıtımının yapılıp yapılmadığına, işlemler neticesinde menfi gelir ve gider farkı oluşmuş (bilançoda dönem zararı) ise bu farkın 1163 sayılı Kanun ve kooperatif </w:t>
                  </w:r>
                  <w:proofErr w:type="spellStart"/>
                  <w:r w:rsidRPr="002579A4">
                    <w:rPr>
                      <w:rFonts w:ascii="Times New Roman" w:eastAsia="Times New Roman" w:hAnsi="Times New Roman" w:cs="Times New Roman"/>
                      <w:sz w:val="18"/>
                      <w:lang w:eastAsia="tr-TR"/>
                    </w:rPr>
                    <w:t>anasözleşmesi</w:t>
                  </w:r>
                  <w:proofErr w:type="spellEnd"/>
                  <w:r w:rsidRPr="002579A4">
                    <w:rPr>
                      <w:rFonts w:ascii="Times New Roman" w:eastAsia="Times New Roman" w:hAnsi="Times New Roman" w:cs="Times New Roman"/>
                      <w:sz w:val="18"/>
                      <w:lang w:eastAsia="tr-TR"/>
                    </w:rPr>
                    <w:t> hükümlerine uygun olarak karşılanıp karşılanmadığı,</w:t>
                  </w:r>
                  <w:proofErr w:type="gramEnd"/>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11) 1 ilâ 10 uncu bentlerde yer verilen tespitler çerçevesinde, kooperatifin mali durumu hakkında genel bir değerlendirmesi,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belirtilir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e) Taşınmaz alım ve satımı ile inşaat çalışmaları bölümünde;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 Taşınmaz alımı gerçekleşmiş ise taşınmazın kooperatif amaçlarına uygun olup olmadığı; bu taşınmazın alım bedeli ve yapılan ödemelerin tutarı,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İnşaat yapımına başlanmış ise projelerin ilgili belediyece onaylanıp onaylanmadığı, yapı ruhsatı alınıp alınmadığı,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Yapı denetim raporlarında belirtilen inşaat yapım seviyelerine ilişkin açıklamalar,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 xml:space="preserve">4) Yapı kooperatifleri birlikleri ve merkez birliklerinde, arsa temini, alt yapı çalışmalarına, ortak kooperatiflere </w:t>
                  </w:r>
                  <w:r w:rsidRPr="002579A4">
                    <w:rPr>
                      <w:rFonts w:ascii="Times New Roman" w:eastAsia="Times New Roman" w:hAnsi="Times New Roman" w:cs="Times New Roman"/>
                      <w:sz w:val="18"/>
                      <w:szCs w:val="18"/>
                      <w:lang w:eastAsia="tr-TR"/>
                    </w:rPr>
                    <w:lastRenderedPageBreak/>
                    <w:t>arsa tahsisi işlemlerinin mevzuata uygun olarak yapılıp yapılmadığı,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Taşınmaz alımında ve satımında takip edilecek usul ile alınan taşınmazın niteliğinin, yerinin ve azami fiyatının, satılan taşınmazın ise asgari satış fiyatının genel kurulda belirlenip belirlenmediği,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6) İmalat ve inşaat işlerinin yaptırılma yönteminin genel kurulda belirlenip belirlenmediğine, belirlendi ise hangi yöntemin tercih edildiği,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belirtilir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f) Diğer açıklamalar bölümünde;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 Kooperatif tasfiye halinde ise tasfiye aşamasına ilişkin açıklamalar,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İşlerin yürütülmesinde ilgili kanun ve ana sözleşmeye aykırı hareketler mevcut ise kısa açıklamalara ve yapılacak işleme dair görüşler,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belirtilir</w:t>
                  </w:r>
                  <w:proofErr w:type="gramEnd"/>
                  <w:r w:rsidRPr="002579A4">
                    <w:rPr>
                      <w:rFonts w:ascii="Times New Roman" w:eastAsia="Times New Roman" w:hAnsi="Times New Roman" w:cs="Times New Roman"/>
                      <w:sz w:val="18"/>
                      <w:szCs w:val="18"/>
                      <w:lang w:eastAsia="tr-TR"/>
                    </w:rPr>
                    <w:t>. Ayrıca kooperatifin özel durumu ve çalışma konusu gibi hususlar gözetilerek, bu Yönetmelikte düzenlenmemiş olsa dahi gerekli görülen açıklamalara ve önerilere yer verilebilir.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g) Sonuç bölümünde; kooperatifin işlem ve hesaplarının incelenmesi neticesinde ulaşılan sonuç ve kanaat belirtilerek genel kurulun takdirine sunulur.</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BEŞİNCİ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Kooperatiflerde Dış Denetim,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Dış Denetimin Konusu ve Dış Denetçinin Nitelikleri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denetimin konusu ve kapsamı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b/>
                      <w:bCs/>
                      <w:sz w:val="18"/>
                      <w:lang w:eastAsia="tr-TR"/>
                    </w:rPr>
                    <w:t>MADDE 13 –</w:t>
                  </w:r>
                  <w:r w:rsidRPr="002579A4">
                    <w:rPr>
                      <w:rFonts w:ascii="Times New Roman" w:eastAsia="Times New Roman" w:hAnsi="Times New Roman" w:cs="Times New Roman"/>
                      <w:sz w:val="18"/>
                      <w:lang w:eastAsia="tr-TR"/>
                    </w:rPr>
                    <w:t> (1) Kooperatiflerin finansal tablolarının; kooperatiflerin tabi olduğu 1163 sayılı Kanun, 6102 sayılı Kanun, 213 sayılı Kanun ve ilgili mevzuatına göre hazırlanıp hazırlanmadığı, gelir ve giderlerinin dayanağını oluşturan belgelerin ilgili mevzuata uygun olarak düzenlenip düzenlenmediği, gelir ve gider hesapları ile bilanço hesaplarının defter, kayıt ve belgelerle uyumlu olup olmadığı hususları dış denetimin konusunu oluşturur.</w:t>
                  </w:r>
                  <w:proofErr w:type="gramEnd"/>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yıllık faaliyet raporu içerisinde yer alan finansal bilgiler de dış denetimin kapsamı içindedir.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Kamu Gözetimi, Muhasebe ve Denetim Standartları Kurumu tarafından bağımsız denetçi olarak yetkilendirilenler, ilgili Bakanlıkça dış denetimle yetkilendirilen birlik veya merkez birlikleri nezdinde gerçekleştirdikleri denetimler dışındaki denetim faaliyetlerini, bu Yönetmelik kapsamında yürütür.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denetim yapabilecekler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14 –</w:t>
                  </w:r>
                  <w:r w:rsidRPr="002579A4">
                    <w:rPr>
                      <w:rFonts w:ascii="Times New Roman" w:eastAsia="Times New Roman" w:hAnsi="Times New Roman" w:cs="Times New Roman"/>
                      <w:sz w:val="18"/>
                      <w:szCs w:val="18"/>
                      <w:lang w:eastAsia="tr-TR"/>
                    </w:rPr>
                    <w:t> (1) 15 inci maddenin birinci fıkrasında belirtilen kooperatiflerin dış denetimi;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Kamu Gözetimi, Muhasebe ve Denetim Standartları Kurumu tarafından yetkilendirilen bağımsız denetçiler,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3568 sayılı Kanuna tabi meslek mensupları,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İlgili Bakanlıkça dış denetimle yetkilendirilen, bağlı olunan merkez birlikleri veya merkez birliği kurulamamışsa bağlı olunan birlikler,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tarafından</w:t>
                  </w:r>
                  <w:proofErr w:type="gramEnd"/>
                  <w:r w:rsidRPr="002579A4">
                    <w:rPr>
                      <w:rFonts w:ascii="Times New Roman" w:eastAsia="Times New Roman" w:hAnsi="Times New Roman" w:cs="Times New Roman"/>
                      <w:sz w:val="18"/>
                      <w:szCs w:val="18"/>
                      <w:lang w:eastAsia="tr-TR"/>
                    </w:rPr>
                    <w:t> yapılabilir.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Dış denetime tabi olan kooperatiflerin genel kurullarında, dış denetimi yapmak üzere birinci fıkrada sayılanlardan biri seçilir.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denetime tabi kooperatifler ve dış denetim yaptırmamanın sonuçları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15 –</w:t>
                  </w:r>
                  <w:r w:rsidRPr="002579A4">
                    <w:rPr>
                      <w:rFonts w:ascii="Times New Roman" w:eastAsia="Times New Roman" w:hAnsi="Times New Roman" w:cs="Times New Roman"/>
                      <w:sz w:val="18"/>
                      <w:szCs w:val="18"/>
                      <w:lang w:eastAsia="tr-TR"/>
                    </w:rPr>
                    <w:t> (1) Aşağıdaki şartlardan birini sağlayan faal kooperatifler dış denetime tabidir: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Tarım satış, tarım kredi, esnaf ve sanatkârlar kredi ve kefalet, pancar ekicileri kooperatifleri.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Yapı ruhsatı alınmış ve ortak sayısı 100 veya daha fazla olan yapı, turizm geliştirme ve gayrimenkul işletme konularında faaliyet gösteren kooperatifler.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Faaliyet konusuna bakılmaksızın 30 milyon Türk lirası ve üstü net satış </w:t>
                  </w:r>
                  <w:proofErr w:type="gramStart"/>
                  <w:r w:rsidRPr="002579A4">
                    <w:rPr>
                      <w:rFonts w:ascii="Times New Roman" w:eastAsia="Times New Roman" w:hAnsi="Times New Roman" w:cs="Times New Roman"/>
                      <w:sz w:val="18"/>
                      <w:lang w:eastAsia="tr-TR"/>
                    </w:rPr>
                    <w:t>hasılatı</w:t>
                  </w:r>
                  <w:proofErr w:type="gramEnd"/>
                  <w:r w:rsidRPr="002579A4">
                    <w:rPr>
                      <w:rFonts w:ascii="Times New Roman" w:eastAsia="Times New Roman" w:hAnsi="Times New Roman" w:cs="Times New Roman"/>
                      <w:sz w:val="18"/>
                      <w:szCs w:val="18"/>
                      <w:lang w:eastAsia="tr-TR"/>
                    </w:rPr>
                    <w:t> olan kooperatifler.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Faaliyet konusuna bakılmaksızın 2.000 ve daha fazla ortağı bulunan kooperatifler.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Kooperatifler art arda iki hesap döneminde birinci fıkranın (c) bendindeki şartı sağlamaları durumunda, müteakip hesap döneminden itibaren dış denetime tabidir. Kooperatiflerin yıllık net satış </w:t>
                  </w:r>
                  <w:proofErr w:type="gramStart"/>
                  <w:r w:rsidRPr="002579A4">
                    <w:rPr>
                      <w:rFonts w:ascii="Times New Roman" w:eastAsia="Times New Roman" w:hAnsi="Times New Roman" w:cs="Times New Roman"/>
                      <w:sz w:val="18"/>
                      <w:lang w:eastAsia="tr-TR"/>
                    </w:rPr>
                    <w:t>hasılatı</w:t>
                  </w:r>
                  <w:proofErr w:type="gramEnd"/>
                  <w:r w:rsidRPr="002579A4">
                    <w:rPr>
                      <w:rFonts w:ascii="Times New Roman" w:eastAsia="Times New Roman" w:hAnsi="Times New Roman" w:cs="Times New Roman"/>
                      <w:sz w:val="18"/>
                      <w:szCs w:val="18"/>
                      <w:lang w:eastAsia="tr-TR"/>
                    </w:rPr>
                    <w:t> hesaplanırken vergi mevzuatı çerçevesinde kamu idarelerine sunulmak üzere hazırlanan son iki hesap dönemine ilişkin bilanço ve gelir tablosu dikkate alınır. Art arda iki hesap döneminde yıllık net satış </w:t>
                  </w:r>
                  <w:proofErr w:type="gramStart"/>
                  <w:r w:rsidRPr="002579A4">
                    <w:rPr>
                      <w:rFonts w:ascii="Times New Roman" w:eastAsia="Times New Roman" w:hAnsi="Times New Roman" w:cs="Times New Roman"/>
                      <w:sz w:val="18"/>
                      <w:lang w:eastAsia="tr-TR"/>
                    </w:rPr>
                    <w:t>hasılatı</w:t>
                  </w:r>
                  <w:proofErr w:type="gramEnd"/>
                  <w:r w:rsidRPr="002579A4">
                    <w:rPr>
                      <w:rFonts w:ascii="Times New Roman" w:eastAsia="Times New Roman" w:hAnsi="Times New Roman" w:cs="Times New Roman"/>
                      <w:sz w:val="18"/>
                      <w:szCs w:val="18"/>
                      <w:lang w:eastAsia="tr-TR"/>
                    </w:rPr>
                    <w:t> birinci fıkranın (c) bendinde belirlenen rakamın altında kalan kooperatifler müteakip hesap döneminden itibaren dış denetim kapsamından çıkarılır. Ancak müteakip dönemde bu şartı sağlaması durumunda bir sonraki dönemde dış denetim kapsamına </w:t>
                  </w:r>
                  <w:proofErr w:type="gramStart"/>
                  <w:r w:rsidRPr="002579A4">
                    <w:rPr>
                      <w:rFonts w:ascii="Times New Roman" w:eastAsia="Times New Roman" w:hAnsi="Times New Roman" w:cs="Times New Roman"/>
                      <w:sz w:val="18"/>
                      <w:lang w:eastAsia="tr-TR"/>
                    </w:rPr>
                    <w:t>dahil</w:t>
                  </w:r>
                  <w:proofErr w:type="gramEnd"/>
                  <w:r w:rsidRPr="002579A4">
                    <w:rPr>
                      <w:rFonts w:ascii="Times New Roman" w:eastAsia="Times New Roman" w:hAnsi="Times New Roman" w:cs="Times New Roman"/>
                      <w:sz w:val="18"/>
                      <w:szCs w:val="18"/>
                      <w:lang w:eastAsia="tr-TR"/>
                    </w:rPr>
                    <w:t> olur.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Kooperatiflerin yıllık net satış </w:t>
                  </w:r>
                  <w:proofErr w:type="gramStart"/>
                  <w:r w:rsidRPr="002579A4">
                    <w:rPr>
                      <w:rFonts w:ascii="Times New Roman" w:eastAsia="Times New Roman" w:hAnsi="Times New Roman" w:cs="Times New Roman"/>
                      <w:sz w:val="18"/>
                      <w:lang w:eastAsia="tr-TR"/>
                    </w:rPr>
                    <w:t>hasılatının</w:t>
                  </w:r>
                  <w:proofErr w:type="gramEnd"/>
                  <w:r w:rsidRPr="002579A4">
                    <w:rPr>
                      <w:rFonts w:ascii="Times New Roman" w:eastAsia="Times New Roman" w:hAnsi="Times New Roman" w:cs="Times New Roman"/>
                      <w:sz w:val="18"/>
                      <w:szCs w:val="18"/>
                      <w:lang w:eastAsia="tr-TR"/>
                    </w:rPr>
                    <w:t> hesaplanmasında varsa bağlı ortaklıkların ve iştiraklerin yıllık net satış hasılatı da dikkate alınır.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Kanuni yükümlülükleri nedeniyle 6102 sayılı Kanunun ilgili hükümleri kapsamında bağımsız denetim yaptıran kooperatifler, bu Yönetmelik uyarınca yaptırmaları gereken dış denetimden muaftır.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Bu Yönetmelik uyarınca dış denetime tabi olduğu halde söz konusu denetimi yaptırmayan kooperatiflerin finansal tabloları, yönetim kurulu yıllık faaliyet raporu ve ibra konularında alınan genel kurul kararları geçersizdir.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denetçinin nitelikleri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16 –</w:t>
                  </w:r>
                  <w:r w:rsidRPr="002579A4">
                    <w:rPr>
                      <w:rFonts w:ascii="Times New Roman" w:eastAsia="Times New Roman" w:hAnsi="Times New Roman" w:cs="Times New Roman"/>
                      <w:sz w:val="18"/>
                      <w:szCs w:val="18"/>
                      <w:lang w:eastAsia="tr-TR"/>
                    </w:rPr>
                    <w:t> (1) Bu Yönetmelik uyarınca dış denetim faaliyeti yürütebilmek için;</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Türk vatandaşı olmak ve medeni hakları kullanma ehliyetine sahip bulunmak,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lastRenderedPageBreak/>
                    <w:t>b) Kamu haklarını kullanmaktan yoksun bırakılmış olmamak,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Kanun hükümlerine göre mahkûm olmamak,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ç) En az lisans düzeyinde diploma sahibi olmak kaydıyla 3568 sayılı Kanun hükümleri uyarınca ilgili meslek odasına kayıtlı serbest muhasebeci mali müşavir veya yeminli mali müşavir unvanına sahip olmak veya bu unvanları haiz olma koşulu hariç bu maddenin birinci ve ikinci fıkralarında öngörülen diğer niteliklere sahip olmak koşuluyla denetim yetkisi verilen birlik/merkez birliğinde denetimle görevli personel olmak,</w:t>
                  </w:r>
                  <w:proofErr w:type="gramEnd"/>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Kamu Gözetimi, Muhasebe ve Denetim Standartları Kurumu tarafından yetkilendirilen bağımsız denetçiler hariç olmak üzere dış denetçi eğitimini tamamlamış olmak,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e) Görevi süresince, dış denetim işlemleri dışında kendisi veya başkası namına, bizzat veya dolaylı olarak kooperatifle kooperatif konusuna giren bir ticari muamelesi bulunmamak,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f) Kooperatif ile ortaklık ilişkisi bulunmamak,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g) Son 5 yıl içinde gerçekleştirdikleri kooperatif dış denetimlerinde bu Yönetmelik hükümlerine üç seferden fazla aykırı davranışlarda bulunmamış olmak,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ğ) Görevi süresince, dış denetçiler ve bunların boşanmış olsalar dahi eşleri ile üçüncü dereceye kadar (üçüncü derece dâhil) kan ve kayın hısımları veya dış denetçi tarafından denetlenen kooperatif veya denetlenen kooperatif ile ilgili olanlarla doğrudan veya dolaylı olarak menfaat, ortaklık, kilit yönetici sıfatıyla iş, olağan ekonomik ilişkiler dışında borç veya alacak ilişkilerine girmemiş olmak,</w:t>
                  </w:r>
                  <w:proofErr w:type="gramEnd"/>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h) Kamu Gözetimi, Muhasebe ve Denetim Standartları Kurumu tarafından bağımsız denetçi olarak yetkilendirilmişse, faaliyet izinlerinin iptal edilmemiş veya askıya alınmamış olması ya da bağımsız denetim resmi sicilinde gayri faal olarak gösterilmemiş olması,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şarttır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Dış denetçi, görevini yürütürken bu Yönetmelik hükümlerine ve ilgili mevzuat hükümlerine aykırı hareket edemez. Ayrıca dış denetçinin 38 inci ve 39 uncu maddelere uygun denetim raporu hazırlaması, süresi içinde tamamlaması ve hazırladığı raporu usulüne uygun olarak sunması gerekir.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Dış denetçi ile denetim yapılacak kooperatif arasında, denetçinin tarafsızlığını ortadan kaldıran bir nedenin varlığı halinde, denetçi bu kooperatifte denetim yapamaz.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 eğitimi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17 –</w:t>
                  </w:r>
                  <w:r w:rsidRPr="002579A4">
                    <w:rPr>
                      <w:rFonts w:ascii="Times New Roman" w:eastAsia="Times New Roman" w:hAnsi="Times New Roman" w:cs="Times New Roman"/>
                      <w:sz w:val="18"/>
                      <w:szCs w:val="18"/>
                      <w:lang w:eastAsia="tr-TR"/>
                    </w:rPr>
                    <w:t> (1) Kamu Gözetimi, Muhasebe ve Denetim Standartları Kurumu tarafından yetkilendirilen bağımsız denetçiler hariç olmak üzere, bu Yönetmelik kapsamında dış denetim yapacak dış denetçilere, Bakanlık veya Bakanlık tarafından yetkilendirilmiş kamu kurum ve kuruluşları, kamu kurumu niteliğinde meslek kuruluşları veya üniversitelerce eğitim verilir.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Eğitim programını tamamlayanlara katılım belgesi verilir. Katılım belgesinin geçerlilik süresi 5 yıldır. Bu sürenin sonunda dış denetçilerin yenileme eğitimi alarak katılım belgelerini yenilemeleri şarttır.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Dış denetçi eğitimine ve yenileme eğitimlerine ilişkin usul ve esaslar Bakanlıkça belirlenir.</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ALTINCI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Dış Denetime Yetkili Birlikler/Merkez Birlikleri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denetime yetkili birlikler/merkez birlikleri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18 –</w:t>
                  </w:r>
                  <w:r w:rsidRPr="002579A4">
                    <w:rPr>
                      <w:rFonts w:ascii="Times New Roman" w:eastAsia="Times New Roman" w:hAnsi="Times New Roman" w:cs="Times New Roman"/>
                      <w:sz w:val="18"/>
                      <w:szCs w:val="18"/>
                      <w:lang w:eastAsia="tr-TR"/>
                    </w:rPr>
                    <w:t> (1) İlgili Bakanlıkça yetki verilmesi halinde bu Yönetmelik uyarınca yapılacak dış denetim, merkez birliği olan kooperatiflerde merkez birliği, merkez birliği kurulamamışsa ortağı olduğu birlik tarafından gerçekleştirilebilir. Dış denetime yetkili merkez birlikleri kendi ortakları dışındaki kooperatif ve birlikleri; birlikler de kendi ortakları dışındaki kooperatifleri denetleyemezler. Kooperatifler merkez birliğine/birliğe ortak olsalar dahi genel kurullarında alacağı kararla 14 üncü maddesinde yer alan diğer dış denetim seçeneklerini tercih edebilirler.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İlgili Bakanlığın dış denetimle yetkilendireceği birlikler/merkez birliklerinin;</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En az 7 ortak kooperatifinin bulunması,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Dış denetimi gerçekleştirebilecek kurumsal kapasiteye sahip olması, bu kapsamda dış denetimi gerçekleştirmek üzere denetim biriminde 16 </w:t>
                  </w:r>
                  <w:proofErr w:type="spellStart"/>
                  <w:r w:rsidRPr="002579A4">
                    <w:rPr>
                      <w:rFonts w:ascii="Times New Roman" w:eastAsia="Times New Roman" w:hAnsi="Times New Roman" w:cs="Times New Roman"/>
                      <w:sz w:val="18"/>
                      <w:lang w:eastAsia="tr-TR"/>
                    </w:rPr>
                    <w:t>ncı</w:t>
                  </w:r>
                  <w:proofErr w:type="spellEnd"/>
                  <w:r w:rsidRPr="002579A4">
                    <w:rPr>
                      <w:rFonts w:ascii="Times New Roman" w:eastAsia="Times New Roman" w:hAnsi="Times New Roman" w:cs="Times New Roman"/>
                      <w:sz w:val="18"/>
                      <w:szCs w:val="18"/>
                      <w:lang w:eastAsia="tr-TR"/>
                    </w:rPr>
                    <w:t> maddede belirtilen nitelikleri taşıyan ve ortağı olan dış denetime tabi birim kooperatif sayısı;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1) 500’ün altında olanlarda en az 1/20’si kadar,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500-750 arası olanlarda 1/30’u kadar,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750 ve üzeri olanlarda 1/40’ı kadar,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tam</w:t>
                  </w:r>
                  <w:proofErr w:type="gramEnd"/>
                  <w:r w:rsidRPr="002579A4">
                    <w:rPr>
                      <w:rFonts w:ascii="Times New Roman" w:eastAsia="Times New Roman" w:hAnsi="Times New Roman" w:cs="Times New Roman"/>
                      <w:sz w:val="18"/>
                      <w:szCs w:val="18"/>
                      <w:lang w:eastAsia="tr-TR"/>
                    </w:rPr>
                    <w:t> zamanlı dış denetimle görevli personel istihdam etmiş olması,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Denetim rehberinin yazılı olarak oluşturulması,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Organizasyon, mekân, teknik donanım, belge ve kayıt düzeninin denetim faaliyetini etkin bir şekilde gerçekleştirebilmesi için yeterli olması,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şarttır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lastRenderedPageBreak/>
                    <w:t>(3) Dış denetime yetkili birlik/merkez birliği olmak için yapılan başvurular ilgili Bakanlık tarafından değerlendirilir. Değerlendirme sonucunda olumlu bulunanlar, denetime yetkili birlik/merkez birliği olarak ilgili Bakanlık tarafından yetkilendirilir ve resmî internet sitesinde yayımlanır.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Bu Yönetmelik uyarınca dış denetimi yapacak denetçiler için öngörülen görev, yetki ve sorumluluklar birliklerde/merkez birliklerinde dış denetimi yapacak denetimle görevli personel için de geçerlidir.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Denetimle yetkili birliklerin/merkez birliklerinin ücret tarifeleri ilgili Bakanlıklar ile kurum ve kuruluşlarının görüşünü almak suretiyle Bakanlık tarafından yıllık olarak belirlenebilir.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(6) Birliklerde/merkez birliklerinde dış denetimi yapacak denetimle görevli personelin bu Yönetmelik hükümlerine aykırı hareket etmesi halinde denetimle yetkili birliği/merkez birliği gerekli önlemleri almak zorundadır. Denetimle yetkili birlik/merkez birliği gerekli önlemleri almazsa yetkisi, ilgili Bakanlık tarafından geçici veya süresiz olarak kaldırılabilir. Yetkisi geçici veya süresiz olarak kaldırılan denetimle yetkili birliği/merkez birliği ihlali oluşturan durumun ortadan kalkması halinde yetkilendirilmek için tekrar ilgili Bakanlığa başvurabilir.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(7) İlgili Bakanlıkça dış denetimle yetkilendirilen birlik ve merkez birlikleri 6102 sayılı Kanunun ilgili hükümlerine göre bağımsız denetime tabidir.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Birlik/merkez birliğinde istihdam edilecek dış denetimle görevli personelin nitelikleri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19 –</w:t>
                  </w:r>
                  <w:r w:rsidRPr="002579A4">
                    <w:rPr>
                      <w:rFonts w:ascii="Times New Roman" w:eastAsia="Times New Roman" w:hAnsi="Times New Roman" w:cs="Times New Roman"/>
                      <w:sz w:val="18"/>
                      <w:szCs w:val="18"/>
                      <w:lang w:eastAsia="tr-TR"/>
                    </w:rPr>
                    <w:t> (1) Birlik/merkez birliğinde istihdam edilecek dış denetimle görevli personelde, 16 </w:t>
                  </w:r>
                  <w:proofErr w:type="spellStart"/>
                  <w:r w:rsidRPr="002579A4">
                    <w:rPr>
                      <w:rFonts w:ascii="Times New Roman" w:eastAsia="Times New Roman" w:hAnsi="Times New Roman" w:cs="Times New Roman"/>
                      <w:sz w:val="18"/>
                      <w:lang w:eastAsia="tr-TR"/>
                    </w:rPr>
                    <w:t>ncı</w:t>
                  </w:r>
                  <w:proofErr w:type="spellEnd"/>
                  <w:r w:rsidRPr="002579A4">
                    <w:rPr>
                      <w:rFonts w:ascii="Times New Roman" w:eastAsia="Times New Roman" w:hAnsi="Times New Roman" w:cs="Times New Roman"/>
                      <w:sz w:val="18"/>
                      <w:szCs w:val="18"/>
                      <w:lang w:eastAsia="tr-TR"/>
                    </w:rPr>
                    <w:t> maddede yer alan hususlara ilave olarak aşağıdaki şartlar aranır: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Üniversitelerin en az dört yıllık lisans eğitimi veren siyasal bilgiler, iktisat, işletme, iktisadi ve idari bilimler fakültelerinden ya da bunlara denkliği yetkili makamlar tarafından kabul edilen yurt dışındaki üniversitelerden veya yüksek okullardan mezun olmak.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Usul ve esasları Bakanlıkça belirlenecek sınavda başarılı olmak.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Sağlık durumu, her türlü iklim ve yolculuk koşullarına elverişli olmak.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Birlik/merkez birliğinde istihdam edilecek dış denetimle görevli personelin, Kamu Gözetimi, Muhasebe ve Denetim Standartları Kurumu tarafından yetkilendirilen bağımsız denetçi olması hali hariç, serbest muhasebeci mali müşavir veya yeminli mali müşavir olması halinde birinci fıkra hükümleri bu kişiler için de uygulanır.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İlgili Bakanlığa sunulacak belgeler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20 –</w:t>
                  </w:r>
                  <w:r w:rsidRPr="002579A4">
                    <w:rPr>
                      <w:rFonts w:ascii="Times New Roman" w:eastAsia="Times New Roman" w:hAnsi="Times New Roman" w:cs="Times New Roman"/>
                      <w:sz w:val="18"/>
                      <w:szCs w:val="18"/>
                      <w:lang w:eastAsia="tr-TR"/>
                    </w:rPr>
                    <w:t> (1) Denetimle yetkilendirilen birlik/merkez birliği, ilgili Bakanlığa, her yılın ocak ayında dış denetime tabi tutulacak kooperatiflerin bir listesini teslim etmek zorundadır.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Ayrıca bu kuruluşlar her yıl yürüttükleri denetimler hakkında bilgileri içeren bir raporu ve denetimle ilgili diğer konular hakkındaki bilgileri ilgili Bakanlığa vermekle yükümlüdürler.</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YEDİNCİ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Görev, Yetki ve Sorumluluklar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denetçinin çalışma yöntemi ve görevleri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b/>
                      <w:bCs/>
                      <w:sz w:val="18"/>
                      <w:lang w:eastAsia="tr-TR"/>
                    </w:rPr>
                    <w:t>MADDE 21 –</w:t>
                  </w:r>
                  <w:r w:rsidRPr="002579A4">
                    <w:rPr>
                      <w:rFonts w:ascii="Times New Roman" w:eastAsia="Times New Roman" w:hAnsi="Times New Roman" w:cs="Times New Roman"/>
                      <w:sz w:val="18"/>
                      <w:lang w:eastAsia="tr-TR"/>
                    </w:rPr>
                    <w:t> (1) Dış denetçi; finansal tabloların kayıtlara uygun, doğru ve dürüst şekilde hazırlandığına ilişkin görüş oluşturabilmek amacıyla; öncelikle denetimin konusu ile sınırlı kalmak kaydıyla kooperatifi tanımak için faaliyetler hakkında bilgi toplayarak, denetim ve çalışma programını hazırlamak suretiyle denetimi planlar; yeterli, uygun nitelikte ve güvenilir kanıt toplar ve finansal tablolar ile diğer denetim konularına ilişkin sonuca ulaşır.</w:t>
                  </w:r>
                  <w:proofErr w:type="gramEnd"/>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Denetim planlarının hazırlanmasında ve denetimin yürütülmesinde risk unsurları öncelikle dikkate alınır. Risk düzeyinin yüksek olduğu sonucuna varılan alanlarda denetim faaliyetleri arttırılır.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Dış denetçinin görevleri şunlardır: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6102 sayılı Kanunda sayılan ticari defterlerin usulüne uygun bir şekilde tutulup tutulmadığını, gerekli onayların yaptırılıp yaptırılmadığını incelemek.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En az altı ayda bir kooperatif faaliyetleri hakkında bilgi edinmek ve gerekli kayıtların düzenli bir biçimde tutulmasını sağlamak amacıyla kooperatif defterlerini ve diğer evrakını incelemek.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Hatalı finansal raporlama ile kooperatif iş ve işlemlerinde usulsüzlüğe neden olabilecek risk unsurlarını belirlemek ve bu unsurları düzenli aralıklarla kontrol etmek.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yıllık faaliyet raporlarının mali açıdan ilgili mevzuata uygun olarak hazırlanıp hazırlanmadığını kontrol etmek.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Envanter işlemlerini kontrol etmek.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e) Kooperatifin sermayesinin karşılıksız kalıp kalmadığını veya kooperatifin borca batık olup olmadığını kontrol etmek, sermaye karşılıksız kalmışsa karşılıksız kalan tutarı belirlemek.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f) Kooperatiflerin gelir gider farklarının dağıtımlarına ve giderlerin paylaşımına ilişkin hususlarda </w:t>
                  </w:r>
                  <w:proofErr w:type="spellStart"/>
                  <w:r w:rsidRPr="002579A4">
                    <w:rPr>
                      <w:rFonts w:ascii="Times New Roman" w:eastAsia="Times New Roman" w:hAnsi="Times New Roman" w:cs="Times New Roman"/>
                      <w:sz w:val="18"/>
                      <w:lang w:eastAsia="tr-TR"/>
                    </w:rPr>
                    <w:t>anasözleşmeye</w:t>
                  </w:r>
                  <w:proofErr w:type="spellEnd"/>
                  <w:r w:rsidRPr="002579A4">
                    <w:rPr>
                      <w:rFonts w:ascii="Times New Roman" w:eastAsia="Times New Roman" w:hAnsi="Times New Roman" w:cs="Times New Roman"/>
                      <w:sz w:val="18"/>
                      <w:szCs w:val="18"/>
                      <w:lang w:eastAsia="tr-TR"/>
                    </w:rPr>
                    <w:t> uygun hareket edilip edilmediğini incelemek.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g) Ortakları şahsen veya ek ödeme ile yükümlü olan kooperatiflerde, ortaklar listesinin usulüne uygun olarak oluşturulup oluşturulmadığını, pay defteri ile uyumlu olup olmadığını incelemek.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Dış denetçi yaptığı denetim faaliyetleri esnasında kooperatif ortakları veya alacaklılar aleyhine telafisi güç veya imkânsız sonuçlar doğuracak bir hususu tespit ettiğinde, konuyu derhal yönetim kuruluna yazılı olarak bildirmek zorundadır. Bu hususa dış denetim raporunda ayrıca yer verilir.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lastRenderedPageBreak/>
                    <w:t>(5) Dış denetçi, gerektiğinde açıklama yapmak üzere genel kurul toplantılarına katılır, ancak oy kullanamaz.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Tarım satış kooperatiflerinde dış denetim yapacakların görevleri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22 – </w:t>
                  </w:r>
                  <w:r w:rsidRPr="002579A4">
                    <w:rPr>
                      <w:rFonts w:ascii="Times New Roman" w:eastAsia="Times New Roman" w:hAnsi="Times New Roman" w:cs="Times New Roman"/>
                      <w:sz w:val="18"/>
                      <w:szCs w:val="18"/>
                      <w:lang w:eastAsia="tr-TR"/>
                    </w:rPr>
                    <w:t>(1) Tarım satış kooperatiflerinde ve bağımsız denetime tabi olmayan tarım satış kooperatifleri birliklerinde denetim yapacak dış denetçi 21 inci maddedeki görevlerin yanı sıra 8 inci maddede belirtilen görevleri de yerine getirmekle yükümlüdür.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denetim teknikleri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23 –</w:t>
                  </w:r>
                  <w:r w:rsidRPr="002579A4">
                    <w:rPr>
                      <w:rFonts w:ascii="Times New Roman" w:eastAsia="Times New Roman" w:hAnsi="Times New Roman" w:cs="Times New Roman"/>
                      <w:sz w:val="18"/>
                      <w:szCs w:val="18"/>
                      <w:lang w:eastAsia="tr-TR"/>
                    </w:rPr>
                    <w:t> (1) Dış denetçi, aşağıda sayılan tekniklerin bir kısmını veya hepsini ya da bunlara benzer diğer denetim tekniklerini kullanarak ve ikinci fıkrada belirtilen denetim standardındaki hükümleri kıyasen uygulayarak yeterli ve uygun kanıtları toplar.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Tetkik: İşletme içinden veya dışından elde edilen, basılı veya elektronik ortamda ya da başka bir depolama ortamında bulunan kayıt veya belgelerin incelenmesi ya da varlıkların fiziki olarak incelenmesidir.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Gözlem: Bazı kanıtların elde edilmesi sürecinde, denetçinin hazır bulunması ve bu sürece nezaret etmesidir.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Dış teyit: Dış denetçinin, denetim konuyla ilgili üçüncü kişilerden fiziki, elektronik veya başka bir ortamda doğrudan yazılı yanıt şeklinde elde edilen denetim kanıtıdır.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Sorgulama: Dış denetçinin, denetim sürecinde ilgililerden yazılı veya sözlü olarak bilgi almasıdır.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Kayıt sisteminin kontrolü: Örneklemeler yoluyla kaynak belgelerin seçilmesi ve bu belgelerden hareketle muhasebe kayıt ortamında detaylı inceleme yapılarak işlemlerle ilgili kayıtların doğruluğunun araştırılmasıdır.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e) Yeniden hesaplama: Kooperatife ait hesaplamaların dış denetçi tarafından doğrulanmasıdır.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f) Analitik </w:t>
                  </w:r>
                  <w:proofErr w:type="gramStart"/>
                  <w:r w:rsidRPr="002579A4">
                    <w:rPr>
                      <w:rFonts w:ascii="Times New Roman" w:eastAsia="Times New Roman" w:hAnsi="Times New Roman" w:cs="Times New Roman"/>
                      <w:sz w:val="18"/>
                      <w:lang w:eastAsia="tr-TR"/>
                    </w:rPr>
                    <w:t>prosedürler</w:t>
                  </w:r>
                  <w:proofErr w:type="gramEnd"/>
                  <w:r w:rsidRPr="002579A4">
                    <w:rPr>
                      <w:rFonts w:ascii="Times New Roman" w:eastAsia="Times New Roman" w:hAnsi="Times New Roman" w:cs="Times New Roman"/>
                      <w:sz w:val="18"/>
                      <w:szCs w:val="18"/>
                      <w:lang w:eastAsia="tr-TR"/>
                    </w:rPr>
                    <w:t>: Finansal ve finansal olmayan veriler arasındaki anlamlı ilişkilerin analiz edilmesi yoluyla finansal bilgilerin değerlendirilmesidir.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g) Örnekleme: İşlemler grubu içerisindeki kalemlerin bütünü hakkında bilgi edinilebilmesi için bu grup içerisinde yer alan bütünün özelliklerini gösterebilecek bazı kalemlerin seçilerek incelemeye alınmasıdır.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ğ) Yeniden uygulama: Aslen işletmenin iç kontrolünün bir parçası olarak uygulanmış olan </w:t>
                  </w:r>
                  <w:proofErr w:type="gramStart"/>
                  <w:r w:rsidRPr="002579A4">
                    <w:rPr>
                      <w:rFonts w:ascii="Times New Roman" w:eastAsia="Times New Roman" w:hAnsi="Times New Roman" w:cs="Times New Roman"/>
                      <w:sz w:val="18"/>
                      <w:lang w:eastAsia="tr-TR"/>
                    </w:rPr>
                    <w:t>prosedür</w:t>
                  </w:r>
                  <w:proofErr w:type="gramEnd"/>
                  <w:r w:rsidRPr="002579A4">
                    <w:rPr>
                      <w:rFonts w:ascii="Times New Roman" w:eastAsia="Times New Roman" w:hAnsi="Times New Roman" w:cs="Times New Roman"/>
                      <w:sz w:val="18"/>
                      <w:szCs w:val="18"/>
                      <w:lang w:eastAsia="tr-TR"/>
                    </w:rPr>
                    <w:t> veya kontrollerin, dış denetçi tarafından bağımsız bir şekilde yürütülmesidir.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Bu Yönetmelik uyarınca yürütülecek dış denetimlerde Kamu Gözetimi, Muhasebe ve Denetim Standartları Kurumu tarafından yayımlanan Sınırlı Bağımsız Denetim Standardı (SBDS) 2400 kıyasen uygulanır. Mezkûr standardın kıyasen uygulanmasına ilişkin usul ve esaslar Bakanlıkça belirlenir.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denetçinin yetkileri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24 –</w:t>
                  </w:r>
                  <w:r w:rsidRPr="002579A4">
                    <w:rPr>
                      <w:rFonts w:ascii="Times New Roman" w:eastAsia="Times New Roman" w:hAnsi="Times New Roman" w:cs="Times New Roman"/>
                      <w:sz w:val="18"/>
                      <w:szCs w:val="18"/>
                      <w:lang w:eastAsia="tr-TR"/>
                    </w:rPr>
                    <w:t> (1) Dış denetçi;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Kooperatif yönetim kurulundan ve bu kurulun bilgisi dâhilinde diğer kooperatif görevlilerinden, denetim için gerekli olan elektronik ortamdakiler dâhil olmak üzere bütün bilgilerin kendilerine verilmesini ve dayanak oluşturabilecek belgelerin sunulmasını isteme,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Kooperatif yönetim kurulunca düzenlenip onaylanan finansal tablolar ile yıllık faaliyet raporunun gecikilmeksizin kendisine ibrazını talep etme,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Kooperatifin defterlerini, yazışmalarını, belgelerini, varlıklarını, yükümlülüklerini, kasasını, kıymetli evrakını ve </w:t>
                  </w:r>
                  <w:proofErr w:type="gramStart"/>
                  <w:r w:rsidRPr="002579A4">
                    <w:rPr>
                      <w:rFonts w:ascii="Times New Roman" w:eastAsia="Times New Roman" w:hAnsi="Times New Roman" w:cs="Times New Roman"/>
                      <w:sz w:val="18"/>
                      <w:lang w:eastAsia="tr-TR"/>
                    </w:rPr>
                    <w:t>envanterini</w:t>
                  </w:r>
                  <w:proofErr w:type="gramEnd"/>
                  <w:r w:rsidRPr="002579A4">
                    <w:rPr>
                      <w:rFonts w:ascii="Times New Roman" w:eastAsia="Times New Roman" w:hAnsi="Times New Roman" w:cs="Times New Roman"/>
                      <w:sz w:val="18"/>
                      <w:szCs w:val="18"/>
                      <w:lang w:eastAsia="tr-TR"/>
                    </w:rPr>
                    <w:t> inceleme,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Kooperatifin yönetim kurulundan, denetim çerçevesinde gerekli imkânların sağlanmasını isteme,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Denetim çerçevesinde üçüncü kişilerden fiziki, elektronik veya başka bir ortamda bilgi isteme,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yetkilerine</w:t>
                  </w:r>
                  <w:proofErr w:type="gramEnd"/>
                  <w:r w:rsidRPr="002579A4">
                    <w:rPr>
                      <w:rFonts w:ascii="Times New Roman" w:eastAsia="Times New Roman" w:hAnsi="Times New Roman" w:cs="Times New Roman"/>
                      <w:sz w:val="18"/>
                      <w:szCs w:val="18"/>
                      <w:lang w:eastAsia="tr-TR"/>
                    </w:rPr>
                    <w:t> sahiptir.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Dış denetçinin bu Yönetmelikte yer alan denetim yetkileri sınırlandırılamaz. Dış denetçi, denetlenen kooperatif tarafından bu yetkilerin sınırlandırılması ya da haklı bir sebebin varlığı halinde, dış denetim sözleşmesini feshedebilir. Sözleşmenin feshi yazılı ve gerekçeli olmak zorundadır.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denetçinin yükümlülükleri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25 –</w:t>
                  </w:r>
                  <w:r w:rsidRPr="002579A4">
                    <w:rPr>
                      <w:rFonts w:ascii="Times New Roman" w:eastAsia="Times New Roman" w:hAnsi="Times New Roman" w:cs="Times New Roman"/>
                      <w:sz w:val="18"/>
                      <w:szCs w:val="18"/>
                      <w:lang w:eastAsia="tr-TR"/>
                    </w:rPr>
                    <w:t> (1) Dış denetçi aşağıdaki yükümlülükleri yerine getirmek zorundadır: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Denetimlerini, 1163 sayılı Kanuna, bu Yönetmeliğe, mesleki etik ilkelere uygun bir şekilde ve özenle gerçekleştirmek.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Denetimi, dürüst ve tarafsız bir şekilde yapmak.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Dış denetimi gerçekleştirirken, elektronik, manyetik ve benzeri ortamlarda tutulanlar dâhil olmak üzere, tüm belgeleri ekleriyle birlikte denetim dosyası haline getirmek.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Denetim dosyasının aslına uygun bir nüshasını 10 yıl boyunca muhafaza etmek ve talep halinde ilgili Bakanlığa ibraz etmek.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Sır saklamakla ve denetleme ile ilgili olan iş ve işletme sırlarını izinsiz olarak kullanmamak.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e) Gerektiğinde; genel kurul toplantılarına iştirak etmek ve denetim faaliyetini ve sonuçlarını ilgilendiren konularda genel kurula açıklamalarda bulunmak.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f) Dış denetim sözleşmesinin feshi halinde, yeni dış denetçiye verilmek üzere, fesih tarihine kadar elde ettiği sonuçları bir rapor haline getirerek yönetim kuruluna vermek.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g) Dış denetim sonuçlarını içeren raporunu ve varsa sözleşmesi feshedilmiş dış denetçinin elde ettiği sonuçlara ilişkin raporları genel kurula sunulmak üzere yönetim kuruluna vermek.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lastRenderedPageBreak/>
                    <w:t>ğ) Görevleri sırasında 1163 sayılı Kanun, 6102 sayılı Kanun veya 213 sayılı Kanunda yer alan adli veya idari ceza öngörülen bir hususu tespit ettiklerinde gecikmeksizin yetkili makamlara iletmek.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 (2) Dış denetçiler, görevleri sebebiyle işledikleri suçlardan dolayı, fiillerinin niteliğine göre </w:t>
                  </w:r>
                  <w:proofErr w:type="gramStart"/>
                  <w:r w:rsidRPr="002579A4">
                    <w:rPr>
                      <w:rFonts w:ascii="Times New Roman" w:eastAsia="Times New Roman" w:hAnsi="Times New Roman" w:cs="Times New Roman"/>
                      <w:sz w:val="18"/>
                      <w:lang w:eastAsia="tr-TR"/>
                    </w:rPr>
                    <w:t>26/9/2004</w:t>
                  </w:r>
                  <w:proofErr w:type="gramEnd"/>
                  <w:r w:rsidRPr="002579A4">
                    <w:rPr>
                      <w:rFonts w:ascii="Times New Roman" w:eastAsia="Times New Roman" w:hAnsi="Times New Roman" w:cs="Times New Roman"/>
                      <w:sz w:val="18"/>
                      <w:szCs w:val="18"/>
                      <w:lang w:eastAsia="tr-TR"/>
                    </w:rPr>
                    <w:t> tarihli ve 5237 sayılı Türk Ceza Kanununun kamu görevlilerine ait hükümleri uyarınca cezalandırılırlar.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Kooperatiflerin yükümlülükleri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26 –</w:t>
                  </w:r>
                  <w:r w:rsidRPr="002579A4">
                    <w:rPr>
                      <w:rFonts w:ascii="Times New Roman" w:eastAsia="Times New Roman" w:hAnsi="Times New Roman" w:cs="Times New Roman"/>
                      <w:sz w:val="18"/>
                      <w:szCs w:val="18"/>
                      <w:lang w:eastAsia="tr-TR"/>
                    </w:rPr>
                    <w:t> (1) Denetlenen kooperatifin yönetim kurulunun yükümlülükleri şunlardır: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Finansal tabloları ve yönetim kurulunun yıllık faaliyet raporunu düzenlettirip onaylayarak gecikmeksizin dış denetçiye vermek.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Bu kuruldan ve söz konusu kurulun bilgisi dâhilinde diğer kooperatif görevlilerinden, denetim için gerekli olan elektronik ortamdakiler dâhil olmak üzere bütün bilgilerin dış denetçiye verilmesini ve dayanak oluşturabilecek belgelerin sunulmasını sağlamak.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Kooperatifin defterlerinin, yazışmalarının, belgelerinin, varlıklarının, borçlarının, kasasının, kıymetli evrakının, </w:t>
                  </w:r>
                  <w:proofErr w:type="gramStart"/>
                  <w:r w:rsidRPr="002579A4">
                    <w:rPr>
                      <w:rFonts w:ascii="Times New Roman" w:eastAsia="Times New Roman" w:hAnsi="Times New Roman" w:cs="Times New Roman"/>
                      <w:sz w:val="18"/>
                      <w:lang w:eastAsia="tr-TR"/>
                    </w:rPr>
                    <w:t>envanterinin</w:t>
                  </w:r>
                  <w:proofErr w:type="gramEnd"/>
                  <w:r w:rsidRPr="002579A4">
                    <w:rPr>
                      <w:rFonts w:ascii="Times New Roman" w:eastAsia="Times New Roman" w:hAnsi="Times New Roman" w:cs="Times New Roman"/>
                      <w:sz w:val="18"/>
                      <w:szCs w:val="18"/>
                      <w:lang w:eastAsia="tr-TR"/>
                    </w:rPr>
                    <w:t> incelenerek denetlenebilmesi için dış denetçiye gerekli imkânları sağlamak.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1163 sayılı Kanuna uygun ve özenli bir denetim için gerekli olan bütün bilgi, belge ve defterler ile elektronik kayıtlarını, bunların örneklerini noksansız ve gerçeğe uygun olarak dış denetçiye vermek, dayanak oluşturabilecek belgelerin sunulmasını sağlamak, yazılı ve sözlü bilgi taleplerini karşılamak ve her türlü yardım ve kolaylığı göstermek.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25 inci maddenin birinci fıkrasının (f) bendi uyarınca yönetim kuruluna sunulan rapor, seçilen yeni dış denetçiye derhal verilir.</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SEKİZİNCİ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Dış Denetçinin Seçimi ve Görevden Alınması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denetçinin seçimi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27 –</w:t>
                  </w:r>
                  <w:r w:rsidRPr="002579A4">
                    <w:rPr>
                      <w:rFonts w:ascii="Times New Roman" w:eastAsia="Times New Roman" w:hAnsi="Times New Roman" w:cs="Times New Roman"/>
                      <w:sz w:val="18"/>
                      <w:szCs w:val="18"/>
                      <w:lang w:eastAsia="tr-TR"/>
                    </w:rPr>
                    <w:t> (1) Bu Yönetmelik uyarınca dış denetime tabi olan kooperatiflerde bir dış denetçi görev yapar.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Dış denetçiler, 16 </w:t>
                  </w:r>
                  <w:proofErr w:type="spellStart"/>
                  <w:r w:rsidRPr="002579A4">
                    <w:rPr>
                      <w:rFonts w:ascii="Times New Roman" w:eastAsia="Times New Roman" w:hAnsi="Times New Roman" w:cs="Times New Roman"/>
                      <w:sz w:val="18"/>
                      <w:lang w:eastAsia="tr-TR"/>
                    </w:rPr>
                    <w:t>ncı</w:t>
                  </w:r>
                  <w:proofErr w:type="spellEnd"/>
                  <w:r w:rsidRPr="002579A4">
                    <w:rPr>
                      <w:rFonts w:ascii="Times New Roman" w:eastAsia="Times New Roman" w:hAnsi="Times New Roman" w:cs="Times New Roman"/>
                      <w:sz w:val="18"/>
                      <w:szCs w:val="18"/>
                      <w:lang w:eastAsia="tr-TR"/>
                    </w:rPr>
                    <w:t> maddede belirtilen nitelikleri taşıyanlar arasından, kuruluşta </w:t>
                  </w:r>
                  <w:proofErr w:type="spellStart"/>
                  <w:r w:rsidRPr="002579A4">
                    <w:rPr>
                      <w:rFonts w:ascii="Times New Roman" w:eastAsia="Times New Roman" w:hAnsi="Times New Roman" w:cs="Times New Roman"/>
                      <w:sz w:val="18"/>
                      <w:lang w:eastAsia="tr-TR"/>
                    </w:rPr>
                    <w:t>anasözleşmeyle</w:t>
                  </w:r>
                  <w:proofErr w:type="spellEnd"/>
                  <w:r w:rsidRPr="002579A4">
                    <w:rPr>
                      <w:rFonts w:ascii="Times New Roman" w:eastAsia="Times New Roman" w:hAnsi="Times New Roman" w:cs="Times New Roman"/>
                      <w:sz w:val="18"/>
                      <w:szCs w:val="18"/>
                      <w:lang w:eastAsia="tr-TR"/>
                    </w:rPr>
                    <w:t>, sonraki dönemlerde genel kurul kararıyla görev yapacağı hesap dönemi içerisinde seçilirler. Seçilen dış denetçinin görevi kabul etmemesi durumunda görev yapmak veya dış denetçiliğin herhangi bir sebeple boşalması durumunda kalan sürede görev yapmak üzere aynı genel kurulda yedek dış denetçi de seçilebilir.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İlgili Bakanlıkça dış denetimle yetkilendirilen, merkez birlikleri veya birlikler tarafından yapılan dış denetim hariç olmak üzere aynı dış denetçi bir kooperatifte en fazla 4 hesap dönemi görev yapabilir, tekrar görev alabilmesi için 2 yıl geçmiş olması gerekir.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denetçinin görevden alınması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28 –</w:t>
                  </w:r>
                  <w:r w:rsidRPr="002579A4">
                    <w:rPr>
                      <w:rFonts w:ascii="Times New Roman" w:eastAsia="Times New Roman" w:hAnsi="Times New Roman" w:cs="Times New Roman"/>
                      <w:sz w:val="18"/>
                      <w:szCs w:val="18"/>
                      <w:lang w:eastAsia="tr-TR"/>
                    </w:rPr>
                    <w:t> (1) Genel kurul haklı sebeplerin varlığı halinde dış denetçiyi görevden alabilir. Daha önce yedek dış denetçi seçilmemişse aynı genel kurulda yeni dış denetçinin seçimi zorunludur. Dış denetçinin bu Yönetmelikte belirlenen şartlara ve ilkelere uymaması, görevini ihmal etmesi veya kasten yerine getirmemesi, mevzuat hükümlerine aykırı olarak kooperatifin faaliyetlerini aksatacak davranışlarda bulunması ve benzeri sebepler haklı sebep sayılır.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denetçiliğin boşalması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b/>
                      <w:bCs/>
                      <w:sz w:val="18"/>
                      <w:lang w:eastAsia="tr-TR"/>
                    </w:rPr>
                    <w:t>MADDE 29 –</w:t>
                  </w:r>
                  <w:r w:rsidRPr="002579A4">
                    <w:rPr>
                      <w:rFonts w:ascii="Times New Roman" w:eastAsia="Times New Roman" w:hAnsi="Times New Roman" w:cs="Times New Roman"/>
                      <w:sz w:val="18"/>
                      <w:lang w:eastAsia="tr-TR"/>
                    </w:rPr>
                    <w:t> (1) Bir dış denetçinin ölümü, çekilmesi, görevini yapmaya engel hal oluşması, kısıtlılığına karar verilmesi, tarafsızlığının ortadan kalkması veya bu Yönetmelikte belirlenen şartlardan birini kaybetmesi gibi sebeplerle dış denetçiliğin boşalması ve varsa yedek dış denetçinin de denetim görevini herhangi bir sebeple yerine getirmesinin mümkün olmaması halinde yönetim kurulu yeni dış denetçiyi seçmek üzere genel kurulu bir ay içerisinde olağanüstü toplantıya çağırır.</w:t>
                  </w:r>
                  <w:proofErr w:type="gramEnd"/>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denetçinin tescil ve ilanı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30 –</w:t>
                  </w:r>
                  <w:r w:rsidRPr="002579A4">
                    <w:rPr>
                      <w:rFonts w:ascii="Times New Roman" w:eastAsia="Times New Roman" w:hAnsi="Times New Roman" w:cs="Times New Roman"/>
                      <w:sz w:val="18"/>
                      <w:szCs w:val="18"/>
                      <w:lang w:eastAsia="tr-TR"/>
                    </w:rPr>
                    <w:t> (1) Dış denetçinin seçimi ile görevden alınması veya ayrılması ticaret siciline tescil ve Türkiye Ticaret Sicili Gazetesinde ilan ettirilir. Dış denetçinin tescilinde aşağıdaki belgeler ticaret sicili müdürlüğüne sunulur: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Dış denetçinin seçimine ilişkin genel kurul kararının bir örneği.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Dış denetçi ile yapılan denetim sözleşmesinin bir örneği.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6102 sayılı Kanunun 400 üncü maddesinde sayılan denetçiliğe engel hallerden birinin kendisinde bulunmadığına ilişkin dış denetçinin yazılı beyanı.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Yedek dış denetçi, ancak dış denetçinin görevi kabul etmemesi veya herhangi bir sebeple dış denetçiliğin boşalması durumunda ve birinci fıkradaki belgelerin ticaret sicili müdürlüğüne sunulması şartıyla dış denetçi olarak tescil edilebilir.</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DOKUZUNCU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Dış Denetçinin Uyacağı Etik İlkeler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Mesleki şüphecilik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31 –</w:t>
                  </w:r>
                  <w:r w:rsidRPr="002579A4">
                    <w:rPr>
                      <w:rFonts w:ascii="Times New Roman" w:eastAsia="Times New Roman" w:hAnsi="Times New Roman" w:cs="Times New Roman"/>
                      <w:sz w:val="18"/>
                      <w:szCs w:val="18"/>
                      <w:lang w:eastAsia="tr-TR"/>
                    </w:rPr>
                    <w:t> (1) Dış denetçi, finansal tablo ve diğer finansal bilgilerin doğru olmayan hususlar içerebileceğini dikkate alarak, denetim sürecini mesleki şüphecilik anlayışıyla planlayarak yürütür.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Dürüstlük ve tarafsızlık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lastRenderedPageBreak/>
                    <w:t>MADDE 32 –</w:t>
                  </w:r>
                  <w:r w:rsidRPr="002579A4">
                    <w:rPr>
                      <w:rFonts w:ascii="Times New Roman" w:eastAsia="Times New Roman" w:hAnsi="Times New Roman" w:cs="Times New Roman"/>
                      <w:sz w:val="18"/>
                      <w:szCs w:val="18"/>
                      <w:lang w:eastAsia="tr-TR"/>
                    </w:rPr>
                    <w:t> (1) Dış denetçi, denetim çalışmalarında kooperatif yönetim kurulunun veya ilgili diğer kişilerin etkisinde kalmadan denetimi dürüst ve tarafsız bir şekilde yürütmek zorundadır.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Dış denetçi;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Ortaya çıkabilecek çıkar çatışmalarından uzak kalmak,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Dürüstlük ve tarafsızlıklarını etkileyebilecek hiçbir müdahaleye imkân vermemek,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Denetim sonucunda ulaştıkları görüşlerini, başkalarının doğrudan veya dolaylı çıkarlarını düşünmeksizin raporlarında açıklamak,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zorundadır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Dış denetçinin, tarafsızlığını tehdit eden unsurlar ile bunlara karşı oluşturulan önlem mekanizmalarına hazırlayacağı raporda belgeleriyle birlikte yer vermesi zorunludur.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Tarafsızlığı ortadan kaldıran durumlar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33 –</w:t>
                  </w:r>
                  <w:r w:rsidRPr="002579A4">
                    <w:rPr>
                      <w:rFonts w:ascii="Times New Roman" w:eastAsia="Times New Roman" w:hAnsi="Times New Roman" w:cs="Times New Roman"/>
                      <w:sz w:val="18"/>
                      <w:szCs w:val="18"/>
                      <w:lang w:eastAsia="tr-TR"/>
                    </w:rPr>
                    <w:t> (1) 6102 sayılı Kanunun 400 üncü maddesinin birinci fıkrasının ikinci cümlesi ile (a) ilâ (h) bentlerinde belirtilen hususların varlığı bu Yönetmelik uyarınca denetim yapacak dış denetçinin tarafsızlığını ortadan kaldırır.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Denetimle yetkili birlik/merkez birliğinde istihdam edilen denetçiler için 6102 sayılı Kanunun 400 üncü maddesinin birinci fıkrasının (d) bendinde düzenlenen, denetlenecek kooperatifle çalışılan birlik/merkez birliği arasındaki bağlantı tarafsızlığı ortadan kaldırmaz.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Dış denetçi, dış denetimini yaptığı kooperatife, vergi danışmanlığı ve vergi denetimi dâhil, danışmanlık veya hizmet veremez.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Mesleki yeterlik ve özen</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34 –</w:t>
                  </w:r>
                  <w:r w:rsidRPr="002579A4">
                    <w:rPr>
                      <w:rFonts w:ascii="Times New Roman" w:eastAsia="Times New Roman" w:hAnsi="Times New Roman" w:cs="Times New Roman"/>
                      <w:sz w:val="18"/>
                      <w:szCs w:val="18"/>
                      <w:lang w:eastAsia="tr-TR"/>
                    </w:rPr>
                    <w:t> (1) Dış denetçi, denetimin planlanması, yürütülmesi, sonuçlandırılması ve denetim sonucunda düzenlenecek raporların hazırlanması safhalarında gerekli dikkat ve özeni göstermek zorundadır.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Dış denetçi, denetim faaliyetini yürütürken sınırlı güvence için yeterli miktarda, uygun nitelikte ve güvenilir kanıt toplayarak özen ve titizlikle inceleme yapmak, ulaştığı sonuç ve görüşünü, düzenleyeceği denetim raporunda açıklamak zorundadır.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Sır saklama yükümlülüğü</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35 –</w:t>
                  </w:r>
                  <w:r w:rsidRPr="002579A4">
                    <w:rPr>
                      <w:rFonts w:ascii="Times New Roman" w:eastAsia="Times New Roman" w:hAnsi="Times New Roman" w:cs="Times New Roman"/>
                      <w:sz w:val="18"/>
                      <w:szCs w:val="18"/>
                      <w:lang w:eastAsia="tr-TR"/>
                    </w:rPr>
                    <w:t> (1) Dış denetçi ve dış denetçinin yanında çalışanlar ile dış denetçiye dışarıdan hizmet verenler, faaliyetleri sırasında öğrendikleri ve açıklanmasında kooperatifin veya ortakların şahısları için zarar umulan hususları kooperatif ortaklarına ve üçüncü şahıslara açıklayamazlar, bu sırları kendilerinin veya üçüncü kişilerin menfaatlerine kullanamazlar.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Mevzuat gereği yapılan ilan ve duyurular sır sayılmaz.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Her türlü adlî veya idari inceleme ve soruşturma hallerine ilişkin olarak, sır sayılan bilgilerin yetkililere verilmesi sır saklama yükümlülüğüne aykırılık oluşturmaz.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Faaliyet sınırlamaları ve reklam yasağı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36 –</w:t>
                  </w:r>
                  <w:r w:rsidRPr="002579A4">
                    <w:rPr>
                      <w:rFonts w:ascii="Times New Roman" w:eastAsia="Times New Roman" w:hAnsi="Times New Roman" w:cs="Times New Roman"/>
                      <w:sz w:val="18"/>
                      <w:szCs w:val="18"/>
                      <w:lang w:eastAsia="tr-TR"/>
                    </w:rPr>
                    <w:t> (1) Bu Yönetmelik uyarınca dış denetim yapanlar, denetimini yaptıkları kooperatiflerin faaliyet konuları ile ilgili olarak denetim faaliyetinin yapıldığı dönemde ve bu dönemi takip eden bir yıl içinde ticari faaliyetlerde bulunamaz, bu konularda faaliyet gösteren ticari teşekküllerde yönetici olamaz.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Dış denetçi, başka bir dış denetçi tarafından denetlenen bir kooperatifin aynı döneme ilişkin dış denetim hizmetini kabul edemezler.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Dış denetçi doğrudan veya dolaylı olarak reklam yapamaz, reklam sayılabilecek faaliyetlerde bulunamaz. Ancak, dış denetçi, meslek etiğine uygun şekilde tanıtıcı bilgiler içeren broşürler hazırlayıp dağıtabilir, mesleki konularda bilimsel nitelikte yayın yapabilir ya da mesleki konularda seminer, konferans gibi toplantılar düzenleyebilir veya eğitim verebilir.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Üçüncü fıkrada belirtilen faaliyetler yürütülürken;</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İşin sonucu ile ilgili vaat ve taahhütlerde bulunulmaması,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İşin gerektirdiği ciddiyette ve ölçüde davranılması,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Abartılmış hissi, sağlıklı bir karar alınması için duyurulması zorunlu olan bilgilerin gizlenmesi gibi gerçeğe uymayan ve kamuoyunu aldatıcı ve yanıltıcı, deneyim noksanlıklarını istismar edici söz, görüntü ve bilgi unsurlarına yer verilmemesi veya bu izlenimin oluşturulmaması,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Yapılabilecek iş ve hizmetler konusunda somut temeli olmayan bekleyişler oluşturulmaması,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d) Dış denetçinin başka bir dış denetçiyle karşılaştırılmaması,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gerekir</w:t>
                  </w:r>
                  <w:proofErr w:type="gramEnd"/>
                  <w:r w:rsidRPr="002579A4">
                    <w:rPr>
                      <w:rFonts w:ascii="Times New Roman" w:eastAsia="Times New Roman" w:hAnsi="Times New Roman" w:cs="Times New Roman"/>
                      <w:sz w:val="18"/>
                      <w:szCs w:val="18"/>
                      <w:lang w:eastAsia="tr-TR"/>
                    </w:rPr>
                    <w: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Kamu Gözetimi, Muhasebe ve Denetim Standartları Kurumu tarafından yetkilendirilen bağımsız denetçiler ile kooperatifler arasında bu Yönetmelik uyarınca yapılacak denetimlere ilişkin sözleşmelerde, yürütülecek denetimin bir bağımsız denetim olmadığının açıkça belirtildiği ifadeye yer verilir.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denetçilerin uyacakları etik kurallar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37 –</w:t>
                  </w:r>
                  <w:r w:rsidRPr="002579A4">
                    <w:rPr>
                      <w:rFonts w:ascii="Times New Roman" w:eastAsia="Times New Roman" w:hAnsi="Times New Roman" w:cs="Times New Roman"/>
                      <w:sz w:val="18"/>
                      <w:szCs w:val="18"/>
                      <w:lang w:eastAsia="tr-TR"/>
                    </w:rPr>
                    <w:t> (1) Bu Yönetmelik uyarınca yürütülecek dış denetimlerde Kamu Gözetimi, Muhasebe ve Denetim Standartları Kurumu tarafından yayımlanan bağımsız denetçiler için etik kurallar kıyasen uygulanır.</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lastRenderedPageBreak/>
                    <w:t>ONUNCU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Dış Denetim Raporu</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denetim raporunun hazırlanması ve genel kurula sunulması</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38 –</w:t>
                  </w:r>
                  <w:r w:rsidRPr="002579A4">
                    <w:rPr>
                      <w:rFonts w:ascii="Times New Roman" w:eastAsia="Times New Roman" w:hAnsi="Times New Roman" w:cs="Times New Roman"/>
                      <w:sz w:val="18"/>
                      <w:szCs w:val="18"/>
                      <w:lang w:eastAsia="tr-TR"/>
                    </w:rPr>
                    <w:t> (1) Dış denetim raporu ortakların denetim faaliyetleri ve sonuçları hakkındaki bilgilere tam ve doğru bir şekilde ulaşmasını sağlayacak ayrıntıda hazırlanır. Dış denetçi denetim raporunda; olumlu görüş, sınırlı olumlu görüş, olumsuz görüş bildirebilir veya şartların gerektirmesi halinde görüş bildirmekten kaçınabilir. Raporda; yanıltıcı, abartılı ve yanlış kanaat uyandırıcı, gerçeğe aykırı ifadelere yer verilemez. Raporda mümkün olan en basit kavram ve terimler kullanılır, tereddüde neden olabilecek belirsiz ifadelerden kaçınılır. Teknik terim kullanılması gereken yerlerde, herkesin kolayca anlamasına imkân verecek şekilde açıklamalar yapılır.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Dış denetçi, bu Yönetmelik uyarınca gerçekleştirdiği tüm denetim faaliyetlerine ilişkin düzenlemiş olduğu denetim planının, kooperatif yetkilileri ile birlikte düzenlenen tutanakların ve eklerinin, tespit ettiği aykırılıklara ilişkin belgelerin ve denetim kapsamında gerekli görülen diğer belgelerin birer örneklerini denetim raporuna eklemek zorundadır.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Dış denetim raporu, hesap döneminin sonundan itibaren en geç üç ay içerisinde hazırlanarak genel kurula sunulmak üzere yönetim kuruluna teslim edilir. Ancak her halde dış denetim raporları, denetimi yapılan kooperatifin genel kurul toplantısı yapmasını engellemeyecek şekilde sunulur.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(4)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dış denetim raporunu genel kurul toplantısından en az on beş gün önce, kooperatifin merkez ve şubelerinde ortakların incelemesine hazır bulundurmakla yükümlüdür. Ayrıca rapor yönetim kurulu tarafından </w:t>
                  </w:r>
                  <w:proofErr w:type="spellStart"/>
                  <w:r w:rsidRPr="002579A4">
                    <w:rPr>
                      <w:rFonts w:ascii="Times New Roman" w:eastAsia="Times New Roman" w:hAnsi="Times New Roman" w:cs="Times New Roman"/>
                      <w:sz w:val="18"/>
                      <w:lang w:eastAsia="tr-TR"/>
                    </w:rPr>
                    <w:t>KOOPBİS’e</w:t>
                  </w:r>
                  <w:proofErr w:type="spellEnd"/>
                  <w:r w:rsidRPr="002579A4">
                    <w:rPr>
                      <w:rFonts w:ascii="Times New Roman" w:eastAsia="Times New Roman" w:hAnsi="Times New Roman" w:cs="Times New Roman"/>
                      <w:sz w:val="18"/>
                      <w:szCs w:val="18"/>
                      <w:lang w:eastAsia="tr-TR"/>
                    </w:rPr>
                    <w:t> yüklenir.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(5) Dış denetim raporu, görüş başlığı altında aşağıdaki hususları içerir: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Denetim konusunda belgelerle kayıtlar arasında önemli sayılabilecek herhangi bir uyumsuzluğun veya aykırılığın bulunmadığı durumlarda olumlu görüş.</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Denetim konusunda belgelerle kayıtlar arasında önemli uyumsuzluklar veya aykırılıklar bulunduğu ya da yeterli ve uygun denetim kanıtı toplanamadığı, ancak bunların denetim konusunun genelini etkilemediği durumlarda sınırlı olumlu görüş.</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Yeterli ve uygun denetim kanıtı elde edildikten sonra, belgelerle kayıtlar arasında tespit edilen uyumsuzlukların veya aykırılıkların, önemli olduğu ve denetim konusunun genelini etkilediği durumlarda olumsuz görüş.</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Denetim konusunun genelini etkileyen önemli hususlarda denetim görüşüne dayanak olacak yeterli ve uygun denetim kanıtının elde edilemediği durumlarda ya da yeterli kanıt toplanmasına rağmen görüş oluşturmayı engelleyen belirsizliklerin sonradan ortaya çıktığı durumlarda görüş bildirmekten kaçınıldığına ilişkin görüş.</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denetim raporunun asgari içeriği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39 –</w:t>
                  </w:r>
                  <w:r w:rsidRPr="002579A4">
                    <w:rPr>
                      <w:rFonts w:ascii="Times New Roman" w:eastAsia="Times New Roman" w:hAnsi="Times New Roman" w:cs="Times New Roman"/>
                      <w:sz w:val="18"/>
                      <w:szCs w:val="18"/>
                      <w:lang w:eastAsia="tr-TR"/>
                    </w:rPr>
                    <w:t> (1) Denetim yetkisi verilen birlik ve merkez birliklerinin denetlenmelerine ilişkin hazırlanacak raporun Kamu Gözetimi, Muhasebe ve Denetim Standartları Kurumu tarafından yayımlanan uluslararası denetim standartlarıyla uyumlu Türkiye denetim standartlarına göre düzenlenmesi şarttır.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(2) Bu Yönetmelik kapsamında dış denetimi yapılacak kooperatifler hakkında hazırlanacak dış denetim raporu asgari olarak aşağıdaki hususları içerir: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Denetim yapılan kooperatifin hesap dönemine ilişkin bilgiler.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Dış denetimin planlanmasına, risk faktörlerinin belirlenmesine ve yapılan denetim faaliyetlerine ilişkin açıklamalar.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Kooperatifin tabi olduğu mevzuat gereği hazırlaması gereken finansal tablolarına ilişkin tespit ve değerlendirmeler ile dış denetçi görüşü.</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w:t>
                  </w:r>
                  <w:proofErr w:type="gramStart"/>
                  <w:r w:rsidRPr="002579A4">
                    <w:rPr>
                      <w:rFonts w:ascii="Times New Roman" w:eastAsia="Times New Roman" w:hAnsi="Times New Roman" w:cs="Times New Roman"/>
                      <w:sz w:val="18"/>
                      <w:lang w:eastAsia="tr-TR"/>
                    </w:rPr>
                    <w:t>Yönetim kurulu</w:t>
                  </w:r>
                  <w:proofErr w:type="gramEnd"/>
                  <w:r w:rsidRPr="002579A4">
                    <w:rPr>
                      <w:rFonts w:ascii="Times New Roman" w:eastAsia="Times New Roman" w:hAnsi="Times New Roman" w:cs="Times New Roman"/>
                      <w:sz w:val="18"/>
                      <w:szCs w:val="18"/>
                      <w:lang w:eastAsia="tr-TR"/>
                    </w:rPr>
                    <w:t> yıllık faaliyet raporunun mali mevzuata uygunluğuna ilişkin tespit ve değerlendirmeler.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(3) Dış denetçi, kooperatifin finansal tablolarına ilişkin görüşünde, finansal tabloların gerçeği dürüst, aynen ve aslına sadık surette yansıtacak şekilde çıkarılıp çıkarılmadığı hususunda bir kanaat belirtir. Dış denetçinin ulaştığı kanaatin dış denetim raporunda yer verilen bilgi ve belgelerle uyumlu olması şarttır.</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ON BİRİNCİ BÖLÜM</w:t>
                  </w:r>
                </w:p>
                <w:p w:rsidR="002579A4" w:rsidRPr="002579A4" w:rsidRDefault="002579A4" w:rsidP="002579A4">
                  <w:pPr>
                    <w:spacing w:after="0" w:line="240" w:lineRule="atLeast"/>
                    <w:jc w:val="center"/>
                    <w:rPr>
                      <w:rFonts w:ascii="Times New Roman" w:eastAsia="Times New Roman" w:hAnsi="Times New Roman" w:cs="Times New Roman"/>
                      <w:b/>
                      <w:bCs/>
                      <w:sz w:val="19"/>
                      <w:szCs w:val="19"/>
                      <w:lang w:eastAsia="tr-TR"/>
                    </w:rPr>
                  </w:pPr>
                  <w:r w:rsidRPr="002579A4">
                    <w:rPr>
                      <w:rFonts w:ascii="Times New Roman" w:eastAsia="Times New Roman" w:hAnsi="Times New Roman" w:cs="Times New Roman"/>
                      <w:b/>
                      <w:bCs/>
                      <w:sz w:val="18"/>
                      <w:szCs w:val="18"/>
                      <w:lang w:eastAsia="tr-TR"/>
                    </w:rPr>
                    <w:t>Çeşitli ve Son Hükümler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Denetim raporlarının değiştirilmesi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40 –</w:t>
                  </w:r>
                  <w:r w:rsidRPr="002579A4">
                    <w:rPr>
                      <w:rFonts w:ascii="Times New Roman" w:eastAsia="Times New Roman" w:hAnsi="Times New Roman" w:cs="Times New Roman"/>
                      <w:sz w:val="18"/>
                      <w:szCs w:val="18"/>
                      <w:lang w:eastAsia="tr-TR"/>
                    </w:rPr>
                    <w:t> (1) Kooperatifin finansal tabloları ile yönetim kurulunun yıllık faaliyet raporu, denetim raporunun sunulmasından sonra değiştirilmişse ve değişiklik denetim raporunu etkileyebilecek nitelikteyse, finansal tablolar ile yönetim kurulunun yıllık faaliyet raporu yeniden denetlenir. Yeniden denetleme ve bunun sonucu, raporda özel olarak açıklanır. Denetleme organı üyeleri ve dış denetçiler görüşlerinde yeniden denetimi yansıtan uygun eklere yer verirler.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Bakanlığın yetkisi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41 –</w:t>
                  </w:r>
                  <w:r w:rsidRPr="002579A4">
                    <w:rPr>
                      <w:rFonts w:ascii="Times New Roman" w:eastAsia="Times New Roman" w:hAnsi="Times New Roman" w:cs="Times New Roman"/>
                      <w:sz w:val="18"/>
                      <w:szCs w:val="18"/>
                      <w:lang w:eastAsia="tr-TR"/>
                    </w:rPr>
                    <w:t> (1) Bakanlık, ilgili Bakanlıkların görüşünü alarak: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Bu Yönetmeliğin uygulanmasına ilişkin usul ve esasları düzenler, ortaya çıkacak tereddütleri giderir, dış denetime ilişkin standartlar ve ilkeler belirleyebilir ve rehberler yayımlayabilir.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lastRenderedPageBreak/>
                    <w:t>b) Dış denetçilerin ücret tarifelerini, kooperatif ölçeklerini de göz önünde bulundurarak ilgili kurum ve kuruluşların görüşünü almak suretiyle belirleyebilir.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Dış denetimle yetkili birliklerin/merkez birliklerinin ücret tarifelerini, kooperatif ölçeklerini de göz önünde bulundurarak ilgili kurum ve kuruluşların görüşünü almak suretiyle belirleyebilir.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ç) Bir dış denetçinin ülke ve il genelinde en fazla kaç kooperatifte denetim yapabileceğini belirleyebilir.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İlgili Bakanlığın yetkisi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42 –</w:t>
                  </w:r>
                  <w:r w:rsidRPr="002579A4">
                    <w:rPr>
                      <w:rFonts w:ascii="Times New Roman" w:eastAsia="Times New Roman" w:hAnsi="Times New Roman" w:cs="Times New Roman"/>
                      <w:sz w:val="18"/>
                      <w:szCs w:val="18"/>
                      <w:lang w:eastAsia="tr-TR"/>
                    </w:rPr>
                    <w:t> (1) İlgili Bakanlık: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Kooperatiflerin işlem ve hesaplarını denetim elemanlarına veya denetim için görevlendireceği personele denetlettirir.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18 inci madde kapsamında dış denetim yapma yetkisi verilecek birlikleri/merkez birliklerini belirler, bunların yetkisini geçici veya süresiz olarak kaldırabilir.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c) Dış denetçilerin bu Yönetmelik kapsamındaki faaliyetlerine ilişkin olarak ihbar, şikâyet, bildirim gibi durumlarda ve gerekli gördüğü diğer hallerde inceleme ve denetim yapabilir.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Dış denetime tabi kooperatiflerin takibi</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43 –</w:t>
                  </w:r>
                  <w:r w:rsidRPr="002579A4">
                    <w:rPr>
                      <w:rFonts w:ascii="Times New Roman" w:eastAsia="Times New Roman" w:hAnsi="Times New Roman" w:cs="Times New Roman"/>
                      <w:sz w:val="18"/>
                      <w:szCs w:val="18"/>
                      <w:lang w:eastAsia="tr-TR"/>
                    </w:rPr>
                    <w:t> (1) Bu Yönetmelik gereğince dış denetime tabi kooperatiflerin takibi il müdürlüğü tarafından yapılır.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Mevcut denetleme organı üyelerinin durumu</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GEÇİCİ MADDE 1 –</w:t>
                  </w:r>
                  <w:r w:rsidRPr="002579A4">
                    <w:rPr>
                      <w:rFonts w:ascii="Times New Roman" w:eastAsia="Times New Roman" w:hAnsi="Times New Roman" w:cs="Times New Roman"/>
                      <w:sz w:val="18"/>
                      <w:szCs w:val="18"/>
                      <w:lang w:eastAsia="tr-TR"/>
                    </w:rPr>
                    <w:t> (1) Kooperatiflerin mevcut denetleme organı üyeleri için yapılacak ilk seçimlere kadar 7 </w:t>
                  </w:r>
                  <w:proofErr w:type="spellStart"/>
                  <w:r w:rsidRPr="002579A4">
                    <w:rPr>
                      <w:rFonts w:ascii="Times New Roman" w:eastAsia="Times New Roman" w:hAnsi="Times New Roman" w:cs="Times New Roman"/>
                      <w:sz w:val="18"/>
                      <w:lang w:eastAsia="tr-TR"/>
                    </w:rPr>
                    <w:t>nci</w:t>
                  </w:r>
                  <w:proofErr w:type="spellEnd"/>
                  <w:r w:rsidRPr="002579A4">
                    <w:rPr>
                      <w:rFonts w:ascii="Times New Roman" w:eastAsia="Times New Roman" w:hAnsi="Times New Roman" w:cs="Times New Roman"/>
                      <w:sz w:val="18"/>
                      <w:szCs w:val="18"/>
                      <w:lang w:eastAsia="tr-TR"/>
                    </w:rPr>
                    <w:t> maddenin birinci fıkrasının (b) bendi hükmü uygulanmaz.</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Muafiyet</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GEÇİCİ MADDE 2 –</w:t>
                  </w:r>
                  <w:r w:rsidRPr="002579A4">
                    <w:rPr>
                      <w:rFonts w:ascii="Times New Roman" w:eastAsia="Times New Roman" w:hAnsi="Times New Roman" w:cs="Times New Roman"/>
                      <w:sz w:val="18"/>
                      <w:szCs w:val="18"/>
                      <w:lang w:eastAsia="tr-TR"/>
                    </w:rPr>
                    <w:t> (1) Bu Yönetmeliğin yayımı tarihinde birlik/merkez birliğinde </w:t>
                  </w:r>
                  <w:proofErr w:type="gramStart"/>
                  <w:r w:rsidRPr="002579A4">
                    <w:rPr>
                      <w:rFonts w:ascii="Times New Roman" w:eastAsia="Times New Roman" w:hAnsi="Times New Roman" w:cs="Times New Roman"/>
                      <w:sz w:val="18"/>
                      <w:lang w:eastAsia="tr-TR"/>
                    </w:rPr>
                    <w:t>halihazırda</w:t>
                  </w:r>
                  <w:proofErr w:type="gramEnd"/>
                  <w:r w:rsidRPr="002579A4">
                    <w:rPr>
                      <w:rFonts w:ascii="Times New Roman" w:eastAsia="Times New Roman" w:hAnsi="Times New Roman" w:cs="Times New Roman"/>
                      <w:sz w:val="18"/>
                      <w:szCs w:val="18"/>
                      <w:lang w:eastAsia="tr-TR"/>
                    </w:rPr>
                    <w:t> denetimle görevli olanlar veya bu kuruluşlarda en az beş yıl denetim görevi yapmış olanlar bu Yönetmeliğin 19 uncu maddesinin birinci fıkrasının (a) ve (b) bentlerindeki şartlardan muaftır.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Yürürlük</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44 – </w:t>
                  </w:r>
                  <w:r w:rsidRPr="002579A4">
                    <w:rPr>
                      <w:rFonts w:ascii="Times New Roman" w:eastAsia="Times New Roman" w:hAnsi="Times New Roman" w:cs="Times New Roman"/>
                      <w:sz w:val="18"/>
                      <w:szCs w:val="18"/>
                      <w:lang w:eastAsia="tr-TR"/>
                    </w:rPr>
                    <w:t>(1) Bu Yönetmeliğin;</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a) 13 ilâ 18 inci ve 20 ilâ 39 uncu maddeleri </w:t>
                  </w:r>
                  <w:proofErr w:type="gramStart"/>
                  <w:r w:rsidRPr="002579A4">
                    <w:rPr>
                      <w:rFonts w:ascii="Times New Roman" w:eastAsia="Times New Roman" w:hAnsi="Times New Roman" w:cs="Times New Roman"/>
                      <w:sz w:val="18"/>
                      <w:lang w:eastAsia="tr-TR"/>
                    </w:rPr>
                    <w:t>1/1/2023</w:t>
                  </w:r>
                  <w:proofErr w:type="gramEnd"/>
                  <w:r w:rsidRPr="002579A4">
                    <w:rPr>
                      <w:rFonts w:ascii="Times New Roman" w:eastAsia="Times New Roman" w:hAnsi="Times New Roman" w:cs="Times New Roman"/>
                      <w:sz w:val="18"/>
                      <w:szCs w:val="18"/>
                      <w:lang w:eastAsia="tr-TR"/>
                    </w:rPr>
                    <w:t> tarihinde,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sz w:val="18"/>
                      <w:szCs w:val="18"/>
                      <w:lang w:eastAsia="tr-TR"/>
                    </w:rPr>
                    <w:t>b) Diğer maddeleri yayımı tarihinde,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proofErr w:type="gramStart"/>
                  <w:r w:rsidRPr="002579A4">
                    <w:rPr>
                      <w:rFonts w:ascii="Times New Roman" w:eastAsia="Times New Roman" w:hAnsi="Times New Roman" w:cs="Times New Roman"/>
                      <w:sz w:val="18"/>
                      <w:lang w:eastAsia="tr-TR"/>
                    </w:rPr>
                    <w:t>yürürlüğe</w:t>
                  </w:r>
                  <w:proofErr w:type="gramEnd"/>
                  <w:r w:rsidRPr="002579A4">
                    <w:rPr>
                      <w:rFonts w:ascii="Times New Roman" w:eastAsia="Times New Roman" w:hAnsi="Times New Roman" w:cs="Times New Roman"/>
                      <w:sz w:val="18"/>
                      <w:szCs w:val="18"/>
                      <w:lang w:eastAsia="tr-TR"/>
                    </w:rPr>
                    <w:t> girer.</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Yürütme</w:t>
                  </w:r>
                </w:p>
                <w:p w:rsidR="002579A4" w:rsidRPr="002579A4" w:rsidRDefault="002579A4" w:rsidP="002579A4">
                  <w:pPr>
                    <w:spacing w:after="0" w:line="240" w:lineRule="atLeast"/>
                    <w:ind w:firstLine="566"/>
                    <w:jc w:val="both"/>
                    <w:rPr>
                      <w:rFonts w:ascii="Times New Roman" w:eastAsia="Times New Roman" w:hAnsi="Times New Roman" w:cs="Times New Roman"/>
                      <w:sz w:val="19"/>
                      <w:szCs w:val="19"/>
                      <w:lang w:eastAsia="tr-TR"/>
                    </w:rPr>
                  </w:pPr>
                  <w:r w:rsidRPr="002579A4">
                    <w:rPr>
                      <w:rFonts w:ascii="Times New Roman" w:eastAsia="Times New Roman" w:hAnsi="Times New Roman" w:cs="Times New Roman"/>
                      <w:b/>
                      <w:bCs/>
                      <w:sz w:val="18"/>
                      <w:szCs w:val="18"/>
                      <w:lang w:eastAsia="tr-TR"/>
                    </w:rPr>
                    <w:t>MADDE 45 –</w:t>
                  </w:r>
                  <w:r w:rsidRPr="002579A4">
                    <w:rPr>
                      <w:rFonts w:ascii="Times New Roman" w:eastAsia="Times New Roman" w:hAnsi="Times New Roman" w:cs="Times New Roman"/>
                      <w:sz w:val="18"/>
                      <w:szCs w:val="18"/>
                      <w:lang w:eastAsia="tr-TR"/>
                    </w:rPr>
                    <w:t> (1) Bu Yönetmelik hükümlerini Ticaret Bakanı yürütür.</w:t>
                  </w:r>
                </w:p>
              </w:tc>
            </w:tr>
          </w:tbl>
          <w:p w:rsidR="002579A4" w:rsidRPr="002579A4" w:rsidRDefault="002579A4" w:rsidP="002579A4">
            <w:pPr>
              <w:spacing w:after="0" w:line="240" w:lineRule="auto"/>
              <w:jc w:val="center"/>
              <w:rPr>
                <w:rFonts w:ascii="Times New Roman" w:eastAsia="Times New Roman" w:hAnsi="Times New Roman" w:cs="Times New Roman"/>
                <w:sz w:val="24"/>
                <w:szCs w:val="24"/>
                <w:lang w:eastAsia="tr-TR"/>
              </w:rPr>
            </w:pPr>
          </w:p>
        </w:tc>
      </w:tr>
    </w:tbl>
    <w:p w:rsidR="002579A4" w:rsidRPr="00D07E8F" w:rsidRDefault="002579A4" w:rsidP="00D07E8F">
      <w:pPr>
        <w:shd w:val="clear" w:color="auto" w:fill="FFFFFF"/>
        <w:spacing w:line="240" w:lineRule="auto"/>
        <w:jc w:val="both"/>
        <w:rPr>
          <w:rFonts w:ascii="Arial" w:eastAsia="Times New Roman" w:hAnsi="Arial" w:cs="Arial"/>
          <w:color w:val="333333"/>
          <w:sz w:val="24"/>
          <w:szCs w:val="24"/>
          <w:lang w:eastAsia="tr-TR"/>
        </w:rPr>
      </w:pPr>
    </w:p>
    <w:sectPr w:rsidR="002579A4" w:rsidRPr="00D07E8F" w:rsidSect="00D97F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ar(--font-family-heade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A3F9B"/>
    <w:multiLevelType w:val="multilevel"/>
    <w:tmpl w:val="5CFA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000D31"/>
    <w:multiLevelType w:val="multilevel"/>
    <w:tmpl w:val="908E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7E8F"/>
    <w:rsid w:val="002579A4"/>
    <w:rsid w:val="00301D69"/>
    <w:rsid w:val="00D07E8F"/>
    <w:rsid w:val="00D97F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F40"/>
  </w:style>
  <w:style w:type="paragraph" w:styleId="Balk1">
    <w:name w:val="heading 1"/>
    <w:basedOn w:val="Normal"/>
    <w:link w:val="Balk1Char"/>
    <w:uiPriority w:val="9"/>
    <w:qFormat/>
    <w:rsid w:val="00D07E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07E8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07E8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7E8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07E8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07E8F"/>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D07E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07E8F"/>
    <w:rPr>
      <w:i/>
      <w:iCs/>
    </w:rPr>
  </w:style>
  <w:style w:type="character" w:styleId="Gl">
    <w:name w:val="Strong"/>
    <w:basedOn w:val="VarsaylanParagrafYazTipi"/>
    <w:uiPriority w:val="22"/>
    <w:qFormat/>
    <w:rsid w:val="00D07E8F"/>
    <w:rPr>
      <w:b/>
      <w:bCs/>
    </w:rPr>
  </w:style>
  <w:style w:type="paragraph" w:customStyle="1" w:styleId="balk11pt">
    <w:name w:val="balk11pt"/>
    <w:basedOn w:val="Normal"/>
    <w:rsid w:val="002579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2579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2579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2579A4"/>
  </w:style>
  <w:style w:type="character" w:customStyle="1" w:styleId="spelle">
    <w:name w:val="spelle"/>
    <w:basedOn w:val="VarsaylanParagrafYazTipi"/>
    <w:rsid w:val="002579A4"/>
  </w:style>
</w:styles>
</file>

<file path=word/webSettings.xml><?xml version="1.0" encoding="utf-8"?>
<w:webSettings xmlns:r="http://schemas.openxmlformats.org/officeDocument/2006/relationships" xmlns:w="http://schemas.openxmlformats.org/wordprocessingml/2006/main">
  <w:divs>
    <w:div w:id="1162624833">
      <w:bodyDiv w:val="1"/>
      <w:marLeft w:val="0"/>
      <w:marRight w:val="0"/>
      <w:marTop w:val="0"/>
      <w:marBottom w:val="0"/>
      <w:divBdr>
        <w:top w:val="none" w:sz="0" w:space="0" w:color="auto"/>
        <w:left w:val="none" w:sz="0" w:space="0" w:color="auto"/>
        <w:bottom w:val="none" w:sz="0" w:space="0" w:color="auto"/>
        <w:right w:val="none" w:sz="0" w:space="0" w:color="auto"/>
      </w:divBdr>
    </w:div>
    <w:div w:id="1688211451">
      <w:bodyDiv w:val="1"/>
      <w:marLeft w:val="0"/>
      <w:marRight w:val="0"/>
      <w:marTop w:val="0"/>
      <w:marBottom w:val="0"/>
      <w:divBdr>
        <w:top w:val="none" w:sz="0" w:space="0" w:color="auto"/>
        <w:left w:val="none" w:sz="0" w:space="0" w:color="auto"/>
        <w:bottom w:val="none" w:sz="0" w:space="0" w:color="auto"/>
        <w:right w:val="none" w:sz="0" w:space="0" w:color="auto"/>
      </w:divBdr>
      <w:divsChild>
        <w:div w:id="503327810">
          <w:marLeft w:val="0"/>
          <w:marRight w:val="0"/>
          <w:marTop w:val="0"/>
          <w:marBottom w:val="300"/>
          <w:divBdr>
            <w:top w:val="none" w:sz="0" w:space="0" w:color="auto"/>
            <w:left w:val="none" w:sz="0" w:space="0" w:color="auto"/>
            <w:bottom w:val="none" w:sz="0" w:space="0" w:color="auto"/>
            <w:right w:val="none" w:sz="0" w:space="0" w:color="auto"/>
          </w:divBdr>
          <w:divsChild>
            <w:div w:id="12493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9686</Words>
  <Characters>55211</Characters>
  <Application>Microsoft Office Word</Application>
  <DocSecurity>0</DocSecurity>
  <Lines>460</Lines>
  <Paragraphs>129</Paragraphs>
  <ScaleCrop>false</ScaleCrop>
  <Company/>
  <LinksUpToDate>false</LinksUpToDate>
  <CharactersWithSpaces>64768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2022-04-18T08:33:00Z</dcterms:created>
  <dcterms:modified xsi:type="dcterms:W3CDTF">2022-04-18T08:36:00Z</dcterms:modified>
</cp:coreProperties>
</file>