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5A" w:rsidRPr="00504D5A" w:rsidRDefault="00504D5A" w:rsidP="00504D5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04D5A">
        <w:rPr>
          <w:rFonts w:ascii="Arial" w:eastAsia="Times New Roman" w:hAnsi="Arial" w:cs="Arial"/>
          <w:color w:val="111111"/>
          <w:kern w:val="36"/>
          <w:sz w:val="30"/>
          <w:szCs w:val="30"/>
          <w:lang w:eastAsia="tr-TR"/>
        </w:rPr>
        <w:t xml:space="preserve">KDV </w:t>
      </w:r>
      <w:proofErr w:type="spellStart"/>
      <w:r w:rsidRPr="00504D5A">
        <w:rPr>
          <w:rFonts w:ascii="Arial" w:eastAsia="Times New Roman" w:hAnsi="Arial" w:cs="Arial"/>
          <w:color w:val="111111"/>
          <w:kern w:val="36"/>
          <w:sz w:val="30"/>
          <w:szCs w:val="30"/>
          <w:lang w:eastAsia="tr-TR"/>
        </w:rPr>
        <w:t>Tevkifatı</w:t>
      </w:r>
      <w:proofErr w:type="spellEnd"/>
      <w:r w:rsidRPr="00504D5A">
        <w:rPr>
          <w:rFonts w:ascii="Arial" w:eastAsia="Times New Roman" w:hAnsi="Arial" w:cs="Arial"/>
          <w:color w:val="111111"/>
          <w:kern w:val="36"/>
          <w:sz w:val="30"/>
          <w:szCs w:val="30"/>
          <w:lang w:eastAsia="tr-TR"/>
        </w:rPr>
        <w:t xml:space="preserve"> </w:t>
      </w:r>
      <w:proofErr w:type="spellStart"/>
      <w:r w:rsidRPr="00504D5A">
        <w:rPr>
          <w:rFonts w:ascii="Arial" w:eastAsia="Times New Roman" w:hAnsi="Arial" w:cs="Arial"/>
          <w:color w:val="111111"/>
          <w:kern w:val="36"/>
          <w:sz w:val="30"/>
          <w:szCs w:val="30"/>
          <w:lang w:eastAsia="tr-TR"/>
        </w:rPr>
        <w:t>hk</w:t>
      </w:r>
      <w:proofErr w:type="spellEnd"/>
      <w:r w:rsidRPr="00504D5A">
        <w:rPr>
          <w:rFonts w:ascii="Arial" w:eastAsia="Times New Roman" w:hAnsi="Arial" w:cs="Arial"/>
          <w:color w:val="111111"/>
          <w:kern w:val="36"/>
          <w:sz w:val="30"/>
          <w:szCs w:val="30"/>
          <w:lang w:eastAsia="tr-TR"/>
        </w:rPr>
        <w:t>.</w:t>
      </w:r>
    </w:p>
    <w:p w:rsidR="00504D5A" w:rsidRPr="00504D5A" w:rsidRDefault="00504D5A" w:rsidP="00504D5A">
      <w:pPr>
        <w:shd w:val="clear" w:color="auto" w:fill="EEEEEE"/>
        <w:spacing w:after="0" w:line="240" w:lineRule="auto"/>
        <w:rPr>
          <w:rFonts w:ascii="Arial" w:eastAsia="Times New Roman" w:hAnsi="Arial" w:cs="Arial"/>
          <w:b/>
          <w:bCs/>
          <w:color w:val="494949"/>
          <w:sz w:val="20"/>
          <w:szCs w:val="20"/>
          <w:lang w:eastAsia="tr-TR"/>
        </w:rPr>
      </w:pPr>
      <w:r w:rsidRPr="00504D5A">
        <w:rPr>
          <w:rFonts w:ascii="Arial" w:eastAsia="Times New Roman" w:hAnsi="Arial" w:cs="Arial"/>
          <w:b/>
          <w:bCs/>
          <w:color w:val="494949"/>
          <w:sz w:val="20"/>
          <w:szCs w:val="20"/>
          <w:lang w:eastAsia="tr-TR"/>
        </w:rPr>
        <w:t>Sayı: </w:t>
      </w:r>
      <w:proofErr w:type="gramStart"/>
      <w:r w:rsidRPr="00504D5A">
        <w:rPr>
          <w:rFonts w:ascii="Arial" w:eastAsia="Times New Roman" w:hAnsi="Arial" w:cs="Arial"/>
          <w:color w:val="494949"/>
          <w:sz w:val="20"/>
          <w:szCs w:val="20"/>
          <w:lang w:eastAsia="tr-TR"/>
        </w:rPr>
        <w:t>63611781</w:t>
      </w:r>
      <w:proofErr w:type="gramEnd"/>
      <w:r w:rsidRPr="00504D5A">
        <w:rPr>
          <w:rFonts w:ascii="Arial" w:eastAsia="Times New Roman" w:hAnsi="Arial" w:cs="Arial"/>
          <w:color w:val="494949"/>
          <w:sz w:val="20"/>
          <w:szCs w:val="20"/>
          <w:lang w:eastAsia="tr-TR"/>
        </w:rPr>
        <w:t>-130[9-2018/12]-E.27730</w:t>
      </w:r>
    </w:p>
    <w:p w:rsidR="00504D5A" w:rsidRPr="00504D5A" w:rsidRDefault="00504D5A" w:rsidP="00504D5A">
      <w:pPr>
        <w:shd w:val="clear" w:color="auto" w:fill="EEEEEE"/>
        <w:spacing w:after="0" w:line="240" w:lineRule="auto"/>
        <w:rPr>
          <w:rFonts w:ascii="Arial" w:eastAsia="Times New Roman" w:hAnsi="Arial" w:cs="Arial"/>
          <w:b/>
          <w:bCs/>
          <w:color w:val="494949"/>
          <w:sz w:val="20"/>
          <w:szCs w:val="20"/>
          <w:lang w:eastAsia="tr-TR"/>
        </w:rPr>
      </w:pPr>
      <w:r w:rsidRPr="00504D5A">
        <w:rPr>
          <w:rFonts w:ascii="Arial" w:eastAsia="Times New Roman" w:hAnsi="Arial" w:cs="Arial"/>
          <w:b/>
          <w:bCs/>
          <w:color w:val="494949"/>
          <w:sz w:val="20"/>
          <w:szCs w:val="20"/>
          <w:lang w:eastAsia="tr-TR"/>
        </w:rPr>
        <w:t>Tarih: </w:t>
      </w:r>
      <w:proofErr w:type="gramStart"/>
      <w:r w:rsidRPr="00504D5A">
        <w:rPr>
          <w:rFonts w:ascii="Arial" w:eastAsia="Times New Roman" w:hAnsi="Arial" w:cs="Arial"/>
          <w:color w:val="494949"/>
          <w:sz w:val="20"/>
          <w:lang w:eastAsia="tr-TR"/>
        </w:rPr>
        <w:t>29/08/2019</w:t>
      </w:r>
      <w:proofErr w:type="gramEnd"/>
    </w:p>
    <w:p w:rsidR="00504D5A" w:rsidRPr="00504D5A" w:rsidRDefault="00504D5A" w:rsidP="00504D5A">
      <w:pPr>
        <w:spacing w:after="150" w:line="240" w:lineRule="auto"/>
        <w:jc w:val="center"/>
        <w:rPr>
          <w:rFonts w:ascii="Arial" w:eastAsia="Times New Roman" w:hAnsi="Arial" w:cs="Arial"/>
          <w:color w:val="494949"/>
          <w:sz w:val="20"/>
          <w:szCs w:val="20"/>
          <w:lang w:eastAsia="tr-TR"/>
        </w:rPr>
      </w:pPr>
      <w:r w:rsidRPr="00504D5A">
        <w:rPr>
          <w:rFonts w:ascii="Arial" w:eastAsia="Times New Roman" w:hAnsi="Arial" w:cs="Arial"/>
          <w:b/>
          <w:bCs/>
          <w:color w:val="494949"/>
          <w:sz w:val="20"/>
          <w:szCs w:val="20"/>
          <w:lang w:eastAsia="tr-TR"/>
        </w:rPr>
        <w:t>T.C.AFYONKARAHİSAR VALİLİĞİ</w:t>
      </w:r>
    </w:p>
    <w:p w:rsidR="00504D5A" w:rsidRPr="00504D5A" w:rsidRDefault="00504D5A" w:rsidP="00504D5A">
      <w:pPr>
        <w:spacing w:after="150" w:line="240" w:lineRule="auto"/>
        <w:jc w:val="center"/>
        <w:rPr>
          <w:rFonts w:ascii="Arial" w:eastAsia="Times New Roman" w:hAnsi="Arial" w:cs="Arial"/>
          <w:color w:val="494949"/>
          <w:sz w:val="20"/>
          <w:szCs w:val="20"/>
          <w:lang w:eastAsia="tr-TR"/>
        </w:rPr>
      </w:pPr>
      <w:r w:rsidRPr="00504D5A">
        <w:rPr>
          <w:rFonts w:ascii="Arial" w:eastAsia="Times New Roman" w:hAnsi="Arial" w:cs="Arial"/>
          <w:b/>
          <w:bCs/>
          <w:color w:val="494949"/>
          <w:sz w:val="20"/>
          <w:szCs w:val="20"/>
          <w:lang w:eastAsia="tr-TR"/>
        </w:rPr>
        <w:t>Defterdarlık Gelir Müdürlüğü</w:t>
      </w:r>
    </w:p>
    <w:tbl>
      <w:tblPr>
        <w:tblW w:w="10500" w:type="dxa"/>
        <w:tblCellMar>
          <w:left w:w="0" w:type="dxa"/>
          <w:right w:w="0" w:type="dxa"/>
        </w:tblCellMar>
        <w:tblLook w:val="04A0"/>
      </w:tblPr>
      <w:tblGrid>
        <w:gridCol w:w="805"/>
        <w:gridCol w:w="149"/>
        <w:gridCol w:w="4373"/>
        <w:gridCol w:w="2320"/>
        <w:gridCol w:w="2853"/>
      </w:tblGrid>
      <w:tr w:rsidR="00504D5A" w:rsidRPr="00504D5A" w:rsidTr="00504D5A">
        <w:tc>
          <w:tcPr>
            <w:tcW w:w="4305" w:type="dxa"/>
            <w:gridSpan w:val="3"/>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p>
        </w:tc>
        <w:tc>
          <w:tcPr>
            <w:tcW w:w="4185" w:type="dxa"/>
            <w:gridSpan w:val="2"/>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 </w:t>
            </w:r>
          </w:p>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 </w:t>
            </w:r>
          </w:p>
        </w:tc>
      </w:tr>
      <w:tr w:rsidR="00504D5A" w:rsidRPr="00504D5A" w:rsidTr="00504D5A">
        <w:tc>
          <w:tcPr>
            <w:tcW w:w="645" w:type="dxa"/>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04D5A" w:rsidRPr="00504D5A" w:rsidRDefault="00504D5A" w:rsidP="00504D5A">
            <w:pPr>
              <w:spacing w:after="150" w:line="240" w:lineRule="auto"/>
              <w:jc w:val="center"/>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w:t>
            </w:r>
          </w:p>
        </w:tc>
        <w:tc>
          <w:tcPr>
            <w:tcW w:w="5430" w:type="dxa"/>
            <w:gridSpan w:val="2"/>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proofErr w:type="gramStart"/>
            <w:r w:rsidRPr="00504D5A">
              <w:rPr>
                <w:rFonts w:ascii="Times New Roman" w:eastAsia="Times New Roman" w:hAnsi="Times New Roman" w:cs="Times New Roman"/>
                <w:sz w:val="24"/>
                <w:szCs w:val="24"/>
                <w:lang w:eastAsia="tr-TR"/>
              </w:rPr>
              <w:t>63611781</w:t>
            </w:r>
            <w:proofErr w:type="gramEnd"/>
            <w:r w:rsidRPr="00504D5A">
              <w:rPr>
                <w:rFonts w:ascii="Times New Roman" w:eastAsia="Times New Roman" w:hAnsi="Times New Roman" w:cs="Times New Roman"/>
                <w:sz w:val="24"/>
                <w:szCs w:val="24"/>
                <w:lang w:eastAsia="tr-TR"/>
              </w:rPr>
              <w:t>-130[9-2018/12]-E.27730</w:t>
            </w:r>
          </w:p>
        </w:tc>
        <w:tc>
          <w:tcPr>
            <w:tcW w:w="2310" w:type="dxa"/>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29.08.2019</w:t>
            </w:r>
          </w:p>
        </w:tc>
      </w:tr>
      <w:tr w:rsidR="00504D5A" w:rsidRPr="00504D5A" w:rsidTr="00504D5A">
        <w:tc>
          <w:tcPr>
            <w:tcW w:w="645" w:type="dxa"/>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04D5A" w:rsidRPr="00504D5A" w:rsidRDefault="00504D5A" w:rsidP="00504D5A">
            <w:pPr>
              <w:spacing w:after="150" w:line="240" w:lineRule="auto"/>
              <w:jc w:val="center"/>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w:t>
            </w:r>
          </w:p>
        </w:tc>
        <w:tc>
          <w:tcPr>
            <w:tcW w:w="3540" w:type="dxa"/>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 xml:space="preserve">KDV </w:t>
            </w:r>
            <w:proofErr w:type="spellStart"/>
            <w:r w:rsidRPr="00504D5A">
              <w:rPr>
                <w:rFonts w:ascii="Times New Roman" w:eastAsia="Times New Roman" w:hAnsi="Times New Roman" w:cs="Times New Roman"/>
                <w:sz w:val="24"/>
                <w:szCs w:val="24"/>
                <w:lang w:eastAsia="tr-TR"/>
              </w:rPr>
              <w:t>Tevkifatı</w:t>
            </w:r>
            <w:proofErr w:type="spellEnd"/>
          </w:p>
        </w:tc>
        <w:tc>
          <w:tcPr>
            <w:tcW w:w="4185" w:type="dxa"/>
            <w:gridSpan w:val="2"/>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 </w:t>
            </w:r>
          </w:p>
        </w:tc>
      </w:tr>
      <w:tr w:rsidR="00504D5A" w:rsidRPr="00504D5A" w:rsidTr="00504D5A">
        <w:tc>
          <w:tcPr>
            <w:tcW w:w="810" w:type="dxa"/>
            <w:tcBorders>
              <w:top w:val="nil"/>
              <w:left w:val="nil"/>
              <w:bottom w:val="nil"/>
              <w:right w:val="nil"/>
            </w:tcBorders>
            <w:shd w:val="clear" w:color="auto" w:fill="auto"/>
            <w:vAlign w:val="center"/>
            <w:hideMark/>
          </w:tcPr>
          <w:p w:rsidR="00504D5A" w:rsidRPr="00504D5A" w:rsidRDefault="00504D5A" w:rsidP="00504D5A">
            <w:pPr>
              <w:spacing w:after="0" w:line="240" w:lineRule="auto"/>
              <w:rPr>
                <w:rFonts w:ascii="Times New Roman" w:eastAsia="Times New Roman" w:hAnsi="Times New Roman" w:cs="Times New Roman"/>
                <w:sz w:val="1"/>
                <w:szCs w:val="24"/>
                <w:lang w:eastAsia="tr-TR"/>
              </w:rPr>
            </w:pPr>
          </w:p>
        </w:tc>
        <w:tc>
          <w:tcPr>
            <w:tcW w:w="150" w:type="dxa"/>
            <w:tcBorders>
              <w:top w:val="nil"/>
              <w:left w:val="nil"/>
              <w:bottom w:val="nil"/>
              <w:right w:val="nil"/>
            </w:tcBorders>
            <w:shd w:val="clear" w:color="auto" w:fill="auto"/>
            <w:vAlign w:val="center"/>
            <w:hideMark/>
          </w:tcPr>
          <w:p w:rsidR="00504D5A" w:rsidRPr="00504D5A" w:rsidRDefault="00504D5A" w:rsidP="00504D5A">
            <w:pPr>
              <w:spacing w:after="0" w:line="240" w:lineRule="auto"/>
              <w:rPr>
                <w:rFonts w:ascii="Times New Roman" w:eastAsia="Times New Roman" w:hAnsi="Times New Roman" w:cs="Times New Roman"/>
                <w:sz w:val="1"/>
                <w:szCs w:val="24"/>
                <w:lang w:eastAsia="tr-TR"/>
              </w:rPr>
            </w:pPr>
          </w:p>
        </w:tc>
        <w:tc>
          <w:tcPr>
            <w:tcW w:w="4425" w:type="dxa"/>
            <w:tcBorders>
              <w:top w:val="nil"/>
              <w:left w:val="nil"/>
              <w:bottom w:val="nil"/>
              <w:right w:val="nil"/>
            </w:tcBorders>
            <w:shd w:val="clear" w:color="auto" w:fill="auto"/>
            <w:vAlign w:val="center"/>
            <w:hideMark/>
          </w:tcPr>
          <w:p w:rsidR="00504D5A" w:rsidRPr="00504D5A" w:rsidRDefault="00504D5A" w:rsidP="00504D5A">
            <w:pPr>
              <w:spacing w:after="0" w:line="240" w:lineRule="auto"/>
              <w:rPr>
                <w:rFonts w:ascii="Times New Roman" w:eastAsia="Times New Roman" w:hAnsi="Times New Roman" w:cs="Times New Roman"/>
                <w:sz w:val="1"/>
                <w:szCs w:val="24"/>
                <w:lang w:eastAsia="tr-TR"/>
              </w:rPr>
            </w:pPr>
          </w:p>
        </w:tc>
        <w:tc>
          <w:tcPr>
            <w:tcW w:w="2355" w:type="dxa"/>
            <w:tcBorders>
              <w:top w:val="nil"/>
              <w:left w:val="nil"/>
              <w:bottom w:val="nil"/>
              <w:right w:val="nil"/>
            </w:tcBorders>
            <w:shd w:val="clear" w:color="auto" w:fill="auto"/>
            <w:vAlign w:val="center"/>
            <w:hideMark/>
          </w:tcPr>
          <w:p w:rsidR="00504D5A" w:rsidRPr="00504D5A" w:rsidRDefault="00504D5A" w:rsidP="00504D5A">
            <w:pPr>
              <w:spacing w:after="0" w:line="240" w:lineRule="auto"/>
              <w:rPr>
                <w:rFonts w:ascii="Times New Roman" w:eastAsia="Times New Roman" w:hAnsi="Times New Roman" w:cs="Times New Roman"/>
                <w:sz w:val="1"/>
                <w:szCs w:val="24"/>
                <w:lang w:eastAsia="tr-TR"/>
              </w:rPr>
            </w:pPr>
          </w:p>
        </w:tc>
        <w:tc>
          <w:tcPr>
            <w:tcW w:w="2880" w:type="dxa"/>
            <w:tcBorders>
              <w:top w:val="nil"/>
              <w:left w:val="nil"/>
              <w:bottom w:val="nil"/>
              <w:right w:val="nil"/>
            </w:tcBorders>
            <w:shd w:val="clear" w:color="auto" w:fill="auto"/>
            <w:vAlign w:val="center"/>
            <w:hideMark/>
          </w:tcPr>
          <w:p w:rsidR="00504D5A" w:rsidRPr="00504D5A" w:rsidRDefault="00504D5A" w:rsidP="00504D5A">
            <w:pPr>
              <w:spacing w:after="0" w:line="240" w:lineRule="auto"/>
              <w:rPr>
                <w:rFonts w:ascii="Times New Roman" w:eastAsia="Times New Roman" w:hAnsi="Times New Roman" w:cs="Times New Roman"/>
                <w:sz w:val="1"/>
                <w:szCs w:val="24"/>
                <w:lang w:eastAsia="tr-TR"/>
              </w:rPr>
            </w:pPr>
          </w:p>
        </w:tc>
      </w:tr>
    </w:tbl>
    <w:p w:rsidR="00504D5A" w:rsidRPr="00504D5A" w:rsidRDefault="00504D5A" w:rsidP="00504D5A">
      <w:pPr>
        <w:spacing w:before="240" w:after="150" w:line="240" w:lineRule="auto"/>
        <w:rPr>
          <w:rFonts w:ascii="Arial" w:eastAsia="Times New Roman" w:hAnsi="Arial" w:cs="Arial"/>
          <w:color w:val="494949"/>
          <w:sz w:val="20"/>
          <w:szCs w:val="20"/>
          <w:lang w:eastAsia="tr-TR"/>
        </w:rPr>
      </w:pPr>
      <w:r w:rsidRPr="00504D5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80"/>
        <w:gridCol w:w="148"/>
        <w:gridCol w:w="9572"/>
      </w:tblGrid>
      <w:tr w:rsidR="00504D5A" w:rsidRPr="00504D5A" w:rsidTr="00504D5A">
        <w:tc>
          <w:tcPr>
            <w:tcW w:w="630" w:type="dxa"/>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504D5A" w:rsidRPr="00504D5A" w:rsidRDefault="00504D5A" w:rsidP="00504D5A">
            <w:pPr>
              <w:spacing w:after="150" w:line="240" w:lineRule="auto"/>
              <w:jc w:val="center"/>
              <w:rPr>
                <w:rFonts w:ascii="Times New Roman" w:eastAsia="Times New Roman" w:hAnsi="Times New Roman" w:cs="Times New Roman"/>
                <w:sz w:val="24"/>
                <w:szCs w:val="24"/>
                <w:lang w:eastAsia="tr-TR"/>
              </w:rPr>
            </w:pPr>
            <w:r w:rsidRPr="00504D5A">
              <w:rPr>
                <w:rFonts w:ascii="Times New Roman" w:eastAsia="Times New Roman" w:hAnsi="Times New Roman" w:cs="Times New Roman"/>
                <w:sz w:val="24"/>
                <w:szCs w:val="24"/>
                <w:lang w:eastAsia="tr-TR"/>
              </w:rPr>
              <w:t>:</w:t>
            </w:r>
          </w:p>
        </w:tc>
        <w:tc>
          <w:tcPr>
            <w:tcW w:w="7740" w:type="dxa"/>
            <w:tcBorders>
              <w:top w:val="nil"/>
              <w:left w:val="nil"/>
              <w:bottom w:val="nil"/>
              <w:right w:val="nil"/>
            </w:tcBorders>
            <w:shd w:val="clear" w:color="auto" w:fill="auto"/>
            <w:hideMark/>
          </w:tcPr>
          <w:p w:rsidR="00504D5A" w:rsidRPr="00504D5A" w:rsidRDefault="00504D5A" w:rsidP="00504D5A">
            <w:pPr>
              <w:spacing w:after="150" w:line="240" w:lineRule="auto"/>
              <w:rPr>
                <w:rFonts w:ascii="Times New Roman" w:eastAsia="Times New Roman" w:hAnsi="Times New Roman" w:cs="Times New Roman"/>
                <w:sz w:val="24"/>
                <w:szCs w:val="24"/>
                <w:lang w:eastAsia="tr-TR"/>
              </w:rPr>
            </w:pPr>
            <w:proofErr w:type="gramStart"/>
            <w:r w:rsidRPr="00504D5A">
              <w:rPr>
                <w:rFonts w:ascii="Times New Roman" w:eastAsia="Times New Roman" w:hAnsi="Times New Roman" w:cs="Times New Roman"/>
                <w:sz w:val="24"/>
                <w:szCs w:val="24"/>
                <w:lang w:eastAsia="tr-TR"/>
              </w:rPr>
              <w:t>17/07/2018</w:t>
            </w:r>
            <w:proofErr w:type="gramEnd"/>
            <w:r w:rsidRPr="00504D5A">
              <w:rPr>
                <w:rFonts w:ascii="Times New Roman" w:eastAsia="Times New Roman" w:hAnsi="Times New Roman" w:cs="Times New Roman"/>
                <w:sz w:val="24"/>
                <w:szCs w:val="24"/>
                <w:lang w:eastAsia="tr-TR"/>
              </w:rPr>
              <w:t xml:space="preserve"> tarih ve 35335 evrak kayıt sayılı </w:t>
            </w:r>
            <w:proofErr w:type="spellStart"/>
            <w:r w:rsidRPr="00504D5A">
              <w:rPr>
                <w:rFonts w:ascii="Times New Roman" w:eastAsia="Times New Roman" w:hAnsi="Times New Roman" w:cs="Times New Roman"/>
                <w:sz w:val="24"/>
                <w:szCs w:val="24"/>
                <w:lang w:eastAsia="tr-TR"/>
              </w:rPr>
              <w:t>özelge</w:t>
            </w:r>
            <w:proofErr w:type="spellEnd"/>
            <w:r w:rsidRPr="00504D5A">
              <w:rPr>
                <w:rFonts w:ascii="Times New Roman" w:eastAsia="Times New Roman" w:hAnsi="Times New Roman" w:cs="Times New Roman"/>
                <w:sz w:val="24"/>
                <w:szCs w:val="24"/>
                <w:lang w:eastAsia="tr-TR"/>
              </w:rPr>
              <w:t xml:space="preserve"> talep formunuz.</w:t>
            </w:r>
          </w:p>
        </w:tc>
      </w:tr>
    </w:tbl>
    <w:p w:rsidR="00504D5A" w:rsidRPr="00504D5A" w:rsidRDefault="00504D5A" w:rsidP="00504D5A">
      <w:pPr>
        <w:spacing w:before="240" w:after="150" w:line="240" w:lineRule="auto"/>
        <w:rPr>
          <w:rFonts w:ascii="Arial" w:eastAsia="Times New Roman" w:hAnsi="Arial" w:cs="Arial"/>
          <w:color w:val="494949"/>
          <w:sz w:val="20"/>
          <w:szCs w:val="20"/>
          <w:lang w:eastAsia="tr-TR"/>
        </w:rPr>
      </w:pPr>
      <w:r w:rsidRPr="00504D5A">
        <w:rPr>
          <w:rFonts w:ascii="Arial" w:eastAsia="Times New Roman" w:hAnsi="Arial" w:cs="Arial"/>
          <w:color w:val="494949"/>
          <w:sz w:val="20"/>
          <w:szCs w:val="20"/>
          <w:lang w:eastAsia="tr-TR"/>
        </w:rPr>
        <w:t> </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xml:space="preserve">İlgide kayıtlı </w:t>
      </w:r>
      <w:proofErr w:type="spellStart"/>
      <w:r w:rsidRPr="00504D5A">
        <w:rPr>
          <w:rFonts w:ascii="Arial" w:eastAsia="Times New Roman" w:hAnsi="Arial" w:cs="Arial"/>
          <w:color w:val="494949"/>
          <w:sz w:val="24"/>
          <w:szCs w:val="24"/>
          <w:lang w:eastAsia="tr-TR"/>
        </w:rPr>
        <w:t>özelge</w:t>
      </w:r>
      <w:proofErr w:type="spellEnd"/>
      <w:r w:rsidRPr="00504D5A">
        <w:rPr>
          <w:rFonts w:ascii="Arial" w:eastAsia="Times New Roman" w:hAnsi="Arial" w:cs="Arial"/>
          <w:color w:val="494949"/>
          <w:sz w:val="24"/>
          <w:szCs w:val="24"/>
          <w:lang w:eastAsia="tr-TR"/>
        </w:rPr>
        <w:t xml:space="preserve"> talep formunuzda; 1163 sayılı Kooperatifler Kanununa tabi Kooperatifinizde çalışan personelleri, "genel kurul süresi boyunca" çalışmak üzere diğer kooperatiflerde görevlendirdiğiniz belirtilerek, bu işlemler neticesinde personele ödenen yolluk ve harcırah masrafı karşılığında görevlendirme isteyen kooperatife düzenleyeceğiniz yansıtma faturasının KDV </w:t>
      </w:r>
      <w:proofErr w:type="spellStart"/>
      <w:r w:rsidRPr="00504D5A">
        <w:rPr>
          <w:rFonts w:ascii="Arial" w:eastAsia="Times New Roman" w:hAnsi="Arial" w:cs="Arial"/>
          <w:color w:val="494949"/>
          <w:sz w:val="24"/>
          <w:szCs w:val="24"/>
          <w:lang w:eastAsia="tr-TR"/>
        </w:rPr>
        <w:t>tevkifatına</w:t>
      </w:r>
      <w:proofErr w:type="spellEnd"/>
      <w:r w:rsidRPr="00504D5A">
        <w:rPr>
          <w:rFonts w:ascii="Arial" w:eastAsia="Times New Roman" w:hAnsi="Arial" w:cs="Arial"/>
          <w:color w:val="494949"/>
          <w:sz w:val="24"/>
          <w:szCs w:val="24"/>
          <w:lang w:eastAsia="tr-TR"/>
        </w:rPr>
        <w:t xml:space="preserve"> tabi olup olmadığı hususunda Defterdarlığımız görüşü talep edilmektedir.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3065 sayılı Katma Değer Vergisi (KDV) Kanununun 9 uncu maddesi ile vergi alacağının emniyet altına alınması amacıyla vergiye tabi işlemlere taraf olanları vergi alacağının ödenmesinden sorumlu tutma konusunda Hazine ve Maliye Bakanlığına yetki verilmiştir.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KDV Genel Uygulama Tebliğinin "I/C-2.1.3.2.5. İşgücü Temin Hizmetleri" başlıklı bölümünün "2.1.3.2.5.2. Kapsam" alt başlıklı bölümünde;</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"Gerçek veya tüzel kişiler faaliyetlerinin yürütülmesine ilişkin olarak ihtiyaç duydukları işgücünü kendilerine hizmet akdi ile bağlı ücretli statüsünde hizmet erbabı çalıştırarak temin etmek yerine, alt işverenlerden veya bu alanda ya da başka alanlarda faaliyette bulunan diğer kişi, kurum, kuruluş veya organizasyonlardan temin etmektedirler.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xml:space="preserve">Bu tür hizmetler, esas itibariyle, temin edilen elemanların, hizmet alan işletmenin bilfiil sevk, idare ve kontrolü altında çalıştırılabilmesinin mümkün bulunduğu durumlarda </w:t>
      </w:r>
      <w:proofErr w:type="spellStart"/>
      <w:r w:rsidRPr="00504D5A">
        <w:rPr>
          <w:rFonts w:ascii="Arial" w:eastAsia="Times New Roman" w:hAnsi="Arial" w:cs="Arial"/>
          <w:color w:val="494949"/>
          <w:sz w:val="24"/>
          <w:szCs w:val="24"/>
          <w:lang w:eastAsia="tr-TR"/>
        </w:rPr>
        <w:t>tevkifat</w:t>
      </w:r>
      <w:proofErr w:type="spellEnd"/>
      <w:r w:rsidRPr="00504D5A">
        <w:rPr>
          <w:rFonts w:ascii="Arial" w:eastAsia="Times New Roman" w:hAnsi="Arial" w:cs="Arial"/>
          <w:color w:val="494949"/>
          <w:sz w:val="24"/>
          <w:szCs w:val="24"/>
          <w:lang w:eastAsia="tr-TR"/>
        </w:rPr>
        <w:t xml:space="preserve"> kapsamına girmektedir.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xml:space="preserve">Bu şekilde ortaya çıkan hizmetlerde aşağıdaki şartların varlığı halinde </w:t>
      </w:r>
      <w:proofErr w:type="spellStart"/>
      <w:r w:rsidRPr="00504D5A">
        <w:rPr>
          <w:rFonts w:ascii="Arial" w:eastAsia="Times New Roman" w:hAnsi="Arial" w:cs="Arial"/>
          <w:color w:val="494949"/>
          <w:sz w:val="24"/>
          <w:szCs w:val="24"/>
          <w:lang w:eastAsia="tr-TR"/>
        </w:rPr>
        <w:t>tevkifat</w:t>
      </w:r>
      <w:proofErr w:type="spellEnd"/>
      <w:r w:rsidRPr="00504D5A">
        <w:rPr>
          <w:rFonts w:ascii="Arial" w:eastAsia="Times New Roman" w:hAnsi="Arial" w:cs="Arial"/>
          <w:color w:val="494949"/>
          <w:sz w:val="24"/>
          <w:szCs w:val="24"/>
          <w:lang w:eastAsia="tr-TR"/>
        </w:rPr>
        <w:t xml:space="preserve"> uygulanır: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Temin edilen elemanların, hizmeti alana ücretli statüsünde hizmet akdiyle bağlı olmaması gerekmektedir.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xml:space="preserve">- Temin edilen elemanların, hizmeti alanın sevk, idare ve </w:t>
      </w:r>
      <w:proofErr w:type="spellStart"/>
      <w:r w:rsidRPr="00504D5A">
        <w:rPr>
          <w:rFonts w:ascii="Arial" w:eastAsia="Times New Roman" w:hAnsi="Arial" w:cs="Arial"/>
          <w:color w:val="494949"/>
          <w:sz w:val="24"/>
          <w:szCs w:val="24"/>
          <w:lang w:eastAsia="tr-TR"/>
        </w:rPr>
        <w:t>kotrolü</w:t>
      </w:r>
      <w:proofErr w:type="spellEnd"/>
      <w:r w:rsidRPr="00504D5A">
        <w:rPr>
          <w:rFonts w:ascii="Arial" w:eastAsia="Times New Roman" w:hAnsi="Arial" w:cs="Arial"/>
          <w:color w:val="494949"/>
          <w:sz w:val="24"/>
          <w:szCs w:val="24"/>
          <w:lang w:eastAsia="tr-TR"/>
        </w:rPr>
        <w:t xml:space="preserve"> altında çalıştırılması gerekmektedir. Elemanların işletmenin mal ve hizmet üretimi safhalarından herhangi </w:t>
      </w:r>
      <w:r w:rsidRPr="00504D5A">
        <w:rPr>
          <w:rFonts w:ascii="Arial" w:eastAsia="Times New Roman" w:hAnsi="Arial" w:cs="Arial"/>
          <w:color w:val="494949"/>
          <w:sz w:val="24"/>
          <w:szCs w:val="24"/>
          <w:lang w:eastAsia="tr-TR"/>
        </w:rPr>
        <w:lastRenderedPageBreak/>
        <w:t>birinde çalıştırılması halinde, sevk, idare ve kontrolün hizmeti alan işletmede olduğu kabul edilir.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proofErr w:type="gramStart"/>
      <w:r w:rsidRPr="00504D5A">
        <w:rPr>
          <w:rFonts w:ascii="Arial" w:eastAsia="Times New Roman" w:hAnsi="Arial" w:cs="Arial"/>
          <w:color w:val="494949"/>
          <w:sz w:val="24"/>
          <w:szCs w:val="24"/>
          <w:lang w:eastAsia="tr-TR"/>
        </w:rPr>
        <w:t>Dolayısıyla işgücü temin hizmetinin varlığının tespitinde; hizmetin ifasında kullanılan elemanların işgücü temin hizmetini veren firmanın bünyesinde bulunması ve ona hizmet akdiyle bağlı olması, hizmeti alanın sevk, idare ve kontrolü altında çalıştırılması gibi karineler göz önünde bulundurulur, bu hususların varlığı, taraflar arasında bir sözleşme yapılmışsa bu sözleşmedeki hükümler veya sözleşmeye bağlı teknik şartnamedeki açıklamalar da dikkate alınarak tespit edilir."</w:t>
      </w:r>
      <w:proofErr w:type="gramEnd"/>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proofErr w:type="gramStart"/>
      <w:r w:rsidRPr="00504D5A">
        <w:rPr>
          <w:rFonts w:ascii="Arial" w:eastAsia="Times New Roman" w:hAnsi="Arial" w:cs="Arial"/>
          <w:color w:val="494949"/>
          <w:sz w:val="24"/>
          <w:szCs w:val="24"/>
          <w:lang w:eastAsia="tr-TR"/>
        </w:rPr>
        <w:t>açıklamalarına</w:t>
      </w:r>
      <w:proofErr w:type="gramEnd"/>
      <w:r w:rsidRPr="00504D5A">
        <w:rPr>
          <w:rFonts w:ascii="Arial" w:eastAsia="Times New Roman" w:hAnsi="Arial" w:cs="Arial"/>
          <w:color w:val="494949"/>
          <w:sz w:val="24"/>
          <w:szCs w:val="24"/>
          <w:lang w:eastAsia="tr-TR"/>
        </w:rPr>
        <w:t xml:space="preserve"> yer verilmiştir.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xml:space="preserve">Buna göre, kooperatifinize hizmet akdiyle bağlı personelin "genel kurul süresi boyunca" hizmeti alan diğer kooperatiflerin sevk, idare ve kontrolü altında çalıştırılması nedeniyle, Kooperatifinizce sunulan hizmet "işgücü temin hizmeti" kapsamında  değerlendirilerek, işlem bedeli üzerinden hesaplanan KDV'nin 9/10 oranında </w:t>
      </w:r>
      <w:proofErr w:type="spellStart"/>
      <w:r w:rsidRPr="00504D5A">
        <w:rPr>
          <w:rFonts w:ascii="Arial" w:eastAsia="Times New Roman" w:hAnsi="Arial" w:cs="Arial"/>
          <w:color w:val="494949"/>
          <w:sz w:val="24"/>
          <w:szCs w:val="24"/>
          <w:lang w:eastAsia="tr-TR"/>
        </w:rPr>
        <w:t>tevkifata</w:t>
      </w:r>
      <w:proofErr w:type="spellEnd"/>
      <w:r w:rsidRPr="00504D5A">
        <w:rPr>
          <w:rFonts w:ascii="Arial" w:eastAsia="Times New Roman" w:hAnsi="Arial" w:cs="Arial"/>
          <w:color w:val="494949"/>
          <w:sz w:val="24"/>
          <w:szCs w:val="24"/>
          <w:lang w:eastAsia="tr-TR"/>
        </w:rPr>
        <w:t xml:space="preserve"> tabi tutulması gerekmektedir.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Öte yandan, KDV Kanununun 27/2 maddesi uyarınca, üzerinden KDV hesaplanacak işlem bedelinin, işlemin emsal bedeli veya emsal ücretinden düşük olmaması gerektiği de tabiidir.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Bilgi edinilmesini rica ederim</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w:t>
      </w:r>
      <w:r w:rsidRPr="00504D5A">
        <w:rPr>
          <w:rFonts w:ascii="Arial" w:eastAsia="Times New Roman" w:hAnsi="Arial" w:cs="Arial"/>
          <w:b/>
          <w:bCs/>
          <w:color w:val="494949"/>
          <w:sz w:val="24"/>
          <w:szCs w:val="24"/>
          <w:lang w:eastAsia="tr-TR"/>
        </w:rPr>
        <w:t>*</w:t>
      </w:r>
      <w:r w:rsidRPr="00504D5A">
        <w:rPr>
          <w:rFonts w:ascii="Arial" w:eastAsia="Times New Roman" w:hAnsi="Arial" w:cs="Arial"/>
          <w:color w:val="494949"/>
          <w:sz w:val="24"/>
          <w:szCs w:val="24"/>
          <w:lang w:eastAsia="tr-TR"/>
        </w:rPr>
        <w:t xml:space="preserve">)     Bu </w:t>
      </w:r>
      <w:proofErr w:type="spellStart"/>
      <w:r w:rsidRPr="00504D5A">
        <w:rPr>
          <w:rFonts w:ascii="Arial" w:eastAsia="Times New Roman" w:hAnsi="Arial" w:cs="Arial"/>
          <w:color w:val="494949"/>
          <w:sz w:val="24"/>
          <w:szCs w:val="24"/>
          <w:lang w:eastAsia="tr-TR"/>
        </w:rPr>
        <w:t>Özelge</w:t>
      </w:r>
      <w:proofErr w:type="spellEnd"/>
      <w:r w:rsidRPr="00504D5A">
        <w:rPr>
          <w:rFonts w:ascii="Arial" w:eastAsia="Times New Roman" w:hAnsi="Arial" w:cs="Arial"/>
          <w:color w:val="494949"/>
          <w:sz w:val="24"/>
          <w:szCs w:val="24"/>
          <w:lang w:eastAsia="tr-TR"/>
        </w:rPr>
        <w:t xml:space="preserve"> 213 sayılı Vergi Usul Kanununun 413.maddesine dayanılarak verilmiştir.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w:t>
      </w:r>
      <w:r w:rsidRPr="00504D5A">
        <w:rPr>
          <w:rFonts w:ascii="Arial" w:eastAsia="Times New Roman" w:hAnsi="Arial" w:cs="Arial"/>
          <w:b/>
          <w:bCs/>
          <w:color w:val="494949"/>
          <w:sz w:val="24"/>
          <w:szCs w:val="24"/>
          <w:lang w:eastAsia="tr-TR"/>
        </w:rPr>
        <w:t>**</w:t>
      </w:r>
      <w:r w:rsidRPr="00504D5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04D5A">
        <w:rPr>
          <w:rFonts w:ascii="Arial" w:eastAsia="Times New Roman" w:hAnsi="Arial" w:cs="Arial"/>
          <w:color w:val="494949"/>
          <w:sz w:val="24"/>
          <w:szCs w:val="24"/>
          <w:lang w:eastAsia="tr-TR"/>
        </w:rPr>
        <w:t>özelge</w:t>
      </w:r>
      <w:proofErr w:type="spellEnd"/>
      <w:r w:rsidRPr="00504D5A">
        <w:rPr>
          <w:rFonts w:ascii="Arial" w:eastAsia="Times New Roman" w:hAnsi="Arial" w:cs="Arial"/>
          <w:color w:val="494949"/>
          <w:sz w:val="24"/>
          <w:szCs w:val="24"/>
          <w:lang w:eastAsia="tr-TR"/>
        </w:rPr>
        <w:t xml:space="preserve"> geçersizdir.</w:t>
      </w:r>
    </w:p>
    <w:p w:rsidR="00504D5A" w:rsidRPr="00504D5A" w:rsidRDefault="00504D5A" w:rsidP="00504D5A">
      <w:pPr>
        <w:spacing w:after="150" w:line="240" w:lineRule="auto"/>
        <w:jc w:val="both"/>
        <w:rPr>
          <w:rFonts w:ascii="Arial" w:eastAsia="Times New Roman" w:hAnsi="Arial" w:cs="Arial"/>
          <w:color w:val="494949"/>
          <w:sz w:val="24"/>
          <w:szCs w:val="24"/>
          <w:lang w:eastAsia="tr-TR"/>
        </w:rPr>
      </w:pPr>
      <w:r w:rsidRPr="00504D5A">
        <w:rPr>
          <w:rFonts w:ascii="Arial" w:eastAsia="Times New Roman" w:hAnsi="Arial" w:cs="Arial"/>
          <w:color w:val="494949"/>
          <w:sz w:val="24"/>
          <w:szCs w:val="24"/>
          <w:lang w:eastAsia="tr-TR"/>
        </w:rPr>
        <w:t xml:space="preserve">(***) Talebiniz üzerine tayin edilmiş olan bu </w:t>
      </w:r>
      <w:proofErr w:type="spellStart"/>
      <w:r w:rsidRPr="00504D5A">
        <w:rPr>
          <w:rFonts w:ascii="Arial" w:eastAsia="Times New Roman" w:hAnsi="Arial" w:cs="Arial"/>
          <w:color w:val="494949"/>
          <w:sz w:val="24"/>
          <w:szCs w:val="24"/>
          <w:lang w:eastAsia="tr-TR"/>
        </w:rPr>
        <w:t>özelgeye</w:t>
      </w:r>
      <w:proofErr w:type="spellEnd"/>
      <w:r w:rsidRPr="00504D5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A0061F" w:rsidRPr="00504D5A" w:rsidRDefault="00A0061F">
      <w:pPr>
        <w:rPr>
          <w:sz w:val="24"/>
          <w:szCs w:val="24"/>
        </w:rPr>
      </w:pPr>
    </w:p>
    <w:sectPr w:rsidR="00A0061F" w:rsidRPr="00504D5A" w:rsidSect="00A006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4D5A"/>
    <w:rsid w:val="00504D5A"/>
    <w:rsid w:val="00A006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1F"/>
  </w:style>
  <w:style w:type="paragraph" w:styleId="Balk1">
    <w:name w:val="heading 1"/>
    <w:basedOn w:val="Normal"/>
    <w:link w:val="Balk1Char"/>
    <w:uiPriority w:val="9"/>
    <w:qFormat/>
    <w:rsid w:val="00504D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04D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4D5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04D5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04D5A"/>
    <w:rPr>
      <w:color w:val="0000FF"/>
      <w:u w:val="single"/>
    </w:rPr>
  </w:style>
  <w:style w:type="character" w:customStyle="1" w:styleId="date-display-single">
    <w:name w:val="date-display-single"/>
    <w:basedOn w:val="VarsaylanParagrafYazTipi"/>
    <w:rsid w:val="00504D5A"/>
  </w:style>
  <w:style w:type="paragraph" w:styleId="NormalWeb">
    <w:name w:val="Normal (Web)"/>
    <w:basedOn w:val="Normal"/>
    <w:uiPriority w:val="99"/>
    <w:unhideWhenUsed/>
    <w:rsid w:val="00504D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504D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04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04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029891">
      <w:bodyDiv w:val="1"/>
      <w:marLeft w:val="0"/>
      <w:marRight w:val="0"/>
      <w:marTop w:val="0"/>
      <w:marBottom w:val="0"/>
      <w:divBdr>
        <w:top w:val="none" w:sz="0" w:space="0" w:color="auto"/>
        <w:left w:val="none" w:sz="0" w:space="0" w:color="auto"/>
        <w:bottom w:val="none" w:sz="0" w:space="0" w:color="auto"/>
        <w:right w:val="none" w:sz="0" w:space="0" w:color="auto"/>
      </w:divBdr>
      <w:divsChild>
        <w:div w:id="1364358076">
          <w:marLeft w:val="0"/>
          <w:marRight w:val="0"/>
          <w:marTop w:val="0"/>
          <w:marBottom w:val="0"/>
          <w:divBdr>
            <w:top w:val="none" w:sz="0" w:space="0" w:color="auto"/>
            <w:left w:val="none" w:sz="0" w:space="0" w:color="auto"/>
            <w:bottom w:val="none" w:sz="0" w:space="0" w:color="auto"/>
            <w:right w:val="none" w:sz="0" w:space="0" w:color="auto"/>
          </w:divBdr>
          <w:divsChild>
            <w:div w:id="1011177113">
              <w:marLeft w:val="0"/>
              <w:marRight w:val="0"/>
              <w:marTop w:val="0"/>
              <w:marBottom w:val="0"/>
              <w:divBdr>
                <w:top w:val="none" w:sz="0" w:space="0" w:color="auto"/>
                <w:left w:val="none" w:sz="0" w:space="0" w:color="auto"/>
                <w:bottom w:val="none" w:sz="0" w:space="0" w:color="auto"/>
                <w:right w:val="none" w:sz="0" w:space="0" w:color="auto"/>
              </w:divBdr>
              <w:divsChild>
                <w:div w:id="1139877141">
                  <w:marLeft w:val="0"/>
                  <w:marRight w:val="0"/>
                  <w:marTop w:val="0"/>
                  <w:marBottom w:val="0"/>
                  <w:divBdr>
                    <w:top w:val="none" w:sz="0" w:space="0" w:color="auto"/>
                    <w:left w:val="none" w:sz="0" w:space="0" w:color="auto"/>
                    <w:bottom w:val="none" w:sz="0" w:space="0" w:color="auto"/>
                    <w:right w:val="none" w:sz="0" w:space="0" w:color="auto"/>
                  </w:divBdr>
                  <w:divsChild>
                    <w:div w:id="98719064">
                      <w:marLeft w:val="0"/>
                      <w:marRight w:val="0"/>
                      <w:marTop w:val="0"/>
                      <w:marBottom w:val="0"/>
                      <w:divBdr>
                        <w:top w:val="none" w:sz="0" w:space="0" w:color="auto"/>
                        <w:left w:val="none" w:sz="0" w:space="0" w:color="auto"/>
                        <w:bottom w:val="none" w:sz="0" w:space="0" w:color="auto"/>
                        <w:right w:val="none" w:sz="0" w:space="0" w:color="auto"/>
                      </w:divBdr>
                      <w:divsChild>
                        <w:div w:id="1229800349">
                          <w:marLeft w:val="0"/>
                          <w:marRight w:val="0"/>
                          <w:marTop w:val="0"/>
                          <w:marBottom w:val="0"/>
                          <w:divBdr>
                            <w:top w:val="none" w:sz="0" w:space="0" w:color="auto"/>
                            <w:left w:val="none" w:sz="0" w:space="0" w:color="auto"/>
                            <w:bottom w:val="none" w:sz="0" w:space="0" w:color="auto"/>
                            <w:right w:val="none" w:sz="0" w:space="0" w:color="auto"/>
                          </w:divBdr>
                          <w:divsChild>
                            <w:div w:id="708333602">
                              <w:marLeft w:val="0"/>
                              <w:marRight w:val="0"/>
                              <w:marTop w:val="0"/>
                              <w:marBottom w:val="0"/>
                              <w:divBdr>
                                <w:top w:val="none" w:sz="0" w:space="0" w:color="auto"/>
                                <w:left w:val="none" w:sz="0" w:space="0" w:color="auto"/>
                                <w:bottom w:val="none" w:sz="0" w:space="0" w:color="auto"/>
                                <w:right w:val="none" w:sz="0" w:space="0" w:color="auto"/>
                              </w:divBdr>
                              <w:divsChild>
                                <w:div w:id="1491824452">
                                  <w:marLeft w:val="0"/>
                                  <w:marRight w:val="0"/>
                                  <w:marTop w:val="0"/>
                                  <w:marBottom w:val="0"/>
                                  <w:divBdr>
                                    <w:top w:val="none" w:sz="0" w:space="0" w:color="auto"/>
                                    <w:left w:val="none" w:sz="0" w:space="0" w:color="auto"/>
                                    <w:bottom w:val="none" w:sz="0" w:space="0" w:color="auto"/>
                                    <w:right w:val="none" w:sz="0" w:space="0" w:color="auto"/>
                                  </w:divBdr>
                                  <w:divsChild>
                                    <w:div w:id="748961585">
                                      <w:marLeft w:val="0"/>
                                      <w:marRight w:val="0"/>
                                      <w:marTop w:val="0"/>
                                      <w:marBottom w:val="0"/>
                                      <w:divBdr>
                                        <w:top w:val="none" w:sz="0" w:space="0" w:color="auto"/>
                                        <w:left w:val="none" w:sz="0" w:space="0" w:color="auto"/>
                                        <w:bottom w:val="none" w:sz="0" w:space="0" w:color="auto"/>
                                        <w:right w:val="none" w:sz="0" w:space="0" w:color="auto"/>
                                      </w:divBdr>
                                      <w:divsChild>
                                        <w:div w:id="335156103">
                                          <w:marLeft w:val="0"/>
                                          <w:marRight w:val="0"/>
                                          <w:marTop w:val="0"/>
                                          <w:marBottom w:val="0"/>
                                          <w:divBdr>
                                            <w:top w:val="none" w:sz="0" w:space="0" w:color="auto"/>
                                            <w:left w:val="none" w:sz="0" w:space="0" w:color="auto"/>
                                            <w:bottom w:val="none" w:sz="0" w:space="0" w:color="auto"/>
                                            <w:right w:val="none" w:sz="0" w:space="0" w:color="auto"/>
                                          </w:divBdr>
                                          <w:divsChild>
                                            <w:div w:id="622661665">
                                              <w:marLeft w:val="0"/>
                                              <w:marRight w:val="0"/>
                                              <w:marTop w:val="0"/>
                                              <w:marBottom w:val="0"/>
                                              <w:divBdr>
                                                <w:top w:val="none" w:sz="0" w:space="0" w:color="auto"/>
                                                <w:left w:val="none" w:sz="0" w:space="0" w:color="auto"/>
                                                <w:bottom w:val="none" w:sz="0" w:space="0" w:color="auto"/>
                                                <w:right w:val="none" w:sz="0" w:space="0" w:color="auto"/>
                                              </w:divBdr>
                                            </w:div>
                                            <w:div w:id="11282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09112">
              <w:marLeft w:val="300"/>
              <w:marRight w:val="0"/>
              <w:marTop w:val="0"/>
              <w:marBottom w:val="0"/>
              <w:divBdr>
                <w:top w:val="none" w:sz="0" w:space="0" w:color="auto"/>
                <w:left w:val="none" w:sz="0" w:space="0" w:color="auto"/>
                <w:bottom w:val="none" w:sz="0" w:space="0" w:color="auto"/>
                <w:right w:val="none" w:sz="0" w:space="0" w:color="auto"/>
              </w:divBdr>
              <w:divsChild>
                <w:div w:id="1000425739">
                  <w:marLeft w:val="0"/>
                  <w:marRight w:val="0"/>
                  <w:marTop w:val="0"/>
                  <w:marBottom w:val="0"/>
                  <w:divBdr>
                    <w:top w:val="none" w:sz="0" w:space="0" w:color="auto"/>
                    <w:left w:val="none" w:sz="0" w:space="0" w:color="auto"/>
                    <w:bottom w:val="none" w:sz="0" w:space="0" w:color="auto"/>
                    <w:right w:val="none" w:sz="0" w:space="0" w:color="auto"/>
                  </w:divBdr>
                </w:div>
                <w:div w:id="597523819">
                  <w:marLeft w:val="0"/>
                  <w:marRight w:val="0"/>
                  <w:marTop w:val="0"/>
                  <w:marBottom w:val="0"/>
                  <w:divBdr>
                    <w:top w:val="none" w:sz="0" w:space="0" w:color="auto"/>
                    <w:left w:val="none" w:sz="0" w:space="0" w:color="auto"/>
                    <w:bottom w:val="none" w:sz="0" w:space="0" w:color="auto"/>
                    <w:right w:val="none" w:sz="0" w:space="0" w:color="auto"/>
                  </w:divBdr>
                  <w:divsChild>
                    <w:div w:id="687216579">
                      <w:marLeft w:val="0"/>
                      <w:marRight w:val="0"/>
                      <w:marTop w:val="0"/>
                      <w:marBottom w:val="0"/>
                      <w:divBdr>
                        <w:top w:val="none" w:sz="0" w:space="0" w:color="auto"/>
                        <w:left w:val="none" w:sz="0" w:space="0" w:color="auto"/>
                        <w:bottom w:val="none" w:sz="0" w:space="0" w:color="auto"/>
                        <w:right w:val="none" w:sz="0" w:space="0" w:color="auto"/>
                      </w:divBdr>
                      <w:divsChild>
                        <w:div w:id="164172244">
                          <w:marLeft w:val="0"/>
                          <w:marRight w:val="0"/>
                          <w:marTop w:val="0"/>
                          <w:marBottom w:val="180"/>
                          <w:divBdr>
                            <w:top w:val="none" w:sz="0" w:space="0" w:color="auto"/>
                            <w:left w:val="none" w:sz="0" w:space="0" w:color="auto"/>
                            <w:bottom w:val="none" w:sz="0" w:space="0" w:color="auto"/>
                            <w:right w:val="none" w:sz="0" w:space="0" w:color="auto"/>
                          </w:divBdr>
                          <w:divsChild>
                            <w:div w:id="1493250495">
                              <w:marLeft w:val="0"/>
                              <w:marRight w:val="0"/>
                              <w:marTop w:val="0"/>
                              <w:marBottom w:val="0"/>
                              <w:divBdr>
                                <w:top w:val="none" w:sz="0" w:space="0" w:color="auto"/>
                                <w:left w:val="none" w:sz="0" w:space="0" w:color="auto"/>
                                <w:bottom w:val="none" w:sz="0" w:space="0" w:color="auto"/>
                                <w:right w:val="none" w:sz="0" w:space="0" w:color="auto"/>
                              </w:divBdr>
                            </w:div>
                            <w:div w:id="126632016">
                              <w:marLeft w:val="0"/>
                              <w:marRight w:val="0"/>
                              <w:marTop w:val="0"/>
                              <w:marBottom w:val="0"/>
                              <w:divBdr>
                                <w:top w:val="none" w:sz="0" w:space="0" w:color="auto"/>
                                <w:left w:val="none" w:sz="0" w:space="0" w:color="auto"/>
                                <w:bottom w:val="none" w:sz="0" w:space="0" w:color="auto"/>
                                <w:right w:val="none" w:sz="0" w:space="0" w:color="auto"/>
                              </w:divBdr>
                            </w:div>
                            <w:div w:id="1798180325">
                              <w:marLeft w:val="0"/>
                              <w:marRight w:val="0"/>
                              <w:marTop w:val="0"/>
                              <w:marBottom w:val="0"/>
                              <w:divBdr>
                                <w:top w:val="none" w:sz="0" w:space="0" w:color="auto"/>
                                <w:left w:val="none" w:sz="0" w:space="0" w:color="auto"/>
                                <w:bottom w:val="none" w:sz="0" w:space="0" w:color="auto"/>
                                <w:right w:val="none" w:sz="0" w:space="0" w:color="auto"/>
                              </w:divBdr>
                            </w:div>
                          </w:divsChild>
                        </w:div>
                        <w:div w:id="1461148592">
                          <w:marLeft w:val="0"/>
                          <w:marRight w:val="0"/>
                          <w:marTop w:val="0"/>
                          <w:marBottom w:val="300"/>
                          <w:divBdr>
                            <w:top w:val="none" w:sz="0" w:space="0" w:color="auto"/>
                            <w:left w:val="none" w:sz="0" w:space="0" w:color="auto"/>
                            <w:bottom w:val="none" w:sz="0" w:space="0" w:color="auto"/>
                            <w:right w:val="none" w:sz="0" w:space="0" w:color="auto"/>
                          </w:divBdr>
                          <w:divsChild>
                            <w:div w:id="471598003">
                              <w:marLeft w:val="0"/>
                              <w:marRight w:val="0"/>
                              <w:marTop w:val="0"/>
                              <w:marBottom w:val="0"/>
                              <w:divBdr>
                                <w:top w:val="none" w:sz="0" w:space="0" w:color="auto"/>
                                <w:left w:val="none" w:sz="0" w:space="0" w:color="auto"/>
                                <w:bottom w:val="none" w:sz="0" w:space="0" w:color="auto"/>
                                <w:right w:val="none" w:sz="0" w:space="0" w:color="auto"/>
                              </w:divBdr>
                              <w:divsChild>
                                <w:div w:id="84110684">
                                  <w:marLeft w:val="0"/>
                                  <w:marRight w:val="0"/>
                                  <w:marTop w:val="0"/>
                                  <w:marBottom w:val="0"/>
                                  <w:divBdr>
                                    <w:top w:val="none" w:sz="0" w:space="0" w:color="auto"/>
                                    <w:left w:val="none" w:sz="0" w:space="0" w:color="auto"/>
                                    <w:bottom w:val="none" w:sz="0" w:space="0" w:color="auto"/>
                                    <w:right w:val="none" w:sz="0" w:space="0" w:color="auto"/>
                                  </w:divBdr>
                                </w:div>
                                <w:div w:id="1096092747">
                                  <w:marLeft w:val="0"/>
                                  <w:marRight w:val="0"/>
                                  <w:marTop w:val="0"/>
                                  <w:marBottom w:val="0"/>
                                  <w:divBdr>
                                    <w:top w:val="none" w:sz="0" w:space="0" w:color="auto"/>
                                    <w:left w:val="none" w:sz="0" w:space="0" w:color="auto"/>
                                    <w:bottom w:val="none" w:sz="0" w:space="0" w:color="auto"/>
                                    <w:right w:val="none" w:sz="0" w:space="0" w:color="auto"/>
                                  </w:divBdr>
                                  <w:divsChild>
                                    <w:div w:id="4244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475">
                              <w:marLeft w:val="0"/>
                              <w:marRight w:val="0"/>
                              <w:marTop w:val="0"/>
                              <w:marBottom w:val="0"/>
                              <w:divBdr>
                                <w:top w:val="none" w:sz="0" w:space="0" w:color="auto"/>
                                <w:left w:val="none" w:sz="0" w:space="0" w:color="auto"/>
                                <w:bottom w:val="none" w:sz="0" w:space="0" w:color="auto"/>
                                <w:right w:val="none" w:sz="0" w:space="0" w:color="auto"/>
                              </w:divBdr>
                              <w:divsChild>
                                <w:div w:id="7678791">
                                  <w:marLeft w:val="0"/>
                                  <w:marRight w:val="0"/>
                                  <w:marTop w:val="0"/>
                                  <w:marBottom w:val="0"/>
                                  <w:divBdr>
                                    <w:top w:val="none" w:sz="0" w:space="0" w:color="auto"/>
                                    <w:left w:val="none" w:sz="0" w:space="0" w:color="auto"/>
                                    <w:bottom w:val="none" w:sz="0" w:space="0" w:color="auto"/>
                                    <w:right w:val="none" w:sz="0" w:space="0" w:color="auto"/>
                                  </w:divBdr>
                                </w:div>
                                <w:div w:id="1426337546">
                                  <w:marLeft w:val="0"/>
                                  <w:marRight w:val="0"/>
                                  <w:marTop w:val="0"/>
                                  <w:marBottom w:val="0"/>
                                  <w:divBdr>
                                    <w:top w:val="none" w:sz="0" w:space="0" w:color="auto"/>
                                    <w:left w:val="none" w:sz="0" w:space="0" w:color="auto"/>
                                    <w:bottom w:val="none" w:sz="0" w:space="0" w:color="auto"/>
                                    <w:right w:val="none" w:sz="0" w:space="0" w:color="auto"/>
                                  </w:divBdr>
                                  <w:divsChild>
                                    <w:div w:id="17306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262">
                          <w:marLeft w:val="0"/>
                          <w:marRight w:val="0"/>
                          <w:marTop w:val="0"/>
                          <w:marBottom w:val="0"/>
                          <w:divBdr>
                            <w:top w:val="none" w:sz="0" w:space="0" w:color="auto"/>
                            <w:left w:val="none" w:sz="0" w:space="0" w:color="auto"/>
                            <w:bottom w:val="none" w:sz="0" w:space="0" w:color="auto"/>
                            <w:right w:val="none" w:sz="0" w:space="0" w:color="auto"/>
                          </w:divBdr>
                          <w:divsChild>
                            <w:div w:id="291790701">
                              <w:marLeft w:val="0"/>
                              <w:marRight w:val="0"/>
                              <w:marTop w:val="0"/>
                              <w:marBottom w:val="0"/>
                              <w:divBdr>
                                <w:top w:val="none" w:sz="0" w:space="0" w:color="auto"/>
                                <w:left w:val="none" w:sz="0" w:space="0" w:color="auto"/>
                                <w:bottom w:val="none" w:sz="0" w:space="0" w:color="auto"/>
                                <w:right w:val="none" w:sz="0" w:space="0" w:color="auto"/>
                              </w:divBdr>
                              <w:divsChild>
                                <w:div w:id="2604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2022-08-16T08:03:00Z</dcterms:created>
  <dcterms:modified xsi:type="dcterms:W3CDTF">2022-08-16T08:04:00Z</dcterms:modified>
</cp:coreProperties>
</file>