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23" w:rsidRPr="00957B23" w:rsidRDefault="00957B23" w:rsidP="00957B2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57B23">
        <w:rPr>
          <w:rFonts w:ascii="Arial" w:eastAsia="Times New Roman" w:hAnsi="Arial" w:cs="Arial"/>
          <w:color w:val="111111"/>
          <w:kern w:val="36"/>
          <w:sz w:val="30"/>
          <w:szCs w:val="30"/>
          <w:lang w:eastAsia="tr-TR"/>
        </w:rPr>
        <w:t xml:space="preserve">Kooperatiften kiralanan işyerinin stopaj ve KDV karşısındaki durumu </w:t>
      </w:r>
      <w:proofErr w:type="spellStart"/>
      <w:r w:rsidRPr="00957B23">
        <w:rPr>
          <w:rFonts w:ascii="Arial" w:eastAsia="Times New Roman" w:hAnsi="Arial" w:cs="Arial"/>
          <w:color w:val="111111"/>
          <w:kern w:val="36"/>
          <w:sz w:val="30"/>
          <w:szCs w:val="30"/>
          <w:lang w:eastAsia="tr-TR"/>
        </w:rPr>
        <w:t>hk</w:t>
      </w:r>
      <w:proofErr w:type="spellEnd"/>
      <w:r w:rsidRPr="00957B23">
        <w:rPr>
          <w:rFonts w:ascii="Arial" w:eastAsia="Times New Roman" w:hAnsi="Arial" w:cs="Arial"/>
          <w:color w:val="111111"/>
          <w:kern w:val="36"/>
          <w:sz w:val="30"/>
          <w:szCs w:val="30"/>
          <w:lang w:eastAsia="tr-TR"/>
        </w:rPr>
        <w:t>.</w:t>
      </w:r>
    </w:p>
    <w:p w:rsidR="00957B23" w:rsidRPr="00957B23" w:rsidRDefault="00957B23" w:rsidP="00957B23">
      <w:pPr>
        <w:spacing w:after="180" w:line="240" w:lineRule="auto"/>
        <w:rPr>
          <w:rFonts w:ascii="Arial" w:eastAsia="Times New Roman" w:hAnsi="Arial" w:cs="Arial"/>
          <w:color w:val="494949"/>
          <w:sz w:val="20"/>
          <w:szCs w:val="20"/>
          <w:lang w:eastAsia="tr-TR"/>
        </w:rPr>
      </w:pPr>
      <w:r w:rsidRPr="00957B23">
        <w:rPr>
          <w:rFonts w:ascii="Arial" w:eastAsia="Times New Roman" w:hAnsi="Arial" w:cs="Arial"/>
          <w:color w:val="494949"/>
          <w:sz w:val="20"/>
          <w:szCs w:val="20"/>
          <w:lang w:eastAsia="tr-TR"/>
        </w:rPr>
        <w:t>  </w:t>
      </w:r>
    </w:p>
    <w:p w:rsidR="00957B23" w:rsidRPr="00957B23" w:rsidRDefault="00957B23" w:rsidP="00957B23">
      <w:pPr>
        <w:shd w:val="clear" w:color="auto" w:fill="EEEEEE"/>
        <w:spacing w:after="0" w:line="240" w:lineRule="auto"/>
        <w:rPr>
          <w:rFonts w:ascii="Arial" w:eastAsia="Times New Roman" w:hAnsi="Arial" w:cs="Arial"/>
          <w:b/>
          <w:bCs/>
          <w:color w:val="494949"/>
          <w:sz w:val="20"/>
          <w:szCs w:val="20"/>
          <w:lang w:eastAsia="tr-TR"/>
        </w:rPr>
      </w:pPr>
      <w:r w:rsidRPr="00957B23">
        <w:rPr>
          <w:rFonts w:ascii="Arial" w:eastAsia="Times New Roman" w:hAnsi="Arial" w:cs="Arial"/>
          <w:b/>
          <w:bCs/>
          <w:color w:val="494949"/>
          <w:sz w:val="20"/>
          <w:szCs w:val="20"/>
          <w:lang w:eastAsia="tr-TR"/>
        </w:rPr>
        <w:t>Sayı: </w:t>
      </w:r>
      <w:r w:rsidRPr="00957B23">
        <w:rPr>
          <w:rFonts w:ascii="Arial" w:eastAsia="Times New Roman" w:hAnsi="Arial" w:cs="Arial"/>
          <w:color w:val="494949"/>
          <w:sz w:val="20"/>
          <w:szCs w:val="20"/>
          <w:lang w:eastAsia="tr-TR"/>
        </w:rPr>
        <w:t>B.</w:t>
      </w:r>
      <w:proofErr w:type="gramStart"/>
      <w:r w:rsidRPr="00957B23">
        <w:rPr>
          <w:rFonts w:ascii="Arial" w:eastAsia="Times New Roman" w:hAnsi="Arial" w:cs="Arial"/>
          <w:color w:val="494949"/>
          <w:sz w:val="20"/>
          <w:szCs w:val="20"/>
          <w:lang w:eastAsia="tr-TR"/>
        </w:rPr>
        <w:t>07.1</w:t>
      </w:r>
      <w:proofErr w:type="gramEnd"/>
      <w:r w:rsidRPr="00957B23">
        <w:rPr>
          <w:rFonts w:ascii="Arial" w:eastAsia="Times New Roman" w:hAnsi="Arial" w:cs="Arial"/>
          <w:color w:val="494949"/>
          <w:sz w:val="20"/>
          <w:szCs w:val="20"/>
          <w:lang w:eastAsia="tr-TR"/>
        </w:rPr>
        <w:t>.GİB.4.34.17.01-KDV.1-2321</w:t>
      </w:r>
    </w:p>
    <w:p w:rsidR="00957B23" w:rsidRPr="00957B23" w:rsidRDefault="00957B23" w:rsidP="00957B23">
      <w:pPr>
        <w:shd w:val="clear" w:color="auto" w:fill="EEEEEE"/>
        <w:spacing w:after="0" w:line="240" w:lineRule="auto"/>
        <w:rPr>
          <w:rFonts w:ascii="Arial" w:eastAsia="Times New Roman" w:hAnsi="Arial" w:cs="Arial"/>
          <w:b/>
          <w:bCs/>
          <w:color w:val="494949"/>
          <w:sz w:val="20"/>
          <w:szCs w:val="20"/>
          <w:lang w:eastAsia="tr-TR"/>
        </w:rPr>
      </w:pPr>
      <w:r w:rsidRPr="00957B23">
        <w:rPr>
          <w:rFonts w:ascii="Arial" w:eastAsia="Times New Roman" w:hAnsi="Arial" w:cs="Arial"/>
          <w:b/>
          <w:bCs/>
          <w:color w:val="494949"/>
          <w:sz w:val="20"/>
          <w:szCs w:val="20"/>
          <w:lang w:eastAsia="tr-TR"/>
        </w:rPr>
        <w:t>Tarih: </w:t>
      </w:r>
      <w:proofErr w:type="gramStart"/>
      <w:r w:rsidRPr="00957B23">
        <w:rPr>
          <w:rFonts w:ascii="Arial" w:eastAsia="Times New Roman" w:hAnsi="Arial" w:cs="Arial"/>
          <w:color w:val="494949"/>
          <w:sz w:val="20"/>
          <w:lang w:eastAsia="tr-TR"/>
        </w:rPr>
        <w:t>26/12/2011</w:t>
      </w:r>
      <w:proofErr w:type="gramEnd"/>
    </w:p>
    <w:p w:rsidR="00957B23" w:rsidRPr="00957B23" w:rsidRDefault="00957B23" w:rsidP="00957B23">
      <w:pPr>
        <w:spacing w:after="0" w:line="240" w:lineRule="auto"/>
        <w:rPr>
          <w:rFonts w:ascii="Arial" w:eastAsia="Times New Roman" w:hAnsi="Arial" w:cs="Arial"/>
          <w:color w:val="494949"/>
          <w:sz w:val="20"/>
          <w:szCs w:val="20"/>
          <w:lang w:eastAsia="tr-TR"/>
        </w:rPr>
      </w:pPr>
      <w:r w:rsidRPr="00957B2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957B23" w:rsidRPr="00957B23" w:rsidTr="00957B23">
        <w:tc>
          <w:tcPr>
            <w:tcW w:w="9195" w:type="dxa"/>
            <w:gridSpan w:val="5"/>
            <w:tcBorders>
              <w:top w:val="nil"/>
              <w:left w:val="nil"/>
              <w:bottom w:val="nil"/>
              <w:right w:val="nil"/>
            </w:tcBorders>
            <w:shd w:val="clear" w:color="auto" w:fill="auto"/>
            <w:hideMark/>
          </w:tcPr>
          <w:p w:rsidR="00957B23" w:rsidRPr="00957B23" w:rsidRDefault="00957B23" w:rsidP="00957B23">
            <w:pPr>
              <w:spacing w:after="150" w:line="240" w:lineRule="auto"/>
              <w:jc w:val="center"/>
              <w:rPr>
                <w:rFonts w:ascii="Times New Roman" w:eastAsia="Times New Roman" w:hAnsi="Times New Roman" w:cs="Times New Roman"/>
                <w:sz w:val="24"/>
                <w:szCs w:val="24"/>
                <w:lang w:eastAsia="tr-TR"/>
              </w:rPr>
            </w:pPr>
            <w:r w:rsidRPr="00957B23">
              <w:rPr>
                <w:rFonts w:ascii="Times New Roman" w:eastAsia="Times New Roman" w:hAnsi="Times New Roman" w:cs="Times New Roman"/>
                <w:b/>
                <w:bCs/>
                <w:sz w:val="24"/>
                <w:szCs w:val="24"/>
                <w:lang w:eastAsia="tr-TR"/>
              </w:rPr>
              <w:t>T.C.</w:t>
            </w:r>
          </w:p>
          <w:p w:rsidR="00957B23" w:rsidRPr="00957B23" w:rsidRDefault="00957B23" w:rsidP="00957B23">
            <w:pPr>
              <w:spacing w:after="150" w:line="240" w:lineRule="auto"/>
              <w:jc w:val="center"/>
              <w:rPr>
                <w:rFonts w:ascii="Times New Roman" w:eastAsia="Times New Roman" w:hAnsi="Times New Roman" w:cs="Times New Roman"/>
                <w:sz w:val="24"/>
                <w:szCs w:val="24"/>
                <w:lang w:eastAsia="tr-TR"/>
              </w:rPr>
            </w:pPr>
            <w:r w:rsidRPr="00957B23">
              <w:rPr>
                <w:rFonts w:ascii="Times New Roman" w:eastAsia="Times New Roman" w:hAnsi="Times New Roman" w:cs="Times New Roman"/>
                <w:b/>
                <w:bCs/>
                <w:sz w:val="24"/>
                <w:szCs w:val="24"/>
                <w:lang w:eastAsia="tr-TR"/>
              </w:rPr>
              <w:t>GELİR İDARESİ BAŞKANLIĞI</w:t>
            </w:r>
          </w:p>
          <w:p w:rsidR="00957B23" w:rsidRPr="00957B23" w:rsidRDefault="00957B23" w:rsidP="00957B23">
            <w:pPr>
              <w:spacing w:after="150" w:line="240" w:lineRule="auto"/>
              <w:jc w:val="center"/>
              <w:rPr>
                <w:rFonts w:ascii="Times New Roman" w:eastAsia="Times New Roman" w:hAnsi="Times New Roman" w:cs="Times New Roman"/>
                <w:sz w:val="24"/>
                <w:szCs w:val="24"/>
                <w:lang w:eastAsia="tr-TR"/>
              </w:rPr>
            </w:pPr>
            <w:r w:rsidRPr="00957B23">
              <w:rPr>
                <w:rFonts w:ascii="Times New Roman" w:eastAsia="Times New Roman" w:hAnsi="Times New Roman" w:cs="Times New Roman"/>
                <w:b/>
                <w:bCs/>
                <w:sz w:val="24"/>
                <w:szCs w:val="24"/>
                <w:lang w:eastAsia="tr-TR"/>
              </w:rPr>
              <w:t>İSTANBUL VERGİ DAİRESİ BAŞKANLIĞI</w:t>
            </w:r>
          </w:p>
          <w:p w:rsidR="00957B23" w:rsidRPr="00957B23" w:rsidRDefault="00957B23" w:rsidP="00957B23">
            <w:pPr>
              <w:spacing w:after="150" w:line="240" w:lineRule="auto"/>
              <w:jc w:val="center"/>
              <w:rPr>
                <w:rFonts w:ascii="Times New Roman" w:eastAsia="Times New Roman" w:hAnsi="Times New Roman" w:cs="Times New Roman"/>
                <w:sz w:val="24"/>
                <w:szCs w:val="24"/>
                <w:lang w:eastAsia="tr-TR"/>
              </w:rPr>
            </w:pPr>
            <w:r w:rsidRPr="00957B23">
              <w:rPr>
                <w:rFonts w:ascii="Times New Roman" w:eastAsia="Times New Roman" w:hAnsi="Times New Roman" w:cs="Times New Roman"/>
                <w:b/>
                <w:bCs/>
                <w:sz w:val="24"/>
                <w:szCs w:val="24"/>
                <w:lang w:eastAsia="tr-TR"/>
              </w:rPr>
              <w:t>Mükellef Hizmetleri Katma Değer Vergisi Grup Müdürlüğü</w:t>
            </w:r>
          </w:p>
          <w:p w:rsidR="00957B23" w:rsidRPr="00957B23" w:rsidRDefault="00957B23" w:rsidP="00957B23">
            <w:pPr>
              <w:spacing w:after="150" w:line="240" w:lineRule="auto"/>
              <w:jc w:val="center"/>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 </w:t>
            </w:r>
          </w:p>
        </w:tc>
      </w:tr>
      <w:tr w:rsidR="00957B23" w:rsidRPr="00957B23" w:rsidTr="00957B23">
        <w:tc>
          <w:tcPr>
            <w:tcW w:w="4650" w:type="dxa"/>
            <w:gridSpan w:val="3"/>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 </w:t>
            </w:r>
          </w:p>
        </w:tc>
      </w:tr>
      <w:tr w:rsidR="00957B23" w:rsidRPr="00957B23" w:rsidTr="00957B23">
        <w:tc>
          <w:tcPr>
            <w:tcW w:w="660" w:type="dxa"/>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957B23" w:rsidRPr="00957B23" w:rsidRDefault="00957B23" w:rsidP="00957B23">
            <w:pPr>
              <w:spacing w:after="150" w:line="240" w:lineRule="auto"/>
              <w:jc w:val="center"/>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B.</w:t>
            </w:r>
            <w:proofErr w:type="gramStart"/>
            <w:r w:rsidRPr="00957B23">
              <w:rPr>
                <w:rFonts w:ascii="Times New Roman" w:eastAsia="Times New Roman" w:hAnsi="Times New Roman" w:cs="Times New Roman"/>
                <w:sz w:val="24"/>
                <w:szCs w:val="24"/>
                <w:lang w:eastAsia="tr-TR"/>
              </w:rPr>
              <w:t>07.1</w:t>
            </w:r>
            <w:proofErr w:type="gramEnd"/>
            <w:r w:rsidRPr="00957B23">
              <w:rPr>
                <w:rFonts w:ascii="Times New Roman" w:eastAsia="Times New Roman" w:hAnsi="Times New Roman" w:cs="Times New Roman"/>
                <w:sz w:val="24"/>
                <w:szCs w:val="24"/>
                <w:lang w:eastAsia="tr-TR"/>
              </w:rPr>
              <w:t>.GİB.4.34.17.01-KDV.1-2321</w:t>
            </w:r>
          </w:p>
        </w:tc>
        <w:tc>
          <w:tcPr>
            <w:tcW w:w="2385" w:type="dxa"/>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proofErr w:type="gramStart"/>
            <w:r w:rsidRPr="00957B23">
              <w:rPr>
                <w:rFonts w:ascii="Times New Roman" w:eastAsia="Times New Roman" w:hAnsi="Times New Roman" w:cs="Times New Roman"/>
                <w:sz w:val="24"/>
                <w:szCs w:val="24"/>
                <w:lang w:eastAsia="tr-TR"/>
              </w:rPr>
              <w:t>26/12/2011</w:t>
            </w:r>
            <w:proofErr w:type="gramEnd"/>
          </w:p>
        </w:tc>
      </w:tr>
      <w:tr w:rsidR="00957B23" w:rsidRPr="00957B23" w:rsidTr="00957B23">
        <w:tc>
          <w:tcPr>
            <w:tcW w:w="660" w:type="dxa"/>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957B23" w:rsidRPr="00957B23" w:rsidRDefault="00957B23" w:rsidP="00957B23">
            <w:pPr>
              <w:spacing w:after="150" w:line="240" w:lineRule="auto"/>
              <w:jc w:val="center"/>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proofErr w:type="gramStart"/>
            <w:r w:rsidRPr="00957B23">
              <w:rPr>
                <w:rFonts w:ascii="Times New Roman" w:eastAsia="Times New Roman" w:hAnsi="Times New Roman" w:cs="Times New Roman"/>
                <w:sz w:val="24"/>
                <w:szCs w:val="24"/>
                <w:lang w:eastAsia="tr-TR"/>
              </w:rPr>
              <w:t>Kooperatiften kiralanan işyerinin stopaj ve KDV karşısındaki durumu.</w:t>
            </w:r>
            <w:proofErr w:type="gramEnd"/>
          </w:p>
        </w:tc>
        <w:tc>
          <w:tcPr>
            <w:tcW w:w="4545" w:type="dxa"/>
            <w:gridSpan w:val="2"/>
            <w:tcBorders>
              <w:top w:val="nil"/>
              <w:left w:val="nil"/>
              <w:bottom w:val="nil"/>
              <w:right w:val="nil"/>
            </w:tcBorders>
            <w:shd w:val="clear" w:color="auto" w:fill="auto"/>
            <w:hideMark/>
          </w:tcPr>
          <w:p w:rsidR="00957B23" w:rsidRPr="00957B23" w:rsidRDefault="00957B23" w:rsidP="00957B23">
            <w:pPr>
              <w:spacing w:after="150" w:line="240" w:lineRule="auto"/>
              <w:rPr>
                <w:rFonts w:ascii="Times New Roman" w:eastAsia="Times New Roman" w:hAnsi="Times New Roman" w:cs="Times New Roman"/>
                <w:sz w:val="24"/>
                <w:szCs w:val="24"/>
                <w:lang w:eastAsia="tr-TR"/>
              </w:rPr>
            </w:pPr>
            <w:r w:rsidRPr="00957B23">
              <w:rPr>
                <w:rFonts w:ascii="Times New Roman" w:eastAsia="Times New Roman" w:hAnsi="Times New Roman" w:cs="Times New Roman"/>
                <w:sz w:val="24"/>
                <w:szCs w:val="24"/>
                <w:lang w:eastAsia="tr-TR"/>
              </w:rPr>
              <w:t> </w:t>
            </w:r>
          </w:p>
        </w:tc>
      </w:tr>
    </w:tbl>
    <w:p w:rsidR="00957B23" w:rsidRPr="00957B23" w:rsidRDefault="00957B23" w:rsidP="00957B23">
      <w:pPr>
        <w:spacing w:before="240"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0"/>
          <w:szCs w:val="20"/>
          <w:lang w:eastAsia="tr-TR"/>
        </w:rPr>
        <w:t> </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İlgide kayıtlı </w:t>
      </w:r>
      <w:proofErr w:type="spellStart"/>
      <w:r w:rsidRPr="00957B23">
        <w:rPr>
          <w:rFonts w:ascii="Arial" w:eastAsia="Times New Roman" w:hAnsi="Arial" w:cs="Arial"/>
          <w:color w:val="494949"/>
          <w:sz w:val="24"/>
          <w:szCs w:val="24"/>
          <w:lang w:eastAsia="tr-TR"/>
        </w:rPr>
        <w:t>özelge</w:t>
      </w:r>
      <w:proofErr w:type="spellEnd"/>
      <w:r w:rsidRPr="00957B23">
        <w:rPr>
          <w:rFonts w:ascii="Arial" w:eastAsia="Times New Roman" w:hAnsi="Arial" w:cs="Arial"/>
          <w:color w:val="494949"/>
          <w:sz w:val="24"/>
          <w:szCs w:val="24"/>
          <w:lang w:eastAsia="tr-TR"/>
        </w:rPr>
        <w:t xml:space="preserve"> talep formunuzda, kooperatiften kiralamış olduğunuz işyerinin stopaj ve KDV karşısındaki durumu hakkında Başkanlığımız görüşü talep edilmektedir.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b/>
          <w:bCs/>
          <w:color w:val="494949"/>
          <w:sz w:val="24"/>
          <w:szCs w:val="24"/>
          <w:lang w:eastAsia="tr-TR"/>
        </w:rPr>
        <w:t>            </w:t>
      </w:r>
      <w:r w:rsidRPr="00957B23">
        <w:rPr>
          <w:rFonts w:ascii="Arial" w:eastAsia="Times New Roman" w:hAnsi="Arial" w:cs="Arial"/>
          <w:b/>
          <w:bCs/>
          <w:color w:val="494949"/>
          <w:sz w:val="24"/>
          <w:szCs w:val="24"/>
          <w:u w:val="single"/>
          <w:lang w:eastAsia="tr-TR"/>
        </w:rPr>
        <w:t>I- KURUMLAR VERGİSİ KANUNU YÖNÜNDEN:</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5520 sayılı Kurumlar Vergisi Kanununun 15 inci maddesinin birinci fıkrasında vergi kesintisi yapmak zorunda olanlarca kurumlara avanslar da </w:t>
      </w:r>
      <w:proofErr w:type="gramStart"/>
      <w:r w:rsidRPr="00957B23">
        <w:rPr>
          <w:rFonts w:ascii="Arial" w:eastAsia="Times New Roman" w:hAnsi="Arial" w:cs="Arial"/>
          <w:color w:val="494949"/>
          <w:sz w:val="24"/>
          <w:szCs w:val="24"/>
          <w:lang w:eastAsia="tr-TR"/>
        </w:rPr>
        <w:t>dahil</w:t>
      </w:r>
      <w:proofErr w:type="gramEnd"/>
      <w:r w:rsidRPr="00957B23">
        <w:rPr>
          <w:rFonts w:ascii="Arial" w:eastAsia="Times New Roman" w:hAnsi="Arial" w:cs="Arial"/>
          <w:color w:val="494949"/>
          <w:sz w:val="24"/>
          <w:szCs w:val="24"/>
          <w:lang w:eastAsia="tr-TR"/>
        </w:rPr>
        <w:t xml:space="preserve"> olmak üzere nakden veya </w:t>
      </w:r>
      <w:proofErr w:type="spellStart"/>
      <w:r w:rsidRPr="00957B23">
        <w:rPr>
          <w:rFonts w:ascii="Arial" w:eastAsia="Times New Roman" w:hAnsi="Arial" w:cs="Arial"/>
          <w:color w:val="494949"/>
          <w:sz w:val="24"/>
          <w:szCs w:val="24"/>
          <w:lang w:eastAsia="tr-TR"/>
        </w:rPr>
        <w:t>hesaben</w:t>
      </w:r>
      <w:proofErr w:type="spellEnd"/>
      <w:r w:rsidRPr="00957B23">
        <w:rPr>
          <w:rFonts w:ascii="Arial" w:eastAsia="Times New Roman" w:hAnsi="Arial" w:cs="Arial"/>
          <w:color w:val="494949"/>
          <w:sz w:val="24"/>
          <w:szCs w:val="24"/>
          <w:lang w:eastAsia="tr-TR"/>
        </w:rPr>
        <w:t xml:space="preserve"> yapılan ödemeler üzerinden vergi kesintisi yapılacağı; (b) bendinde de kooperatiflere ait taşınmazların kiralanması karşılığında bunlara yapılan kira ödemelerinden vergi kesintisi yapılacağı hükme bağlanmıştır. Anılan maddenin verdiği yetkiye dayanılarak çıkarılan 2009/14594 sayılı Bakanlar Kurulu Kararı ile de bahse konu vergi kesintisi oranı % 20 olarak belirlenmiştir.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Anılan Kanununun 15 inci maddesinde geçen </w:t>
      </w:r>
      <w:proofErr w:type="spellStart"/>
      <w:r w:rsidRPr="00957B23">
        <w:rPr>
          <w:rFonts w:ascii="Arial" w:eastAsia="Times New Roman" w:hAnsi="Arial" w:cs="Arial"/>
          <w:color w:val="494949"/>
          <w:sz w:val="24"/>
          <w:szCs w:val="24"/>
          <w:lang w:eastAsia="tr-TR"/>
        </w:rPr>
        <w:t>hesaben</w:t>
      </w:r>
      <w:proofErr w:type="spellEnd"/>
      <w:r w:rsidRPr="00957B23">
        <w:rPr>
          <w:rFonts w:ascii="Arial" w:eastAsia="Times New Roman" w:hAnsi="Arial" w:cs="Arial"/>
          <w:color w:val="494949"/>
          <w:sz w:val="24"/>
          <w:szCs w:val="24"/>
          <w:lang w:eastAsia="tr-TR"/>
        </w:rPr>
        <w:t xml:space="preserve"> ödeme deyimi, kesintiye tâbi kazanç ve iratları ödeyenleri hak sahiplerine karşı borçlu durumda gösteren her türlü kayıt ve işlemleri ifade etmektedir. Ayrıca, yapılacak vergi kesintisinde kazanç ve iratlar </w:t>
      </w:r>
      <w:proofErr w:type="spellStart"/>
      <w:r w:rsidRPr="00957B23">
        <w:rPr>
          <w:rFonts w:ascii="Arial" w:eastAsia="Times New Roman" w:hAnsi="Arial" w:cs="Arial"/>
          <w:color w:val="494949"/>
          <w:sz w:val="24"/>
          <w:szCs w:val="24"/>
          <w:lang w:eastAsia="tr-TR"/>
        </w:rPr>
        <w:t>gayrisafî</w:t>
      </w:r>
      <w:proofErr w:type="spellEnd"/>
      <w:r w:rsidRPr="00957B23">
        <w:rPr>
          <w:rFonts w:ascii="Arial" w:eastAsia="Times New Roman" w:hAnsi="Arial" w:cs="Arial"/>
          <w:color w:val="494949"/>
          <w:sz w:val="24"/>
          <w:szCs w:val="24"/>
          <w:lang w:eastAsia="tr-TR"/>
        </w:rPr>
        <w:t xml:space="preserve"> tutarları üzerinden dikkate alınır. Kesilmesi gereken verginin ödemeyi yapan tarafından üstlenilmesi halinde vergi kesintisi, ödenen tutar ile ödemeyi yapanın yüklendiği verginin toplamı üzerinden hesaplanacaktır.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Ayrıca, 1 seri no.lu Kurumlar Vergisi Genel Tebliğinin "15.3.2.1. Kooperatiflere ait taşınmazların kiralanması karşılığında yapılan kira ödemeleri" başlıklı bölümünde, söz konusu kira ödemeleri üzerinden yapılacak vergi kesintisinde, kooperatifin türü, mükellef veya muaf olup olmamasının bir önemi olmadığı belirtilmektedir.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lastRenderedPageBreak/>
        <w:t xml:space="preserve">            Yukarıdaki hüküm ve açıklamalara göre, Anılan Şirket, kooperatife ait taşınmazı kiralaması karşılığında nakden veya </w:t>
      </w:r>
      <w:proofErr w:type="spellStart"/>
      <w:r w:rsidRPr="00957B23">
        <w:rPr>
          <w:rFonts w:ascii="Arial" w:eastAsia="Times New Roman" w:hAnsi="Arial" w:cs="Arial"/>
          <w:color w:val="494949"/>
          <w:sz w:val="24"/>
          <w:szCs w:val="24"/>
          <w:lang w:eastAsia="tr-TR"/>
        </w:rPr>
        <w:t>hesaben</w:t>
      </w:r>
      <w:proofErr w:type="spellEnd"/>
      <w:r w:rsidRPr="00957B23">
        <w:rPr>
          <w:rFonts w:ascii="Arial" w:eastAsia="Times New Roman" w:hAnsi="Arial" w:cs="Arial"/>
          <w:color w:val="494949"/>
          <w:sz w:val="24"/>
          <w:szCs w:val="24"/>
          <w:lang w:eastAsia="tr-TR"/>
        </w:rPr>
        <w:t xml:space="preserve"> yapılacak kira ödemelerinin brüt tutarı üzerinden Kurumlar Vergisi Kanununun 15 inci maddesinin birinci fıkrasının (b) bendi gereğince % 20 oranında kurumlar vergisi kesintisi yapması gerekmektedir.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b/>
          <w:bCs/>
          <w:color w:val="494949"/>
          <w:sz w:val="24"/>
          <w:szCs w:val="24"/>
          <w:lang w:eastAsia="tr-TR"/>
        </w:rPr>
        <w:t>            </w:t>
      </w:r>
      <w:r w:rsidRPr="00957B23">
        <w:rPr>
          <w:rFonts w:ascii="Arial" w:eastAsia="Times New Roman" w:hAnsi="Arial" w:cs="Arial"/>
          <w:b/>
          <w:bCs/>
          <w:color w:val="494949"/>
          <w:sz w:val="24"/>
          <w:szCs w:val="24"/>
          <w:u w:val="single"/>
          <w:lang w:eastAsia="tr-TR"/>
        </w:rPr>
        <w:t>II- KATMA DEĞER VERGİSİ KANUNU YÖNÜNDEN:</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3065 sayılı Katma Değer Vergisi (KDV) Kanunu'nun;</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-1/1 inci maddesinde; Türkiye'de yapılan  ticari, </w:t>
      </w:r>
      <w:proofErr w:type="gramStart"/>
      <w:r w:rsidRPr="00957B23">
        <w:rPr>
          <w:rFonts w:ascii="Arial" w:eastAsia="Times New Roman" w:hAnsi="Arial" w:cs="Arial"/>
          <w:color w:val="494949"/>
          <w:sz w:val="24"/>
          <w:szCs w:val="24"/>
          <w:lang w:eastAsia="tr-TR"/>
        </w:rPr>
        <w:t>sınai</w:t>
      </w:r>
      <w:proofErr w:type="gramEnd"/>
      <w:r w:rsidRPr="00957B23">
        <w:rPr>
          <w:rFonts w:ascii="Arial" w:eastAsia="Times New Roman" w:hAnsi="Arial" w:cs="Arial"/>
          <w:color w:val="494949"/>
          <w:sz w:val="24"/>
          <w:szCs w:val="24"/>
          <w:lang w:eastAsia="tr-TR"/>
        </w:rPr>
        <w:t xml:space="preserve">, </w:t>
      </w:r>
      <w:proofErr w:type="spellStart"/>
      <w:r w:rsidRPr="00957B23">
        <w:rPr>
          <w:rFonts w:ascii="Arial" w:eastAsia="Times New Roman" w:hAnsi="Arial" w:cs="Arial"/>
          <w:color w:val="494949"/>
          <w:sz w:val="24"/>
          <w:szCs w:val="24"/>
          <w:lang w:eastAsia="tr-TR"/>
        </w:rPr>
        <w:t>zırai</w:t>
      </w:r>
      <w:proofErr w:type="spellEnd"/>
      <w:r w:rsidRPr="00957B23">
        <w:rPr>
          <w:rFonts w:ascii="Arial" w:eastAsia="Times New Roman" w:hAnsi="Arial" w:cs="Arial"/>
          <w:color w:val="494949"/>
          <w:sz w:val="24"/>
          <w:szCs w:val="24"/>
          <w:lang w:eastAsia="tr-TR"/>
        </w:rPr>
        <w:t xml:space="preserve"> faaliyet ve serbest meslek faaliyeti çerçevesindeki teslim ve hizmetlerin KDV'ye tabi olduğu,</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-1/3-f maddesinde; Gelir Vergisi Kanunu'nun 70 inci maddesinde belirtilen mal ve hakların kiralanması işlemlerinin KDV'ye tabi olduğu,</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-4/1 inci maddesinde; hizmetin teslim ve teslim sayılan halleri ile mal ithalatı dışında kalan işlemler olduğu, bu işlemlerin ise, bir şeyi yapmak, işlemek, meydana getirmek, imal etmek, onarmak, temizlemek, muhafaza etmek, hazırlamak, değerlendirmek, kiralamak, bir şeyi yapmamayı taahhüt etmek gibi şekillerde gerçekleşebileceği,</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-17/4-d maddesinde; iktisadi işletmelere </w:t>
      </w:r>
      <w:proofErr w:type="gramStart"/>
      <w:r w:rsidRPr="00957B23">
        <w:rPr>
          <w:rFonts w:ascii="Arial" w:eastAsia="Times New Roman" w:hAnsi="Arial" w:cs="Arial"/>
          <w:color w:val="494949"/>
          <w:sz w:val="24"/>
          <w:szCs w:val="24"/>
          <w:lang w:eastAsia="tr-TR"/>
        </w:rPr>
        <w:t>dahil</w:t>
      </w:r>
      <w:proofErr w:type="gramEnd"/>
      <w:r w:rsidRPr="00957B23">
        <w:rPr>
          <w:rFonts w:ascii="Arial" w:eastAsia="Times New Roman" w:hAnsi="Arial" w:cs="Arial"/>
          <w:color w:val="494949"/>
          <w:sz w:val="24"/>
          <w:szCs w:val="24"/>
          <w:lang w:eastAsia="tr-TR"/>
        </w:rPr>
        <w:t xml:space="preserve"> olmayan gayrimenkullerin kiralanması işlemlerinin, KDV'den istisna olduğu,</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w:t>
      </w:r>
      <w:proofErr w:type="gramStart"/>
      <w:r w:rsidRPr="00957B23">
        <w:rPr>
          <w:rFonts w:ascii="Arial" w:eastAsia="Times New Roman" w:hAnsi="Arial" w:cs="Arial"/>
          <w:color w:val="494949"/>
          <w:sz w:val="24"/>
          <w:szCs w:val="24"/>
          <w:lang w:eastAsia="tr-TR"/>
        </w:rPr>
        <w:t xml:space="preserve">-20 </w:t>
      </w:r>
      <w:proofErr w:type="spellStart"/>
      <w:r w:rsidRPr="00957B23">
        <w:rPr>
          <w:rFonts w:ascii="Arial" w:eastAsia="Times New Roman" w:hAnsi="Arial" w:cs="Arial"/>
          <w:color w:val="494949"/>
          <w:sz w:val="24"/>
          <w:szCs w:val="24"/>
          <w:lang w:eastAsia="tr-TR"/>
        </w:rPr>
        <w:t>nci</w:t>
      </w:r>
      <w:proofErr w:type="spellEnd"/>
      <w:r w:rsidRPr="00957B23">
        <w:rPr>
          <w:rFonts w:ascii="Arial" w:eastAsia="Times New Roman" w:hAnsi="Arial" w:cs="Arial"/>
          <w:color w:val="494949"/>
          <w:sz w:val="24"/>
          <w:szCs w:val="24"/>
          <w:lang w:eastAsia="tr-TR"/>
        </w:rPr>
        <w:t xml:space="preserve"> maddesinin (1) numaralı fıkrasında; teslim ve hizmet işlemlerinde matrahın, bu işlemlerin karşılığını teşkil eden bedel olduğu, (2) numaralı fıkrasında;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roofErr w:type="gramEnd"/>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w:t>
      </w:r>
      <w:proofErr w:type="gramStart"/>
      <w:r w:rsidRPr="00957B23">
        <w:rPr>
          <w:rFonts w:ascii="Arial" w:eastAsia="Times New Roman" w:hAnsi="Arial" w:cs="Arial"/>
          <w:color w:val="494949"/>
          <w:sz w:val="24"/>
          <w:szCs w:val="24"/>
          <w:lang w:eastAsia="tr-TR"/>
        </w:rPr>
        <w:t>hükümlerine</w:t>
      </w:r>
      <w:proofErr w:type="gramEnd"/>
      <w:r w:rsidRPr="00957B23">
        <w:rPr>
          <w:rFonts w:ascii="Arial" w:eastAsia="Times New Roman" w:hAnsi="Arial" w:cs="Arial"/>
          <w:color w:val="494949"/>
          <w:sz w:val="24"/>
          <w:szCs w:val="24"/>
          <w:lang w:eastAsia="tr-TR"/>
        </w:rPr>
        <w:t xml:space="preserve"> yer verilmiştir.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Buna göre, ... Kooperatifinin aktifine kayıtlı gayrimenkulü şirketinize kiralaması işlemi KDV'ye tabi olup, kira bedeli üzerinden (gelir vergisi </w:t>
      </w:r>
      <w:proofErr w:type="spellStart"/>
      <w:r w:rsidRPr="00957B23">
        <w:rPr>
          <w:rFonts w:ascii="Arial" w:eastAsia="Times New Roman" w:hAnsi="Arial" w:cs="Arial"/>
          <w:color w:val="494949"/>
          <w:sz w:val="24"/>
          <w:szCs w:val="24"/>
          <w:lang w:eastAsia="tr-TR"/>
        </w:rPr>
        <w:t>tevkifatı</w:t>
      </w:r>
      <w:proofErr w:type="spellEnd"/>
      <w:r w:rsidRPr="00957B23">
        <w:rPr>
          <w:rFonts w:ascii="Arial" w:eastAsia="Times New Roman" w:hAnsi="Arial" w:cs="Arial"/>
          <w:color w:val="494949"/>
          <w:sz w:val="24"/>
          <w:szCs w:val="24"/>
          <w:lang w:eastAsia="tr-TR"/>
        </w:rPr>
        <w:t xml:space="preserve"> da </w:t>
      </w:r>
      <w:proofErr w:type="gramStart"/>
      <w:r w:rsidRPr="00957B23">
        <w:rPr>
          <w:rFonts w:ascii="Arial" w:eastAsia="Times New Roman" w:hAnsi="Arial" w:cs="Arial"/>
          <w:color w:val="494949"/>
          <w:sz w:val="24"/>
          <w:szCs w:val="24"/>
          <w:lang w:eastAsia="tr-TR"/>
        </w:rPr>
        <w:t>dahil</w:t>
      </w:r>
      <w:proofErr w:type="gramEnd"/>
      <w:r w:rsidRPr="00957B23">
        <w:rPr>
          <w:rFonts w:ascii="Arial" w:eastAsia="Times New Roman" w:hAnsi="Arial" w:cs="Arial"/>
          <w:color w:val="494949"/>
          <w:sz w:val="24"/>
          <w:szCs w:val="24"/>
          <w:lang w:eastAsia="tr-TR"/>
        </w:rPr>
        <w:t xml:space="preserve"> edilerek) KDV hesaplanıp bağlı bulunulan vergi dairesine KDV beyannamesi ile beyan edilmesi ve ödenmesi gerekmektedir.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Bilgi edinilmesini rica ederim.</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w:t>
      </w:r>
      <w:r w:rsidRPr="00957B23">
        <w:rPr>
          <w:rFonts w:ascii="Arial" w:eastAsia="Times New Roman" w:hAnsi="Arial" w:cs="Arial"/>
          <w:b/>
          <w:bCs/>
          <w:color w:val="494949"/>
          <w:sz w:val="24"/>
          <w:szCs w:val="24"/>
          <w:lang w:eastAsia="tr-TR"/>
        </w:rPr>
        <w:t>*</w:t>
      </w:r>
      <w:r w:rsidRPr="00957B23">
        <w:rPr>
          <w:rFonts w:ascii="Arial" w:eastAsia="Times New Roman" w:hAnsi="Arial" w:cs="Arial"/>
          <w:color w:val="494949"/>
          <w:sz w:val="24"/>
          <w:szCs w:val="24"/>
          <w:lang w:eastAsia="tr-TR"/>
        </w:rPr>
        <w:t xml:space="preserve">)     Bu </w:t>
      </w:r>
      <w:proofErr w:type="spellStart"/>
      <w:r w:rsidRPr="00957B23">
        <w:rPr>
          <w:rFonts w:ascii="Arial" w:eastAsia="Times New Roman" w:hAnsi="Arial" w:cs="Arial"/>
          <w:color w:val="494949"/>
          <w:sz w:val="24"/>
          <w:szCs w:val="24"/>
          <w:lang w:eastAsia="tr-TR"/>
        </w:rPr>
        <w:t>Özelge</w:t>
      </w:r>
      <w:proofErr w:type="spellEnd"/>
      <w:r w:rsidRPr="00957B23">
        <w:rPr>
          <w:rFonts w:ascii="Arial" w:eastAsia="Times New Roman" w:hAnsi="Arial" w:cs="Arial"/>
          <w:color w:val="494949"/>
          <w:sz w:val="24"/>
          <w:szCs w:val="24"/>
          <w:lang w:eastAsia="tr-TR"/>
        </w:rPr>
        <w:t xml:space="preserve"> 213 sayılı Vergi Usul Kanununun 413.maddesine dayanılarak verilmiştir.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w:t>
      </w:r>
      <w:r w:rsidRPr="00957B23">
        <w:rPr>
          <w:rFonts w:ascii="Arial" w:eastAsia="Times New Roman" w:hAnsi="Arial" w:cs="Arial"/>
          <w:b/>
          <w:bCs/>
          <w:color w:val="494949"/>
          <w:sz w:val="24"/>
          <w:szCs w:val="24"/>
          <w:lang w:eastAsia="tr-TR"/>
        </w:rPr>
        <w:t>**</w:t>
      </w:r>
      <w:r w:rsidRPr="00957B2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957B23">
        <w:rPr>
          <w:rFonts w:ascii="Arial" w:eastAsia="Times New Roman" w:hAnsi="Arial" w:cs="Arial"/>
          <w:color w:val="494949"/>
          <w:sz w:val="24"/>
          <w:szCs w:val="24"/>
          <w:lang w:eastAsia="tr-TR"/>
        </w:rPr>
        <w:t>özelge</w:t>
      </w:r>
      <w:proofErr w:type="spellEnd"/>
      <w:r w:rsidRPr="00957B23">
        <w:rPr>
          <w:rFonts w:ascii="Arial" w:eastAsia="Times New Roman" w:hAnsi="Arial" w:cs="Arial"/>
          <w:color w:val="494949"/>
          <w:sz w:val="24"/>
          <w:szCs w:val="24"/>
          <w:lang w:eastAsia="tr-TR"/>
        </w:rPr>
        <w:t xml:space="preserve"> geçersizdir.</w:t>
      </w:r>
    </w:p>
    <w:p w:rsidR="00957B23" w:rsidRPr="00957B23" w:rsidRDefault="00957B23" w:rsidP="00957B23">
      <w:pPr>
        <w:spacing w:after="150" w:line="240" w:lineRule="auto"/>
        <w:jc w:val="both"/>
        <w:rPr>
          <w:rFonts w:ascii="Arial" w:eastAsia="Times New Roman" w:hAnsi="Arial" w:cs="Arial"/>
          <w:color w:val="494949"/>
          <w:sz w:val="24"/>
          <w:szCs w:val="24"/>
          <w:lang w:eastAsia="tr-TR"/>
        </w:rPr>
      </w:pPr>
      <w:r w:rsidRPr="00957B23">
        <w:rPr>
          <w:rFonts w:ascii="Arial" w:eastAsia="Times New Roman" w:hAnsi="Arial" w:cs="Arial"/>
          <w:color w:val="494949"/>
          <w:sz w:val="24"/>
          <w:szCs w:val="24"/>
          <w:lang w:eastAsia="tr-TR"/>
        </w:rPr>
        <w:t xml:space="preserve">(***) Talebiniz üzerine tayin edilmiş olan bu </w:t>
      </w:r>
      <w:proofErr w:type="spellStart"/>
      <w:r w:rsidRPr="00957B23">
        <w:rPr>
          <w:rFonts w:ascii="Arial" w:eastAsia="Times New Roman" w:hAnsi="Arial" w:cs="Arial"/>
          <w:color w:val="494949"/>
          <w:sz w:val="24"/>
          <w:szCs w:val="24"/>
          <w:lang w:eastAsia="tr-TR"/>
        </w:rPr>
        <w:t>özelgeye</w:t>
      </w:r>
      <w:proofErr w:type="spellEnd"/>
      <w:r w:rsidRPr="00957B2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63142" w:rsidRPr="00957B23" w:rsidRDefault="00D63142" w:rsidP="00957B23">
      <w:pPr>
        <w:jc w:val="both"/>
        <w:rPr>
          <w:sz w:val="24"/>
          <w:szCs w:val="24"/>
        </w:rPr>
      </w:pPr>
    </w:p>
    <w:sectPr w:rsidR="00D63142" w:rsidRPr="00957B23" w:rsidSect="00D631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7B23"/>
    <w:rsid w:val="00957B23"/>
    <w:rsid w:val="00D631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142"/>
  </w:style>
  <w:style w:type="paragraph" w:styleId="Balk1">
    <w:name w:val="heading 1"/>
    <w:basedOn w:val="Normal"/>
    <w:link w:val="Balk1Char"/>
    <w:uiPriority w:val="9"/>
    <w:qFormat/>
    <w:rsid w:val="00957B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57B2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7B2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57B2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57B23"/>
    <w:rPr>
      <w:color w:val="0000FF"/>
      <w:u w:val="single"/>
    </w:rPr>
  </w:style>
  <w:style w:type="character" w:customStyle="1" w:styleId="date-display-single">
    <w:name w:val="date-display-single"/>
    <w:basedOn w:val="VarsaylanParagrafYazTipi"/>
    <w:rsid w:val="00957B23"/>
  </w:style>
  <w:style w:type="paragraph" w:styleId="NormalWeb">
    <w:name w:val="Normal (Web)"/>
    <w:basedOn w:val="Normal"/>
    <w:uiPriority w:val="99"/>
    <w:unhideWhenUsed/>
    <w:rsid w:val="00957B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57B23"/>
    <w:rPr>
      <w:b/>
      <w:bCs/>
    </w:rPr>
  </w:style>
  <w:style w:type="paragraph" w:styleId="BalonMetni">
    <w:name w:val="Balloon Text"/>
    <w:basedOn w:val="Normal"/>
    <w:link w:val="BalonMetniChar"/>
    <w:uiPriority w:val="99"/>
    <w:semiHidden/>
    <w:unhideWhenUsed/>
    <w:rsid w:val="00957B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7B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864221">
      <w:bodyDiv w:val="1"/>
      <w:marLeft w:val="0"/>
      <w:marRight w:val="0"/>
      <w:marTop w:val="0"/>
      <w:marBottom w:val="0"/>
      <w:divBdr>
        <w:top w:val="none" w:sz="0" w:space="0" w:color="auto"/>
        <w:left w:val="none" w:sz="0" w:space="0" w:color="auto"/>
        <w:bottom w:val="none" w:sz="0" w:space="0" w:color="auto"/>
        <w:right w:val="none" w:sz="0" w:space="0" w:color="auto"/>
      </w:divBdr>
      <w:divsChild>
        <w:div w:id="1420103792">
          <w:marLeft w:val="0"/>
          <w:marRight w:val="0"/>
          <w:marTop w:val="0"/>
          <w:marBottom w:val="0"/>
          <w:divBdr>
            <w:top w:val="none" w:sz="0" w:space="0" w:color="auto"/>
            <w:left w:val="none" w:sz="0" w:space="0" w:color="auto"/>
            <w:bottom w:val="none" w:sz="0" w:space="0" w:color="auto"/>
            <w:right w:val="none" w:sz="0" w:space="0" w:color="auto"/>
          </w:divBdr>
          <w:divsChild>
            <w:div w:id="962346900">
              <w:marLeft w:val="0"/>
              <w:marRight w:val="0"/>
              <w:marTop w:val="0"/>
              <w:marBottom w:val="0"/>
              <w:divBdr>
                <w:top w:val="none" w:sz="0" w:space="0" w:color="auto"/>
                <w:left w:val="none" w:sz="0" w:space="0" w:color="auto"/>
                <w:bottom w:val="none" w:sz="0" w:space="0" w:color="auto"/>
                <w:right w:val="none" w:sz="0" w:space="0" w:color="auto"/>
              </w:divBdr>
              <w:divsChild>
                <w:div w:id="1535925209">
                  <w:marLeft w:val="0"/>
                  <w:marRight w:val="0"/>
                  <w:marTop w:val="0"/>
                  <w:marBottom w:val="0"/>
                  <w:divBdr>
                    <w:top w:val="none" w:sz="0" w:space="0" w:color="auto"/>
                    <w:left w:val="none" w:sz="0" w:space="0" w:color="auto"/>
                    <w:bottom w:val="none" w:sz="0" w:space="0" w:color="auto"/>
                    <w:right w:val="none" w:sz="0" w:space="0" w:color="auto"/>
                  </w:divBdr>
                  <w:divsChild>
                    <w:div w:id="2105834030">
                      <w:marLeft w:val="0"/>
                      <w:marRight w:val="0"/>
                      <w:marTop w:val="0"/>
                      <w:marBottom w:val="0"/>
                      <w:divBdr>
                        <w:top w:val="none" w:sz="0" w:space="0" w:color="auto"/>
                        <w:left w:val="none" w:sz="0" w:space="0" w:color="auto"/>
                        <w:bottom w:val="none" w:sz="0" w:space="0" w:color="auto"/>
                        <w:right w:val="none" w:sz="0" w:space="0" w:color="auto"/>
                      </w:divBdr>
                      <w:divsChild>
                        <w:div w:id="1014379824">
                          <w:marLeft w:val="0"/>
                          <w:marRight w:val="0"/>
                          <w:marTop w:val="0"/>
                          <w:marBottom w:val="0"/>
                          <w:divBdr>
                            <w:top w:val="none" w:sz="0" w:space="0" w:color="auto"/>
                            <w:left w:val="none" w:sz="0" w:space="0" w:color="auto"/>
                            <w:bottom w:val="none" w:sz="0" w:space="0" w:color="auto"/>
                            <w:right w:val="none" w:sz="0" w:space="0" w:color="auto"/>
                          </w:divBdr>
                          <w:divsChild>
                            <w:div w:id="1024786924">
                              <w:marLeft w:val="0"/>
                              <w:marRight w:val="0"/>
                              <w:marTop w:val="0"/>
                              <w:marBottom w:val="0"/>
                              <w:divBdr>
                                <w:top w:val="none" w:sz="0" w:space="0" w:color="auto"/>
                                <w:left w:val="none" w:sz="0" w:space="0" w:color="auto"/>
                                <w:bottom w:val="none" w:sz="0" w:space="0" w:color="auto"/>
                                <w:right w:val="none" w:sz="0" w:space="0" w:color="auto"/>
                              </w:divBdr>
                              <w:divsChild>
                                <w:div w:id="525992555">
                                  <w:marLeft w:val="0"/>
                                  <w:marRight w:val="0"/>
                                  <w:marTop w:val="0"/>
                                  <w:marBottom w:val="0"/>
                                  <w:divBdr>
                                    <w:top w:val="none" w:sz="0" w:space="0" w:color="auto"/>
                                    <w:left w:val="none" w:sz="0" w:space="0" w:color="auto"/>
                                    <w:bottom w:val="none" w:sz="0" w:space="0" w:color="auto"/>
                                    <w:right w:val="none" w:sz="0" w:space="0" w:color="auto"/>
                                  </w:divBdr>
                                  <w:divsChild>
                                    <w:div w:id="2001303351">
                                      <w:marLeft w:val="0"/>
                                      <w:marRight w:val="0"/>
                                      <w:marTop w:val="0"/>
                                      <w:marBottom w:val="0"/>
                                      <w:divBdr>
                                        <w:top w:val="none" w:sz="0" w:space="0" w:color="auto"/>
                                        <w:left w:val="none" w:sz="0" w:space="0" w:color="auto"/>
                                        <w:bottom w:val="none" w:sz="0" w:space="0" w:color="auto"/>
                                        <w:right w:val="none" w:sz="0" w:space="0" w:color="auto"/>
                                      </w:divBdr>
                                      <w:divsChild>
                                        <w:div w:id="2127655236">
                                          <w:marLeft w:val="0"/>
                                          <w:marRight w:val="0"/>
                                          <w:marTop w:val="0"/>
                                          <w:marBottom w:val="0"/>
                                          <w:divBdr>
                                            <w:top w:val="none" w:sz="0" w:space="0" w:color="auto"/>
                                            <w:left w:val="none" w:sz="0" w:space="0" w:color="auto"/>
                                            <w:bottom w:val="none" w:sz="0" w:space="0" w:color="auto"/>
                                            <w:right w:val="none" w:sz="0" w:space="0" w:color="auto"/>
                                          </w:divBdr>
                                          <w:divsChild>
                                            <w:div w:id="1273441503">
                                              <w:marLeft w:val="0"/>
                                              <w:marRight w:val="0"/>
                                              <w:marTop w:val="0"/>
                                              <w:marBottom w:val="0"/>
                                              <w:divBdr>
                                                <w:top w:val="none" w:sz="0" w:space="0" w:color="auto"/>
                                                <w:left w:val="none" w:sz="0" w:space="0" w:color="auto"/>
                                                <w:bottom w:val="none" w:sz="0" w:space="0" w:color="auto"/>
                                                <w:right w:val="none" w:sz="0" w:space="0" w:color="auto"/>
                                              </w:divBdr>
                                            </w:div>
                                            <w:div w:id="18278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292270">
              <w:marLeft w:val="300"/>
              <w:marRight w:val="0"/>
              <w:marTop w:val="0"/>
              <w:marBottom w:val="0"/>
              <w:divBdr>
                <w:top w:val="none" w:sz="0" w:space="0" w:color="auto"/>
                <w:left w:val="none" w:sz="0" w:space="0" w:color="auto"/>
                <w:bottom w:val="none" w:sz="0" w:space="0" w:color="auto"/>
                <w:right w:val="none" w:sz="0" w:space="0" w:color="auto"/>
              </w:divBdr>
              <w:divsChild>
                <w:div w:id="512426171">
                  <w:marLeft w:val="0"/>
                  <w:marRight w:val="0"/>
                  <w:marTop w:val="0"/>
                  <w:marBottom w:val="0"/>
                  <w:divBdr>
                    <w:top w:val="none" w:sz="0" w:space="0" w:color="auto"/>
                    <w:left w:val="none" w:sz="0" w:space="0" w:color="auto"/>
                    <w:bottom w:val="none" w:sz="0" w:space="0" w:color="auto"/>
                    <w:right w:val="none" w:sz="0" w:space="0" w:color="auto"/>
                  </w:divBdr>
                </w:div>
                <w:div w:id="1199471624">
                  <w:marLeft w:val="0"/>
                  <w:marRight w:val="0"/>
                  <w:marTop w:val="0"/>
                  <w:marBottom w:val="0"/>
                  <w:divBdr>
                    <w:top w:val="none" w:sz="0" w:space="0" w:color="auto"/>
                    <w:left w:val="none" w:sz="0" w:space="0" w:color="auto"/>
                    <w:bottom w:val="none" w:sz="0" w:space="0" w:color="auto"/>
                    <w:right w:val="none" w:sz="0" w:space="0" w:color="auto"/>
                  </w:divBdr>
                  <w:divsChild>
                    <w:div w:id="820275906">
                      <w:marLeft w:val="0"/>
                      <w:marRight w:val="0"/>
                      <w:marTop w:val="0"/>
                      <w:marBottom w:val="0"/>
                      <w:divBdr>
                        <w:top w:val="none" w:sz="0" w:space="0" w:color="auto"/>
                        <w:left w:val="none" w:sz="0" w:space="0" w:color="auto"/>
                        <w:bottom w:val="none" w:sz="0" w:space="0" w:color="auto"/>
                        <w:right w:val="none" w:sz="0" w:space="0" w:color="auto"/>
                      </w:divBdr>
                      <w:divsChild>
                        <w:div w:id="271595644">
                          <w:marLeft w:val="0"/>
                          <w:marRight w:val="0"/>
                          <w:marTop w:val="0"/>
                          <w:marBottom w:val="180"/>
                          <w:divBdr>
                            <w:top w:val="none" w:sz="0" w:space="0" w:color="auto"/>
                            <w:left w:val="none" w:sz="0" w:space="0" w:color="auto"/>
                            <w:bottom w:val="none" w:sz="0" w:space="0" w:color="auto"/>
                            <w:right w:val="none" w:sz="0" w:space="0" w:color="auto"/>
                          </w:divBdr>
                          <w:divsChild>
                            <w:div w:id="55981233">
                              <w:marLeft w:val="0"/>
                              <w:marRight w:val="0"/>
                              <w:marTop w:val="0"/>
                              <w:marBottom w:val="0"/>
                              <w:divBdr>
                                <w:top w:val="none" w:sz="0" w:space="0" w:color="auto"/>
                                <w:left w:val="none" w:sz="0" w:space="0" w:color="auto"/>
                                <w:bottom w:val="none" w:sz="0" w:space="0" w:color="auto"/>
                                <w:right w:val="none" w:sz="0" w:space="0" w:color="auto"/>
                              </w:divBdr>
                            </w:div>
                            <w:div w:id="12347037">
                              <w:marLeft w:val="0"/>
                              <w:marRight w:val="0"/>
                              <w:marTop w:val="0"/>
                              <w:marBottom w:val="0"/>
                              <w:divBdr>
                                <w:top w:val="none" w:sz="0" w:space="0" w:color="auto"/>
                                <w:left w:val="none" w:sz="0" w:space="0" w:color="auto"/>
                                <w:bottom w:val="none" w:sz="0" w:space="0" w:color="auto"/>
                                <w:right w:val="none" w:sz="0" w:space="0" w:color="auto"/>
                              </w:divBdr>
                            </w:div>
                            <w:div w:id="1186671946">
                              <w:marLeft w:val="0"/>
                              <w:marRight w:val="0"/>
                              <w:marTop w:val="0"/>
                              <w:marBottom w:val="0"/>
                              <w:divBdr>
                                <w:top w:val="none" w:sz="0" w:space="0" w:color="auto"/>
                                <w:left w:val="none" w:sz="0" w:space="0" w:color="auto"/>
                                <w:bottom w:val="none" w:sz="0" w:space="0" w:color="auto"/>
                                <w:right w:val="none" w:sz="0" w:space="0" w:color="auto"/>
                              </w:divBdr>
                            </w:div>
                          </w:divsChild>
                        </w:div>
                        <w:div w:id="929314012">
                          <w:marLeft w:val="0"/>
                          <w:marRight w:val="0"/>
                          <w:marTop w:val="0"/>
                          <w:marBottom w:val="300"/>
                          <w:divBdr>
                            <w:top w:val="none" w:sz="0" w:space="0" w:color="auto"/>
                            <w:left w:val="none" w:sz="0" w:space="0" w:color="auto"/>
                            <w:bottom w:val="none" w:sz="0" w:space="0" w:color="auto"/>
                            <w:right w:val="none" w:sz="0" w:space="0" w:color="auto"/>
                          </w:divBdr>
                          <w:divsChild>
                            <w:div w:id="1140073121">
                              <w:marLeft w:val="0"/>
                              <w:marRight w:val="0"/>
                              <w:marTop w:val="0"/>
                              <w:marBottom w:val="0"/>
                              <w:divBdr>
                                <w:top w:val="none" w:sz="0" w:space="0" w:color="auto"/>
                                <w:left w:val="none" w:sz="0" w:space="0" w:color="auto"/>
                                <w:bottom w:val="none" w:sz="0" w:space="0" w:color="auto"/>
                                <w:right w:val="none" w:sz="0" w:space="0" w:color="auto"/>
                              </w:divBdr>
                              <w:divsChild>
                                <w:div w:id="2051373536">
                                  <w:marLeft w:val="0"/>
                                  <w:marRight w:val="0"/>
                                  <w:marTop w:val="0"/>
                                  <w:marBottom w:val="0"/>
                                  <w:divBdr>
                                    <w:top w:val="none" w:sz="0" w:space="0" w:color="auto"/>
                                    <w:left w:val="none" w:sz="0" w:space="0" w:color="auto"/>
                                    <w:bottom w:val="none" w:sz="0" w:space="0" w:color="auto"/>
                                    <w:right w:val="none" w:sz="0" w:space="0" w:color="auto"/>
                                  </w:divBdr>
                                </w:div>
                                <w:div w:id="7413931">
                                  <w:marLeft w:val="0"/>
                                  <w:marRight w:val="0"/>
                                  <w:marTop w:val="0"/>
                                  <w:marBottom w:val="0"/>
                                  <w:divBdr>
                                    <w:top w:val="none" w:sz="0" w:space="0" w:color="auto"/>
                                    <w:left w:val="none" w:sz="0" w:space="0" w:color="auto"/>
                                    <w:bottom w:val="none" w:sz="0" w:space="0" w:color="auto"/>
                                    <w:right w:val="none" w:sz="0" w:space="0" w:color="auto"/>
                                  </w:divBdr>
                                  <w:divsChild>
                                    <w:div w:id="10225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1092">
                              <w:marLeft w:val="0"/>
                              <w:marRight w:val="0"/>
                              <w:marTop w:val="0"/>
                              <w:marBottom w:val="0"/>
                              <w:divBdr>
                                <w:top w:val="none" w:sz="0" w:space="0" w:color="auto"/>
                                <w:left w:val="none" w:sz="0" w:space="0" w:color="auto"/>
                                <w:bottom w:val="none" w:sz="0" w:space="0" w:color="auto"/>
                                <w:right w:val="none" w:sz="0" w:space="0" w:color="auto"/>
                              </w:divBdr>
                              <w:divsChild>
                                <w:div w:id="2130465465">
                                  <w:marLeft w:val="0"/>
                                  <w:marRight w:val="0"/>
                                  <w:marTop w:val="0"/>
                                  <w:marBottom w:val="0"/>
                                  <w:divBdr>
                                    <w:top w:val="none" w:sz="0" w:space="0" w:color="auto"/>
                                    <w:left w:val="none" w:sz="0" w:space="0" w:color="auto"/>
                                    <w:bottom w:val="none" w:sz="0" w:space="0" w:color="auto"/>
                                    <w:right w:val="none" w:sz="0" w:space="0" w:color="auto"/>
                                  </w:divBdr>
                                </w:div>
                                <w:div w:id="1643854042">
                                  <w:marLeft w:val="0"/>
                                  <w:marRight w:val="0"/>
                                  <w:marTop w:val="0"/>
                                  <w:marBottom w:val="0"/>
                                  <w:divBdr>
                                    <w:top w:val="none" w:sz="0" w:space="0" w:color="auto"/>
                                    <w:left w:val="none" w:sz="0" w:space="0" w:color="auto"/>
                                    <w:bottom w:val="none" w:sz="0" w:space="0" w:color="auto"/>
                                    <w:right w:val="none" w:sz="0" w:space="0" w:color="auto"/>
                                  </w:divBdr>
                                  <w:divsChild>
                                    <w:div w:id="86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0940">
                          <w:marLeft w:val="0"/>
                          <w:marRight w:val="0"/>
                          <w:marTop w:val="0"/>
                          <w:marBottom w:val="0"/>
                          <w:divBdr>
                            <w:top w:val="none" w:sz="0" w:space="0" w:color="auto"/>
                            <w:left w:val="none" w:sz="0" w:space="0" w:color="auto"/>
                            <w:bottom w:val="none" w:sz="0" w:space="0" w:color="auto"/>
                            <w:right w:val="none" w:sz="0" w:space="0" w:color="auto"/>
                          </w:divBdr>
                          <w:divsChild>
                            <w:div w:id="983897777">
                              <w:marLeft w:val="0"/>
                              <w:marRight w:val="0"/>
                              <w:marTop w:val="0"/>
                              <w:marBottom w:val="0"/>
                              <w:divBdr>
                                <w:top w:val="none" w:sz="0" w:space="0" w:color="auto"/>
                                <w:left w:val="none" w:sz="0" w:space="0" w:color="auto"/>
                                <w:bottom w:val="none" w:sz="0" w:space="0" w:color="auto"/>
                                <w:right w:val="none" w:sz="0" w:space="0" w:color="auto"/>
                              </w:divBdr>
                              <w:divsChild>
                                <w:div w:id="18411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2022-08-16T08:37:00Z</dcterms:created>
  <dcterms:modified xsi:type="dcterms:W3CDTF">2022-08-16T08:38:00Z</dcterms:modified>
</cp:coreProperties>
</file>