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829" w:rsidRPr="00892829" w:rsidRDefault="00892829" w:rsidP="00892829">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892829">
        <w:rPr>
          <w:rFonts w:ascii="Arial" w:eastAsia="Times New Roman" w:hAnsi="Arial" w:cs="Arial"/>
          <w:color w:val="111111"/>
          <w:kern w:val="36"/>
          <w:sz w:val="30"/>
          <w:szCs w:val="30"/>
          <w:lang w:eastAsia="tr-TR"/>
        </w:rPr>
        <w:t>Vergi değerini tadil eden sebeplerin doğması halinde, değişikliğin vuku bulduğu bütçe yılı içerisinde taşınmazın bulunduğu yerdeki ilgili belediyeye emlak vergisi beyannamesinin verilmesi gerekmektedir.</w:t>
      </w:r>
    </w:p>
    <w:p w:rsidR="00892829" w:rsidRPr="00892829" w:rsidRDefault="00892829" w:rsidP="00892829">
      <w:pPr>
        <w:shd w:val="clear" w:color="auto" w:fill="EEEEEE"/>
        <w:spacing w:after="0" w:line="240" w:lineRule="auto"/>
        <w:rPr>
          <w:rFonts w:ascii="Arial" w:eastAsia="Times New Roman" w:hAnsi="Arial" w:cs="Arial"/>
          <w:b/>
          <w:bCs/>
          <w:color w:val="494949"/>
          <w:sz w:val="20"/>
          <w:szCs w:val="20"/>
          <w:lang w:eastAsia="tr-TR"/>
        </w:rPr>
      </w:pPr>
      <w:r w:rsidRPr="00892829">
        <w:rPr>
          <w:rFonts w:ascii="Arial" w:eastAsia="Times New Roman" w:hAnsi="Arial" w:cs="Arial"/>
          <w:b/>
          <w:bCs/>
          <w:color w:val="494949"/>
          <w:sz w:val="20"/>
          <w:szCs w:val="20"/>
          <w:lang w:eastAsia="tr-TR"/>
        </w:rPr>
        <w:t>Sayı: </w:t>
      </w:r>
      <w:r w:rsidRPr="00892829">
        <w:rPr>
          <w:rFonts w:ascii="Arial" w:eastAsia="Times New Roman" w:hAnsi="Arial" w:cs="Arial"/>
          <w:color w:val="494949"/>
          <w:sz w:val="20"/>
          <w:szCs w:val="20"/>
          <w:lang w:eastAsia="tr-TR"/>
        </w:rPr>
        <w:t>B.</w:t>
      </w:r>
      <w:proofErr w:type="gramStart"/>
      <w:r w:rsidRPr="00892829">
        <w:rPr>
          <w:rFonts w:ascii="Arial" w:eastAsia="Times New Roman" w:hAnsi="Arial" w:cs="Arial"/>
          <w:color w:val="494949"/>
          <w:sz w:val="20"/>
          <w:szCs w:val="20"/>
          <w:lang w:eastAsia="tr-TR"/>
        </w:rPr>
        <w:t>07.0</w:t>
      </w:r>
      <w:proofErr w:type="gramEnd"/>
      <w:r w:rsidRPr="00892829">
        <w:rPr>
          <w:rFonts w:ascii="Arial" w:eastAsia="Times New Roman" w:hAnsi="Arial" w:cs="Arial"/>
          <w:color w:val="494949"/>
          <w:sz w:val="20"/>
          <w:szCs w:val="20"/>
          <w:lang w:eastAsia="tr-TR"/>
        </w:rPr>
        <w:t>.GEL.66/6685-4372/17488</w:t>
      </w:r>
    </w:p>
    <w:p w:rsidR="00892829" w:rsidRPr="00892829" w:rsidRDefault="00892829" w:rsidP="00892829">
      <w:pPr>
        <w:shd w:val="clear" w:color="auto" w:fill="EEEEEE"/>
        <w:spacing w:after="0" w:line="240" w:lineRule="auto"/>
        <w:rPr>
          <w:rFonts w:ascii="Arial" w:eastAsia="Times New Roman" w:hAnsi="Arial" w:cs="Arial"/>
          <w:b/>
          <w:bCs/>
          <w:color w:val="494949"/>
          <w:sz w:val="20"/>
          <w:szCs w:val="20"/>
          <w:lang w:eastAsia="tr-TR"/>
        </w:rPr>
      </w:pPr>
      <w:r w:rsidRPr="00892829">
        <w:rPr>
          <w:rFonts w:ascii="Arial" w:eastAsia="Times New Roman" w:hAnsi="Arial" w:cs="Arial"/>
          <w:b/>
          <w:bCs/>
          <w:color w:val="494949"/>
          <w:sz w:val="20"/>
          <w:szCs w:val="20"/>
          <w:lang w:eastAsia="tr-TR"/>
        </w:rPr>
        <w:t>Tarih: </w:t>
      </w:r>
      <w:proofErr w:type="gramStart"/>
      <w:r w:rsidRPr="00892829">
        <w:rPr>
          <w:rFonts w:ascii="Arial" w:eastAsia="Times New Roman" w:hAnsi="Arial" w:cs="Arial"/>
          <w:color w:val="494949"/>
          <w:sz w:val="20"/>
          <w:lang w:eastAsia="tr-TR"/>
        </w:rPr>
        <w:t>02/04/2001</w:t>
      </w:r>
      <w:proofErr w:type="gramEnd"/>
    </w:p>
    <w:tbl>
      <w:tblPr>
        <w:tblW w:w="10500" w:type="dxa"/>
        <w:tblCellMar>
          <w:top w:w="15" w:type="dxa"/>
          <w:left w:w="15" w:type="dxa"/>
          <w:bottom w:w="15" w:type="dxa"/>
          <w:right w:w="15" w:type="dxa"/>
        </w:tblCellMar>
        <w:tblLook w:val="04A0"/>
      </w:tblPr>
      <w:tblGrid>
        <w:gridCol w:w="10500"/>
      </w:tblGrid>
      <w:tr w:rsidR="00892829" w:rsidRPr="00892829" w:rsidTr="00892829">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892829" w:rsidRPr="00892829" w:rsidRDefault="00892829" w:rsidP="00892829">
            <w:pPr>
              <w:spacing w:after="0" w:line="240" w:lineRule="auto"/>
              <w:jc w:val="center"/>
              <w:rPr>
                <w:rFonts w:ascii="Times New Roman" w:eastAsia="Times New Roman" w:hAnsi="Times New Roman" w:cs="Times New Roman"/>
                <w:sz w:val="24"/>
                <w:szCs w:val="24"/>
                <w:lang w:eastAsia="tr-TR"/>
              </w:rPr>
            </w:pPr>
            <w:r w:rsidRPr="00892829">
              <w:rPr>
                <w:rFonts w:ascii="Times New Roman" w:eastAsia="Times New Roman" w:hAnsi="Times New Roman" w:cs="Times New Roman"/>
                <w:b/>
                <w:bCs/>
                <w:sz w:val="24"/>
                <w:szCs w:val="24"/>
                <w:lang w:eastAsia="tr-TR"/>
              </w:rPr>
              <w:t>T.C.</w:t>
            </w:r>
            <w:r w:rsidRPr="00892829">
              <w:rPr>
                <w:rFonts w:ascii="Times New Roman" w:eastAsia="Times New Roman" w:hAnsi="Times New Roman" w:cs="Times New Roman"/>
                <w:sz w:val="24"/>
                <w:szCs w:val="24"/>
                <w:lang w:eastAsia="tr-TR"/>
              </w:rPr>
              <w:br/>
            </w:r>
            <w:r w:rsidRPr="00892829">
              <w:rPr>
                <w:rFonts w:ascii="Times New Roman" w:eastAsia="Times New Roman" w:hAnsi="Times New Roman" w:cs="Times New Roman"/>
                <w:b/>
                <w:bCs/>
                <w:sz w:val="24"/>
                <w:szCs w:val="24"/>
                <w:lang w:eastAsia="tr-TR"/>
              </w:rPr>
              <w:t>MALİYE BAKANLIĞI</w:t>
            </w:r>
            <w:r w:rsidRPr="00892829">
              <w:rPr>
                <w:rFonts w:ascii="Times New Roman" w:eastAsia="Times New Roman" w:hAnsi="Times New Roman" w:cs="Times New Roman"/>
                <w:sz w:val="24"/>
                <w:szCs w:val="24"/>
                <w:lang w:eastAsia="tr-TR"/>
              </w:rPr>
              <w:br/>
            </w:r>
            <w:r w:rsidRPr="00892829">
              <w:rPr>
                <w:rFonts w:ascii="Times New Roman" w:eastAsia="Times New Roman" w:hAnsi="Times New Roman" w:cs="Times New Roman"/>
                <w:b/>
                <w:bCs/>
                <w:sz w:val="24"/>
                <w:szCs w:val="24"/>
                <w:lang w:eastAsia="tr-TR"/>
              </w:rPr>
              <w:t>Gelirler Genel Müdürlüğü</w:t>
            </w:r>
          </w:p>
          <w:p w:rsidR="00892829" w:rsidRPr="00892829" w:rsidRDefault="00892829" w:rsidP="00892829">
            <w:pPr>
              <w:spacing w:after="0" w:line="240" w:lineRule="auto"/>
              <w:rPr>
                <w:rFonts w:ascii="Times New Roman" w:eastAsia="Times New Roman" w:hAnsi="Times New Roman" w:cs="Times New Roman"/>
                <w:sz w:val="24"/>
                <w:szCs w:val="24"/>
                <w:lang w:eastAsia="tr-TR"/>
              </w:rPr>
            </w:pPr>
            <w:r w:rsidRPr="00892829">
              <w:rPr>
                <w:rFonts w:ascii="Times New Roman" w:eastAsia="Times New Roman" w:hAnsi="Times New Roman" w:cs="Times New Roman"/>
                <w:sz w:val="24"/>
                <w:szCs w:val="24"/>
                <w:lang w:eastAsia="tr-TR"/>
              </w:rPr>
              <w:br/>
            </w:r>
            <w:proofErr w:type="gramStart"/>
            <w:r w:rsidRPr="00892829">
              <w:rPr>
                <w:rFonts w:ascii="Times New Roman" w:eastAsia="Times New Roman" w:hAnsi="Times New Roman" w:cs="Times New Roman"/>
                <w:b/>
                <w:bCs/>
                <w:sz w:val="24"/>
                <w:szCs w:val="24"/>
                <w:lang w:eastAsia="tr-TR"/>
              </w:rPr>
              <w:t>TARİH : </w:t>
            </w:r>
            <w:r w:rsidRPr="00892829">
              <w:rPr>
                <w:rFonts w:ascii="Times New Roman" w:eastAsia="Times New Roman" w:hAnsi="Times New Roman" w:cs="Times New Roman"/>
                <w:sz w:val="24"/>
                <w:szCs w:val="24"/>
                <w:lang w:eastAsia="tr-TR"/>
              </w:rPr>
              <w:t>02</w:t>
            </w:r>
            <w:proofErr w:type="gramEnd"/>
            <w:r w:rsidRPr="00892829">
              <w:rPr>
                <w:rFonts w:ascii="Times New Roman" w:eastAsia="Times New Roman" w:hAnsi="Times New Roman" w:cs="Times New Roman"/>
                <w:sz w:val="24"/>
                <w:szCs w:val="24"/>
                <w:lang w:eastAsia="tr-TR"/>
              </w:rPr>
              <w:t>.04.2001</w:t>
            </w:r>
            <w:r w:rsidRPr="00892829">
              <w:rPr>
                <w:rFonts w:ascii="Times New Roman" w:eastAsia="Times New Roman" w:hAnsi="Times New Roman" w:cs="Times New Roman"/>
                <w:sz w:val="24"/>
                <w:szCs w:val="24"/>
                <w:lang w:eastAsia="tr-TR"/>
              </w:rPr>
              <w:br/>
            </w:r>
            <w:r w:rsidRPr="00892829">
              <w:rPr>
                <w:rFonts w:ascii="Times New Roman" w:eastAsia="Times New Roman" w:hAnsi="Times New Roman" w:cs="Times New Roman"/>
                <w:b/>
                <w:bCs/>
                <w:sz w:val="24"/>
                <w:szCs w:val="24"/>
                <w:lang w:eastAsia="tr-TR"/>
              </w:rPr>
              <w:t>SAYI : </w:t>
            </w:r>
            <w:r w:rsidRPr="00892829">
              <w:rPr>
                <w:rFonts w:ascii="Times New Roman" w:eastAsia="Times New Roman" w:hAnsi="Times New Roman" w:cs="Times New Roman"/>
                <w:sz w:val="24"/>
                <w:szCs w:val="24"/>
                <w:lang w:eastAsia="tr-TR"/>
              </w:rPr>
              <w:t>B.07.0.GEL.66/6685-4372/17488</w:t>
            </w:r>
            <w:r w:rsidRPr="00892829">
              <w:rPr>
                <w:rFonts w:ascii="Times New Roman" w:eastAsia="Times New Roman" w:hAnsi="Times New Roman" w:cs="Times New Roman"/>
                <w:sz w:val="24"/>
                <w:szCs w:val="24"/>
                <w:lang w:eastAsia="tr-TR"/>
              </w:rPr>
              <w:br/>
            </w:r>
            <w:r w:rsidRPr="00892829">
              <w:rPr>
                <w:rFonts w:ascii="Times New Roman" w:eastAsia="Times New Roman" w:hAnsi="Times New Roman" w:cs="Times New Roman"/>
                <w:b/>
                <w:bCs/>
                <w:sz w:val="24"/>
                <w:szCs w:val="24"/>
                <w:lang w:eastAsia="tr-TR"/>
              </w:rPr>
              <w:t>KONU : Vergi değerini tadil eden sebeplerin doğması</w:t>
            </w:r>
            <w:r w:rsidRPr="00892829">
              <w:rPr>
                <w:rFonts w:ascii="Times New Roman" w:eastAsia="Times New Roman" w:hAnsi="Times New Roman" w:cs="Times New Roman"/>
                <w:sz w:val="24"/>
                <w:szCs w:val="24"/>
                <w:lang w:eastAsia="tr-TR"/>
              </w:rPr>
              <w:br/>
            </w:r>
            <w:r w:rsidRPr="00892829">
              <w:rPr>
                <w:rFonts w:ascii="Times New Roman" w:eastAsia="Times New Roman" w:hAnsi="Times New Roman" w:cs="Times New Roman"/>
                <w:b/>
                <w:bCs/>
                <w:sz w:val="24"/>
                <w:szCs w:val="24"/>
                <w:lang w:eastAsia="tr-TR"/>
              </w:rPr>
              <w:t xml:space="preserve">halinde, emlak vergisinin hangi tarihlerde ödeneceği </w:t>
            </w:r>
            <w:proofErr w:type="spellStart"/>
            <w:r w:rsidRPr="00892829">
              <w:rPr>
                <w:rFonts w:ascii="Times New Roman" w:eastAsia="Times New Roman" w:hAnsi="Times New Roman" w:cs="Times New Roman"/>
                <w:b/>
                <w:bCs/>
                <w:sz w:val="24"/>
                <w:szCs w:val="24"/>
                <w:lang w:eastAsia="tr-TR"/>
              </w:rPr>
              <w:t>hk</w:t>
            </w:r>
            <w:proofErr w:type="spellEnd"/>
            <w:r w:rsidRPr="00892829">
              <w:rPr>
                <w:rFonts w:ascii="Times New Roman" w:eastAsia="Times New Roman" w:hAnsi="Times New Roman" w:cs="Times New Roman"/>
                <w:b/>
                <w:bCs/>
                <w:sz w:val="24"/>
                <w:szCs w:val="24"/>
                <w:lang w:eastAsia="tr-TR"/>
              </w:rPr>
              <w:t>.</w:t>
            </w:r>
          </w:p>
          <w:p w:rsidR="00892829" w:rsidRDefault="00892829" w:rsidP="00892829">
            <w:pPr>
              <w:spacing w:after="0"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                                      </w:t>
            </w:r>
          </w:p>
          <w:p w:rsidR="00892829" w:rsidRPr="00892829" w:rsidRDefault="00892829" w:rsidP="00892829">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                                      </w:t>
            </w:r>
            <w:r w:rsidRPr="00892829">
              <w:rPr>
                <w:rFonts w:ascii="Times New Roman" w:eastAsia="Times New Roman" w:hAnsi="Times New Roman" w:cs="Times New Roman"/>
                <w:b/>
                <w:bCs/>
                <w:sz w:val="24"/>
                <w:szCs w:val="24"/>
                <w:lang w:eastAsia="tr-TR"/>
              </w:rPr>
              <w:t>İÇİŞLERİ BAKANLIĞI</w:t>
            </w:r>
            <w:r w:rsidRPr="00892829">
              <w:rPr>
                <w:rFonts w:ascii="Times New Roman" w:eastAsia="Times New Roman" w:hAnsi="Times New Roman" w:cs="Times New Roman"/>
                <w:sz w:val="24"/>
                <w:szCs w:val="24"/>
                <w:lang w:eastAsia="tr-TR"/>
              </w:rPr>
              <w:br/>
            </w:r>
            <w:r>
              <w:rPr>
                <w:rFonts w:ascii="Times New Roman" w:eastAsia="Times New Roman" w:hAnsi="Times New Roman" w:cs="Times New Roman"/>
                <w:b/>
                <w:bCs/>
                <w:sz w:val="24"/>
                <w:szCs w:val="24"/>
                <w:lang w:eastAsia="tr-TR"/>
              </w:rPr>
              <w:t xml:space="preserve">                                     </w:t>
            </w:r>
            <w:r w:rsidRPr="00892829">
              <w:rPr>
                <w:rFonts w:ascii="Times New Roman" w:eastAsia="Times New Roman" w:hAnsi="Times New Roman" w:cs="Times New Roman"/>
                <w:b/>
                <w:bCs/>
                <w:sz w:val="24"/>
                <w:szCs w:val="24"/>
                <w:lang w:eastAsia="tr-TR"/>
              </w:rPr>
              <w:t>(Mahalli İdareler Genel Müdürlüğüne)</w:t>
            </w:r>
            <w:r w:rsidRPr="00892829">
              <w:rPr>
                <w:rFonts w:ascii="Times New Roman" w:eastAsia="Times New Roman" w:hAnsi="Times New Roman" w:cs="Times New Roman"/>
                <w:sz w:val="24"/>
                <w:szCs w:val="24"/>
                <w:lang w:eastAsia="tr-TR"/>
              </w:rPr>
              <w:br/>
            </w:r>
            <w:proofErr w:type="gramStart"/>
            <w:r w:rsidRPr="00892829">
              <w:rPr>
                <w:rFonts w:ascii="Times New Roman" w:eastAsia="Times New Roman" w:hAnsi="Times New Roman" w:cs="Times New Roman"/>
                <w:sz w:val="24"/>
                <w:szCs w:val="24"/>
                <w:lang w:eastAsia="tr-TR"/>
              </w:rPr>
              <w:t>.....</w:t>
            </w:r>
            <w:proofErr w:type="gramEnd"/>
            <w:r w:rsidRPr="00892829">
              <w:rPr>
                <w:rFonts w:ascii="Times New Roman" w:eastAsia="Times New Roman" w:hAnsi="Times New Roman" w:cs="Times New Roman"/>
                <w:sz w:val="24"/>
                <w:szCs w:val="24"/>
                <w:lang w:eastAsia="tr-TR"/>
              </w:rPr>
              <w:t xml:space="preserve"> tarafından Bakanlığımıza gönderilen 14.03.2001 tarihli dilekçe ve konu hakkında </w:t>
            </w:r>
            <w:proofErr w:type="gramStart"/>
            <w:r w:rsidRPr="00892829">
              <w:rPr>
                <w:rFonts w:ascii="Times New Roman" w:eastAsia="Times New Roman" w:hAnsi="Times New Roman" w:cs="Times New Roman"/>
                <w:sz w:val="24"/>
                <w:szCs w:val="24"/>
                <w:lang w:eastAsia="tr-TR"/>
              </w:rPr>
              <w:t>.....</w:t>
            </w:r>
            <w:proofErr w:type="gramEnd"/>
            <w:r w:rsidRPr="00892829">
              <w:rPr>
                <w:rFonts w:ascii="Times New Roman" w:eastAsia="Times New Roman" w:hAnsi="Times New Roman" w:cs="Times New Roman"/>
                <w:sz w:val="24"/>
                <w:szCs w:val="24"/>
                <w:lang w:eastAsia="tr-TR"/>
              </w:rPr>
              <w:t xml:space="preserve"> Belediye Başkanlığından alınan 13.04.2001 tarih ve </w:t>
            </w:r>
            <w:proofErr w:type="gramStart"/>
            <w:r w:rsidRPr="00892829">
              <w:rPr>
                <w:rFonts w:ascii="Times New Roman" w:eastAsia="Times New Roman" w:hAnsi="Times New Roman" w:cs="Times New Roman"/>
                <w:sz w:val="24"/>
                <w:szCs w:val="24"/>
                <w:lang w:eastAsia="tr-TR"/>
              </w:rPr>
              <w:t>.....</w:t>
            </w:r>
            <w:proofErr w:type="gramEnd"/>
            <w:r w:rsidRPr="00892829">
              <w:rPr>
                <w:rFonts w:ascii="Times New Roman" w:eastAsia="Times New Roman" w:hAnsi="Times New Roman" w:cs="Times New Roman"/>
                <w:sz w:val="24"/>
                <w:szCs w:val="24"/>
                <w:lang w:eastAsia="tr-TR"/>
              </w:rPr>
              <w:t xml:space="preserve"> </w:t>
            </w:r>
            <w:proofErr w:type="gramStart"/>
            <w:r w:rsidRPr="00892829">
              <w:rPr>
                <w:rFonts w:ascii="Times New Roman" w:eastAsia="Times New Roman" w:hAnsi="Times New Roman" w:cs="Times New Roman"/>
                <w:sz w:val="24"/>
                <w:szCs w:val="24"/>
                <w:lang w:eastAsia="tr-TR"/>
              </w:rPr>
              <w:t>sayılı</w:t>
            </w:r>
            <w:proofErr w:type="gramEnd"/>
            <w:r w:rsidRPr="00892829">
              <w:rPr>
                <w:rFonts w:ascii="Times New Roman" w:eastAsia="Times New Roman" w:hAnsi="Times New Roman" w:cs="Times New Roman"/>
                <w:sz w:val="24"/>
                <w:szCs w:val="24"/>
                <w:lang w:eastAsia="tr-TR"/>
              </w:rPr>
              <w:t xml:space="preserve"> yazının bir örneği ilişikte gönderilmiş olup, konu hakkında belirlenen Bakanlığımız görüşü aşağıda açıklanmıştır.</w:t>
            </w:r>
            <w:r w:rsidRPr="00892829">
              <w:rPr>
                <w:rFonts w:ascii="Times New Roman" w:eastAsia="Times New Roman" w:hAnsi="Times New Roman" w:cs="Times New Roman"/>
                <w:sz w:val="24"/>
                <w:szCs w:val="24"/>
                <w:lang w:eastAsia="tr-TR"/>
              </w:rPr>
              <w:br/>
            </w:r>
            <w:r w:rsidRPr="00892829">
              <w:rPr>
                <w:rFonts w:ascii="Times New Roman" w:eastAsia="Times New Roman" w:hAnsi="Times New Roman" w:cs="Times New Roman"/>
                <w:sz w:val="24"/>
                <w:szCs w:val="24"/>
                <w:lang w:eastAsia="tr-TR"/>
              </w:rPr>
              <w:br/>
            </w:r>
            <w:proofErr w:type="gramStart"/>
            <w:r w:rsidRPr="00892829">
              <w:rPr>
                <w:rFonts w:ascii="Times New Roman" w:eastAsia="Times New Roman" w:hAnsi="Times New Roman" w:cs="Times New Roman"/>
                <w:sz w:val="24"/>
                <w:szCs w:val="24"/>
                <w:lang w:eastAsia="tr-TR"/>
              </w:rPr>
              <w:t xml:space="preserve">Bilindiği üzere, 1319 sayılı Kanunun 33/6 </w:t>
            </w:r>
            <w:proofErr w:type="spellStart"/>
            <w:r w:rsidRPr="00892829">
              <w:rPr>
                <w:rFonts w:ascii="Times New Roman" w:eastAsia="Times New Roman" w:hAnsi="Times New Roman" w:cs="Times New Roman"/>
                <w:sz w:val="24"/>
                <w:szCs w:val="24"/>
                <w:lang w:eastAsia="tr-TR"/>
              </w:rPr>
              <w:t>ncı</w:t>
            </w:r>
            <w:proofErr w:type="spellEnd"/>
            <w:r w:rsidRPr="00892829">
              <w:rPr>
                <w:rFonts w:ascii="Times New Roman" w:eastAsia="Times New Roman" w:hAnsi="Times New Roman" w:cs="Times New Roman"/>
                <w:sz w:val="24"/>
                <w:szCs w:val="24"/>
                <w:lang w:eastAsia="tr-TR"/>
              </w:rPr>
              <w:t xml:space="preserve"> maddesinde, bir bina veya arazinin taksim veya ifraz edilmesi veya mükellefinin değişmesinin vergi değerini tadil eden sebep olduğu belirtilmiş, aynı Kanunun 23/c maddesinde de bu Kanunun 33 üncü maddesinde (8 numaralı fıkra hariç) yazılı vergi değerini tadil eden sebeplerin doğması halinde değişikliğin </w:t>
            </w:r>
            <w:proofErr w:type="spellStart"/>
            <w:r w:rsidRPr="00892829">
              <w:rPr>
                <w:rFonts w:ascii="Times New Roman" w:eastAsia="Times New Roman" w:hAnsi="Times New Roman" w:cs="Times New Roman"/>
                <w:sz w:val="24"/>
                <w:szCs w:val="24"/>
                <w:lang w:eastAsia="tr-TR"/>
              </w:rPr>
              <w:t>vukubulduğu</w:t>
            </w:r>
            <w:proofErr w:type="spellEnd"/>
            <w:r w:rsidRPr="00892829">
              <w:rPr>
                <w:rFonts w:ascii="Times New Roman" w:eastAsia="Times New Roman" w:hAnsi="Times New Roman" w:cs="Times New Roman"/>
                <w:sz w:val="24"/>
                <w:szCs w:val="24"/>
                <w:lang w:eastAsia="tr-TR"/>
              </w:rPr>
              <w:t xml:space="preserve"> bütçe yılı içerisinde, değişiklik bütçe yılının son üç ayı içinde </w:t>
            </w:r>
            <w:proofErr w:type="spellStart"/>
            <w:r w:rsidRPr="00892829">
              <w:rPr>
                <w:rFonts w:ascii="Times New Roman" w:eastAsia="Times New Roman" w:hAnsi="Times New Roman" w:cs="Times New Roman"/>
                <w:sz w:val="24"/>
                <w:szCs w:val="24"/>
                <w:lang w:eastAsia="tr-TR"/>
              </w:rPr>
              <w:t>vukubulmuş</w:t>
            </w:r>
            <w:proofErr w:type="spellEnd"/>
            <w:r w:rsidRPr="00892829">
              <w:rPr>
                <w:rFonts w:ascii="Times New Roman" w:eastAsia="Times New Roman" w:hAnsi="Times New Roman" w:cs="Times New Roman"/>
                <w:sz w:val="24"/>
                <w:szCs w:val="24"/>
                <w:lang w:eastAsia="tr-TR"/>
              </w:rPr>
              <w:t xml:space="preserve"> ise üç ay içinde taşınmazın bulunduğu yerdeki ilgili belediyeye emlak vergisi beyannamesi verilmesi öngörülmüştür.</w:t>
            </w:r>
            <w:proofErr w:type="gramEnd"/>
            <w:r w:rsidRPr="00892829">
              <w:rPr>
                <w:rFonts w:ascii="Times New Roman" w:eastAsia="Times New Roman" w:hAnsi="Times New Roman" w:cs="Times New Roman"/>
                <w:sz w:val="24"/>
                <w:szCs w:val="24"/>
                <w:lang w:eastAsia="tr-TR"/>
              </w:rPr>
              <w:br/>
            </w:r>
            <w:r w:rsidRPr="00892829">
              <w:rPr>
                <w:rFonts w:ascii="Times New Roman" w:eastAsia="Times New Roman" w:hAnsi="Times New Roman" w:cs="Times New Roman"/>
                <w:sz w:val="24"/>
                <w:szCs w:val="24"/>
                <w:lang w:eastAsia="tr-TR"/>
              </w:rPr>
              <w:br/>
              <w:t xml:space="preserve">Emlak Vergisi Kanununun 9/b maddesinde ise bu Kanunun 33 üncü maddesinin 1-7 numaralı fıkralarında yazılı vergi değerini tadil eden sebeplerin doğması halinde bina vergisi mükellefiyetinin, bu değişikliklerin </w:t>
            </w:r>
            <w:proofErr w:type="spellStart"/>
            <w:r w:rsidRPr="00892829">
              <w:rPr>
                <w:rFonts w:ascii="Times New Roman" w:eastAsia="Times New Roman" w:hAnsi="Times New Roman" w:cs="Times New Roman"/>
                <w:sz w:val="24"/>
                <w:szCs w:val="24"/>
                <w:lang w:eastAsia="tr-TR"/>
              </w:rPr>
              <w:t>vukubulduğu</w:t>
            </w:r>
            <w:proofErr w:type="spellEnd"/>
            <w:r w:rsidRPr="00892829">
              <w:rPr>
                <w:rFonts w:ascii="Times New Roman" w:eastAsia="Times New Roman" w:hAnsi="Times New Roman" w:cs="Times New Roman"/>
                <w:sz w:val="24"/>
                <w:szCs w:val="24"/>
                <w:lang w:eastAsia="tr-TR"/>
              </w:rPr>
              <w:t xml:space="preserve"> tarihi takip eden bütçe yılından itibaren başlayacağı hükme bağlanmıştır.</w:t>
            </w:r>
            <w:r w:rsidRPr="00892829">
              <w:rPr>
                <w:rFonts w:ascii="Times New Roman" w:eastAsia="Times New Roman" w:hAnsi="Times New Roman" w:cs="Times New Roman"/>
                <w:sz w:val="24"/>
                <w:szCs w:val="24"/>
                <w:lang w:eastAsia="tr-TR"/>
              </w:rPr>
              <w:br/>
            </w:r>
            <w:r w:rsidRPr="00892829">
              <w:rPr>
                <w:rFonts w:ascii="Times New Roman" w:eastAsia="Times New Roman" w:hAnsi="Times New Roman" w:cs="Times New Roman"/>
                <w:sz w:val="24"/>
                <w:szCs w:val="24"/>
                <w:lang w:eastAsia="tr-TR"/>
              </w:rPr>
              <w:br/>
              <w:t>Bu hükümler uyarınca, kooperatifler tarafından inşa edilerek ortakların kullanımına tahsis edilen binaların emlak vergisi mükellefi, ortaklar adına tapu tescil işleminin yapıldığı yılın sonuna kadar ilgili kooperatiflerdir.</w:t>
            </w:r>
            <w:r w:rsidRPr="00892829">
              <w:rPr>
                <w:rFonts w:ascii="Times New Roman" w:eastAsia="Times New Roman" w:hAnsi="Times New Roman" w:cs="Times New Roman"/>
                <w:sz w:val="24"/>
                <w:szCs w:val="24"/>
                <w:lang w:eastAsia="tr-TR"/>
              </w:rPr>
              <w:br/>
            </w:r>
            <w:r w:rsidRPr="00892829">
              <w:rPr>
                <w:rFonts w:ascii="Times New Roman" w:eastAsia="Times New Roman" w:hAnsi="Times New Roman" w:cs="Times New Roman"/>
                <w:sz w:val="24"/>
                <w:szCs w:val="24"/>
                <w:lang w:eastAsia="tr-TR"/>
              </w:rPr>
              <w:br/>
              <w:t>Bu itibarla, ilişik dilekçede sözü edilen kooperatif tarafından inşa edilen ve ortakların kullanımına verilen binalar için, ortakların adlarına tapu tescil işlemi yapılıncaya kadar mükellef olmaları söz konusu değildir. Kooperatif ortakları binaları, adlarına tapu tescil işleminin yapılması ile iktisap etmiş olacaklarından adlarına tapu tescil işleminin yapıldığı bütçe yılının sonuna kadar, tapu tescil işlemi bütçe yılının son üç ayı içinde yapılmış ise üç ay içinde yapılmış ise üç ay içinde ilgili belediyeye emlak (bina) vergisi beyannamesinin verilmesi gerekir. Emlak vergisi mükellefiyetlerinin ise adlarına tapu tescil işleminin yapıldığı tarihi takip eden bütçe yılından itibaren başlaması gerekmektedir.</w:t>
            </w:r>
            <w:r w:rsidRPr="00892829">
              <w:rPr>
                <w:rFonts w:ascii="Times New Roman" w:eastAsia="Times New Roman" w:hAnsi="Times New Roman" w:cs="Times New Roman"/>
                <w:sz w:val="24"/>
                <w:szCs w:val="24"/>
                <w:lang w:eastAsia="tr-TR"/>
              </w:rPr>
              <w:br/>
            </w:r>
            <w:r w:rsidRPr="00892829">
              <w:rPr>
                <w:rFonts w:ascii="Times New Roman" w:eastAsia="Times New Roman" w:hAnsi="Times New Roman" w:cs="Times New Roman"/>
                <w:sz w:val="24"/>
                <w:szCs w:val="24"/>
                <w:lang w:eastAsia="tr-TR"/>
              </w:rPr>
              <w:br/>
              <w:t xml:space="preserve">Öte yandan, ortakların verecekleri emlak (bina) vergisi beyannamesinin "Tablo IV-Bina Bildirimi" bölümünün 12 </w:t>
            </w:r>
            <w:proofErr w:type="spellStart"/>
            <w:r w:rsidRPr="00892829">
              <w:rPr>
                <w:rFonts w:ascii="Times New Roman" w:eastAsia="Times New Roman" w:hAnsi="Times New Roman" w:cs="Times New Roman"/>
                <w:sz w:val="24"/>
                <w:szCs w:val="24"/>
                <w:lang w:eastAsia="tr-TR"/>
              </w:rPr>
              <w:t>nci</w:t>
            </w:r>
            <w:proofErr w:type="spellEnd"/>
            <w:r w:rsidRPr="00892829">
              <w:rPr>
                <w:rFonts w:ascii="Times New Roman" w:eastAsia="Times New Roman" w:hAnsi="Times New Roman" w:cs="Times New Roman"/>
                <w:sz w:val="24"/>
                <w:szCs w:val="24"/>
                <w:lang w:eastAsia="tr-TR"/>
              </w:rPr>
              <w:t xml:space="preserve"> satırındaki "İktisap Tarihi" kısmına tapunun verildiği tarihi yazacakları tabiidir.</w:t>
            </w:r>
            <w:r w:rsidRPr="00892829">
              <w:rPr>
                <w:rFonts w:ascii="Times New Roman" w:eastAsia="Times New Roman" w:hAnsi="Times New Roman" w:cs="Times New Roman"/>
                <w:sz w:val="24"/>
                <w:szCs w:val="24"/>
                <w:lang w:eastAsia="tr-TR"/>
              </w:rPr>
              <w:br/>
            </w:r>
            <w:r w:rsidRPr="00892829">
              <w:rPr>
                <w:rFonts w:ascii="Times New Roman" w:eastAsia="Times New Roman" w:hAnsi="Times New Roman" w:cs="Times New Roman"/>
                <w:sz w:val="24"/>
                <w:szCs w:val="24"/>
                <w:lang w:eastAsia="tr-TR"/>
              </w:rPr>
              <w:lastRenderedPageBreak/>
              <w:br/>
              <w:t>Bilgi edinilmesini, konu hakkında Bakanlıkları görüşünün belirlenerek, gerekli duyurunun yapılmasını arz ederim.</w:t>
            </w:r>
          </w:p>
        </w:tc>
      </w:tr>
      <w:tr w:rsidR="00892829" w:rsidRPr="00892829" w:rsidTr="00892829">
        <w:tc>
          <w:tcPr>
            <w:tcW w:w="0" w:type="auto"/>
            <w:tcBorders>
              <w:top w:val="nil"/>
              <w:left w:val="nil"/>
              <w:bottom w:val="nil"/>
              <w:right w:val="nil"/>
            </w:tcBorders>
            <w:shd w:val="clear" w:color="auto" w:fill="auto"/>
            <w:tcMar>
              <w:top w:w="0" w:type="dxa"/>
              <w:left w:w="0" w:type="dxa"/>
              <w:bottom w:w="0" w:type="dxa"/>
              <w:right w:w="0" w:type="dxa"/>
            </w:tcMar>
            <w:vAlign w:val="center"/>
          </w:tcPr>
          <w:p w:rsidR="00892829" w:rsidRPr="00892829" w:rsidRDefault="00892829" w:rsidP="00892829">
            <w:pPr>
              <w:spacing w:after="0" w:line="240" w:lineRule="auto"/>
              <w:jc w:val="center"/>
              <w:rPr>
                <w:rFonts w:ascii="Times New Roman" w:eastAsia="Times New Roman" w:hAnsi="Times New Roman" w:cs="Times New Roman"/>
                <w:b/>
                <w:bCs/>
                <w:sz w:val="24"/>
                <w:szCs w:val="24"/>
                <w:lang w:eastAsia="tr-TR"/>
              </w:rPr>
            </w:pPr>
          </w:p>
        </w:tc>
      </w:tr>
    </w:tbl>
    <w:p w:rsidR="00A24E27" w:rsidRDefault="00A24E27" w:rsidP="00892829"/>
    <w:sectPr w:rsidR="00A24E27" w:rsidSect="00A24E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92829"/>
    <w:rsid w:val="00892829"/>
    <w:rsid w:val="00A24E2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E27"/>
  </w:style>
  <w:style w:type="paragraph" w:styleId="Balk1">
    <w:name w:val="heading 1"/>
    <w:basedOn w:val="Normal"/>
    <w:link w:val="Balk1Char"/>
    <w:uiPriority w:val="9"/>
    <w:qFormat/>
    <w:rsid w:val="008928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9282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92829"/>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92829"/>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892829"/>
    <w:rPr>
      <w:color w:val="0000FF"/>
      <w:u w:val="single"/>
    </w:rPr>
  </w:style>
  <w:style w:type="character" w:customStyle="1" w:styleId="date-display-single">
    <w:name w:val="date-display-single"/>
    <w:basedOn w:val="VarsaylanParagrafYazTipi"/>
    <w:rsid w:val="00892829"/>
  </w:style>
  <w:style w:type="character" w:styleId="Gl">
    <w:name w:val="Strong"/>
    <w:basedOn w:val="VarsaylanParagrafYazTipi"/>
    <w:uiPriority w:val="22"/>
    <w:qFormat/>
    <w:rsid w:val="00892829"/>
    <w:rPr>
      <w:b/>
      <w:bCs/>
    </w:rPr>
  </w:style>
  <w:style w:type="paragraph" w:styleId="BalonMetni">
    <w:name w:val="Balloon Text"/>
    <w:basedOn w:val="Normal"/>
    <w:link w:val="BalonMetniChar"/>
    <w:uiPriority w:val="99"/>
    <w:semiHidden/>
    <w:unhideWhenUsed/>
    <w:rsid w:val="00892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928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8978167">
      <w:bodyDiv w:val="1"/>
      <w:marLeft w:val="0"/>
      <w:marRight w:val="0"/>
      <w:marTop w:val="0"/>
      <w:marBottom w:val="0"/>
      <w:divBdr>
        <w:top w:val="none" w:sz="0" w:space="0" w:color="auto"/>
        <w:left w:val="none" w:sz="0" w:space="0" w:color="auto"/>
        <w:bottom w:val="none" w:sz="0" w:space="0" w:color="auto"/>
        <w:right w:val="none" w:sz="0" w:space="0" w:color="auto"/>
      </w:divBdr>
      <w:divsChild>
        <w:div w:id="1090615107">
          <w:marLeft w:val="0"/>
          <w:marRight w:val="0"/>
          <w:marTop w:val="0"/>
          <w:marBottom w:val="0"/>
          <w:divBdr>
            <w:top w:val="none" w:sz="0" w:space="0" w:color="auto"/>
            <w:left w:val="none" w:sz="0" w:space="0" w:color="auto"/>
            <w:bottom w:val="none" w:sz="0" w:space="0" w:color="auto"/>
            <w:right w:val="none" w:sz="0" w:space="0" w:color="auto"/>
          </w:divBdr>
          <w:divsChild>
            <w:div w:id="1546865108">
              <w:marLeft w:val="0"/>
              <w:marRight w:val="0"/>
              <w:marTop w:val="0"/>
              <w:marBottom w:val="0"/>
              <w:divBdr>
                <w:top w:val="none" w:sz="0" w:space="0" w:color="auto"/>
                <w:left w:val="none" w:sz="0" w:space="0" w:color="auto"/>
                <w:bottom w:val="none" w:sz="0" w:space="0" w:color="auto"/>
                <w:right w:val="none" w:sz="0" w:space="0" w:color="auto"/>
              </w:divBdr>
              <w:divsChild>
                <w:div w:id="313949655">
                  <w:marLeft w:val="0"/>
                  <w:marRight w:val="0"/>
                  <w:marTop w:val="0"/>
                  <w:marBottom w:val="0"/>
                  <w:divBdr>
                    <w:top w:val="none" w:sz="0" w:space="0" w:color="auto"/>
                    <w:left w:val="none" w:sz="0" w:space="0" w:color="auto"/>
                    <w:bottom w:val="none" w:sz="0" w:space="0" w:color="auto"/>
                    <w:right w:val="none" w:sz="0" w:space="0" w:color="auto"/>
                  </w:divBdr>
                  <w:divsChild>
                    <w:div w:id="1844126279">
                      <w:marLeft w:val="0"/>
                      <w:marRight w:val="0"/>
                      <w:marTop w:val="0"/>
                      <w:marBottom w:val="0"/>
                      <w:divBdr>
                        <w:top w:val="none" w:sz="0" w:space="0" w:color="auto"/>
                        <w:left w:val="none" w:sz="0" w:space="0" w:color="auto"/>
                        <w:bottom w:val="none" w:sz="0" w:space="0" w:color="auto"/>
                        <w:right w:val="none" w:sz="0" w:space="0" w:color="auto"/>
                      </w:divBdr>
                      <w:divsChild>
                        <w:div w:id="524563489">
                          <w:marLeft w:val="0"/>
                          <w:marRight w:val="0"/>
                          <w:marTop w:val="0"/>
                          <w:marBottom w:val="0"/>
                          <w:divBdr>
                            <w:top w:val="none" w:sz="0" w:space="0" w:color="auto"/>
                            <w:left w:val="none" w:sz="0" w:space="0" w:color="auto"/>
                            <w:bottom w:val="none" w:sz="0" w:space="0" w:color="auto"/>
                            <w:right w:val="none" w:sz="0" w:space="0" w:color="auto"/>
                          </w:divBdr>
                          <w:divsChild>
                            <w:div w:id="1048530350">
                              <w:marLeft w:val="0"/>
                              <w:marRight w:val="0"/>
                              <w:marTop w:val="0"/>
                              <w:marBottom w:val="0"/>
                              <w:divBdr>
                                <w:top w:val="none" w:sz="0" w:space="0" w:color="auto"/>
                                <w:left w:val="none" w:sz="0" w:space="0" w:color="auto"/>
                                <w:bottom w:val="none" w:sz="0" w:space="0" w:color="auto"/>
                                <w:right w:val="none" w:sz="0" w:space="0" w:color="auto"/>
                              </w:divBdr>
                              <w:divsChild>
                                <w:div w:id="1547449182">
                                  <w:marLeft w:val="0"/>
                                  <w:marRight w:val="0"/>
                                  <w:marTop w:val="0"/>
                                  <w:marBottom w:val="0"/>
                                  <w:divBdr>
                                    <w:top w:val="none" w:sz="0" w:space="0" w:color="auto"/>
                                    <w:left w:val="none" w:sz="0" w:space="0" w:color="auto"/>
                                    <w:bottom w:val="none" w:sz="0" w:space="0" w:color="auto"/>
                                    <w:right w:val="none" w:sz="0" w:space="0" w:color="auto"/>
                                  </w:divBdr>
                                  <w:divsChild>
                                    <w:div w:id="1248879719">
                                      <w:marLeft w:val="0"/>
                                      <w:marRight w:val="0"/>
                                      <w:marTop w:val="0"/>
                                      <w:marBottom w:val="0"/>
                                      <w:divBdr>
                                        <w:top w:val="none" w:sz="0" w:space="0" w:color="auto"/>
                                        <w:left w:val="none" w:sz="0" w:space="0" w:color="auto"/>
                                        <w:bottom w:val="none" w:sz="0" w:space="0" w:color="auto"/>
                                        <w:right w:val="none" w:sz="0" w:space="0" w:color="auto"/>
                                      </w:divBdr>
                                      <w:divsChild>
                                        <w:div w:id="12268840">
                                          <w:marLeft w:val="0"/>
                                          <w:marRight w:val="0"/>
                                          <w:marTop w:val="0"/>
                                          <w:marBottom w:val="0"/>
                                          <w:divBdr>
                                            <w:top w:val="none" w:sz="0" w:space="0" w:color="auto"/>
                                            <w:left w:val="none" w:sz="0" w:space="0" w:color="auto"/>
                                            <w:bottom w:val="none" w:sz="0" w:space="0" w:color="auto"/>
                                            <w:right w:val="none" w:sz="0" w:space="0" w:color="auto"/>
                                          </w:divBdr>
                                          <w:divsChild>
                                            <w:div w:id="489950728">
                                              <w:marLeft w:val="0"/>
                                              <w:marRight w:val="0"/>
                                              <w:marTop w:val="0"/>
                                              <w:marBottom w:val="0"/>
                                              <w:divBdr>
                                                <w:top w:val="none" w:sz="0" w:space="0" w:color="auto"/>
                                                <w:left w:val="none" w:sz="0" w:space="0" w:color="auto"/>
                                                <w:bottom w:val="none" w:sz="0" w:space="0" w:color="auto"/>
                                                <w:right w:val="none" w:sz="0" w:space="0" w:color="auto"/>
                                              </w:divBdr>
                                            </w:div>
                                            <w:div w:id="141068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795128">
              <w:marLeft w:val="300"/>
              <w:marRight w:val="0"/>
              <w:marTop w:val="0"/>
              <w:marBottom w:val="0"/>
              <w:divBdr>
                <w:top w:val="none" w:sz="0" w:space="0" w:color="auto"/>
                <w:left w:val="none" w:sz="0" w:space="0" w:color="auto"/>
                <w:bottom w:val="none" w:sz="0" w:space="0" w:color="auto"/>
                <w:right w:val="none" w:sz="0" w:space="0" w:color="auto"/>
              </w:divBdr>
              <w:divsChild>
                <w:div w:id="1639336579">
                  <w:marLeft w:val="0"/>
                  <w:marRight w:val="0"/>
                  <w:marTop w:val="0"/>
                  <w:marBottom w:val="0"/>
                  <w:divBdr>
                    <w:top w:val="none" w:sz="0" w:space="0" w:color="auto"/>
                    <w:left w:val="none" w:sz="0" w:space="0" w:color="auto"/>
                    <w:bottom w:val="none" w:sz="0" w:space="0" w:color="auto"/>
                    <w:right w:val="none" w:sz="0" w:space="0" w:color="auto"/>
                  </w:divBdr>
                </w:div>
                <w:div w:id="589433634">
                  <w:marLeft w:val="0"/>
                  <w:marRight w:val="0"/>
                  <w:marTop w:val="0"/>
                  <w:marBottom w:val="0"/>
                  <w:divBdr>
                    <w:top w:val="none" w:sz="0" w:space="0" w:color="auto"/>
                    <w:left w:val="none" w:sz="0" w:space="0" w:color="auto"/>
                    <w:bottom w:val="none" w:sz="0" w:space="0" w:color="auto"/>
                    <w:right w:val="none" w:sz="0" w:space="0" w:color="auto"/>
                  </w:divBdr>
                  <w:divsChild>
                    <w:div w:id="1865631406">
                      <w:marLeft w:val="0"/>
                      <w:marRight w:val="0"/>
                      <w:marTop w:val="0"/>
                      <w:marBottom w:val="0"/>
                      <w:divBdr>
                        <w:top w:val="none" w:sz="0" w:space="0" w:color="auto"/>
                        <w:left w:val="none" w:sz="0" w:space="0" w:color="auto"/>
                        <w:bottom w:val="none" w:sz="0" w:space="0" w:color="auto"/>
                        <w:right w:val="none" w:sz="0" w:space="0" w:color="auto"/>
                      </w:divBdr>
                      <w:divsChild>
                        <w:div w:id="101726389">
                          <w:marLeft w:val="0"/>
                          <w:marRight w:val="0"/>
                          <w:marTop w:val="0"/>
                          <w:marBottom w:val="180"/>
                          <w:divBdr>
                            <w:top w:val="none" w:sz="0" w:space="0" w:color="auto"/>
                            <w:left w:val="none" w:sz="0" w:space="0" w:color="auto"/>
                            <w:bottom w:val="none" w:sz="0" w:space="0" w:color="auto"/>
                            <w:right w:val="none" w:sz="0" w:space="0" w:color="auto"/>
                          </w:divBdr>
                          <w:divsChild>
                            <w:div w:id="753936867">
                              <w:marLeft w:val="0"/>
                              <w:marRight w:val="0"/>
                              <w:marTop w:val="0"/>
                              <w:marBottom w:val="0"/>
                              <w:divBdr>
                                <w:top w:val="none" w:sz="0" w:space="0" w:color="auto"/>
                                <w:left w:val="none" w:sz="0" w:space="0" w:color="auto"/>
                                <w:bottom w:val="none" w:sz="0" w:space="0" w:color="auto"/>
                                <w:right w:val="none" w:sz="0" w:space="0" w:color="auto"/>
                              </w:divBdr>
                            </w:div>
                            <w:div w:id="140779454">
                              <w:marLeft w:val="0"/>
                              <w:marRight w:val="0"/>
                              <w:marTop w:val="0"/>
                              <w:marBottom w:val="0"/>
                              <w:divBdr>
                                <w:top w:val="none" w:sz="0" w:space="0" w:color="auto"/>
                                <w:left w:val="none" w:sz="0" w:space="0" w:color="auto"/>
                                <w:bottom w:val="none" w:sz="0" w:space="0" w:color="auto"/>
                                <w:right w:val="none" w:sz="0" w:space="0" w:color="auto"/>
                              </w:divBdr>
                            </w:div>
                            <w:div w:id="1199856566">
                              <w:marLeft w:val="0"/>
                              <w:marRight w:val="0"/>
                              <w:marTop w:val="0"/>
                              <w:marBottom w:val="0"/>
                              <w:divBdr>
                                <w:top w:val="none" w:sz="0" w:space="0" w:color="auto"/>
                                <w:left w:val="none" w:sz="0" w:space="0" w:color="auto"/>
                                <w:bottom w:val="none" w:sz="0" w:space="0" w:color="auto"/>
                                <w:right w:val="none" w:sz="0" w:space="0" w:color="auto"/>
                              </w:divBdr>
                            </w:div>
                          </w:divsChild>
                        </w:div>
                        <w:div w:id="87847525">
                          <w:marLeft w:val="0"/>
                          <w:marRight w:val="0"/>
                          <w:marTop w:val="0"/>
                          <w:marBottom w:val="300"/>
                          <w:divBdr>
                            <w:top w:val="none" w:sz="0" w:space="0" w:color="auto"/>
                            <w:left w:val="none" w:sz="0" w:space="0" w:color="auto"/>
                            <w:bottom w:val="none" w:sz="0" w:space="0" w:color="auto"/>
                            <w:right w:val="none" w:sz="0" w:space="0" w:color="auto"/>
                          </w:divBdr>
                          <w:divsChild>
                            <w:div w:id="1347713533">
                              <w:marLeft w:val="0"/>
                              <w:marRight w:val="0"/>
                              <w:marTop w:val="0"/>
                              <w:marBottom w:val="0"/>
                              <w:divBdr>
                                <w:top w:val="none" w:sz="0" w:space="0" w:color="auto"/>
                                <w:left w:val="none" w:sz="0" w:space="0" w:color="auto"/>
                                <w:bottom w:val="none" w:sz="0" w:space="0" w:color="auto"/>
                                <w:right w:val="none" w:sz="0" w:space="0" w:color="auto"/>
                              </w:divBdr>
                              <w:divsChild>
                                <w:div w:id="374231284">
                                  <w:marLeft w:val="0"/>
                                  <w:marRight w:val="0"/>
                                  <w:marTop w:val="0"/>
                                  <w:marBottom w:val="0"/>
                                  <w:divBdr>
                                    <w:top w:val="none" w:sz="0" w:space="0" w:color="auto"/>
                                    <w:left w:val="none" w:sz="0" w:space="0" w:color="auto"/>
                                    <w:bottom w:val="none" w:sz="0" w:space="0" w:color="auto"/>
                                    <w:right w:val="none" w:sz="0" w:space="0" w:color="auto"/>
                                  </w:divBdr>
                                </w:div>
                                <w:div w:id="1964457280">
                                  <w:marLeft w:val="0"/>
                                  <w:marRight w:val="0"/>
                                  <w:marTop w:val="0"/>
                                  <w:marBottom w:val="0"/>
                                  <w:divBdr>
                                    <w:top w:val="none" w:sz="0" w:space="0" w:color="auto"/>
                                    <w:left w:val="none" w:sz="0" w:space="0" w:color="auto"/>
                                    <w:bottom w:val="none" w:sz="0" w:space="0" w:color="auto"/>
                                    <w:right w:val="none" w:sz="0" w:space="0" w:color="auto"/>
                                  </w:divBdr>
                                  <w:divsChild>
                                    <w:div w:id="77983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46323">
                              <w:marLeft w:val="0"/>
                              <w:marRight w:val="0"/>
                              <w:marTop w:val="0"/>
                              <w:marBottom w:val="0"/>
                              <w:divBdr>
                                <w:top w:val="none" w:sz="0" w:space="0" w:color="auto"/>
                                <w:left w:val="none" w:sz="0" w:space="0" w:color="auto"/>
                                <w:bottom w:val="none" w:sz="0" w:space="0" w:color="auto"/>
                                <w:right w:val="none" w:sz="0" w:space="0" w:color="auto"/>
                              </w:divBdr>
                              <w:divsChild>
                                <w:div w:id="153030665">
                                  <w:marLeft w:val="0"/>
                                  <w:marRight w:val="0"/>
                                  <w:marTop w:val="0"/>
                                  <w:marBottom w:val="0"/>
                                  <w:divBdr>
                                    <w:top w:val="none" w:sz="0" w:space="0" w:color="auto"/>
                                    <w:left w:val="none" w:sz="0" w:space="0" w:color="auto"/>
                                    <w:bottom w:val="none" w:sz="0" w:space="0" w:color="auto"/>
                                    <w:right w:val="none" w:sz="0" w:space="0" w:color="auto"/>
                                  </w:divBdr>
                                </w:div>
                                <w:div w:id="1489634698">
                                  <w:marLeft w:val="0"/>
                                  <w:marRight w:val="0"/>
                                  <w:marTop w:val="0"/>
                                  <w:marBottom w:val="0"/>
                                  <w:divBdr>
                                    <w:top w:val="none" w:sz="0" w:space="0" w:color="auto"/>
                                    <w:left w:val="none" w:sz="0" w:space="0" w:color="auto"/>
                                    <w:bottom w:val="none" w:sz="0" w:space="0" w:color="auto"/>
                                    <w:right w:val="none" w:sz="0" w:space="0" w:color="auto"/>
                                  </w:divBdr>
                                  <w:divsChild>
                                    <w:div w:id="69115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726763">
                          <w:marLeft w:val="0"/>
                          <w:marRight w:val="0"/>
                          <w:marTop w:val="0"/>
                          <w:marBottom w:val="0"/>
                          <w:divBdr>
                            <w:top w:val="none" w:sz="0" w:space="0" w:color="auto"/>
                            <w:left w:val="none" w:sz="0" w:space="0" w:color="auto"/>
                            <w:bottom w:val="none" w:sz="0" w:space="0" w:color="auto"/>
                            <w:right w:val="none" w:sz="0" w:space="0" w:color="auto"/>
                          </w:divBdr>
                          <w:divsChild>
                            <w:div w:id="1672369768">
                              <w:marLeft w:val="0"/>
                              <w:marRight w:val="0"/>
                              <w:marTop w:val="0"/>
                              <w:marBottom w:val="0"/>
                              <w:divBdr>
                                <w:top w:val="none" w:sz="0" w:space="0" w:color="auto"/>
                                <w:left w:val="none" w:sz="0" w:space="0" w:color="auto"/>
                                <w:bottom w:val="none" w:sz="0" w:space="0" w:color="auto"/>
                                <w:right w:val="none" w:sz="0" w:space="0" w:color="auto"/>
                              </w:divBdr>
                              <w:divsChild>
                                <w:div w:id="116027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2571</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2022-08-16T08:48:00Z</dcterms:created>
  <dcterms:modified xsi:type="dcterms:W3CDTF">2022-08-16T08:50:00Z</dcterms:modified>
</cp:coreProperties>
</file>