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04" w:rsidRPr="00E11D04" w:rsidRDefault="00E11D04" w:rsidP="00E11D04">
      <w:pPr>
        <w:shd w:val="clear" w:color="auto" w:fill="FFFFFF"/>
        <w:spacing w:before="90" w:after="105" w:line="600" w:lineRule="atLeast"/>
        <w:outlineLvl w:val="0"/>
        <w:rPr>
          <w:rFonts w:ascii="Arial" w:eastAsia="Times New Roman" w:hAnsi="Arial" w:cs="Arial"/>
          <w:color w:val="222222"/>
          <w:spacing w:val="-5"/>
          <w:kern w:val="36"/>
          <w:sz w:val="48"/>
          <w:szCs w:val="48"/>
          <w:lang w:eastAsia="tr-TR"/>
        </w:rPr>
      </w:pPr>
      <w:r w:rsidRPr="00E11D04">
        <w:rPr>
          <w:rFonts w:ascii="Arial" w:eastAsia="Times New Roman" w:hAnsi="Arial" w:cs="Arial"/>
          <w:color w:val="222222"/>
          <w:spacing w:val="-5"/>
          <w:kern w:val="36"/>
          <w:sz w:val="48"/>
          <w:szCs w:val="48"/>
          <w:lang w:eastAsia="tr-TR"/>
        </w:rPr>
        <w:t>Dükkânları Süsleyen Güzel Sözler</w:t>
      </w:r>
    </w:p>
    <w:p w:rsidR="00E11D04" w:rsidRPr="00E11D04" w:rsidRDefault="00E11D04" w:rsidP="00E11D04">
      <w:pPr>
        <w:shd w:val="clear" w:color="auto" w:fill="FFFFFF"/>
        <w:spacing w:after="105" w:line="240" w:lineRule="auto"/>
        <w:rPr>
          <w:rFonts w:ascii="Verdana" w:eastAsia="Times New Roman" w:hAnsi="Verdana" w:cs="Times New Roman"/>
          <w:color w:val="222222"/>
          <w:sz w:val="21"/>
          <w:szCs w:val="21"/>
          <w:lang w:eastAsia="tr-TR"/>
        </w:rPr>
      </w:pPr>
    </w:p>
    <w:p w:rsidR="00E11D04" w:rsidRPr="00E11D04" w:rsidRDefault="00E11D04" w:rsidP="00E11D04">
      <w:pPr>
        <w:shd w:val="clear" w:color="auto" w:fill="FFFFFF"/>
        <w:spacing w:after="0" w:line="240" w:lineRule="auto"/>
        <w:rPr>
          <w:rFonts w:ascii="Times New Roman" w:eastAsia="Times New Roman" w:hAnsi="Times New Roman" w:cs="Times New Roman"/>
          <w:color w:val="444444"/>
          <w:sz w:val="24"/>
          <w:szCs w:val="24"/>
          <w:lang w:eastAsia="tr-TR"/>
        </w:rPr>
      </w:pPr>
      <w:r w:rsidRPr="00E11D04">
        <w:rPr>
          <w:rFonts w:ascii="Verdana" w:eastAsia="Times New Roman" w:hAnsi="Verdana" w:cs="Times New Roman"/>
          <w:color w:val="222222"/>
          <w:sz w:val="24"/>
          <w:szCs w:val="24"/>
          <w:lang w:eastAsia="tr-TR"/>
        </w:rPr>
        <w:t>Dükkânları Süsleyen Güzel Sözler</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color w:val="222222"/>
          <w:sz w:val="24"/>
          <w:szCs w:val="24"/>
          <w:lang w:eastAsia="tr-TR"/>
        </w:rPr>
        <w:t>Ahilik, ülke kaynaklarını gerçekçi biçimde harekete geçiren, âdil bir gelir dağılımı sağlayan, sosyal dayanışma barış kardeşlik meydana getiren dengeli ve verimli ekonomik sosyal sistemdir. Ahiler, esnaf, tüccar ve diğer sahalardaki meslek guruplarının örgütlenmesini sağlayarak sosyal ve ekonomik düzenin kurulmasına katkıda bulunmuşlardır.</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color w:val="222222"/>
          <w:sz w:val="24"/>
          <w:szCs w:val="24"/>
          <w:lang w:eastAsia="tr-TR"/>
        </w:rPr>
        <w:t>Başarılı olmak için bilgiyi, başkasının esiri olmamak için doğruluğu prensip edinen Ahi, vicdanını, kendi üzerine gözcü koyan adamdır. Ahi helâlinden kazanan, yerine ve yeterince harcayan, ölçü, tartı ehli olan, yararlı şeyler üreten ve yardım edendir. Kalbi Allah’a, kapısı yetmiş iki millete açık olan; mürüvvet ve merhamet sahibi, cömertliği esas alan; ahlâkı ana sermaye edinip akıl yolundan yürüyen; ilim isteyen ve ilmiyle amel edip yararlı çalışmayı elden bırakmayan kişiler Ahilerdendir.</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color w:val="222222"/>
          <w:sz w:val="24"/>
          <w:szCs w:val="24"/>
          <w:lang w:eastAsia="tr-TR"/>
        </w:rPr>
        <w:t>Bu temel felsefeye sahip olan Ahiliğin, topluma tanıtılmasında, düşünce ve eylemlerin benimsetilmesinde kullanılan en etkili iletişim metotlarından biri, esnaf dükkânlarına asılan, özlü sözlerin yer aldığı levhalardır. İletişim vasıtası olarak kullanılan levhalarda, Ahilik kurumunun temel prensipleri ele alınarak, toplumun düzeni için, insanlığın sahip olması gereken hasletler yaygınlaştırılmaya çalışılmıştır.</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color w:val="222222"/>
          <w:sz w:val="24"/>
          <w:szCs w:val="24"/>
          <w:lang w:eastAsia="tr-TR"/>
        </w:rPr>
        <w:t>Ahiliğin kültürel göstergelerinden olan esnaf dükkânlarındaki levhalar, mısralarında gizli olan kodlarla, taşıdığı anlamlarla, insanların sahip olmaları gereken hasletleri dile getirirler. Genellikle, ünlü hattatlar tarafından işlemeli, yaldızlı çerçeveler içine, eski, bazen de yeni harflerle yazılan beyit/dörtlüklerden oluşan bu levhalarda, yüzyıllar boyu varlığını sürdüren Ahilik felsefesi dile getirilmiştir.</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b/>
          <w:bCs/>
          <w:color w:val="222222"/>
          <w:sz w:val="24"/>
          <w:szCs w:val="24"/>
          <w:lang w:eastAsia="tr-TR"/>
        </w:rPr>
        <w:t>Bir dükkânda :</w:t>
      </w:r>
      <w:r w:rsidRPr="00E11D04">
        <w:rPr>
          <w:rFonts w:ascii="Verdana" w:eastAsia="Times New Roman" w:hAnsi="Verdana" w:cs="Times New Roman"/>
          <w:color w:val="222222"/>
          <w:sz w:val="24"/>
          <w:szCs w:val="24"/>
          <w:lang w:eastAsia="tr-TR"/>
        </w:rPr>
        <w:br/>
      </w:r>
      <w:r w:rsidRPr="00E11D04">
        <w:rPr>
          <w:rFonts w:ascii="Verdana" w:eastAsia="Times New Roman" w:hAnsi="Verdana" w:cs="Times New Roman"/>
          <w:i/>
          <w:iCs/>
          <w:color w:val="222222"/>
          <w:sz w:val="24"/>
          <w:szCs w:val="24"/>
          <w:lang w:eastAsia="tr-TR"/>
        </w:rPr>
        <w:t>Her sabah Besmeleyle açılır dükkânımız.</w:t>
      </w:r>
      <w:r w:rsidRPr="00E11D04">
        <w:rPr>
          <w:rFonts w:ascii="Verdana" w:eastAsia="Times New Roman" w:hAnsi="Verdana" w:cs="Times New Roman"/>
          <w:i/>
          <w:iCs/>
          <w:color w:val="222222"/>
          <w:sz w:val="24"/>
          <w:szCs w:val="24"/>
          <w:lang w:eastAsia="tr-TR"/>
        </w:rPr>
        <w:br/>
        <w:t xml:space="preserve">Hakk’a iman ederiz, </w:t>
      </w:r>
      <w:proofErr w:type="spellStart"/>
      <w:r w:rsidRPr="00E11D04">
        <w:rPr>
          <w:rFonts w:ascii="Verdana" w:eastAsia="Times New Roman" w:hAnsi="Verdana" w:cs="Times New Roman"/>
          <w:i/>
          <w:iCs/>
          <w:color w:val="222222"/>
          <w:sz w:val="24"/>
          <w:szCs w:val="24"/>
          <w:lang w:eastAsia="tr-TR"/>
        </w:rPr>
        <w:t>Müslümandır</w:t>
      </w:r>
      <w:proofErr w:type="spellEnd"/>
      <w:r w:rsidRPr="00E11D04">
        <w:rPr>
          <w:rFonts w:ascii="Verdana" w:eastAsia="Times New Roman" w:hAnsi="Verdana" w:cs="Times New Roman"/>
          <w:i/>
          <w:iCs/>
          <w:color w:val="222222"/>
          <w:sz w:val="24"/>
          <w:szCs w:val="24"/>
          <w:lang w:eastAsia="tr-TR"/>
        </w:rPr>
        <w:t xml:space="preserve"> şanımız.</w:t>
      </w:r>
      <w:r w:rsidRPr="00E11D04">
        <w:rPr>
          <w:rFonts w:ascii="Verdana" w:eastAsia="Times New Roman" w:hAnsi="Verdana" w:cs="Times New Roman"/>
          <w:i/>
          <w:iCs/>
          <w:color w:val="222222"/>
          <w:sz w:val="24"/>
          <w:szCs w:val="24"/>
          <w:lang w:eastAsia="tr-TR"/>
        </w:rPr>
        <w:br/>
        <w:t>Eğrisi varsa bizden, doğrusu elbet sizin.</w:t>
      </w:r>
      <w:r w:rsidRPr="00E11D04">
        <w:rPr>
          <w:rFonts w:ascii="Verdana" w:eastAsia="Times New Roman" w:hAnsi="Verdana" w:cs="Times New Roman"/>
          <w:i/>
          <w:iCs/>
          <w:color w:val="222222"/>
          <w:sz w:val="24"/>
          <w:szCs w:val="24"/>
          <w:lang w:eastAsia="tr-TR"/>
        </w:rPr>
        <w:br/>
      </w:r>
      <w:proofErr w:type="spellStart"/>
      <w:r w:rsidRPr="00E11D04">
        <w:rPr>
          <w:rFonts w:ascii="Verdana" w:eastAsia="Times New Roman" w:hAnsi="Verdana" w:cs="Times New Roman"/>
          <w:i/>
          <w:iCs/>
          <w:color w:val="222222"/>
          <w:sz w:val="24"/>
          <w:szCs w:val="24"/>
          <w:lang w:eastAsia="tr-TR"/>
        </w:rPr>
        <w:t>Hiylesi</w:t>
      </w:r>
      <w:proofErr w:type="spellEnd"/>
      <w:r w:rsidRPr="00E11D04">
        <w:rPr>
          <w:rFonts w:ascii="Verdana" w:eastAsia="Times New Roman" w:hAnsi="Verdana" w:cs="Times New Roman"/>
          <w:i/>
          <w:iCs/>
          <w:color w:val="222222"/>
          <w:sz w:val="24"/>
          <w:szCs w:val="24"/>
          <w:lang w:eastAsia="tr-TR"/>
        </w:rPr>
        <w:t xml:space="preserve"> hurdası yok, helalinden malımız.</w:t>
      </w:r>
      <w:r w:rsidRPr="00E11D04">
        <w:rPr>
          <w:rFonts w:ascii="Verdana" w:eastAsia="Times New Roman" w:hAnsi="Verdana" w:cs="Times New Roman"/>
          <w:i/>
          <w:iCs/>
          <w:color w:val="222222"/>
          <w:sz w:val="24"/>
          <w:szCs w:val="24"/>
          <w:lang w:eastAsia="tr-TR"/>
        </w:rPr>
        <w:br/>
      </w:r>
      <w:r w:rsidRPr="00E11D04">
        <w:rPr>
          <w:rFonts w:ascii="Verdana" w:eastAsia="Times New Roman" w:hAnsi="Verdana" w:cs="Times New Roman"/>
          <w:i/>
          <w:iCs/>
          <w:color w:val="222222"/>
          <w:sz w:val="24"/>
          <w:szCs w:val="24"/>
          <w:lang w:eastAsia="tr-TR"/>
        </w:rPr>
        <w:lastRenderedPageBreak/>
        <w:t xml:space="preserve">Müşterilerimiz velinimet, yaranımız </w:t>
      </w:r>
      <w:proofErr w:type="gramStart"/>
      <w:r w:rsidRPr="00E11D04">
        <w:rPr>
          <w:rFonts w:ascii="Verdana" w:eastAsia="Times New Roman" w:hAnsi="Verdana" w:cs="Times New Roman"/>
          <w:i/>
          <w:iCs/>
          <w:color w:val="222222"/>
          <w:sz w:val="24"/>
          <w:szCs w:val="24"/>
          <w:lang w:eastAsia="tr-TR"/>
        </w:rPr>
        <w:t>yarimiz</w:t>
      </w:r>
      <w:proofErr w:type="gramEnd"/>
      <w:r w:rsidRPr="00E11D04">
        <w:rPr>
          <w:rFonts w:ascii="Verdana" w:eastAsia="Times New Roman" w:hAnsi="Verdana" w:cs="Times New Roman"/>
          <w:i/>
          <w:iCs/>
          <w:color w:val="222222"/>
          <w:sz w:val="24"/>
          <w:szCs w:val="24"/>
          <w:lang w:eastAsia="tr-TR"/>
        </w:rPr>
        <w:t>.</w:t>
      </w:r>
      <w:r w:rsidRPr="00E11D04">
        <w:rPr>
          <w:rFonts w:ascii="Verdana" w:eastAsia="Times New Roman" w:hAnsi="Verdana" w:cs="Times New Roman"/>
          <w:i/>
          <w:iCs/>
          <w:color w:val="222222"/>
          <w:sz w:val="24"/>
          <w:szCs w:val="24"/>
          <w:lang w:eastAsia="tr-TR"/>
        </w:rPr>
        <w:br/>
        <w:t>Ziyadesi zarar verir, kanaattir kârımız.</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b/>
          <w:bCs/>
          <w:color w:val="222222"/>
          <w:sz w:val="24"/>
          <w:szCs w:val="24"/>
          <w:lang w:eastAsia="tr-TR"/>
        </w:rPr>
        <w:t>Bir aşçı dükkânında:</w:t>
      </w:r>
      <w:r w:rsidRPr="00E11D04">
        <w:rPr>
          <w:rFonts w:ascii="Verdana" w:eastAsia="Times New Roman" w:hAnsi="Verdana" w:cs="Times New Roman"/>
          <w:color w:val="222222"/>
          <w:sz w:val="24"/>
          <w:szCs w:val="24"/>
          <w:lang w:eastAsia="tr-TR"/>
        </w:rPr>
        <w:br/>
      </w:r>
      <w:r w:rsidRPr="00E11D04">
        <w:rPr>
          <w:rFonts w:ascii="Verdana" w:eastAsia="Times New Roman" w:hAnsi="Verdana" w:cs="Times New Roman"/>
          <w:i/>
          <w:iCs/>
          <w:color w:val="222222"/>
          <w:sz w:val="24"/>
          <w:szCs w:val="24"/>
          <w:lang w:eastAsia="tr-TR"/>
        </w:rPr>
        <w:t>Her taamın (yiyeceğin) lezzeti ta ki dimağdan (beyinden) çıkar,</w:t>
      </w:r>
      <w:r w:rsidRPr="00E11D04">
        <w:rPr>
          <w:rFonts w:ascii="Verdana" w:eastAsia="Times New Roman" w:hAnsi="Verdana" w:cs="Times New Roman"/>
          <w:i/>
          <w:iCs/>
          <w:color w:val="222222"/>
          <w:sz w:val="24"/>
          <w:szCs w:val="24"/>
          <w:lang w:eastAsia="tr-TR"/>
        </w:rPr>
        <w:br/>
        <w:t>Tuz ekmek hakkını bilmeyen akıbet(sonunda) gözden çıkar.</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b/>
          <w:bCs/>
          <w:color w:val="222222"/>
          <w:sz w:val="24"/>
          <w:szCs w:val="24"/>
          <w:lang w:eastAsia="tr-TR"/>
        </w:rPr>
        <w:t>Balıkçı dükkânında:</w:t>
      </w:r>
      <w:r w:rsidRPr="00E11D04">
        <w:rPr>
          <w:rFonts w:ascii="Verdana" w:eastAsia="Times New Roman" w:hAnsi="Verdana" w:cs="Times New Roman"/>
          <w:color w:val="222222"/>
          <w:sz w:val="24"/>
          <w:szCs w:val="24"/>
          <w:lang w:eastAsia="tr-TR"/>
        </w:rPr>
        <w:br/>
      </w:r>
      <w:proofErr w:type="spellStart"/>
      <w:r w:rsidRPr="00E11D04">
        <w:rPr>
          <w:rFonts w:ascii="Verdana" w:eastAsia="Times New Roman" w:hAnsi="Verdana" w:cs="Times New Roman"/>
          <w:i/>
          <w:iCs/>
          <w:color w:val="222222"/>
          <w:sz w:val="24"/>
          <w:szCs w:val="24"/>
          <w:lang w:eastAsia="tr-TR"/>
        </w:rPr>
        <w:t>Ehl</w:t>
      </w:r>
      <w:proofErr w:type="spellEnd"/>
      <w:r w:rsidRPr="00E11D04">
        <w:rPr>
          <w:rFonts w:ascii="Verdana" w:eastAsia="Times New Roman" w:hAnsi="Verdana" w:cs="Times New Roman"/>
          <w:i/>
          <w:iCs/>
          <w:color w:val="222222"/>
          <w:sz w:val="24"/>
          <w:szCs w:val="24"/>
          <w:lang w:eastAsia="tr-TR"/>
        </w:rPr>
        <w:t>-i aşka müptelayım(tutkunum) nemelazım kâr benim,</w:t>
      </w:r>
      <w:r w:rsidRPr="00E11D04">
        <w:rPr>
          <w:rFonts w:ascii="Verdana" w:eastAsia="Times New Roman" w:hAnsi="Verdana" w:cs="Times New Roman"/>
          <w:i/>
          <w:iCs/>
          <w:color w:val="222222"/>
          <w:sz w:val="24"/>
          <w:szCs w:val="24"/>
          <w:lang w:eastAsia="tr-TR"/>
        </w:rPr>
        <w:br/>
        <w:t>Mal ve mülküm yoktur amma kanaatim var benim.</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b/>
          <w:bCs/>
          <w:color w:val="222222"/>
          <w:sz w:val="24"/>
          <w:szCs w:val="24"/>
          <w:lang w:eastAsia="tr-TR"/>
        </w:rPr>
        <w:t>Bir helvacı dükkânında:</w:t>
      </w:r>
      <w:r w:rsidRPr="00E11D04">
        <w:rPr>
          <w:rFonts w:ascii="Verdana" w:eastAsia="Times New Roman" w:hAnsi="Verdana" w:cs="Times New Roman"/>
          <w:color w:val="222222"/>
          <w:sz w:val="24"/>
          <w:szCs w:val="24"/>
          <w:lang w:eastAsia="tr-TR"/>
        </w:rPr>
        <w:br/>
      </w:r>
      <w:r w:rsidRPr="00E11D04">
        <w:rPr>
          <w:rFonts w:ascii="Verdana" w:eastAsia="Times New Roman" w:hAnsi="Verdana" w:cs="Times New Roman"/>
          <w:i/>
          <w:iCs/>
          <w:color w:val="222222"/>
          <w:sz w:val="24"/>
          <w:szCs w:val="24"/>
          <w:lang w:eastAsia="tr-TR"/>
        </w:rPr>
        <w:t xml:space="preserve">Dolandım </w:t>
      </w:r>
      <w:proofErr w:type="spellStart"/>
      <w:r w:rsidRPr="00E11D04">
        <w:rPr>
          <w:rFonts w:ascii="Verdana" w:eastAsia="Times New Roman" w:hAnsi="Verdana" w:cs="Times New Roman"/>
          <w:i/>
          <w:iCs/>
          <w:color w:val="222222"/>
          <w:sz w:val="24"/>
          <w:szCs w:val="24"/>
          <w:lang w:eastAsia="tr-TR"/>
        </w:rPr>
        <w:t>misl</w:t>
      </w:r>
      <w:proofErr w:type="spellEnd"/>
      <w:r w:rsidRPr="00E11D04">
        <w:rPr>
          <w:rFonts w:ascii="Verdana" w:eastAsia="Times New Roman" w:hAnsi="Verdana" w:cs="Times New Roman"/>
          <w:i/>
          <w:iCs/>
          <w:color w:val="222222"/>
          <w:sz w:val="24"/>
          <w:szCs w:val="24"/>
          <w:lang w:eastAsia="tr-TR"/>
        </w:rPr>
        <w:t xml:space="preserve">-i cihan(cihan misali) bulamadım başıma bir tane </w:t>
      </w:r>
      <w:proofErr w:type="spellStart"/>
      <w:r w:rsidRPr="00E11D04">
        <w:rPr>
          <w:rFonts w:ascii="Verdana" w:eastAsia="Times New Roman" w:hAnsi="Verdana" w:cs="Times New Roman"/>
          <w:i/>
          <w:iCs/>
          <w:color w:val="222222"/>
          <w:sz w:val="24"/>
          <w:szCs w:val="24"/>
          <w:lang w:eastAsia="tr-TR"/>
        </w:rPr>
        <w:t>tac</w:t>
      </w:r>
      <w:proofErr w:type="spellEnd"/>
      <w:r w:rsidRPr="00E11D04">
        <w:rPr>
          <w:rFonts w:ascii="Verdana" w:eastAsia="Times New Roman" w:hAnsi="Verdana" w:cs="Times New Roman"/>
          <w:i/>
          <w:iCs/>
          <w:color w:val="222222"/>
          <w:sz w:val="24"/>
          <w:szCs w:val="24"/>
          <w:lang w:eastAsia="tr-TR"/>
        </w:rPr>
        <w:t>,</w:t>
      </w:r>
      <w:r w:rsidRPr="00E11D04">
        <w:rPr>
          <w:rFonts w:ascii="Verdana" w:eastAsia="Times New Roman" w:hAnsi="Verdana" w:cs="Times New Roman"/>
          <w:i/>
          <w:iCs/>
          <w:color w:val="222222"/>
          <w:sz w:val="24"/>
          <w:szCs w:val="24"/>
          <w:lang w:eastAsia="tr-TR"/>
        </w:rPr>
        <w:br/>
        <w:t>Ne eğride tok gördüm ne doğruda aç.</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b/>
          <w:bCs/>
          <w:color w:val="222222"/>
          <w:sz w:val="24"/>
          <w:szCs w:val="24"/>
          <w:lang w:eastAsia="tr-TR"/>
        </w:rPr>
        <w:t>Bazı dükkânlarda:</w:t>
      </w:r>
      <w:r w:rsidRPr="00E11D04">
        <w:rPr>
          <w:rFonts w:ascii="Verdana" w:eastAsia="Times New Roman" w:hAnsi="Verdana" w:cs="Times New Roman"/>
          <w:color w:val="222222"/>
          <w:sz w:val="24"/>
          <w:szCs w:val="24"/>
          <w:lang w:eastAsia="tr-TR"/>
        </w:rPr>
        <w:br/>
      </w:r>
      <w:r w:rsidRPr="00E11D04">
        <w:rPr>
          <w:rFonts w:ascii="Verdana" w:eastAsia="Times New Roman" w:hAnsi="Verdana" w:cs="Times New Roman"/>
          <w:i/>
          <w:iCs/>
          <w:color w:val="222222"/>
          <w:sz w:val="24"/>
          <w:szCs w:val="24"/>
          <w:lang w:eastAsia="tr-TR"/>
        </w:rPr>
        <w:t xml:space="preserve">Dükkân </w:t>
      </w:r>
      <w:proofErr w:type="spellStart"/>
      <w:r w:rsidRPr="00E11D04">
        <w:rPr>
          <w:rFonts w:ascii="Verdana" w:eastAsia="Times New Roman" w:hAnsi="Verdana" w:cs="Times New Roman"/>
          <w:i/>
          <w:iCs/>
          <w:color w:val="222222"/>
          <w:sz w:val="24"/>
          <w:szCs w:val="24"/>
          <w:lang w:eastAsia="tr-TR"/>
        </w:rPr>
        <w:t>kapusu</w:t>
      </w:r>
      <w:proofErr w:type="spellEnd"/>
      <w:r w:rsidRPr="00E11D04">
        <w:rPr>
          <w:rFonts w:ascii="Verdana" w:eastAsia="Times New Roman" w:hAnsi="Verdana" w:cs="Times New Roman"/>
          <w:i/>
          <w:iCs/>
          <w:color w:val="222222"/>
          <w:sz w:val="24"/>
          <w:szCs w:val="24"/>
          <w:lang w:eastAsia="tr-TR"/>
        </w:rPr>
        <w:t xml:space="preserve"> Hak </w:t>
      </w:r>
      <w:proofErr w:type="spellStart"/>
      <w:r w:rsidRPr="00E11D04">
        <w:rPr>
          <w:rFonts w:ascii="Verdana" w:eastAsia="Times New Roman" w:hAnsi="Verdana" w:cs="Times New Roman"/>
          <w:i/>
          <w:iCs/>
          <w:color w:val="222222"/>
          <w:sz w:val="24"/>
          <w:szCs w:val="24"/>
          <w:lang w:eastAsia="tr-TR"/>
        </w:rPr>
        <w:t>kapusu</w:t>
      </w:r>
      <w:proofErr w:type="spellEnd"/>
      <w:r w:rsidRPr="00E11D04">
        <w:rPr>
          <w:rFonts w:ascii="Verdana" w:eastAsia="Times New Roman" w:hAnsi="Verdana" w:cs="Times New Roman"/>
          <w:i/>
          <w:iCs/>
          <w:color w:val="222222"/>
          <w:sz w:val="24"/>
          <w:szCs w:val="24"/>
          <w:lang w:eastAsia="tr-TR"/>
        </w:rPr>
        <w:t>, Hakkına yalvar,</w:t>
      </w:r>
      <w:r w:rsidRPr="00E11D04">
        <w:rPr>
          <w:rFonts w:ascii="Verdana" w:eastAsia="Times New Roman" w:hAnsi="Verdana" w:cs="Times New Roman"/>
          <w:i/>
          <w:iCs/>
          <w:color w:val="222222"/>
          <w:sz w:val="24"/>
          <w:szCs w:val="24"/>
          <w:lang w:eastAsia="tr-TR"/>
        </w:rPr>
        <w:br/>
      </w:r>
      <w:proofErr w:type="spellStart"/>
      <w:r w:rsidRPr="00E11D04">
        <w:rPr>
          <w:rFonts w:ascii="Verdana" w:eastAsia="Times New Roman" w:hAnsi="Verdana" w:cs="Times New Roman"/>
          <w:i/>
          <w:iCs/>
          <w:color w:val="222222"/>
          <w:sz w:val="24"/>
          <w:szCs w:val="24"/>
          <w:lang w:eastAsia="tr-TR"/>
        </w:rPr>
        <w:t>Çeşmim</w:t>
      </w:r>
      <w:proofErr w:type="spellEnd"/>
      <w:r w:rsidRPr="00E11D04">
        <w:rPr>
          <w:rFonts w:ascii="Verdana" w:eastAsia="Times New Roman" w:hAnsi="Verdana" w:cs="Times New Roman"/>
          <w:i/>
          <w:iCs/>
          <w:color w:val="222222"/>
          <w:sz w:val="24"/>
          <w:szCs w:val="24"/>
          <w:lang w:eastAsia="tr-TR"/>
        </w:rPr>
        <w:t xml:space="preserve"> (gözyaşım) gibidir çeşmeleri akmasa da damlar. </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proofErr w:type="gramStart"/>
      <w:r w:rsidRPr="00E11D04">
        <w:rPr>
          <w:rFonts w:ascii="Verdana" w:eastAsia="Times New Roman" w:hAnsi="Verdana" w:cs="Times New Roman"/>
          <w:b/>
          <w:bCs/>
          <w:color w:val="222222"/>
          <w:sz w:val="24"/>
          <w:szCs w:val="24"/>
          <w:lang w:eastAsia="tr-TR"/>
        </w:rPr>
        <w:t>Bir şekerci dükkânında.</w:t>
      </w:r>
      <w:proofErr w:type="gramEnd"/>
      <w:r w:rsidRPr="00E11D04">
        <w:rPr>
          <w:rFonts w:ascii="Verdana" w:eastAsia="Times New Roman" w:hAnsi="Verdana" w:cs="Times New Roman"/>
          <w:color w:val="222222"/>
          <w:sz w:val="24"/>
          <w:szCs w:val="24"/>
          <w:lang w:eastAsia="tr-TR"/>
        </w:rPr>
        <w:br/>
      </w:r>
      <w:r w:rsidRPr="00E11D04">
        <w:rPr>
          <w:rFonts w:ascii="Verdana" w:eastAsia="Times New Roman" w:hAnsi="Verdana" w:cs="Times New Roman"/>
          <w:i/>
          <w:iCs/>
          <w:color w:val="222222"/>
          <w:sz w:val="24"/>
          <w:szCs w:val="24"/>
          <w:lang w:eastAsia="tr-TR"/>
        </w:rPr>
        <w:t xml:space="preserve">Sade pirinç zerde olmaz bal gerektir </w:t>
      </w:r>
      <w:proofErr w:type="spellStart"/>
      <w:r w:rsidRPr="00E11D04">
        <w:rPr>
          <w:rFonts w:ascii="Verdana" w:eastAsia="Times New Roman" w:hAnsi="Verdana" w:cs="Times New Roman"/>
          <w:i/>
          <w:iCs/>
          <w:color w:val="222222"/>
          <w:sz w:val="24"/>
          <w:szCs w:val="24"/>
          <w:lang w:eastAsia="tr-TR"/>
        </w:rPr>
        <w:t>kazgana</w:t>
      </w:r>
      <w:proofErr w:type="spellEnd"/>
      <w:r w:rsidRPr="00E11D04">
        <w:rPr>
          <w:rFonts w:ascii="Verdana" w:eastAsia="Times New Roman" w:hAnsi="Verdana" w:cs="Times New Roman"/>
          <w:i/>
          <w:iCs/>
          <w:color w:val="222222"/>
          <w:sz w:val="24"/>
          <w:szCs w:val="24"/>
          <w:lang w:eastAsia="tr-TR"/>
        </w:rPr>
        <w:t xml:space="preserve"> (kazana),</w:t>
      </w:r>
      <w:r w:rsidRPr="00E11D04">
        <w:rPr>
          <w:rFonts w:ascii="Verdana" w:eastAsia="Times New Roman" w:hAnsi="Verdana" w:cs="Times New Roman"/>
          <w:i/>
          <w:iCs/>
          <w:color w:val="222222"/>
          <w:sz w:val="24"/>
          <w:szCs w:val="24"/>
          <w:lang w:eastAsia="tr-TR"/>
        </w:rPr>
        <w:br/>
        <w:t>Baba malı tez tükenir, evlat gerek kazana.</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b/>
          <w:bCs/>
          <w:color w:val="222222"/>
          <w:sz w:val="24"/>
          <w:szCs w:val="24"/>
          <w:lang w:eastAsia="tr-TR"/>
        </w:rPr>
        <w:t>Bir dükkânda:</w:t>
      </w:r>
      <w:r w:rsidRPr="00E11D04">
        <w:rPr>
          <w:rFonts w:ascii="Verdana" w:eastAsia="Times New Roman" w:hAnsi="Verdana" w:cs="Times New Roman"/>
          <w:color w:val="222222"/>
          <w:sz w:val="24"/>
          <w:szCs w:val="24"/>
          <w:lang w:eastAsia="tr-TR"/>
        </w:rPr>
        <w:br/>
      </w:r>
      <w:r w:rsidRPr="00E11D04">
        <w:rPr>
          <w:rFonts w:ascii="Verdana" w:eastAsia="Times New Roman" w:hAnsi="Verdana" w:cs="Times New Roman"/>
          <w:i/>
          <w:iCs/>
          <w:color w:val="222222"/>
          <w:sz w:val="24"/>
          <w:szCs w:val="24"/>
          <w:lang w:eastAsia="tr-TR"/>
        </w:rPr>
        <w:t xml:space="preserve">İnsana sadakat yaraşır görse de ikrah (iğrenmek, </w:t>
      </w:r>
      <w:proofErr w:type="spellStart"/>
      <w:r w:rsidRPr="00E11D04">
        <w:rPr>
          <w:rFonts w:ascii="Verdana" w:eastAsia="Times New Roman" w:hAnsi="Verdana" w:cs="Times New Roman"/>
          <w:i/>
          <w:iCs/>
          <w:color w:val="222222"/>
          <w:sz w:val="24"/>
          <w:szCs w:val="24"/>
          <w:lang w:eastAsia="tr-TR"/>
        </w:rPr>
        <w:t>diksinmek</w:t>
      </w:r>
      <w:proofErr w:type="spellEnd"/>
      <w:r w:rsidRPr="00E11D04">
        <w:rPr>
          <w:rFonts w:ascii="Verdana" w:eastAsia="Times New Roman" w:hAnsi="Verdana" w:cs="Times New Roman"/>
          <w:i/>
          <w:iCs/>
          <w:color w:val="222222"/>
          <w:sz w:val="24"/>
          <w:szCs w:val="24"/>
          <w:lang w:eastAsia="tr-TR"/>
        </w:rPr>
        <w:t>),</w:t>
      </w:r>
      <w:r w:rsidRPr="00E11D04">
        <w:rPr>
          <w:rFonts w:ascii="Verdana" w:eastAsia="Times New Roman" w:hAnsi="Verdana" w:cs="Times New Roman"/>
          <w:i/>
          <w:iCs/>
          <w:color w:val="222222"/>
          <w:sz w:val="24"/>
          <w:szCs w:val="24"/>
          <w:lang w:eastAsia="tr-TR"/>
        </w:rPr>
        <w:br/>
        <w:t>Yardımcısıdır doğruların Hazreti Allah.</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b/>
          <w:bCs/>
          <w:color w:val="222222"/>
          <w:sz w:val="24"/>
          <w:szCs w:val="24"/>
          <w:lang w:eastAsia="tr-TR"/>
        </w:rPr>
        <w:t>Bir dükkânda:</w:t>
      </w:r>
      <w:r w:rsidRPr="00E11D04">
        <w:rPr>
          <w:rFonts w:ascii="Verdana" w:eastAsia="Times New Roman" w:hAnsi="Verdana" w:cs="Times New Roman"/>
          <w:color w:val="222222"/>
          <w:sz w:val="24"/>
          <w:szCs w:val="24"/>
          <w:lang w:eastAsia="tr-TR"/>
        </w:rPr>
        <w:br/>
      </w:r>
      <w:r w:rsidRPr="00E11D04">
        <w:rPr>
          <w:rFonts w:ascii="Verdana" w:eastAsia="Times New Roman" w:hAnsi="Verdana" w:cs="Times New Roman"/>
          <w:i/>
          <w:iCs/>
          <w:color w:val="222222"/>
          <w:sz w:val="24"/>
          <w:szCs w:val="24"/>
          <w:lang w:eastAsia="tr-TR"/>
        </w:rPr>
        <w:t>İlim ve sanattan haberdar olmayanlar aç olur,</w:t>
      </w:r>
      <w:r w:rsidRPr="00E11D04">
        <w:rPr>
          <w:rFonts w:ascii="Verdana" w:eastAsia="Times New Roman" w:hAnsi="Verdana" w:cs="Times New Roman"/>
          <w:i/>
          <w:iCs/>
          <w:color w:val="222222"/>
          <w:sz w:val="24"/>
          <w:szCs w:val="24"/>
          <w:lang w:eastAsia="tr-TR"/>
        </w:rPr>
        <w:br/>
        <w:t xml:space="preserve">Müflis (iflas eden) ve </w:t>
      </w:r>
      <w:proofErr w:type="spellStart"/>
      <w:r w:rsidRPr="00E11D04">
        <w:rPr>
          <w:rFonts w:ascii="Verdana" w:eastAsia="Times New Roman" w:hAnsi="Verdana" w:cs="Times New Roman"/>
          <w:i/>
          <w:iCs/>
          <w:color w:val="222222"/>
          <w:sz w:val="24"/>
          <w:szCs w:val="24"/>
          <w:lang w:eastAsia="tr-TR"/>
        </w:rPr>
        <w:t>bîvâye</w:t>
      </w:r>
      <w:proofErr w:type="spellEnd"/>
      <w:r w:rsidRPr="00E11D04">
        <w:rPr>
          <w:rFonts w:ascii="Verdana" w:eastAsia="Times New Roman" w:hAnsi="Verdana" w:cs="Times New Roman"/>
          <w:i/>
          <w:iCs/>
          <w:color w:val="222222"/>
          <w:sz w:val="24"/>
          <w:szCs w:val="24"/>
          <w:lang w:eastAsia="tr-TR"/>
        </w:rPr>
        <w:t xml:space="preserve">(yoksul) </w:t>
      </w:r>
      <w:proofErr w:type="spellStart"/>
      <w:r w:rsidRPr="00E11D04">
        <w:rPr>
          <w:rFonts w:ascii="Verdana" w:eastAsia="Times New Roman" w:hAnsi="Verdana" w:cs="Times New Roman"/>
          <w:i/>
          <w:iCs/>
          <w:color w:val="222222"/>
          <w:sz w:val="24"/>
          <w:szCs w:val="24"/>
          <w:lang w:eastAsia="tr-TR"/>
        </w:rPr>
        <w:t>kalur</w:t>
      </w:r>
      <w:proofErr w:type="spellEnd"/>
      <w:r w:rsidRPr="00E11D04">
        <w:rPr>
          <w:rFonts w:ascii="Verdana" w:eastAsia="Times New Roman" w:hAnsi="Verdana" w:cs="Times New Roman"/>
          <w:i/>
          <w:iCs/>
          <w:color w:val="222222"/>
          <w:sz w:val="24"/>
          <w:szCs w:val="24"/>
          <w:lang w:eastAsia="tr-TR"/>
        </w:rPr>
        <w:t>, herkese muhtaç olur.</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b/>
          <w:bCs/>
          <w:color w:val="222222"/>
          <w:sz w:val="24"/>
          <w:szCs w:val="24"/>
          <w:lang w:eastAsia="tr-TR"/>
        </w:rPr>
        <w:t>Berber dükkânında:</w:t>
      </w:r>
      <w:r w:rsidRPr="00E11D04">
        <w:rPr>
          <w:rFonts w:ascii="Verdana" w:eastAsia="Times New Roman" w:hAnsi="Verdana" w:cs="Times New Roman"/>
          <w:color w:val="222222"/>
          <w:sz w:val="24"/>
          <w:szCs w:val="24"/>
          <w:lang w:eastAsia="tr-TR"/>
        </w:rPr>
        <w:br/>
      </w:r>
      <w:r w:rsidRPr="00E11D04">
        <w:rPr>
          <w:rFonts w:ascii="Verdana" w:eastAsia="Times New Roman" w:hAnsi="Verdana" w:cs="Times New Roman"/>
          <w:i/>
          <w:iCs/>
          <w:color w:val="222222"/>
          <w:sz w:val="24"/>
          <w:szCs w:val="24"/>
          <w:lang w:eastAsia="tr-TR"/>
        </w:rPr>
        <w:t xml:space="preserve">Her seherde besmeleyle açılır </w:t>
      </w:r>
      <w:proofErr w:type="gramStart"/>
      <w:r w:rsidRPr="00E11D04">
        <w:rPr>
          <w:rFonts w:ascii="Verdana" w:eastAsia="Times New Roman" w:hAnsi="Verdana" w:cs="Times New Roman"/>
          <w:i/>
          <w:iCs/>
          <w:color w:val="222222"/>
          <w:sz w:val="24"/>
          <w:szCs w:val="24"/>
          <w:lang w:eastAsia="tr-TR"/>
        </w:rPr>
        <w:t>dükkanımız</w:t>
      </w:r>
      <w:proofErr w:type="gramEnd"/>
      <w:r w:rsidRPr="00E11D04">
        <w:rPr>
          <w:rFonts w:ascii="Verdana" w:eastAsia="Times New Roman" w:hAnsi="Verdana" w:cs="Times New Roman"/>
          <w:i/>
          <w:iCs/>
          <w:color w:val="222222"/>
          <w:sz w:val="24"/>
          <w:szCs w:val="24"/>
          <w:lang w:eastAsia="tr-TR"/>
        </w:rPr>
        <w:t>,</w:t>
      </w:r>
      <w:r w:rsidRPr="00E11D04">
        <w:rPr>
          <w:rFonts w:ascii="Verdana" w:eastAsia="Times New Roman" w:hAnsi="Verdana" w:cs="Times New Roman"/>
          <w:i/>
          <w:iCs/>
          <w:color w:val="222222"/>
          <w:sz w:val="24"/>
          <w:szCs w:val="24"/>
          <w:lang w:eastAsia="tr-TR"/>
        </w:rPr>
        <w:br/>
        <w:t xml:space="preserve">Hazret-i Selman Pak’tır </w:t>
      </w:r>
      <w:proofErr w:type="spellStart"/>
      <w:r w:rsidRPr="00E11D04">
        <w:rPr>
          <w:rFonts w:ascii="Verdana" w:eastAsia="Times New Roman" w:hAnsi="Verdana" w:cs="Times New Roman"/>
          <w:i/>
          <w:iCs/>
          <w:color w:val="222222"/>
          <w:sz w:val="24"/>
          <w:szCs w:val="24"/>
          <w:lang w:eastAsia="tr-TR"/>
        </w:rPr>
        <w:t>pîrimiz</w:t>
      </w:r>
      <w:proofErr w:type="spellEnd"/>
      <w:r w:rsidRPr="00E11D04">
        <w:rPr>
          <w:rFonts w:ascii="Verdana" w:eastAsia="Times New Roman" w:hAnsi="Verdana" w:cs="Times New Roman"/>
          <w:i/>
          <w:iCs/>
          <w:color w:val="222222"/>
          <w:sz w:val="24"/>
          <w:szCs w:val="24"/>
          <w:lang w:eastAsia="tr-TR"/>
        </w:rPr>
        <w:t xml:space="preserve"> üstadımız.</w:t>
      </w:r>
      <w:r w:rsidRPr="00E11D04">
        <w:rPr>
          <w:rFonts w:ascii="Verdana" w:eastAsia="Times New Roman" w:hAnsi="Verdana" w:cs="Times New Roman"/>
          <w:i/>
          <w:iCs/>
          <w:color w:val="222222"/>
          <w:sz w:val="24"/>
          <w:szCs w:val="24"/>
          <w:lang w:eastAsia="tr-TR"/>
        </w:rPr>
        <w:br/>
        <w:t>Lâfla dükkân açılmaz, boş yere etme telâş</w:t>
      </w:r>
      <w:r w:rsidRPr="00E11D04">
        <w:rPr>
          <w:rFonts w:ascii="Verdana" w:eastAsia="Times New Roman" w:hAnsi="Verdana" w:cs="Times New Roman"/>
          <w:i/>
          <w:iCs/>
          <w:color w:val="222222"/>
          <w:sz w:val="24"/>
          <w:szCs w:val="24"/>
          <w:lang w:eastAsia="tr-TR"/>
        </w:rPr>
        <w:br/>
      </w:r>
      <w:proofErr w:type="spellStart"/>
      <w:r w:rsidRPr="00E11D04">
        <w:rPr>
          <w:rFonts w:ascii="Verdana" w:eastAsia="Times New Roman" w:hAnsi="Verdana" w:cs="Times New Roman"/>
          <w:i/>
          <w:iCs/>
          <w:color w:val="222222"/>
          <w:sz w:val="24"/>
          <w:szCs w:val="24"/>
          <w:lang w:eastAsia="tr-TR"/>
        </w:rPr>
        <w:t>Selmân</w:t>
      </w:r>
      <w:proofErr w:type="spellEnd"/>
      <w:r w:rsidRPr="00E11D04">
        <w:rPr>
          <w:rFonts w:ascii="Verdana" w:eastAsia="Times New Roman" w:hAnsi="Verdana" w:cs="Times New Roman"/>
          <w:i/>
          <w:iCs/>
          <w:color w:val="222222"/>
          <w:sz w:val="24"/>
          <w:szCs w:val="24"/>
          <w:lang w:eastAsia="tr-TR"/>
        </w:rPr>
        <w:t xml:space="preserve">-ı </w:t>
      </w:r>
      <w:proofErr w:type="spellStart"/>
      <w:r w:rsidRPr="00E11D04">
        <w:rPr>
          <w:rFonts w:ascii="Verdana" w:eastAsia="Times New Roman" w:hAnsi="Verdana" w:cs="Times New Roman"/>
          <w:i/>
          <w:iCs/>
          <w:color w:val="222222"/>
          <w:sz w:val="24"/>
          <w:szCs w:val="24"/>
          <w:lang w:eastAsia="tr-TR"/>
        </w:rPr>
        <w:t>Pâk</w:t>
      </w:r>
      <w:proofErr w:type="spellEnd"/>
      <w:r w:rsidRPr="00E11D04">
        <w:rPr>
          <w:rFonts w:ascii="Verdana" w:eastAsia="Times New Roman" w:hAnsi="Verdana" w:cs="Times New Roman"/>
          <w:i/>
          <w:iCs/>
          <w:color w:val="222222"/>
          <w:sz w:val="24"/>
          <w:szCs w:val="24"/>
          <w:lang w:eastAsia="tr-TR"/>
        </w:rPr>
        <w:t xml:space="preserve"> de gelse parasız olmaz tıraş</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b/>
          <w:bCs/>
          <w:color w:val="222222"/>
          <w:sz w:val="24"/>
          <w:szCs w:val="24"/>
          <w:lang w:eastAsia="tr-TR"/>
        </w:rPr>
        <w:lastRenderedPageBreak/>
        <w:t>Bir hamamda ve bir saatçi dükkânında:</w:t>
      </w:r>
      <w:r w:rsidRPr="00E11D04">
        <w:rPr>
          <w:rFonts w:ascii="Verdana" w:eastAsia="Times New Roman" w:hAnsi="Verdana" w:cs="Times New Roman"/>
          <w:color w:val="222222"/>
          <w:sz w:val="24"/>
          <w:szCs w:val="24"/>
          <w:lang w:eastAsia="tr-TR"/>
        </w:rPr>
        <w:br/>
      </w:r>
      <w:r w:rsidRPr="00E11D04">
        <w:rPr>
          <w:rFonts w:ascii="Verdana" w:eastAsia="Times New Roman" w:hAnsi="Verdana" w:cs="Times New Roman"/>
          <w:i/>
          <w:iCs/>
          <w:color w:val="222222"/>
          <w:sz w:val="24"/>
          <w:szCs w:val="24"/>
          <w:lang w:eastAsia="tr-TR"/>
        </w:rPr>
        <w:t>Gelen gelsin saadetle,</w:t>
      </w:r>
      <w:r w:rsidRPr="00E11D04">
        <w:rPr>
          <w:rFonts w:ascii="Verdana" w:eastAsia="Times New Roman" w:hAnsi="Verdana" w:cs="Times New Roman"/>
          <w:i/>
          <w:iCs/>
          <w:color w:val="222222"/>
          <w:sz w:val="24"/>
          <w:szCs w:val="24"/>
          <w:lang w:eastAsia="tr-TR"/>
        </w:rPr>
        <w:br/>
        <w:t>Giden gitsin selametle.</w:t>
      </w:r>
    </w:p>
    <w:p w:rsidR="00E11D04" w:rsidRPr="00E11D04" w:rsidRDefault="00E11D04" w:rsidP="00E11D04">
      <w:pPr>
        <w:shd w:val="clear" w:color="auto" w:fill="FFFFFF"/>
        <w:spacing w:after="360" w:line="360" w:lineRule="atLeast"/>
        <w:rPr>
          <w:rFonts w:ascii="Verdana" w:eastAsia="Times New Roman" w:hAnsi="Verdana" w:cs="Times New Roman"/>
          <w:color w:val="222222"/>
          <w:sz w:val="24"/>
          <w:szCs w:val="24"/>
          <w:lang w:eastAsia="tr-TR"/>
        </w:rPr>
      </w:pPr>
      <w:r w:rsidRPr="00E11D04">
        <w:rPr>
          <w:rFonts w:ascii="Verdana" w:eastAsia="Times New Roman" w:hAnsi="Verdana" w:cs="Times New Roman"/>
          <w:b/>
          <w:bCs/>
          <w:color w:val="222222"/>
          <w:sz w:val="24"/>
          <w:szCs w:val="24"/>
          <w:lang w:eastAsia="tr-TR"/>
        </w:rPr>
        <w:t>Marangoz dükkânında:</w:t>
      </w:r>
      <w:r w:rsidRPr="00E11D04">
        <w:rPr>
          <w:rFonts w:ascii="Verdana" w:eastAsia="Times New Roman" w:hAnsi="Verdana" w:cs="Times New Roman"/>
          <w:color w:val="222222"/>
          <w:sz w:val="24"/>
          <w:szCs w:val="24"/>
          <w:lang w:eastAsia="tr-TR"/>
        </w:rPr>
        <w:br/>
      </w:r>
      <w:r w:rsidRPr="00E11D04">
        <w:rPr>
          <w:rFonts w:ascii="Verdana" w:eastAsia="Times New Roman" w:hAnsi="Verdana" w:cs="Times New Roman"/>
          <w:i/>
          <w:iCs/>
          <w:color w:val="222222"/>
          <w:sz w:val="24"/>
          <w:szCs w:val="24"/>
          <w:lang w:eastAsia="tr-TR"/>
        </w:rPr>
        <w:t xml:space="preserve">Sefa geldin ey </w:t>
      </w:r>
      <w:proofErr w:type="spellStart"/>
      <w:r w:rsidRPr="00E11D04">
        <w:rPr>
          <w:rFonts w:ascii="Verdana" w:eastAsia="Times New Roman" w:hAnsi="Verdana" w:cs="Times New Roman"/>
          <w:i/>
          <w:iCs/>
          <w:color w:val="222222"/>
          <w:sz w:val="24"/>
          <w:szCs w:val="24"/>
          <w:lang w:eastAsia="tr-TR"/>
        </w:rPr>
        <w:t>müsafir</w:t>
      </w:r>
      <w:proofErr w:type="spellEnd"/>
      <w:r w:rsidRPr="00E11D04">
        <w:rPr>
          <w:rFonts w:ascii="Verdana" w:eastAsia="Times New Roman" w:hAnsi="Verdana" w:cs="Times New Roman"/>
          <w:i/>
          <w:iCs/>
          <w:color w:val="222222"/>
          <w:sz w:val="24"/>
          <w:szCs w:val="24"/>
          <w:lang w:eastAsia="tr-TR"/>
        </w:rPr>
        <w:t>, ısmarla kahve içelim,</w:t>
      </w:r>
      <w:r w:rsidRPr="00E11D04">
        <w:rPr>
          <w:rFonts w:ascii="Verdana" w:eastAsia="Times New Roman" w:hAnsi="Verdana" w:cs="Times New Roman"/>
          <w:i/>
          <w:iCs/>
          <w:color w:val="222222"/>
          <w:sz w:val="24"/>
          <w:szCs w:val="24"/>
          <w:lang w:eastAsia="tr-TR"/>
        </w:rPr>
        <w:br/>
        <w:t>İşçi ile sohbet olmaz, bir merhaba der geçelim.</w:t>
      </w:r>
      <w:r w:rsidRPr="00E11D04">
        <w:rPr>
          <w:rFonts w:ascii="Verdana" w:eastAsia="Times New Roman" w:hAnsi="Verdana" w:cs="Times New Roman"/>
          <w:i/>
          <w:iCs/>
          <w:color w:val="222222"/>
          <w:sz w:val="24"/>
          <w:szCs w:val="24"/>
          <w:lang w:eastAsia="tr-TR"/>
        </w:rPr>
        <w:br/>
        <w:t>Yine başka bir iş yerinde:</w:t>
      </w:r>
      <w:r w:rsidRPr="00E11D04">
        <w:rPr>
          <w:rFonts w:ascii="Verdana" w:eastAsia="Times New Roman" w:hAnsi="Verdana" w:cs="Times New Roman"/>
          <w:i/>
          <w:iCs/>
          <w:color w:val="222222"/>
          <w:sz w:val="24"/>
          <w:szCs w:val="24"/>
          <w:lang w:eastAsia="tr-TR"/>
        </w:rPr>
        <w:br/>
        <w:t>Doğru olsan ok gibi elden atarlar seni</w:t>
      </w:r>
      <w:r w:rsidRPr="00E11D04">
        <w:rPr>
          <w:rFonts w:ascii="Verdana" w:eastAsia="Times New Roman" w:hAnsi="Verdana" w:cs="Times New Roman"/>
          <w:i/>
          <w:iCs/>
          <w:color w:val="222222"/>
          <w:sz w:val="24"/>
          <w:szCs w:val="24"/>
          <w:lang w:eastAsia="tr-TR"/>
        </w:rPr>
        <w:br/>
        <w:t>Eğri olsan yay gibi elde tutarlar seni</w:t>
      </w:r>
      <w:r w:rsidRPr="00E11D04">
        <w:rPr>
          <w:rFonts w:ascii="Verdana" w:eastAsia="Times New Roman" w:hAnsi="Verdana" w:cs="Times New Roman"/>
          <w:i/>
          <w:iCs/>
          <w:color w:val="222222"/>
          <w:sz w:val="24"/>
          <w:szCs w:val="24"/>
          <w:lang w:eastAsia="tr-TR"/>
        </w:rPr>
        <w:br/>
        <w:t>Menzil alır doğru ok elde kalır eğri yay,</w:t>
      </w:r>
    </w:p>
    <w:p w:rsidR="008074A0" w:rsidRDefault="008074A0"/>
    <w:sectPr w:rsidR="008074A0" w:rsidSect="008074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1D04"/>
    <w:rsid w:val="008074A0"/>
    <w:rsid w:val="00E11D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A0"/>
  </w:style>
  <w:style w:type="paragraph" w:styleId="Balk1">
    <w:name w:val="heading 1"/>
    <w:basedOn w:val="Normal"/>
    <w:link w:val="Balk1Char"/>
    <w:uiPriority w:val="9"/>
    <w:qFormat/>
    <w:rsid w:val="00E11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1D04"/>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E11D04"/>
    <w:rPr>
      <w:color w:val="0000FF"/>
      <w:u w:val="single"/>
    </w:rPr>
  </w:style>
  <w:style w:type="character" w:customStyle="1" w:styleId="td-post-date">
    <w:name w:val="td-post-date"/>
    <w:basedOn w:val="VarsaylanParagrafYazTipi"/>
    <w:rsid w:val="00E11D04"/>
  </w:style>
  <w:style w:type="character" w:customStyle="1" w:styleId="td-nr-views-192">
    <w:name w:val="td-nr-views-192"/>
    <w:basedOn w:val="VarsaylanParagrafYazTipi"/>
    <w:rsid w:val="00E11D04"/>
  </w:style>
  <w:style w:type="paragraph" w:styleId="NormalWeb">
    <w:name w:val="Normal (Web)"/>
    <w:basedOn w:val="Normal"/>
    <w:uiPriority w:val="99"/>
    <w:semiHidden/>
    <w:unhideWhenUsed/>
    <w:rsid w:val="00E11D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1D04"/>
    <w:rPr>
      <w:b/>
      <w:bCs/>
    </w:rPr>
  </w:style>
  <w:style w:type="character" w:styleId="Vurgu">
    <w:name w:val="Emphasis"/>
    <w:basedOn w:val="VarsaylanParagrafYazTipi"/>
    <w:uiPriority w:val="20"/>
    <w:qFormat/>
    <w:rsid w:val="00E11D04"/>
    <w:rPr>
      <w:i/>
      <w:iCs/>
    </w:rPr>
  </w:style>
</w:styles>
</file>

<file path=word/webSettings.xml><?xml version="1.0" encoding="utf-8"?>
<w:webSettings xmlns:r="http://schemas.openxmlformats.org/officeDocument/2006/relationships" xmlns:w="http://schemas.openxmlformats.org/wordprocessingml/2006/main">
  <w:divs>
    <w:div w:id="1066487348">
      <w:bodyDiv w:val="1"/>
      <w:marLeft w:val="0"/>
      <w:marRight w:val="0"/>
      <w:marTop w:val="0"/>
      <w:marBottom w:val="0"/>
      <w:divBdr>
        <w:top w:val="none" w:sz="0" w:space="0" w:color="auto"/>
        <w:left w:val="none" w:sz="0" w:space="0" w:color="auto"/>
        <w:bottom w:val="none" w:sz="0" w:space="0" w:color="auto"/>
        <w:right w:val="none" w:sz="0" w:space="0" w:color="auto"/>
      </w:divBdr>
      <w:divsChild>
        <w:div w:id="549002898">
          <w:marLeft w:val="0"/>
          <w:marRight w:val="0"/>
          <w:marTop w:val="0"/>
          <w:marBottom w:val="0"/>
          <w:divBdr>
            <w:top w:val="none" w:sz="0" w:space="0" w:color="auto"/>
            <w:left w:val="none" w:sz="0" w:space="0" w:color="auto"/>
            <w:bottom w:val="none" w:sz="0" w:space="0" w:color="auto"/>
            <w:right w:val="none" w:sz="0" w:space="0" w:color="auto"/>
          </w:divBdr>
          <w:divsChild>
            <w:div w:id="848756777">
              <w:marLeft w:val="0"/>
              <w:marRight w:val="0"/>
              <w:marTop w:val="0"/>
              <w:marBottom w:val="225"/>
              <w:divBdr>
                <w:top w:val="none" w:sz="0" w:space="0" w:color="auto"/>
                <w:left w:val="none" w:sz="0" w:space="0" w:color="auto"/>
                <w:bottom w:val="none" w:sz="0" w:space="0" w:color="auto"/>
                <w:right w:val="none" w:sz="0" w:space="0" w:color="auto"/>
              </w:divBdr>
              <w:divsChild>
                <w:div w:id="1121266878">
                  <w:marLeft w:val="0"/>
                  <w:marRight w:val="45"/>
                  <w:marTop w:val="0"/>
                  <w:marBottom w:val="0"/>
                  <w:divBdr>
                    <w:top w:val="none" w:sz="0" w:space="0" w:color="auto"/>
                    <w:left w:val="none" w:sz="0" w:space="0" w:color="auto"/>
                    <w:bottom w:val="none" w:sz="0" w:space="0" w:color="auto"/>
                    <w:right w:val="none" w:sz="0" w:space="0" w:color="auto"/>
                  </w:divBdr>
                  <w:divsChild>
                    <w:div w:id="673069861">
                      <w:marLeft w:val="0"/>
                      <w:marRight w:val="0"/>
                      <w:marTop w:val="0"/>
                      <w:marBottom w:val="0"/>
                      <w:divBdr>
                        <w:top w:val="none" w:sz="0" w:space="0" w:color="auto"/>
                        <w:left w:val="none" w:sz="0" w:space="0" w:color="auto"/>
                        <w:bottom w:val="none" w:sz="0" w:space="0" w:color="auto"/>
                        <w:right w:val="none" w:sz="0" w:space="0" w:color="auto"/>
                      </w:divBdr>
                    </w:div>
                    <w:div w:id="614561372">
                      <w:marLeft w:val="0"/>
                      <w:marRight w:val="0"/>
                      <w:marTop w:val="0"/>
                      <w:marBottom w:val="0"/>
                      <w:divBdr>
                        <w:top w:val="none" w:sz="0" w:space="0" w:color="auto"/>
                        <w:left w:val="none" w:sz="0" w:space="0" w:color="auto"/>
                        <w:bottom w:val="none" w:sz="0" w:space="0" w:color="auto"/>
                        <w:right w:val="none" w:sz="0" w:space="0" w:color="auto"/>
                      </w:divBdr>
                    </w:div>
                  </w:divsChild>
                </w:div>
                <w:div w:id="2395656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51092084">
          <w:marLeft w:val="0"/>
          <w:marRight w:val="0"/>
          <w:marTop w:val="0"/>
          <w:marBottom w:val="0"/>
          <w:divBdr>
            <w:top w:val="single" w:sz="6" w:space="8" w:color="E6E6E6"/>
            <w:left w:val="none" w:sz="0" w:space="0" w:color="auto"/>
            <w:bottom w:val="none" w:sz="0" w:space="0" w:color="auto"/>
            <w:right w:val="none" w:sz="0" w:space="0" w:color="auto"/>
          </w:divBdr>
          <w:divsChild>
            <w:div w:id="967398623">
              <w:marLeft w:val="-45"/>
              <w:marRight w:val="-45"/>
              <w:marTop w:val="150"/>
              <w:marBottom w:val="0"/>
              <w:divBdr>
                <w:top w:val="none" w:sz="0" w:space="0" w:color="auto"/>
                <w:left w:val="none" w:sz="0" w:space="0" w:color="auto"/>
                <w:bottom w:val="none" w:sz="0" w:space="0" w:color="auto"/>
                <w:right w:val="none" w:sz="0" w:space="0" w:color="auto"/>
              </w:divBdr>
              <w:divsChild>
                <w:div w:id="14620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7544">
          <w:marLeft w:val="0"/>
          <w:marRight w:val="0"/>
          <w:marTop w:val="0"/>
          <w:marBottom w:val="0"/>
          <w:divBdr>
            <w:top w:val="single" w:sz="6" w:space="15" w:color="E6E6E6"/>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2022-08-17T06:59:00Z</dcterms:created>
  <dcterms:modified xsi:type="dcterms:W3CDTF">2022-08-17T07:00:00Z</dcterms:modified>
</cp:coreProperties>
</file>