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DD1" w:rsidRPr="00E22DD1" w:rsidRDefault="00E22DD1" w:rsidP="00E22DD1">
      <w:pPr>
        <w:shd w:val="clear" w:color="auto" w:fill="FFFFFF"/>
        <w:spacing w:before="90" w:after="105" w:line="600" w:lineRule="atLeast"/>
        <w:outlineLvl w:val="0"/>
        <w:rPr>
          <w:rFonts w:ascii="Arial" w:eastAsia="Times New Roman" w:hAnsi="Arial" w:cs="Arial"/>
          <w:color w:val="222222"/>
          <w:spacing w:val="-5"/>
          <w:kern w:val="36"/>
          <w:sz w:val="48"/>
          <w:szCs w:val="48"/>
          <w:lang w:eastAsia="tr-TR"/>
        </w:rPr>
      </w:pPr>
      <w:proofErr w:type="gramStart"/>
      <w:r w:rsidRPr="00E22DD1">
        <w:rPr>
          <w:rFonts w:ascii="Arial" w:eastAsia="Times New Roman" w:hAnsi="Arial" w:cs="Arial"/>
          <w:color w:val="222222"/>
          <w:spacing w:val="-5"/>
          <w:kern w:val="36"/>
          <w:sz w:val="48"/>
          <w:szCs w:val="48"/>
          <w:lang w:eastAsia="tr-TR"/>
        </w:rPr>
        <w:t>Zanaatkar</w:t>
      </w:r>
      <w:proofErr w:type="gramEnd"/>
      <w:r w:rsidRPr="00E22DD1">
        <w:rPr>
          <w:rFonts w:ascii="Arial" w:eastAsia="Times New Roman" w:hAnsi="Arial" w:cs="Arial"/>
          <w:color w:val="222222"/>
          <w:spacing w:val="-5"/>
          <w:kern w:val="36"/>
          <w:sz w:val="48"/>
          <w:szCs w:val="48"/>
          <w:lang w:eastAsia="tr-TR"/>
        </w:rPr>
        <w:t xml:space="preserve"> Kimdir?</w:t>
      </w:r>
    </w:p>
    <w:p w:rsidR="00E22DD1" w:rsidRPr="00E22DD1" w:rsidRDefault="00E22DD1" w:rsidP="00E22DD1">
      <w:pPr>
        <w:shd w:val="clear" w:color="auto" w:fill="FFFFFF"/>
        <w:spacing w:after="105" w:line="240" w:lineRule="auto"/>
        <w:rPr>
          <w:rFonts w:ascii="Verdana" w:eastAsia="Times New Roman" w:hAnsi="Verdana" w:cs="Times New Roman"/>
          <w:b/>
          <w:bCs/>
          <w:color w:val="222222"/>
          <w:sz w:val="36"/>
          <w:lang w:eastAsia="tr-TR"/>
        </w:rPr>
      </w:pPr>
    </w:p>
    <w:p w:rsidR="00E22DD1" w:rsidRPr="00E22DD1" w:rsidRDefault="00E22DD1" w:rsidP="00E22DD1">
      <w:pPr>
        <w:shd w:val="clear" w:color="auto" w:fill="FFFFFF"/>
        <w:spacing w:after="105" w:line="240" w:lineRule="auto"/>
        <w:rPr>
          <w:rFonts w:ascii="Verdana" w:eastAsia="Times New Roman" w:hAnsi="Verdana" w:cs="Times New Roman"/>
          <w:b/>
          <w:bCs/>
          <w:color w:val="222222"/>
          <w:sz w:val="36"/>
          <w:lang w:eastAsia="tr-TR"/>
        </w:rPr>
      </w:pPr>
    </w:p>
    <w:p w:rsidR="00E22DD1" w:rsidRPr="00E22DD1" w:rsidRDefault="00E22DD1" w:rsidP="00E22DD1">
      <w:pPr>
        <w:shd w:val="clear" w:color="auto" w:fill="FFFFFF"/>
        <w:spacing w:after="105" w:line="240" w:lineRule="auto"/>
        <w:rPr>
          <w:rFonts w:ascii="Verdana" w:eastAsia="Times New Roman" w:hAnsi="Verdana" w:cs="Times New Roman"/>
          <w:b/>
          <w:bCs/>
          <w:color w:val="222222"/>
          <w:sz w:val="36"/>
          <w:lang w:eastAsia="tr-TR"/>
        </w:rPr>
      </w:pPr>
    </w:p>
    <w:p w:rsidR="00E22DD1" w:rsidRPr="00E22DD1" w:rsidRDefault="00E22DD1" w:rsidP="00E22DD1">
      <w:pPr>
        <w:shd w:val="clear" w:color="auto" w:fill="FFFFFF"/>
        <w:spacing w:after="105" w:line="240" w:lineRule="auto"/>
        <w:rPr>
          <w:rFonts w:ascii="Verdana" w:eastAsia="Times New Roman" w:hAnsi="Verdana" w:cs="Times New Roman"/>
          <w:b/>
          <w:bCs/>
          <w:color w:val="222222"/>
          <w:sz w:val="36"/>
          <w:lang w:eastAsia="tr-TR"/>
        </w:rPr>
      </w:pPr>
    </w:p>
    <w:p w:rsidR="00E22DD1" w:rsidRPr="00E22DD1" w:rsidRDefault="00E22DD1" w:rsidP="00E22DD1">
      <w:pPr>
        <w:shd w:val="clear" w:color="auto" w:fill="FFFFFF"/>
        <w:spacing w:after="0" w:line="240" w:lineRule="auto"/>
        <w:jc w:val="both"/>
        <w:rPr>
          <w:rFonts w:ascii="Times New Roman" w:eastAsia="Times New Roman" w:hAnsi="Times New Roman" w:cs="Times New Roman"/>
          <w:color w:val="444444"/>
          <w:sz w:val="28"/>
          <w:szCs w:val="28"/>
          <w:lang w:eastAsia="tr-TR"/>
        </w:rPr>
      </w:pPr>
      <w:proofErr w:type="gramStart"/>
      <w:r w:rsidRPr="00E22DD1">
        <w:rPr>
          <w:rFonts w:ascii="Verdana" w:eastAsia="Times New Roman" w:hAnsi="Verdana" w:cs="Times New Roman"/>
          <w:b/>
          <w:bCs/>
          <w:color w:val="222222"/>
          <w:sz w:val="28"/>
          <w:szCs w:val="28"/>
          <w:lang w:eastAsia="tr-TR"/>
        </w:rPr>
        <w:t>Zanaatkâr</w:t>
      </w:r>
      <w:r w:rsidRPr="00E22DD1">
        <w:rPr>
          <w:rFonts w:ascii="Verdana" w:eastAsia="Times New Roman" w:hAnsi="Verdana" w:cs="Times New Roman"/>
          <w:color w:val="222222"/>
          <w:sz w:val="28"/>
          <w:szCs w:val="28"/>
          <w:lang w:eastAsia="tr-TR"/>
        </w:rPr>
        <w:t> veya </w:t>
      </w:r>
      <w:r w:rsidRPr="00E22DD1">
        <w:rPr>
          <w:rFonts w:ascii="Verdana" w:eastAsia="Times New Roman" w:hAnsi="Verdana" w:cs="Times New Roman"/>
          <w:b/>
          <w:bCs/>
          <w:color w:val="222222"/>
          <w:sz w:val="28"/>
          <w:szCs w:val="28"/>
          <w:lang w:eastAsia="tr-TR"/>
        </w:rPr>
        <w:t>zanaatçı</w:t>
      </w:r>
      <w:r w:rsidRPr="00E22DD1">
        <w:rPr>
          <w:rFonts w:ascii="Verdana" w:eastAsia="Times New Roman" w:hAnsi="Verdana" w:cs="Times New Roman"/>
          <w:color w:val="222222"/>
          <w:sz w:val="28"/>
          <w:szCs w:val="28"/>
          <w:lang w:eastAsia="tr-TR"/>
        </w:rPr>
        <w:t>, sermayeden çok nitelikli emeğini kullanarak mal üretiminde bulunan kişi.</w:t>
      </w:r>
      <w:proofErr w:type="gramEnd"/>
    </w:p>
    <w:p w:rsidR="00E22DD1" w:rsidRDefault="00E22DD1" w:rsidP="00E22DD1">
      <w:pPr>
        <w:shd w:val="clear" w:color="auto" w:fill="FFFFFF"/>
        <w:spacing w:after="360" w:line="360" w:lineRule="atLeast"/>
        <w:jc w:val="both"/>
        <w:rPr>
          <w:rFonts w:ascii="Verdana" w:eastAsia="Times New Roman" w:hAnsi="Verdana" w:cs="Times New Roman"/>
          <w:color w:val="222222"/>
          <w:sz w:val="28"/>
          <w:szCs w:val="28"/>
          <w:lang w:eastAsia="tr-TR"/>
        </w:rPr>
      </w:pPr>
    </w:p>
    <w:p w:rsidR="00E22DD1" w:rsidRPr="00E22DD1" w:rsidRDefault="00E22DD1" w:rsidP="00E22DD1">
      <w:pPr>
        <w:shd w:val="clear" w:color="auto" w:fill="FFFFFF"/>
        <w:spacing w:after="360" w:line="360" w:lineRule="atLeast"/>
        <w:jc w:val="both"/>
        <w:rPr>
          <w:rFonts w:ascii="Verdana" w:eastAsia="Times New Roman" w:hAnsi="Verdana" w:cs="Times New Roman"/>
          <w:color w:val="222222"/>
          <w:sz w:val="28"/>
          <w:szCs w:val="28"/>
          <w:lang w:eastAsia="tr-TR"/>
        </w:rPr>
      </w:pPr>
      <w:r w:rsidRPr="00E22DD1">
        <w:rPr>
          <w:rFonts w:ascii="Verdana" w:eastAsia="Times New Roman" w:hAnsi="Verdana" w:cs="Times New Roman"/>
          <w:color w:val="222222"/>
          <w:sz w:val="28"/>
          <w:szCs w:val="28"/>
          <w:lang w:eastAsia="tr-TR"/>
        </w:rPr>
        <w:t xml:space="preserve">Zanaatkâr, </w:t>
      </w:r>
      <w:proofErr w:type="spellStart"/>
      <w:r w:rsidRPr="00E22DD1">
        <w:rPr>
          <w:rFonts w:ascii="Verdana" w:eastAsia="Times New Roman" w:hAnsi="Verdana" w:cs="Times New Roman"/>
          <w:color w:val="222222"/>
          <w:sz w:val="28"/>
          <w:szCs w:val="28"/>
          <w:lang w:eastAsia="tr-TR"/>
        </w:rPr>
        <w:t>zanaatle</w:t>
      </w:r>
      <w:proofErr w:type="spellEnd"/>
      <w:r w:rsidRPr="00E22DD1">
        <w:rPr>
          <w:rFonts w:ascii="Verdana" w:eastAsia="Times New Roman" w:hAnsi="Verdana" w:cs="Times New Roman"/>
          <w:color w:val="222222"/>
          <w:sz w:val="28"/>
          <w:szCs w:val="28"/>
          <w:lang w:eastAsia="tr-TR"/>
        </w:rPr>
        <w:t xml:space="preserve"> uğraşan kişi anlamına gelir. Zanaat ise </w:t>
      </w:r>
      <w:proofErr w:type="spellStart"/>
      <w:r w:rsidRPr="00E22DD1">
        <w:rPr>
          <w:rFonts w:ascii="Verdana" w:eastAsia="Times New Roman" w:hAnsi="Verdana" w:cs="Times New Roman"/>
          <w:color w:val="222222"/>
          <w:sz w:val="28"/>
          <w:szCs w:val="28"/>
          <w:lang w:eastAsia="tr-TR"/>
        </w:rPr>
        <w:t>Türkçe’de</w:t>
      </w:r>
      <w:proofErr w:type="spellEnd"/>
      <w:r w:rsidRPr="00E22DD1">
        <w:rPr>
          <w:rFonts w:ascii="Verdana" w:eastAsia="Times New Roman" w:hAnsi="Verdana" w:cs="Times New Roman"/>
          <w:color w:val="222222"/>
          <w:sz w:val="28"/>
          <w:szCs w:val="28"/>
          <w:lang w:eastAsia="tr-TR"/>
        </w:rPr>
        <w:t xml:space="preserve"> el ustalığı isteyen işler </w:t>
      </w:r>
      <w:proofErr w:type="spellStart"/>
      <w:r w:rsidRPr="00E22DD1">
        <w:rPr>
          <w:rFonts w:ascii="Verdana" w:eastAsia="Times New Roman" w:hAnsi="Verdana" w:cs="Times New Roman"/>
          <w:color w:val="222222"/>
          <w:sz w:val="28"/>
          <w:szCs w:val="28"/>
          <w:lang w:eastAsia="tr-TR"/>
        </w:rPr>
        <w:t>anlamıda</w:t>
      </w:r>
      <w:proofErr w:type="spellEnd"/>
      <w:r w:rsidRPr="00E22DD1">
        <w:rPr>
          <w:rFonts w:ascii="Verdana" w:eastAsia="Times New Roman" w:hAnsi="Verdana" w:cs="Times New Roman"/>
          <w:color w:val="222222"/>
          <w:sz w:val="28"/>
          <w:szCs w:val="28"/>
          <w:lang w:eastAsia="tr-TR"/>
        </w:rPr>
        <w:t xml:space="preserve"> kullanılmaktadır.</w:t>
      </w:r>
    </w:p>
    <w:p w:rsidR="00E22DD1" w:rsidRPr="00E22DD1" w:rsidRDefault="00E22DD1" w:rsidP="00E22DD1">
      <w:pPr>
        <w:shd w:val="clear" w:color="auto" w:fill="FFFFFF"/>
        <w:spacing w:after="360" w:line="360" w:lineRule="atLeast"/>
        <w:jc w:val="both"/>
        <w:rPr>
          <w:rFonts w:ascii="Verdana" w:eastAsia="Times New Roman" w:hAnsi="Verdana" w:cs="Times New Roman"/>
          <w:color w:val="222222"/>
          <w:sz w:val="28"/>
          <w:szCs w:val="28"/>
          <w:lang w:eastAsia="tr-TR"/>
        </w:rPr>
      </w:pPr>
      <w:r w:rsidRPr="00E22DD1">
        <w:rPr>
          <w:rFonts w:ascii="Verdana" w:eastAsia="Times New Roman" w:hAnsi="Verdana" w:cs="Times New Roman"/>
          <w:color w:val="222222"/>
          <w:sz w:val="28"/>
          <w:szCs w:val="28"/>
          <w:lang w:eastAsia="tr-TR"/>
        </w:rPr>
        <w:t>Türkiye’de zanaatkâr deyimi daha çok esnafla birlikte, esnaf ve zanaatkâr şeklinde kullanılmaktadır. Burada esnaf, görece küçük bir sermayeyle daha çok emeğini kullanarak mal ya da hizmet üreten kişi anlamındadır. Zanaatkâr deyimi ise esnafa göre daha dar kapsamlı olup, maddi ya da estetik ihtiyaçları karşılamak üzere mal üreten esnaf anlamına gelmektedir.</w:t>
      </w:r>
    </w:p>
    <w:p w:rsidR="00FC03FE" w:rsidRDefault="00FC03FE"/>
    <w:sectPr w:rsidR="00FC03FE" w:rsidSect="00FC03F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22DD1"/>
    <w:rsid w:val="00E22DD1"/>
    <w:rsid w:val="00FC03F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3FE"/>
  </w:style>
  <w:style w:type="paragraph" w:styleId="Balk1">
    <w:name w:val="heading 1"/>
    <w:basedOn w:val="Normal"/>
    <w:link w:val="Balk1Char"/>
    <w:uiPriority w:val="9"/>
    <w:qFormat/>
    <w:rsid w:val="00E22D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22DD1"/>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E22DD1"/>
    <w:rPr>
      <w:color w:val="0000FF"/>
      <w:u w:val="single"/>
    </w:rPr>
  </w:style>
  <w:style w:type="character" w:customStyle="1" w:styleId="td-post-date">
    <w:name w:val="td-post-date"/>
    <w:basedOn w:val="VarsaylanParagrafYazTipi"/>
    <w:rsid w:val="00E22DD1"/>
  </w:style>
  <w:style w:type="character" w:customStyle="1" w:styleId="td-nr-views-6587">
    <w:name w:val="td-nr-views-6587"/>
    <w:basedOn w:val="VarsaylanParagrafYazTipi"/>
    <w:rsid w:val="00E22DD1"/>
  </w:style>
  <w:style w:type="paragraph" w:styleId="NormalWeb">
    <w:name w:val="Normal (Web)"/>
    <w:basedOn w:val="Normal"/>
    <w:uiPriority w:val="99"/>
    <w:semiHidden/>
    <w:unhideWhenUsed/>
    <w:rsid w:val="00E22DD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22DD1"/>
    <w:rPr>
      <w:b/>
      <w:bCs/>
    </w:rPr>
  </w:style>
</w:styles>
</file>

<file path=word/webSettings.xml><?xml version="1.0" encoding="utf-8"?>
<w:webSettings xmlns:r="http://schemas.openxmlformats.org/officeDocument/2006/relationships" xmlns:w="http://schemas.openxmlformats.org/wordprocessingml/2006/main">
  <w:divs>
    <w:div w:id="1219514848">
      <w:bodyDiv w:val="1"/>
      <w:marLeft w:val="0"/>
      <w:marRight w:val="0"/>
      <w:marTop w:val="0"/>
      <w:marBottom w:val="0"/>
      <w:divBdr>
        <w:top w:val="none" w:sz="0" w:space="0" w:color="auto"/>
        <w:left w:val="none" w:sz="0" w:space="0" w:color="auto"/>
        <w:bottom w:val="none" w:sz="0" w:space="0" w:color="auto"/>
        <w:right w:val="none" w:sz="0" w:space="0" w:color="auto"/>
      </w:divBdr>
      <w:divsChild>
        <w:div w:id="2119133877">
          <w:marLeft w:val="0"/>
          <w:marRight w:val="0"/>
          <w:marTop w:val="0"/>
          <w:marBottom w:val="0"/>
          <w:divBdr>
            <w:top w:val="none" w:sz="0" w:space="0" w:color="auto"/>
            <w:left w:val="none" w:sz="0" w:space="0" w:color="auto"/>
            <w:bottom w:val="none" w:sz="0" w:space="0" w:color="auto"/>
            <w:right w:val="none" w:sz="0" w:space="0" w:color="auto"/>
          </w:divBdr>
          <w:divsChild>
            <w:div w:id="1568614493">
              <w:marLeft w:val="0"/>
              <w:marRight w:val="0"/>
              <w:marTop w:val="0"/>
              <w:marBottom w:val="225"/>
              <w:divBdr>
                <w:top w:val="none" w:sz="0" w:space="0" w:color="auto"/>
                <w:left w:val="none" w:sz="0" w:space="0" w:color="auto"/>
                <w:bottom w:val="none" w:sz="0" w:space="0" w:color="auto"/>
                <w:right w:val="none" w:sz="0" w:space="0" w:color="auto"/>
              </w:divBdr>
              <w:divsChild>
                <w:div w:id="297801413">
                  <w:marLeft w:val="0"/>
                  <w:marRight w:val="45"/>
                  <w:marTop w:val="0"/>
                  <w:marBottom w:val="0"/>
                  <w:divBdr>
                    <w:top w:val="none" w:sz="0" w:space="0" w:color="auto"/>
                    <w:left w:val="none" w:sz="0" w:space="0" w:color="auto"/>
                    <w:bottom w:val="none" w:sz="0" w:space="0" w:color="auto"/>
                    <w:right w:val="none" w:sz="0" w:space="0" w:color="auto"/>
                  </w:divBdr>
                  <w:divsChild>
                    <w:div w:id="1778941564">
                      <w:marLeft w:val="0"/>
                      <w:marRight w:val="0"/>
                      <w:marTop w:val="0"/>
                      <w:marBottom w:val="0"/>
                      <w:divBdr>
                        <w:top w:val="none" w:sz="0" w:space="0" w:color="auto"/>
                        <w:left w:val="none" w:sz="0" w:space="0" w:color="auto"/>
                        <w:bottom w:val="none" w:sz="0" w:space="0" w:color="auto"/>
                        <w:right w:val="none" w:sz="0" w:space="0" w:color="auto"/>
                      </w:divBdr>
                    </w:div>
                    <w:div w:id="393893768">
                      <w:marLeft w:val="0"/>
                      <w:marRight w:val="0"/>
                      <w:marTop w:val="0"/>
                      <w:marBottom w:val="0"/>
                      <w:divBdr>
                        <w:top w:val="none" w:sz="0" w:space="0" w:color="auto"/>
                        <w:left w:val="none" w:sz="0" w:space="0" w:color="auto"/>
                        <w:bottom w:val="none" w:sz="0" w:space="0" w:color="auto"/>
                        <w:right w:val="none" w:sz="0" w:space="0" w:color="auto"/>
                      </w:divBdr>
                    </w:div>
                  </w:divsChild>
                </w:div>
                <w:div w:id="5223288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503207175">
          <w:marLeft w:val="0"/>
          <w:marRight w:val="0"/>
          <w:marTop w:val="0"/>
          <w:marBottom w:val="0"/>
          <w:divBdr>
            <w:top w:val="single" w:sz="6" w:space="8" w:color="E6E6E6"/>
            <w:left w:val="none" w:sz="0" w:space="0" w:color="auto"/>
            <w:bottom w:val="none" w:sz="0" w:space="0" w:color="auto"/>
            <w:right w:val="none" w:sz="0" w:space="0" w:color="auto"/>
          </w:divBdr>
          <w:divsChild>
            <w:div w:id="175507974">
              <w:marLeft w:val="-45"/>
              <w:marRight w:val="-45"/>
              <w:marTop w:val="150"/>
              <w:marBottom w:val="0"/>
              <w:divBdr>
                <w:top w:val="none" w:sz="0" w:space="0" w:color="auto"/>
                <w:left w:val="none" w:sz="0" w:space="0" w:color="auto"/>
                <w:bottom w:val="none" w:sz="0" w:space="0" w:color="auto"/>
                <w:right w:val="none" w:sz="0" w:space="0" w:color="auto"/>
              </w:divBdr>
              <w:divsChild>
                <w:div w:id="153534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999343">
          <w:marLeft w:val="0"/>
          <w:marRight w:val="0"/>
          <w:marTop w:val="0"/>
          <w:marBottom w:val="0"/>
          <w:divBdr>
            <w:top w:val="single" w:sz="6" w:space="15" w:color="E6E6E6"/>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514</Characters>
  <Application>Microsoft Office Word</Application>
  <DocSecurity>0</DocSecurity>
  <Lines>4</Lines>
  <Paragraphs>1</Paragraphs>
  <ScaleCrop>false</ScaleCrop>
  <Company/>
  <LinksUpToDate>false</LinksUpToDate>
  <CharactersWithSpaces>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2022-08-17T07:15:00Z</dcterms:created>
  <dcterms:modified xsi:type="dcterms:W3CDTF">2022-08-17T07:16:00Z</dcterms:modified>
</cp:coreProperties>
</file>