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E1" w:rsidRPr="007A01E1" w:rsidRDefault="007A01E1" w:rsidP="007A01E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A01E1">
        <w:rPr>
          <w:rFonts w:ascii="Arial" w:eastAsia="Times New Roman" w:hAnsi="Arial" w:cs="Arial"/>
          <w:color w:val="111111"/>
          <w:kern w:val="36"/>
          <w:sz w:val="30"/>
          <w:szCs w:val="30"/>
          <w:lang w:eastAsia="tr-TR"/>
        </w:rPr>
        <w:t xml:space="preserve">Market işletmeciliği yapan kooperatifin </w:t>
      </w:r>
      <w:proofErr w:type="spellStart"/>
      <w:r w:rsidRPr="007A01E1">
        <w:rPr>
          <w:rFonts w:ascii="Arial" w:eastAsia="Times New Roman" w:hAnsi="Arial" w:cs="Arial"/>
          <w:color w:val="111111"/>
          <w:kern w:val="36"/>
          <w:sz w:val="30"/>
          <w:szCs w:val="30"/>
          <w:lang w:eastAsia="tr-TR"/>
        </w:rPr>
        <w:t>ortakdışı</w:t>
      </w:r>
      <w:proofErr w:type="spellEnd"/>
      <w:r w:rsidRPr="007A01E1">
        <w:rPr>
          <w:rFonts w:ascii="Arial" w:eastAsia="Times New Roman" w:hAnsi="Arial" w:cs="Arial"/>
          <w:color w:val="111111"/>
          <w:kern w:val="36"/>
          <w:sz w:val="30"/>
          <w:szCs w:val="30"/>
          <w:lang w:eastAsia="tr-TR"/>
        </w:rPr>
        <w:t xml:space="preserve"> </w:t>
      </w:r>
      <w:proofErr w:type="spellStart"/>
      <w:r w:rsidRPr="007A01E1">
        <w:rPr>
          <w:rFonts w:ascii="Arial" w:eastAsia="Times New Roman" w:hAnsi="Arial" w:cs="Arial"/>
          <w:color w:val="111111"/>
          <w:kern w:val="36"/>
          <w:sz w:val="30"/>
          <w:szCs w:val="30"/>
          <w:lang w:eastAsia="tr-TR"/>
        </w:rPr>
        <w:t>faaliyetrinde</w:t>
      </w:r>
      <w:proofErr w:type="spellEnd"/>
      <w:r w:rsidRPr="007A01E1">
        <w:rPr>
          <w:rFonts w:ascii="Arial" w:eastAsia="Times New Roman" w:hAnsi="Arial" w:cs="Arial"/>
          <w:color w:val="111111"/>
          <w:kern w:val="36"/>
          <w:sz w:val="30"/>
          <w:szCs w:val="30"/>
          <w:lang w:eastAsia="tr-TR"/>
        </w:rPr>
        <w:t xml:space="preserve"> KDV ve Kurumlar Vergisi </w:t>
      </w:r>
      <w:proofErr w:type="spellStart"/>
      <w:r w:rsidRPr="007A01E1">
        <w:rPr>
          <w:rFonts w:ascii="Arial" w:eastAsia="Times New Roman" w:hAnsi="Arial" w:cs="Arial"/>
          <w:color w:val="111111"/>
          <w:kern w:val="36"/>
          <w:sz w:val="30"/>
          <w:szCs w:val="30"/>
          <w:lang w:eastAsia="tr-TR"/>
        </w:rPr>
        <w:t>hk</w:t>
      </w:r>
      <w:proofErr w:type="spellEnd"/>
      <w:r w:rsidRPr="007A01E1">
        <w:rPr>
          <w:rFonts w:ascii="Arial" w:eastAsia="Times New Roman" w:hAnsi="Arial" w:cs="Arial"/>
          <w:color w:val="111111"/>
          <w:kern w:val="36"/>
          <w:sz w:val="30"/>
          <w:szCs w:val="30"/>
          <w:lang w:eastAsia="tr-TR"/>
        </w:rPr>
        <w:t>.</w:t>
      </w:r>
      <w:r w:rsidRPr="007A01E1">
        <w:rPr>
          <w:rFonts w:ascii="Arial" w:eastAsia="Times New Roman" w:hAnsi="Arial" w:cs="Arial"/>
          <w:color w:val="494949"/>
          <w:sz w:val="20"/>
          <w:szCs w:val="20"/>
          <w:lang w:eastAsia="tr-TR"/>
        </w:rPr>
        <w:t>  </w:t>
      </w:r>
    </w:p>
    <w:p w:rsidR="007A01E1" w:rsidRPr="007A01E1" w:rsidRDefault="007A01E1" w:rsidP="007A01E1">
      <w:pPr>
        <w:shd w:val="clear" w:color="auto" w:fill="EEEEEE"/>
        <w:spacing w:after="0" w:line="240" w:lineRule="auto"/>
        <w:rPr>
          <w:rFonts w:ascii="Arial" w:eastAsia="Times New Roman" w:hAnsi="Arial" w:cs="Arial"/>
          <w:b/>
          <w:bCs/>
          <w:color w:val="494949"/>
          <w:sz w:val="20"/>
          <w:szCs w:val="20"/>
          <w:lang w:eastAsia="tr-TR"/>
        </w:rPr>
      </w:pPr>
      <w:r w:rsidRPr="007A01E1">
        <w:rPr>
          <w:rFonts w:ascii="Arial" w:eastAsia="Times New Roman" w:hAnsi="Arial" w:cs="Arial"/>
          <w:b/>
          <w:bCs/>
          <w:color w:val="494949"/>
          <w:sz w:val="20"/>
          <w:szCs w:val="20"/>
          <w:lang w:eastAsia="tr-TR"/>
        </w:rPr>
        <w:t>Sayı: </w:t>
      </w:r>
    </w:p>
    <w:p w:rsidR="007A01E1" w:rsidRPr="007A01E1" w:rsidRDefault="007A01E1" w:rsidP="007A01E1">
      <w:pPr>
        <w:shd w:val="clear" w:color="auto" w:fill="EEEEEE"/>
        <w:spacing w:after="0" w:line="240" w:lineRule="auto"/>
        <w:rPr>
          <w:rFonts w:ascii="Arial" w:eastAsia="Times New Roman" w:hAnsi="Arial" w:cs="Arial"/>
          <w:color w:val="494949"/>
          <w:sz w:val="20"/>
          <w:szCs w:val="20"/>
          <w:lang w:eastAsia="tr-TR"/>
        </w:rPr>
      </w:pPr>
      <w:r w:rsidRPr="007A01E1">
        <w:rPr>
          <w:rFonts w:ascii="Arial" w:eastAsia="Times New Roman" w:hAnsi="Arial" w:cs="Arial"/>
          <w:color w:val="494949"/>
          <w:sz w:val="20"/>
          <w:szCs w:val="20"/>
          <w:lang w:eastAsia="tr-TR"/>
        </w:rPr>
        <w:t>B.</w:t>
      </w:r>
      <w:proofErr w:type="gramStart"/>
      <w:r w:rsidRPr="007A01E1">
        <w:rPr>
          <w:rFonts w:ascii="Arial" w:eastAsia="Times New Roman" w:hAnsi="Arial" w:cs="Arial"/>
          <w:color w:val="494949"/>
          <w:sz w:val="20"/>
          <w:szCs w:val="20"/>
          <w:lang w:eastAsia="tr-TR"/>
        </w:rPr>
        <w:t>07.1</w:t>
      </w:r>
      <w:proofErr w:type="gramEnd"/>
      <w:r w:rsidRPr="007A01E1">
        <w:rPr>
          <w:rFonts w:ascii="Arial" w:eastAsia="Times New Roman" w:hAnsi="Arial" w:cs="Arial"/>
          <w:color w:val="494949"/>
          <w:sz w:val="20"/>
          <w:szCs w:val="20"/>
          <w:lang w:eastAsia="tr-TR"/>
        </w:rPr>
        <w:t>.GİB.4.16.16.02-300-10-131-238</w:t>
      </w:r>
    </w:p>
    <w:p w:rsidR="007A01E1" w:rsidRPr="007A01E1" w:rsidRDefault="007A01E1" w:rsidP="007A01E1">
      <w:pPr>
        <w:shd w:val="clear" w:color="auto" w:fill="EEEEEE"/>
        <w:spacing w:after="0" w:line="240" w:lineRule="auto"/>
        <w:rPr>
          <w:rFonts w:ascii="Arial" w:eastAsia="Times New Roman" w:hAnsi="Arial" w:cs="Arial"/>
          <w:b/>
          <w:bCs/>
          <w:color w:val="494949"/>
          <w:sz w:val="20"/>
          <w:szCs w:val="20"/>
          <w:lang w:eastAsia="tr-TR"/>
        </w:rPr>
      </w:pPr>
      <w:r w:rsidRPr="007A01E1">
        <w:rPr>
          <w:rFonts w:ascii="Arial" w:eastAsia="Times New Roman" w:hAnsi="Arial" w:cs="Arial"/>
          <w:b/>
          <w:bCs/>
          <w:color w:val="494949"/>
          <w:sz w:val="20"/>
          <w:szCs w:val="20"/>
          <w:lang w:eastAsia="tr-TR"/>
        </w:rPr>
        <w:t>Tarih: </w:t>
      </w:r>
    </w:p>
    <w:p w:rsidR="007A01E1" w:rsidRPr="007A01E1" w:rsidRDefault="007A01E1" w:rsidP="007A01E1">
      <w:pPr>
        <w:shd w:val="clear" w:color="auto" w:fill="EEEEEE"/>
        <w:spacing w:line="240" w:lineRule="auto"/>
        <w:rPr>
          <w:rFonts w:ascii="Arial" w:eastAsia="Times New Roman" w:hAnsi="Arial" w:cs="Arial"/>
          <w:color w:val="494949"/>
          <w:sz w:val="20"/>
          <w:szCs w:val="20"/>
          <w:lang w:eastAsia="tr-TR"/>
        </w:rPr>
      </w:pPr>
      <w:proofErr w:type="gramStart"/>
      <w:r w:rsidRPr="007A01E1">
        <w:rPr>
          <w:rFonts w:ascii="Arial" w:eastAsia="Times New Roman" w:hAnsi="Arial" w:cs="Arial"/>
          <w:color w:val="494949"/>
          <w:sz w:val="20"/>
          <w:lang w:eastAsia="tr-TR"/>
        </w:rPr>
        <w:t>31/10/2011</w:t>
      </w:r>
      <w:proofErr w:type="gramEnd"/>
    </w:p>
    <w:p w:rsidR="007A01E1" w:rsidRPr="007A01E1" w:rsidRDefault="007A01E1" w:rsidP="007A01E1">
      <w:pPr>
        <w:spacing w:after="0" w:line="240" w:lineRule="auto"/>
        <w:rPr>
          <w:rFonts w:ascii="Arial" w:eastAsia="Times New Roman" w:hAnsi="Arial" w:cs="Arial"/>
          <w:color w:val="494949"/>
          <w:sz w:val="20"/>
          <w:szCs w:val="20"/>
          <w:lang w:eastAsia="tr-TR"/>
        </w:rPr>
      </w:pPr>
      <w:r w:rsidRPr="007A01E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A01E1" w:rsidRPr="007A01E1" w:rsidTr="007A01E1">
        <w:tc>
          <w:tcPr>
            <w:tcW w:w="9195" w:type="dxa"/>
            <w:gridSpan w:val="5"/>
            <w:tcBorders>
              <w:top w:val="nil"/>
              <w:left w:val="nil"/>
              <w:bottom w:val="nil"/>
              <w:right w:val="nil"/>
            </w:tcBorders>
            <w:shd w:val="clear" w:color="auto" w:fill="auto"/>
            <w:hideMark/>
          </w:tcPr>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b/>
                <w:bCs/>
                <w:sz w:val="24"/>
                <w:szCs w:val="24"/>
                <w:lang w:eastAsia="tr-TR"/>
              </w:rPr>
              <w:t>T.C.</w:t>
            </w:r>
          </w:p>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b/>
                <w:bCs/>
                <w:sz w:val="24"/>
                <w:szCs w:val="24"/>
                <w:lang w:eastAsia="tr-TR"/>
              </w:rPr>
              <w:t>GELİR İDARESİ BAŞKANLIĞI</w:t>
            </w:r>
          </w:p>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b/>
                <w:bCs/>
                <w:sz w:val="24"/>
                <w:szCs w:val="24"/>
                <w:lang w:eastAsia="tr-TR"/>
              </w:rPr>
              <w:t>BURSA VERGİ DAİRESİ BAŞKANLIĞI</w:t>
            </w:r>
          </w:p>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b/>
                <w:bCs/>
                <w:sz w:val="24"/>
                <w:szCs w:val="24"/>
                <w:lang w:eastAsia="tr-TR"/>
              </w:rPr>
              <w:t>MÜKELLEF HİZMETLERİ GELİR GRUP MÜDÜRLÜĞÜ</w:t>
            </w:r>
          </w:p>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 </w:t>
            </w:r>
          </w:p>
        </w:tc>
      </w:tr>
      <w:tr w:rsidR="007A01E1" w:rsidRPr="007A01E1" w:rsidTr="007A01E1">
        <w:tc>
          <w:tcPr>
            <w:tcW w:w="4650" w:type="dxa"/>
            <w:gridSpan w:val="3"/>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 </w:t>
            </w:r>
          </w:p>
        </w:tc>
      </w:tr>
      <w:tr w:rsidR="007A01E1" w:rsidRPr="007A01E1" w:rsidTr="007A01E1">
        <w:tc>
          <w:tcPr>
            <w:tcW w:w="660" w:type="dxa"/>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B.</w:t>
            </w:r>
            <w:proofErr w:type="gramStart"/>
            <w:r w:rsidRPr="007A01E1">
              <w:rPr>
                <w:rFonts w:ascii="Times New Roman" w:eastAsia="Times New Roman" w:hAnsi="Times New Roman" w:cs="Times New Roman"/>
                <w:sz w:val="24"/>
                <w:szCs w:val="24"/>
                <w:lang w:eastAsia="tr-TR"/>
              </w:rPr>
              <w:t>07.1</w:t>
            </w:r>
            <w:proofErr w:type="gramEnd"/>
            <w:r w:rsidRPr="007A01E1">
              <w:rPr>
                <w:rFonts w:ascii="Times New Roman" w:eastAsia="Times New Roman" w:hAnsi="Times New Roman" w:cs="Times New Roman"/>
                <w:sz w:val="24"/>
                <w:szCs w:val="24"/>
                <w:lang w:eastAsia="tr-TR"/>
              </w:rPr>
              <w:t>.GİB.4.16.16.02-300-10-131-238</w:t>
            </w:r>
          </w:p>
        </w:tc>
        <w:tc>
          <w:tcPr>
            <w:tcW w:w="2385" w:type="dxa"/>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proofErr w:type="gramStart"/>
            <w:r w:rsidRPr="007A01E1">
              <w:rPr>
                <w:rFonts w:ascii="Times New Roman" w:eastAsia="Times New Roman" w:hAnsi="Times New Roman" w:cs="Times New Roman"/>
                <w:sz w:val="24"/>
                <w:szCs w:val="24"/>
                <w:lang w:eastAsia="tr-TR"/>
              </w:rPr>
              <w:t>31/10/2011</w:t>
            </w:r>
            <w:proofErr w:type="gramEnd"/>
          </w:p>
        </w:tc>
      </w:tr>
      <w:tr w:rsidR="007A01E1" w:rsidRPr="007A01E1" w:rsidTr="007A01E1">
        <w:tc>
          <w:tcPr>
            <w:tcW w:w="660" w:type="dxa"/>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A01E1" w:rsidRPr="007A01E1" w:rsidRDefault="007A01E1" w:rsidP="007A01E1">
            <w:pPr>
              <w:spacing w:after="150" w:line="240" w:lineRule="auto"/>
              <w:jc w:val="center"/>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Kooperatifinizin market işletmeciliği ortak dışı faaliyetinin KV ve KDV 'ye tabi olup olmayacağı</w:t>
            </w:r>
          </w:p>
        </w:tc>
        <w:tc>
          <w:tcPr>
            <w:tcW w:w="4545" w:type="dxa"/>
            <w:gridSpan w:val="2"/>
            <w:tcBorders>
              <w:top w:val="nil"/>
              <w:left w:val="nil"/>
              <w:bottom w:val="nil"/>
              <w:right w:val="nil"/>
            </w:tcBorders>
            <w:shd w:val="clear" w:color="auto" w:fill="auto"/>
            <w:hideMark/>
          </w:tcPr>
          <w:p w:rsidR="007A01E1" w:rsidRPr="007A01E1" w:rsidRDefault="007A01E1" w:rsidP="007A01E1">
            <w:pPr>
              <w:spacing w:after="150" w:line="240" w:lineRule="auto"/>
              <w:rPr>
                <w:rFonts w:ascii="Times New Roman" w:eastAsia="Times New Roman" w:hAnsi="Times New Roman" w:cs="Times New Roman"/>
                <w:sz w:val="24"/>
                <w:szCs w:val="24"/>
                <w:lang w:eastAsia="tr-TR"/>
              </w:rPr>
            </w:pPr>
            <w:r w:rsidRPr="007A01E1">
              <w:rPr>
                <w:rFonts w:ascii="Times New Roman" w:eastAsia="Times New Roman" w:hAnsi="Times New Roman" w:cs="Times New Roman"/>
                <w:sz w:val="24"/>
                <w:szCs w:val="24"/>
                <w:lang w:eastAsia="tr-TR"/>
              </w:rPr>
              <w:t> </w:t>
            </w:r>
          </w:p>
        </w:tc>
      </w:tr>
    </w:tbl>
    <w:p w:rsidR="007A01E1" w:rsidRPr="007A01E1" w:rsidRDefault="007A01E1" w:rsidP="007A01E1">
      <w:pPr>
        <w:spacing w:before="240" w:after="150" w:line="240" w:lineRule="auto"/>
        <w:rPr>
          <w:rFonts w:ascii="Arial" w:eastAsia="Times New Roman" w:hAnsi="Arial" w:cs="Arial"/>
          <w:color w:val="494949"/>
          <w:sz w:val="20"/>
          <w:szCs w:val="20"/>
          <w:lang w:eastAsia="tr-TR"/>
        </w:rPr>
      </w:pPr>
      <w:r w:rsidRPr="007A01E1">
        <w:rPr>
          <w:rFonts w:ascii="Arial" w:eastAsia="Times New Roman" w:hAnsi="Arial" w:cs="Arial"/>
          <w:color w:val="494949"/>
          <w:sz w:val="20"/>
          <w:szCs w:val="20"/>
          <w:lang w:eastAsia="tr-TR"/>
        </w:rPr>
        <w:t> </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İlgide kayıtlı </w:t>
      </w:r>
      <w:proofErr w:type="spellStart"/>
      <w:r w:rsidRPr="007A01E1">
        <w:rPr>
          <w:rFonts w:ascii="Arial" w:eastAsia="Times New Roman" w:hAnsi="Arial" w:cs="Arial"/>
          <w:color w:val="494949"/>
          <w:sz w:val="28"/>
          <w:szCs w:val="28"/>
          <w:lang w:eastAsia="tr-TR"/>
        </w:rPr>
        <w:t>özelge</w:t>
      </w:r>
      <w:proofErr w:type="spellEnd"/>
      <w:r w:rsidRPr="007A01E1">
        <w:rPr>
          <w:rFonts w:ascii="Arial" w:eastAsia="Times New Roman" w:hAnsi="Arial" w:cs="Arial"/>
          <w:color w:val="494949"/>
          <w:sz w:val="28"/>
          <w:szCs w:val="28"/>
          <w:lang w:eastAsia="tr-TR"/>
        </w:rPr>
        <w:t xml:space="preserve"> talep formunuzda, market işletmeciliği faaliyetinde bulunan Kooperatifinizce üyelerinize ve üye olmayanlara satış yaptığınızdan bahisle, üyelerinize yapılan teslimler nedeniyle katma değer vergisi (KDV) ve Kurumlar Vergisi muafiyetinden faydalanıp faydalanamayacağınız konusunda bilgi verilmesi istenilmektedir.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proofErr w:type="gramStart"/>
      <w:r w:rsidRPr="007A01E1">
        <w:rPr>
          <w:rFonts w:ascii="Arial" w:eastAsia="Times New Roman" w:hAnsi="Arial" w:cs="Arial"/>
          <w:color w:val="494949"/>
          <w:sz w:val="28"/>
          <w:szCs w:val="28"/>
          <w:lang w:eastAsia="tr-TR"/>
        </w:rPr>
        <w:t>5520 sayılı Kurumlar Vergisi Kanununun 2'nci maddesinin ikinci fıkrasında kooperatifler kurumlar vergisi mükellefleri arasında sayılmış, 4'üncü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Bu hükümlere göre, kooperatifler yukarıda belirtilen şartların tamamını taşımaları halinde kurumlar vergisinden muaf olacaklardır. Öte yandan, tarımsal kalkınma kooperatiflerinde esas amaç, ortaklarca üretilen ürünlerin kooperatif tarafından en elverişli koşullarda pazarlanarak, elde </w:t>
      </w:r>
      <w:r w:rsidRPr="007A01E1">
        <w:rPr>
          <w:rFonts w:ascii="Arial" w:eastAsia="Times New Roman" w:hAnsi="Arial" w:cs="Arial"/>
          <w:color w:val="494949"/>
          <w:sz w:val="28"/>
          <w:szCs w:val="28"/>
          <w:lang w:eastAsia="tr-TR"/>
        </w:rPr>
        <w:lastRenderedPageBreak/>
        <w:t xml:space="preserve">edilen kazancın ortaklara kooperatifte yaptıkları işlem oranında </w:t>
      </w:r>
      <w:proofErr w:type="spellStart"/>
      <w:r w:rsidRPr="007A01E1">
        <w:rPr>
          <w:rFonts w:ascii="Arial" w:eastAsia="Times New Roman" w:hAnsi="Arial" w:cs="Arial"/>
          <w:color w:val="494949"/>
          <w:sz w:val="28"/>
          <w:szCs w:val="28"/>
          <w:lang w:eastAsia="tr-TR"/>
        </w:rPr>
        <w:t>risturn</w:t>
      </w:r>
      <w:proofErr w:type="spellEnd"/>
      <w:r w:rsidRPr="007A01E1">
        <w:rPr>
          <w:rFonts w:ascii="Arial" w:eastAsia="Times New Roman" w:hAnsi="Arial" w:cs="Arial"/>
          <w:color w:val="494949"/>
          <w:sz w:val="28"/>
          <w:szCs w:val="28"/>
          <w:lang w:eastAsia="tr-TR"/>
        </w:rPr>
        <w:t xml:space="preserve"> olarak dağıtılmasıdır.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1 Seri </w:t>
      </w:r>
      <w:proofErr w:type="spellStart"/>
      <w:r w:rsidRPr="007A01E1">
        <w:rPr>
          <w:rFonts w:ascii="Arial" w:eastAsia="Times New Roman" w:hAnsi="Arial" w:cs="Arial"/>
          <w:color w:val="494949"/>
          <w:sz w:val="28"/>
          <w:szCs w:val="28"/>
          <w:lang w:eastAsia="tr-TR"/>
        </w:rPr>
        <w:t>Nolu</w:t>
      </w:r>
      <w:proofErr w:type="spellEnd"/>
      <w:r w:rsidRPr="007A01E1">
        <w:rPr>
          <w:rFonts w:ascii="Arial" w:eastAsia="Times New Roman" w:hAnsi="Arial" w:cs="Arial"/>
          <w:color w:val="494949"/>
          <w:sz w:val="28"/>
          <w:szCs w:val="28"/>
          <w:lang w:eastAsia="tr-TR"/>
        </w:rPr>
        <w:t xml:space="preserve">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Ortak dışı işlemler, sadece ortak olmayanlarla yapılan işlemleri değil, ortaklarla kooperatif ana sözleşmesinde yer almayan konularda yapılan işlemleri de kapsamaktadır."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proofErr w:type="gramStart"/>
      <w:r w:rsidRPr="007A01E1">
        <w:rPr>
          <w:rFonts w:ascii="Arial" w:eastAsia="Times New Roman" w:hAnsi="Arial" w:cs="Arial"/>
          <w:color w:val="494949"/>
          <w:sz w:val="28"/>
          <w:szCs w:val="28"/>
          <w:lang w:eastAsia="tr-TR"/>
        </w:rPr>
        <w:t>açıklamasına</w:t>
      </w:r>
      <w:proofErr w:type="gramEnd"/>
      <w:r w:rsidRPr="007A01E1">
        <w:rPr>
          <w:rFonts w:ascii="Arial" w:eastAsia="Times New Roman" w:hAnsi="Arial" w:cs="Arial"/>
          <w:color w:val="494949"/>
          <w:sz w:val="28"/>
          <w:szCs w:val="28"/>
          <w:lang w:eastAsia="tr-TR"/>
        </w:rPr>
        <w:t xml:space="preserve"> yer verilmiştir.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Kooperatifçe yapılan bir işlemin ortak içi işlem olarak dikkate alınabilmesi için; işlem, faaliyet amacına, diğer bir ifadeyle, kooperatifin ana sözleşmesinde belirtilen uğraşı konusuna </w:t>
      </w:r>
      <w:proofErr w:type="gramStart"/>
      <w:r w:rsidRPr="007A01E1">
        <w:rPr>
          <w:rFonts w:ascii="Arial" w:eastAsia="Times New Roman" w:hAnsi="Arial" w:cs="Arial"/>
          <w:color w:val="494949"/>
          <w:sz w:val="28"/>
          <w:szCs w:val="28"/>
          <w:lang w:eastAsia="tr-TR"/>
        </w:rPr>
        <w:t>dahil</w:t>
      </w:r>
      <w:proofErr w:type="gramEnd"/>
      <w:r w:rsidRPr="007A01E1">
        <w:rPr>
          <w:rFonts w:ascii="Arial" w:eastAsia="Times New Roman" w:hAnsi="Arial" w:cs="Arial"/>
          <w:color w:val="494949"/>
          <w:sz w:val="28"/>
          <w:szCs w:val="28"/>
          <w:lang w:eastAsia="tr-TR"/>
        </w:rPr>
        <w:t xml:space="preserve"> olmalıdır ve faaliyet amacına dahil olan işin münhasıran kooperatif ortağıyla yapılması gerekmektedir.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proofErr w:type="gramStart"/>
      <w:r w:rsidRPr="007A01E1">
        <w:rPr>
          <w:rFonts w:ascii="Arial" w:eastAsia="Times New Roman" w:hAnsi="Arial" w:cs="Arial"/>
          <w:color w:val="494949"/>
          <w:sz w:val="28"/>
          <w:szCs w:val="28"/>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Diğer taraftan; 5520 sayılı Kurumlar Vergisi Kanununun 4'üncü maddesinin birinci fıkrasının (k) bendinde belirtilen şartlar ile konuya ilişkin açıklamaların yer aldığı 1 Seri No.lu Kurumlar Vergisi Genel Tebliğinde belirtilen şartlar </w:t>
      </w:r>
      <w:proofErr w:type="gramStart"/>
      <w:r w:rsidRPr="007A01E1">
        <w:rPr>
          <w:rFonts w:ascii="Arial" w:eastAsia="Times New Roman" w:hAnsi="Arial" w:cs="Arial"/>
          <w:color w:val="494949"/>
          <w:sz w:val="28"/>
          <w:szCs w:val="28"/>
          <w:lang w:eastAsia="tr-TR"/>
        </w:rPr>
        <w:t>dahilinde</w:t>
      </w:r>
      <w:proofErr w:type="gramEnd"/>
      <w:r w:rsidRPr="007A01E1">
        <w:rPr>
          <w:rFonts w:ascii="Arial" w:eastAsia="Times New Roman" w:hAnsi="Arial" w:cs="Arial"/>
          <w:color w:val="494949"/>
          <w:sz w:val="28"/>
          <w:szCs w:val="28"/>
          <w:lang w:eastAsia="tr-TR"/>
        </w:rPr>
        <w:t xml:space="preserve"> işlem yapılması durumunda Kooperatifin kurumlar vergisi muafiyet hükmünden yararlanması mümkün bulunmaktadır.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Bu hüküm ve açıklamalara göre, Kooperatifinizin ortaklarına kişisel gıda, temizlik v.b. tüketim maddeleri temin etmesi (market işletmeciliği) faaliyetinde bulunması muafiyet şartlarından biri olan "sadece ortaklarla </w:t>
      </w:r>
      <w:r w:rsidRPr="007A01E1">
        <w:rPr>
          <w:rFonts w:ascii="Arial" w:eastAsia="Times New Roman" w:hAnsi="Arial" w:cs="Arial"/>
          <w:color w:val="494949"/>
          <w:sz w:val="28"/>
          <w:szCs w:val="28"/>
          <w:lang w:eastAsia="tr-TR"/>
        </w:rPr>
        <w:lastRenderedPageBreak/>
        <w:t>iş görülmesi" şartının ihlali sayılarak ortak dışı işlem olarak değerlendirilmesi ve market işletmeciliğine başlanıldığı tarihten itibaren kurumlar vergisi mükellefiyetinizin tesis edilmesi gerekmektedir.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Öte yandan, KDV Kanununun 1/1 maddesinde, Türkiye'de ticari, </w:t>
      </w:r>
      <w:proofErr w:type="gramStart"/>
      <w:r w:rsidRPr="007A01E1">
        <w:rPr>
          <w:rFonts w:ascii="Arial" w:eastAsia="Times New Roman" w:hAnsi="Arial" w:cs="Arial"/>
          <w:color w:val="494949"/>
          <w:sz w:val="28"/>
          <w:szCs w:val="28"/>
          <w:lang w:eastAsia="tr-TR"/>
        </w:rPr>
        <w:t>sınai</w:t>
      </w:r>
      <w:proofErr w:type="gramEnd"/>
      <w:r w:rsidRPr="007A01E1">
        <w:rPr>
          <w:rFonts w:ascii="Arial" w:eastAsia="Times New Roman" w:hAnsi="Arial" w:cs="Arial"/>
          <w:color w:val="494949"/>
          <w:sz w:val="28"/>
          <w:szCs w:val="28"/>
          <w:lang w:eastAsia="tr-TR"/>
        </w:rPr>
        <w:t>, zirai faaliyet ve serbest meslek faaliyeti çerçevesinde yapılan teslim ve hizmetlerin KDV ye tabi olduğu hükme bağlanmıştır.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proofErr w:type="gramStart"/>
      <w:r w:rsidRPr="007A01E1">
        <w:rPr>
          <w:rFonts w:ascii="Arial" w:eastAsia="Times New Roman" w:hAnsi="Arial" w:cs="Arial"/>
          <w:color w:val="494949"/>
          <w:sz w:val="28"/>
          <w:szCs w:val="28"/>
          <w:lang w:eastAsia="tr-TR"/>
        </w:rPr>
        <w:t>Aynı Kanunun 17/1-a maddesinde tarımsal amaçlı kooperatiflerin tarımı yaymak, ıslah ve teşvik etmek amacıyla yaptıkları teslim ve hizmetleri; 17/4-h maddesinde ise ziraî amaçlı su teslimleri ile köy tüzel kişiliklerince köyde ikamet edenlere yapılan ticarî amaçlı olmayan perakende içme suyu teslimleri, kamu kuruluşları, tarımsal kooperatifler ve çiftçi birliklerince yapılan arazi ıslahına ait hizmetler KDV den istisna edilmiştir.</w:t>
      </w:r>
      <w:proofErr w:type="gramEnd"/>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Buna göre, Kooperatifinizin market işletmeciliği faaliyeti Kanunun 17/1-a ve 17/4-h maddeleri kapsamında değerlendirilemeyeceğinden bu faaliyet çerçevesinde gerek ortaklarınıza gerekse üçüncü kişilere yapılan teslimler KDV ye tabi bulunmaktadır.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Bilgi edinilmesini rica ederim.</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w:t>
      </w:r>
      <w:r w:rsidRPr="007A01E1">
        <w:rPr>
          <w:rFonts w:ascii="Arial" w:eastAsia="Times New Roman" w:hAnsi="Arial" w:cs="Arial"/>
          <w:b/>
          <w:bCs/>
          <w:color w:val="494949"/>
          <w:sz w:val="28"/>
          <w:szCs w:val="28"/>
          <w:lang w:eastAsia="tr-TR"/>
        </w:rPr>
        <w:t>*</w:t>
      </w:r>
      <w:r w:rsidRPr="007A01E1">
        <w:rPr>
          <w:rFonts w:ascii="Arial" w:eastAsia="Times New Roman" w:hAnsi="Arial" w:cs="Arial"/>
          <w:color w:val="494949"/>
          <w:sz w:val="28"/>
          <w:szCs w:val="28"/>
          <w:lang w:eastAsia="tr-TR"/>
        </w:rPr>
        <w:t xml:space="preserve">)     Bu </w:t>
      </w:r>
      <w:proofErr w:type="spellStart"/>
      <w:r w:rsidRPr="007A01E1">
        <w:rPr>
          <w:rFonts w:ascii="Arial" w:eastAsia="Times New Roman" w:hAnsi="Arial" w:cs="Arial"/>
          <w:color w:val="494949"/>
          <w:sz w:val="28"/>
          <w:szCs w:val="28"/>
          <w:lang w:eastAsia="tr-TR"/>
        </w:rPr>
        <w:t>Özelge</w:t>
      </w:r>
      <w:proofErr w:type="spellEnd"/>
      <w:r w:rsidRPr="007A01E1">
        <w:rPr>
          <w:rFonts w:ascii="Arial" w:eastAsia="Times New Roman" w:hAnsi="Arial" w:cs="Arial"/>
          <w:color w:val="494949"/>
          <w:sz w:val="28"/>
          <w:szCs w:val="28"/>
          <w:lang w:eastAsia="tr-TR"/>
        </w:rPr>
        <w:t xml:space="preserve"> 213 sayılı Vergi Usul Kanununun 413.maddesine dayanılarak verilmiştir.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w:t>
      </w:r>
      <w:r w:rsidRPr="007A01E1">
        <w:rPr>
          <w:rFonts w:ascii="Arial" w:eastAsia="Times New Roman" w:hAnsi="Arial" w:cs="Arial"/>
          <w:b/>
          <w:bCs/>
          <w:color w:val="494949"/>
          <w:sz w:val="28"/>
          <w:szCs w:val="28"/>
          <w:lang w:eastAsia="tr-TR"/>
        </w:rPr>
        <w:t>**</w:t>
      </w:r>
      <w:r w:rsidRPr="007A01E1">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7A01E1">
        <w:rPr>
          <w:rFonts w:ascii="Arial" w:eastAsia="Times New Roman" w:hAnsi="Arial" w:cs="Arial"/>
          <w:color w:val="494949"/>
          <w:sz w:val="28"/>
          <w:szCs w:val="28"/>
          <w:lang w:eastAsia="tr-TR"/>
        </w:rPr>
        <w:t>özelge</w:t>
      </w:r>
      <w:proofErr w:type="spellEnd"/>
      <w:r w:rsidRPr="007A01E1">
        <w:rPr>
          <w:rFonts w:ascii="Arial" w:eastAsia="Times New Roman" w:hAnsi="Arial" w:cs="Arial"/>
          <w:color w:val="494949"/>
          <w:sz w:val="28"/>
          <w:szCs w:val="28"/>
          <w:lang w:eastAsia="tr-TR"/>
        </w:rPr>
        <w:t xml:space="preserve"> geçersizdir.</w:t>
      </w:r>
    </w:p>
    <w:p w:rsidR="007A01E1" w:rsidRPr="007A01E1" w:rsidRDefault="007A01E1" w:rsidP="007A01E1">
      <w:pPr>
        <w:spacing w:after="150" w:line="240" w:lineRule="auto"/>
        <w:jc w:val="both"/>
        <w:rPr>
          <w:rFonts w:ascii="Arial" w:eastAsia="Times New Roman" w:hAnsi="Arial" w:cs="Arial"/>
          <w:color w:val="494949"/>
          <w:sz w:val="28"/>
          <w:szCs w:val="28"/>
          <w:lang w:eastAsia="tr-TR"/>
        </w:rPr>
      </w:pPr>
      <w:r w:rsidRPr="007A01E1">
        <w:rPr>
          <w:rFonts w:ascii="Arial" w:eastAsia="Times New Roman" w:hAnsi="Arial" w:cs="Arial"/>
          <w:color w:val="494949"/>
          <w:sz w:val="28"/>
          <w:szCs w:val="28"/>
          <w:lang w:eastAsia="tr-TR"/>
        </w:rPr>
        <w:t xml:space="preserve">(***) Talebiniz üzerine tayin edilmiş olan bu </w:t>
      </w:r>
      <w:proofErr w:type="spellStart"/>
      <w:r w:rsidRPr="007A01E1">
        <w:rPr>
          <w:rFonts w:ascii="Arial" w:eastAsia="Times New Roman" w:hAnsi="Arial" w:cs="Arial"/>
          <w:color w:val="494949"/>
          <w:sz w:val="28"/>
          <w:szCs w:val="28"/>
          <w:lang w:eastAsia="tr-TR"/>
        </w:rPr>
        <w:t>özelgeye</w:t>
      </w:r>
      <w:proofErr w:type="spellEnd"/>
      <w:r w:rsidRPr="007A01E1">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B306E3" w:rsidRPr="007A01E1" w:rsidRDefault="00B306E3" w:rsidP="007A01E1">
      <w:pPr>
        <w:jc w:val="both"/>
        <w:rPr>
          <w:sz w:val="28"/>
          <w:szCs w:val="28"/>
        </w:rPr>
      </w:pPr>
    </w:p>
    <w:sectPr w:rsidR="00B306E3" w:rsidRPr="007A01E1" w:rsidSect="00B306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1E1"/>
    <w:rsid w:val="007A01E1"/>
    <w:rsid w:val="00B306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E3"/>
  </w:style>
  <w:style w:type="paragraph" w:styleId="Balk1">
    <w:name w:val="heading 1"/>
    <w:basedOn w:val="Normal"/>
    <w:link w:val="Balk1Char"/>
    <w:uiPriority w:val="9"/>
    <w:qFormat/>
    <w:rsid w:val="007A01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A01E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01E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A01E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A01E1"/>
    <w:rPr>
      <w:color w:val="0000FF"/>
      <w:u w:val="single"/>
    </w:rPr>
  </w:style>
  <w:style w:type="character" w:customStyle="1" w:styleId="date-display-single">
    <w:name w:val="date-display-single"/>
    <w:basedOn w:val="VarsaylanParagrafYazTipi"/>
    <w:rsid w:val="007A01E1"/>
  </w:style>
  <w:style w:type="paragraph" w:styleId="NormalWeb">
    <w:name w:val="Normal (Web)"/>
    <w:basedOn w:val="Normal"/>
    <w:uiPriority w:val="99"/>
    <w:unhideWhenUsed/>
    <w:rsid w:val="007A01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A01E1"/>
    <w:rPr>
      <w:b/>
      <w:bCs/>
    </w:rPr>
  </w:style>
  <w:style w:type="paragraph" w:styleId="BalonMetni">
    <w:name w:val="Balloon Text"/>
    <w:basedOn w:val="Normal"/>
    <w:link w:val="BalonMetniChar"/>
    <w:uiPriority w:val="99"/>
    <w:semiHidden/>
    <w:unhideWhenUsed/>
    <w:rsid w:val="007A01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0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186968">
      <w:bodyDiv w:val="1"/>
      <w:marLeft w:val="0"/>
      <w:marRight w:val="0"/>
      <w:marTop w:val="0"/>
      <w:marBottom w:val="0"/>
      <w:divBdr>
        <w:top w:val="none" w:sz="0" w:space="0" w:color="auto"/>
        <w:left w:val="none" w:sz="0" w:space="0" w:color="auto"/>
        <w:bottom w:val="none" w:sz="0" w:space="0" w:color="auto"/>
        <w:right w:val="none" w:sz="0" w:space="0" w:color="auto"/>
      </w:divBdr>
      <w:divsChild>
        <w:div w:id="1734304922">
          <w:marLeft w:val="0"/>
          <w:marRight w:val="0"/>
          <w:marTop w:val="0"/>
          <w:marBottom w:val="0"/>
          <w:divBdr>
            <w:top w:val="none" w:sz="0" w:space="0" w:color="auto"/>
            <w:left w:val="none" w:sz="0" w:space="0" w:color="auto"/>
            <w:bottom w:val="none" w:sz="0" w:space="0" w:color="auto"/>
            <w:right w:val="none" w:sz="0" w:space="0" w:color="auto"/>
          </w:divBdr>
          <w:divsChild>
            <w:div w:id="1355880985">
              <w:marLeft w:val="0"/>
              <w:marRight w:val="0"/>
              <w:marTop w:val="0"/>
              <w:marBottom w:val="0"/>
              <w:divBdr>
                <w:top w:val="none" w:sz="0" w:space="0" w:color="auto"/>
                <w:left w:val="none" w:sz="0" w:space="0" w:color="auto"/>
                <w:bottom w:val="none" w:sz="0" w:space="0" w:color="auto"/>
                <w:right w:val="none" w:sz="0" w:space="0" w:color="auto"/>
              </w:divBdr>
              <w:divsChild>
                <w:div w:id="1790926343">
                  <w:marLeft w:val="0"/>
                  <w:marRight w:val="0"/>
                  <w:marTop w:val="0"/>
                  <w:marBottom w:val="0"/>
                  <w:divBdr>
                    <w:top w:val="none" w:sz="0" w:space="0" w:color="auto"/>
                    <w:left w:val="none" w:sz="0" w:space="0" w:color="auto"/>
                    <w:bottom w:val="none" w:sz="0" w:space="0" w:color="auto"/>
                    <w:right w:val="none" w:sz="0" w:space="0" w:color="auto"/>
                  </w:divBdr>
                  <w:divsChild>
                    <w:div w:id="952253607">
                      <w:marLeft w:val="0"/>
                      <w:marRight w:val="0"/>
                      <w:marTop w:val="0"/>
                      <w:marBottom w:val="0"/>
                      <w:divBdr>
                        <w:top w:val="none" w:sz="0" w:space="0" w:color="auto"/>
                        <w:left w:val="none" w:sz="0" w:space="0" w:color="auto"/>
                        <w:bottom w:val="none" w:sz="0" w:space="0" w:color="auto"/>
                        <w:right w:val="none" w:sz="0" w:space="0" w:color="auto"/>
                      </w:divBdr>
                      <w:divsChild>
                        <w:div w:id="1148013775">
                          <w:marLeft w:val="0"/>
                          <w:marRight w:val="0"/>
                          <w:marTop w:val="0"/>
                          <w:marBottom w:val="0"/>
                          <w:divBdr>
                            <w:top w:val="none" w:sz="0" w:space="0" w:color="auto"/>
                            <w:left w:val="none" w:sz="0" w:space="0" w:color="auto"/>
                            <w:bottom w:val="none" w:sz="0" w:space="0" w:color="auto"/>
                            <w:right w:val="none" w:sz="0" w:space="0" w:color="auto"/>
                          </w:divBdr>
                          <w:divsChild>
                            <w:div w:id="1293747362">
                              <w:marLeft w:val="0"/>
                              <w:marRight w:val="0"/>
                              <w:marTop w:val="0"/>
                              <w:marBottom w:val="0"/>
                              <w:divBdr>
                                <w:top w:val="none" w:sz="0" w:space="0" w:color="auto"/>
                                <w:left w:val="none" w:sz="0" w:space="0" w:color="auto"/>
                                <w:bottom w:val="none" w:sz="0" w:space="0" w:color="auto"/>
                                <w:right w:val="none" w:sz="0" w:space="0" w:color="auto"/>
                              </w:divBdr>
                              <w:divsChild>
                                <w:div w:id="1527597073">
                                  <w:marLeft w:val="0"/>
                                  <w:marRight w:val="0"/>
                                  <w:marTop w:val="0"/>
                                  <w:marBottom w:val="0"/>
                                  <w:divBdr>
                                    <w:top w:val="none" w:sz="0" w:space="0" w:color="auto"/>
                                    <w:left w:val="none" w:sz="0" w:space="0" w:color="auto"/>
                                    <w:bottom w:val="none" w:sz="0" w:space="0" w:color="auto"/>
                                    <w:right w:val="none" w:sz="0" w:space="0" w:color="auto"/>
                                  </w:divBdr>
                                  <w:divsChild>
                                    <w:div w:id="776412097">
                                      <w:marLeft w:val="0"/>
                                      <w:marRight w:val="0"/>
                                      <w:marTop w:val="0"/>
                                      <w:marBottom w:val="0"/>
                                      <w:divBdr>
                                        <w:top w:val="none" w:sz="0" w:space="0" w:color="auto"/>
                                        <w:left w:val="none" w:sz="0" w:space="0" w:color="auto"/>
                                        <w:bottom w:val="none" w:sz="0" w:space="0" w:color="auto"/>
                                        <w:right w:val="none" w:sz="0" w:space="0" w:color="auto"/>
                                      </w:divBdr>
                                      <w:divsChild>
                                        <w:div w:id="319622229">
                                          <w:marLeft w:val="0"/>
                                          <w:marRight w:val="0"/>
                                          <w:marTop w:val="0"/>
                                          <w:marBottom w:val="0"/>
                                          <w:divBdr>
                                            <w:top w:val="none" w:sz="0" w:space="0" w:color="auto"/>
                                            <w:left w:val="none" w:sz="0" w:space="0" w:color="auto"/>
                                            <w:bottom w:val="none" w:sz="0" w:space="0" w:color="auto"/>
                                            <w:right w:val="none" w:sz="0" w:space="0" w:color="auto"/>
                                          </w:divBdr>
                                          <w:divsChild>
                                            <w:div w:id="459036120">
                                              <w:marLeft w:val="0"/>
                                              <w:marRight w:val="0"/>
                                              <w:marTop w:val="0"/>
                                              <w:marBottom w:val="0"/>
                                              <w:divBdr>
                                                <w:top w:val="none" w:sz="0" w:space="0" w:color="auto"/>
                                                <w:left w:val="none" w:sz="0" w:space="0" w:color="auto"/>
                                                <w:bottom w:val="none" w:sz="0" w:space="0" w:color="auto"/>
                                                <w:right w:val="none" w:sz="0" w:space="0" w:color="auto"/>
                                              </w:divBdr>
                                            </w:div>
                                            <w:div w:id="19328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80179">
              <w:marLeft w:val="300"/>
              <w:marRight w:val="0"/>
              <w:marTop w:val="0"/>
              <w:marBottom w:val="0"/>
              <w:divBdr>
                <w:top w:val="none" w:sz="0" w:space="0" w:color="auto"/>
                <w:left w:val="none" w:sz="0" w:space="0" w:color="auto"/>
                <w:bottom w:val="none" w:sz="0" w:space="0" w:color="auto"/>
                <w:right w:val="none" w:sz="0" w:space="0" w:color="auto"/>
              </w:divBdr>
              <w:divsChild>
                <w:div w:id="1024091424">
                  <w:marLeft w:val="0"/>
                  <w:marRight w:val="0"/>
                  <w:marTop w:val="0"/>
                  <w:marBottom w:val="0"/>
                  <w:divBdr>
                    <w:top w:val="none" w:sz="0" w:space="0" w:color="auto"/>
                    <w:left w:val="none" w:sz="0" w:space="0" w:color="auto"/>
                    <w:bottom w:val="none" w:sz="0" w:space="0" w:color="auto"/>
                    <w:right w:val="none" w:sz="0" w:space="0" w:color="auto"/>
                  </w:divBdr>
                </w:div>
                <w:div w:id="10648031">
                  <w:marLeft w:val="0"/>
                  <w:marRight w:val="0"/>
                  <w:marTop w:val="0"/>
                  <w:marBottom w:val="0"/>
                  <w:divBdr>
                    <w:top w:val="none" w:sz="0" w:space="0" w:color="auto"/>
                    <w:left w:val="none" w:sz="0" w:space="0" w:color="auto"/>
                    <w:bottom w:val="none" w:sz="0" w:space="0" w:color="auto"/>
                    <w:right w:val="none" w:sz="0" w:space="0" w:color="auto"/>
                  </w:divBdr>
                  <w:divsChild>
                    <w:div w:id="271477627">
                      <w:marLeft w:val="0"/>
                      <w:marRight w:val="0"/>
                      <w:marTop w:val="0"/>
                      <w:marBottom w:val="0"/>
                      <w:divBdr>
                        <w:top w:val="none" w:sz="0" w:space="0" w:color="auto"/>
                        <w:left w:val="none" w:sz="0" w:space="0" w:color="auto"/>
                        <w:bottom w:val="none" w:sz="0" w:space="0" w:color="auto"/>
                        <w:right w:val="none" w:sz="0" w:space="0" w:color="auto"/>
                      </w:divBdr>
                      <w:divsChild>
                        <w:div w:id="164126581">
                          <w:marLeft w:val="0"/>
                          <w:marRight w:val="0"/>
                          <w:marTop w:val="0"/>
                          <w:marBottom w:val="180"/>
                          <w:divBdr>
                            <w:top w:val="none" w:sz="0" w:space="0" w:color="auto"/>
                            <w:left w:val="none" w:sz="0" w:space="0" w:color="auto"/>
                            <w:bottom w:val="none" w:sz="0" w:space="0" w:color="auto"/>
                            <w:right w:val="none" w:sz="0" w:space="0" w:color="auto"/>
                          </w:divBdr>
                          <w:divsChild>
                            <w:div w:id="625157375">
                              <w:marLeft w:val="0"/>
                              <w:marRight w:val="0"/>
                              <w:marTop w:val="0"/>
                              <w:marBottom w:val="0"/>
                              <w:divBdr>
                                <w:top w:val="none" w:sz="0" w:space="0" w:color="auto"/>
                                <w:left w:val="none" w:sz="0" w:space="0" w:color="auto"/>
                                <w:bottom w:val="none" w:sz="0" w:space="0" w:color="auto"/>
                                <w:right w:val="none" w:sz="0" w:space="0" w:color="auto"/>
                              </w:divBdr>
                            </w:div>
                            <w:div w:id="1509097839">
                              <w:marLeft w:val="0"/>
                              <w:marRight w:val="0"/>
                              <w:marTop w:val="0"/>
                              <w:marBottom w:val="0"/>
                              <w:divBdr>
                                <w:top w:val="none" w:sz="0" w:space="0" w:color="auto"/>
                                <w:left w:val="none" w:sz="0" w:space="0" w:color="auto"/>
                                <w:bottom w:val="none" w:sz="0" w:space="0" w:color="auto"/>
                                <w:right w:val="none" w:sz="0" w:space="0" w:color="auto"/>
                              </w:divBdr>
                            </w:div>
                            <w:div w:id="422802751">
                              <w:marLeft w:val="0"/>
                              <w:marRight w:val="0"/>
                              <w:marTop w:val="0"/>
                              <w:marBottom w:val="0"/>
                              <w:divBdr>
                                <w:top w:val="none" w:sz="0" w:space="0" w:color="auto"/>
                                <w:left w:val="none" w:sz="0" w:space="0" w:color="auto"/>
                                <w:bottom w:val="none" w:sz="0" w:space="0" w:color="auto"/>
                                <w:right w:val="none" w:sz="0" w:space="0" w:color="auto"/>
                              </w:divBdr>
                            </w:div>
                          </w:divsChild>
                        </w:div>
                        <w:div w:id="401685483">
                          <w:marLeft w:val="0"/>
                          <w:marRight w:val="0"/>
                          <w:marTop w:val="0"/>
                          <w:marBottom w:val="300"/>
                          <w:divBdr>
                            <w:top w:val="none" w:sz="0" w:space="0" w:color="auto"/>
                            <w:left w:val="none" w:sz="0" w:space="0" w:color="auto"/>
                            <w:bottom w:val="none" w:sz="0" w:space="0" w:color="auto"/>
                            <w:right w:val="none" w:sz="0" w:space="0" w:color="auto"/>
                          </w:divBdr>
                          <w:divsChild>
                            <w:div w:id="1544631161">
                              <w:marLeft w:val="0"/>
                              <w:marRight w:val="0"/>
                              <w:marTop w:val="0"/>
                              <w:marBottom w:val="0"/>
                              <w:divBdr>
                                <w:top w:val="none" w:sz="0" w:space="0" w:color="auto"/>
                                <w:left w:val="none" w:sz="0" w:space="0" w:color="auto"/>
                                <w:bottom w:val="none" w:sz="0" w:space="0" w:color="auto"/>
                                <w:right w:val="none" w:sz="0" w:space="0" w:color="auto"/>
                              </w:divBdr>
                              <w:divsChild>
                                <w:div w:id="792479435">
                                  <w:marLeft w:val="0"/>
                                  <w:marRight w:val="0"/>
                                  <w:marTop w:val="0"/>
                                  <w:marBottom w:val="0"/>
                                  <w:divBdr>
                                    <w:top w:val="none" w:sz="0" w:space="0" w:color="auto"/>
                                    <w:left w:val="none" w:sz="0" w:space="0" w:color="auto"/>
                                    <w:bottom w:val="none" w:sz="0" w:space="0" w:color="auto"/>
                                    <w:right w:val="none" w:sz="0" w:space="0" w:color="auto"/>
                                  </w:divBdr>
                                </w:div>
                                <w:div w:id="1223440040">
                                  <w:marLeft w:val="0"/>
                                  <w:marRight w:val="0"/>
                                  <w:marTop w:val="0"/>
                                  <w:marBottom w:val="0"/>
                                  <w:divBdr>
                                    <w:top w:val="none" w:sz="0" w:space="0" w:color="auto"/>
                                    <w:left w:val="none" w:sz="0" w:space="0" w:color="auto"/>
                                    <w:bottom w:val="none" w:sz="0" w:space="0" w:color="auto"/>
                                    <w:right w:val="none" w:sz="0" w:space="0" w:color="auto"/>
                                  </w:divBdr>
                                  <w:divsChild>
                                    <w:div w:id="18719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9867">
                              <w:marLeft w:val="0"/>
                              <w:marRight w:val="0"/>
                              <w:marTop w:val="0"/>
                              <w:marBottom w:val="0"/>
                              <w:divBdr>
                                <w:top w:val="none" w:sz="0" w:space="0" w:color="auto"/>
                                <w:left w:val="none" w:sz="0" w:space="0" w:color="auto"/>
                                <w:bottom w:val="none" w:sz="0" w:space="0" w:color="auto"/>
                                <w:right w:val="none" w:sz="0" w:space="0" w:color="auto"/>
                              </w:divBdr>
                              <w:divsChild>
                                <w:div w:id="1375232716">
                                  <w:marLeft w:val="0"/>
                                  <w:marRight w:val="0"/>
                                  <w:marTop w:val="0"/>
                                  <w:marBottom w:val="0"/>
                                  <w:divBdr>
                                    <w:top w:val="none" w:sz="0" w:space="0" w:color="auto"/>
                                    <w:left w:val="none" w:sz="0" w:space="0" w:color="auto"/>
                                    <w:bottom w:val="none" w:sz="0" w:space="0" w:color="auto"/>
                                    <w:right w:val="none" w:sz="0" w:space="0" w:color="auto"/>
                                  </w:divBdr>
                                </w:div>
                                <w:div w:id="1420755727">
                                  <w:marLeft w:val="0"/>
                                  <w:marRight w:val="0"/>
                                  <w:marTop w:val="0"/>
                                  <w:marBottom w:val="0"/>
                                  <w:divBdr>
                                    <w:top w:val="none" w:sz="0" w:space="0" w:color="auto"/>
                                    <w:left w:val="none" w:sz="0" w:space="0" w:color="auto"/>
                                    <w:bottom w:val="none" w:sz="0" w:space="0" w:color="auto"/>
                                    <w:right w:val="none" w:sz="0" w:space="0" w:color="auto"/>
                                  </w:divBdr>
                                  <w:divsChild>
                                    <w:div w:id="13332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6807">
                          <w:marLeft w:val="0"/>
                          <w:marRight w:val="0"/>
                          <w:marTop w:val="0"/>
                          <w:marBottom w:val="0"/>
                          <w:divBdr>
                            <w:top w:val="none" w:sz="0" w:space="0" w:color="auto"/>
                            <w:left w:val="none" w:sz="0" w:space="0" w:color="auto"/>
                            <w:bottom w:val="none" w:sz="0" w:space="0" w:color="auto"/>
                            <w:right w:val="none" w:sz="0" w:space="0" w:color="auto"/>
                          </w:divBdr>
                          <w:divsChild>
                            <w:div w:id="1953437385">
                              <w:marLeft w:val="0"/>
                              <w:marRight w:val="0"/>
                              <w:marTop w:val="0"/>
                              <w:marBottom w:val="0"/>
                              <w:divBdr>
                                <w:top w:val="none" w:sz="0" w:space="0" w:color="auto"/>
                                <w:left w:val="none" w:sz="0" w:space="0" w:color="auto"/>
                                <w:bottom w:val="none" w:sz="0" w:space="0" w:color="auto"/>
                                <w:right w:val="none" w:sz="0" w:space="0" w:color="auto"/>
                              </w:divBdr>
                              <w:divsChild>
                                <w:div w:id="8062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2022-08-30T08:34:00Z</dcterms:created>
  <dcterms:modified xsi:type="dcterms:W3CDTF">2022-08-30T08:35:00Z</dcterms:modified>
</cp:coreProperties>
</file>