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EB" w:rsidRPr="009971EB" w:rsidRDefault="009971EB" w:rsidP="009971E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971EB">
        <w:rPr>
          <w:rFonts w:ascii="Arial" w:eastAsia="Times New Roman" w:hAnsi="Arial" w:cs="Arial"/>
          <w:color w:val="111111"/>
          <w:kern w:val="36"/>
          <w:sz w:val="30"/>
          <w:szCs w:val="30"/>
          <w:lang w:eastAsia="tr-TR"/>
        </w:rPr>
        <w:t xml:space="preserve">Toplu konut-işyeri kooperatifinin sahibi olduğu arsanın inşaat yapılabilir bir duruma getirilmesi için kooperatifinize yapılacak teslim ve hizmet bedelleri üzerinden genel hükümler çerçevesinde KDV hesaplanması gerektiği </w:t>
      </w:r>
      <w:proofErr w:type="spellStart"/>
      <w:r w:rsidRPr="009971EB">
        <w:rPr>
          <w:rFonts w:ascii="Arial" w:eastAsia="Times New Roman" w:hAnsi="Arial" w:cs="Arial"/>
          <w:color w:val="111111"/>
          <w:kern w:val="36"/>
          <w:sz w:val="30"/>
          <w:szCs w:val="30"/>
          <w:lang w:eastAsia="tr-TR"/>
        </w:rPr>
        <w:t>hk</w:t>
      </w:r>
      <w:proofErr w:type="spellEnd"/>
      <w:r w:rsidRPr="009971EB">
        <w:rPr>
          <w:rFonts w:ascii="Arial" w:eastAsia="Times New Roman" w:hAnsi="Arial" w:cs="Arial"/>
          <w:color w:val="111111"/>
          <w:kern w:val="36"/>
          <w:sz w:val="30"/>
          <w:szCs w:val="30"/>
          <w:lang w:eastAsia="tr-TR"/>
        </w:rPr>
        <w:t>.</w:t>
      </w:r>
    </w:p>
    <w:p w:rsidR="009971EB" w:rsidRPr="009971EB" w:rsidRDefault="009971EB" w:rsidP="009971EB">
      <w:pPr>
        <w:spacing w:after="180" w:line="240" w:lineRule="auto"/>
        <w:rPr>
          <w:rFonts w:ascii="Arial" w:eastAsia="Times New Roman" w:hAnsi="Arial" w:cs="Arial"/>
          <w:color w:val="494949"/>
          <w:sz w:val="20"/>
          <w:szCs w:val="20"/>
          <w:lang w:eastAsia="tr-TR"/>
        </w:rPr>
      </w:pPr>
      <w:r w:rsidRPr="009971EB">
        <w:rPr>
          <w:rFonts w:ascii="Arial" w:eastAsia="Times New Roman" w:hAnsi="Arial" w:cs="Arial"/>
          <w:color w:val="494949"/>
          <w:sz w:val="20"/>
          <w:szCs w:val="20"/>
          <w:lang w:eastAsia="tr-TR"/>
        </w:rPr>
        <w:t>  </w:t>
      </w:r>
    </w:p>
    <w:p w:rsidR="009971EB" w:rsidRPr="009971EB" w:rsidRDefault="009971EB" w:rsidP="009971EB">
      <w:pPr>
        <w:shd w:val="clear" w:color="auto" w:fill="EEEEEE"/>
        <w:spacing w:after="0" w:line="240" w:lineRule="auto"/>
        <w:rPr>
          <w:rFonts w:ascii="Arial" w:eastAsia="Times New Roman" w:hAnsi="Arial" w:cs="Arial"/>
          <w:b/>
          <w:bCs/>
          <w:color w:val="494949"/>
          <w:sz w:val="20"/>
          <w:szCs w:val="20"/>
          <w:lang w:eastAsia="tr-TR"/>
        </w:rPr>
      </w:pPr>
      <w:r w:rsidRPr="009971EB">
        <w:rPr>
          <w:rFonts w:ascii="Arial" w:eastAsia="Times New Roman" w:hAnsi="Arial" w:cs="Arial"/>
          <w:b/>
          <w:bCs/>
          <w:color w:val="494949"/>
          <w:sz w:val="20"/>
          <w:szCs w:val="20"/>
          <w:lang w:eastAsia="tr-TR"/>
        </w:rPr>
        <w:t>Sayı: </w:t>
      </w:r>
      <w:r w:rsidRPr="009971EB">
        <w:rPr>
          <w:rFonts w:ascii="Arial" w:eastAsia="Times New Roman" w:hAnsi="Arial" w:cs="Arial"/>
          <w:color w:val="494949"/>
          <w:sz w:val="20"/>
          <w:szCs w:val="20"/>
          <w:lang w:eastAsia="tr-TR"/>
        </w:rPr>
        <w:t>B.</w:t>
      </w:r>
      <w:proofErr w:type="gramStart"/>
      <w:r w:rsidRPr="009971EB">
        <w:rPr>
          <w:rFonts w:ascii="Arial" w:eastAsia="Times New Roman" w:hAnsi="Arial" w:cs="Arial"/>
          <w:color w:val="494949"/>
          <w:sz w:val="20"/>
          <w:szCs w:val="20"/>
          <w:lang w:eastAsia="tr-TR"/>
        </w:rPr>
        <w:t>07.1</w:t>
      </w:r>
      <w:proofErr w:type="gramEnd"/>
      <w:r w:rsidRPr="009971EB">
        <w:rPr>
          <w:rFonts w:ascii="Arial" w:eastAsia="Times New Roman" w:hAnsi="Arial" w:cs="Arial"/>
          <w:color w:val="494949"/>
          <w:sz w:val="20"/>
          <w:szCs w:val="20"/>
          <w:lang w:eastAsia="tr-TR"/>
        </w:rPr>
        <w:t>.GİB.4.26.15.01-KDV-53-2/5-59</w:t>
      </w:r>
    </w:p>
    <w:p w:rsidR="009971EB" w:rsidRPr="009971EB" w:rsidRDefault="009971EB" w:rsidP="009971EB">
      <w:pPr>
        <w:shd w:val="clear" w:color="auto" w:fill="EEEEEE"/>
        <w:spacing w:after="0" w:line="240" w:lineRule="auto"/>
        <w:rPr>
          <w:rFonts w:ascii="Arial" w:eastAsia="Times New Roman" w:hAnsi="Arial" w:cs="Arial"/>
          <w:b/>
          <w:bCs/>
          <w:color w:val="494949"/>
          <w:sz w:val="20"/>
          <w:szCs w:val="20"/>
          <w:lang w:eastAsia="tr-TR"/>
        </w:rPr>
      </w:pPr>
      <w:r w:rsidRPr="009971EB">
        <w:rPr>
          <w:rFonts w:ascii="Arial" w:eastAsia="Times New Roman" w:hAnsi="Arial" w:cs="Arial"/>
          <w:b/>
          <w:bCs/>
          <w:color w:val="494949"/>
          <w:sz w:val="20"/>
          <w:szCs w:val="20"/>
          <w:lang w:eastAsia="tr-TR"/>
        </w:rPr>
        <w:t>Tarih: </w:t>
      </w:r>
      <w:proofErr w:type="gramStart"/>
      <w:r w:rsidRPr="009971EB">
        <w:rPr>
          <w:rFonts w:ascii="Arial" w:eastAsia="Times New Roman" w:hAnsi="Arial" w:cs="Arial"/>
          <w:color w:val="494949"/>
          <w:sz w:val="20"/>
          <w:lang w:eastAsia="tr-TR"/>
        </w:rPr>
        <w:t>24/12/2010</w:t>
      </w:r>
      <w:proofErr w:type="gramEnd"/>
    </w:p>
    <w:p w:rsidR="009971EB" w:rsidRPr="009971EB" w:rsidRDefault="009971EB" w:rsidP="009971EB">
      <w:pPr>
        <w:spacing w:after="0" w:line="240" w:lineRule="auto"/>
        <w:rPr>
          <w:rFonts w:ascii="Arial" w:eastAsia="Times New Roman" w:hAnsi="Arial" w:cs="Arial"/>
          <w:color w:val="494949"/>
          <w:sz w:val="20"/>
          <w:szCs w:val="20"/>
          <w:lang w:eastAsia="tr-TR"/>
        </w:rPr>
      </w:pPr>
      <w:r w:rsidRPr="009971E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9971EB" w:rsidRPr="009971EB" w:rsidTr="009971EB">
        <w:tc>
          <w:tcPr>
            <w:tcW w:w="9195" w:type="dxa"/>
            <w:gridSpan w:val="5"/>
            <w:tcBorders>
              <w:top w:val="nil"/>
              <w:left w:val="nil"/>
              <w:bottom w:val="nil"/>
              <w:right w:val="nil"/>
            </w:tcBorders>
            <w:shd w:val="clear" w:color="auto" w:fill="auto"/>
            <w:hideMark/>
          </w:tcPr>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b/>
                <w:bCs/>
                <w:sz w:val="24"/>
                <w:szCs w:val="24"/>
                <w:lang w:eastAsia="tr-TR"/>
              </w:rPr>
              <w:t>T.C.</w:t>
            </w:r>
          </w:p>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b/>
                <w:bCs/>
                <w:sz w:val="24"/>
                <w:szCs w:val="24"/>
                <w:lang w:eastAsia="tr-TR"/>
              </w:rPr>
              <w:t>GELİR İDARESİ BAŞKANLIĞI</w:t>
            </w:r>
          </w:p>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b/>
                <w:bCs/>
                <w:sz w:val="24"/>
                <w:szCs w:val="24"/>
                <w:lang w:eastAsia="tr-TR"/>
              </w:rPr>
              <w:t>... VERGİ DAİRESİ BAŞKANLIĞI</w:t>
            </w:r>
          </w:p>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b/>
                <w:bCs/>
                <w:sz w:val="24"/>
                <w:szCs w:val="24"/>
                <w:lang w:eastAsia="tr-TR"/>
              </w:rPr>
              <w:t>(Mükellef Hizmetleri Grup Müdürlüğü)</w:t>
            </w:r>
          </w:p>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 </w:t>
            </w:r>
          </w:p>
        </w:tc>
      </w:tr>
      <w:tr w:rsidR="009971EB" w:rsidRPr="009971EB" w:rsidTr="009971EB">
        <w:tc>
          <w:tcPr>
            <w:tcW w:w="4650" w:type="dxa"/>
            <w:gridSpan w:val="3"/>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 </w:t>
            </w:r>
          </w:p>
        </w:tc>
      </w:tr>
      <w:tr w:rsidR="009971EB" w:rsidRPr="009971EB" w:rsidTr="009971EB">
        <w:tc>
          <w:tcPr>
            <w:tcW w:w="660" w:type="dxa"/>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B.</w:t>
            </w:r>
            <w:proofErr w:type="gramStart"/>
            <w:r w:rsidRPr="009971EB">
              <w:rPr>
                <w:rFonts w:ascii="Times New Roman" w:eastAsia="Times New Roman" w:hAnsi="Times New Roman" w:cs="Times New Roman"/>
                <w:sz w:val="24"/>
                <w:szCs w:val="24"/>
                <w:lang w:eastAsia="tr-TR"/>
              </w:rPr>
              <w:t>07.1</w:t>
            </w:r>
            <w:proofErr w:type="gramEnd"/>
            <w:r w:rsidRPr="009971EB">
              <w:rPr>
                <w:rFonts w:ascii="Times New Roman" w:eastAsia="Times New Roman" w:hAnsi="Times New Roman" w:cs="Times New Roman"/>
                <w:sz w:val="24"/>
                <w:szCs w:val="24"/>
                <w:lang w:eastAsia="tr-TR"/>
              </w:rPr>
              <w:t>.GİB.4.26.15.01-KDV-53-2/5-59</w:t>
            </w:r>
          </w:p>
        </w:tc>
        <w:tc>
          <w:tcPr>
            <w:tcW w:w="2385" w:type="dxa"/>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proofErr w:type="gramStart"/>
            <w:r w:rsidRPr="009971EB">
              <w:rPr>
                <w:rFonts w:ascii="Times New Roman" w:eastAsia="Times New Roman" w:hAnsi="Times New Roman" w:cs="Times New Roman"/>
                <w:sz w:val="24"/>
                <w:szCs w:val="24"/>
                <w:lang w:eastAsia="tr-TR"/>
              </w:rPr>
              <w:t>24/12/2010</w:t>
            </w:r>
            <w:proofErr w:type="gramEnd"/>
          </w:p>
        </w:tc>
      </w:tr>
      <w:tr w:rsidR="009971EB" w:rsidRPr="009971EB" w:rsidTr="009971EB">
        <w:tc>
          <w:tcPr>
            <w:tcW w:w="660" w:type="dxa"/>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9971EB" w:rsidRPr="009971EB" w:rsidRDefault="009971EB" w:rsidP="009971EB">
            <w:pPr>
              <w:spacing w:after="150" w:line="240" w:lineRule="auto"/>
              <w:jc w:val="center"/>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KDV</w:t>
            </w:r>
          </w:p>
        </w:tc>
        <w:tc>
          <w:tcPr>
            <w:tcW w:w="4545" w:type="dxa"/>
            <w:gridSpan w:val="2"/>
            <w:tcBorders>
              <w:top w:val="nil"/>
              <w:left w:val="nil"/>
              <w:bottom w:val="nil"/>
              <w:right w:val="nil"/>
            </w:tcBorders>
            <w:shd w:val="clear" w:color="auto" w:fill="auto"/>
            <w:hideMark/>
          </w:tcPr>
          <w:p w:rsidR="009971EB" w:rsidRPr="009971EB" w:rsidRDefault="009971EB" w:rsidP="009971EB">
            <w:pPr>
              <w:spacing w:after="150" w:line="240" w:lineRule="auto"/>
              <w:rPr>
                <w:rFonts w:ascii="Times New Roman" w:eastAsia="Times New Roman" w:hAnsi="Times New Roman" w:cs="Times New Roman"/>
                <w:sz w:val="24"/>
                <w:szCs w:val="24"/>
                <w:lang w:eastAsia="tr-TR"/>
              </w:rPr>
            </w:pPr>
            <w:r w:rsidRPr="009971EB">
              <w:rPr>
                <w:rFonts w:ascii="Times New Roman" w:eastAsia="Times New Roman" w:hAnsi="Times New Roman" w:cs="Times New Roman"/>
                <w:sz w:val="24"/>
                <w:szCs w:val="24"/>
                <w:lang w:eastAsia="tr-TR"/>
              </w:rPr>
              <w:t> </w:t>
            </w:r>
          </w:p>
        </w:tc>
      </w:tr>
    </w:tbl>
    <w:p w:rsidR="009971EB" w:rsidRPr="009971EB" w:rsidRDefault="009971EB" w:rsidP="009971EB">
      <w:pPr>
        <w:spacing w:before="240" w:after="150" w:line="240" w:lineRule="auto"/>
        <w:rPr>
          <w:rFonts w:ascii="Arial" w:eastAsia="Times New Roman" w:hAnsi="Arial" w:cs="Arial"/>
          <w:color w:val="494949"/>
          <w:sz w:val="20"/>
          <w:szCs w:val="20"/>
          <w:lang w:eastAsia="tr-TR"/>
        </w:rPr>
      </w:pPr>
      <w:r w:rsidRPr="009971EB">
        <w:rPr>
          <w:rFonts w:ascii="Arial" w:eastAsia="Times New Roman" w:hAnsi="Arial" w:cs="Arial"/>
          <w:color w:val="494949"/>
          <w:sz w:val="20"/>
          <w:szCs w:val="20"/>
          <w:lang w:eastAsia="tr-TR"/>
        </w:rPr>
        <w:t> </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xml:space="preserve">İlgide kayıtlı </w:t>
      </w:r>
      <w:proofErr w:type="spellStart"/>
      <w:r w:rsidRPr="009971EB">
        <w:rPr>
          <w:rFonts w:ascii="Arial" w:eastAsia="Times New Roman" w:hAnsi="Arial" w:cs="Arial"/>
          <w:color w:val="494949"/>
          <w:sz w:val="28"/>
          <w:szCs w:val="28"/>
          <w:lang w:eastAsia="tr-TR"/>
        </w:rPr>
        <w:t>özelge</w:t>
      </w:r>
      <w:proofErr w:type="spellEnd"/>
      <w:r w:rsidRPr="009971EB">
        <w:rPr>
          <w:rFonts w:ascii="Arial" w:eastAsia="Times New Roman" w:hAnsi="Arial" w:cs="Arial"/>
          <w:color w:val="494949"/>
          <w:sz w:val="28"/>
          <w:szCs w:val="28"/>
          <w:lang w:eastAsia="tr-TR"/>
        </w:rPr>
        <w:t xml:space="preserve"> talep formunuzda;  toplu konut işyeri yapı kooperatifi olarak 2004 yılında faaliyete başladığınız, ... Büyükşehir Belediyesinden aldığınız 275 dönüm civarında arsanın Belediyeden ruhsat alabilmek için inşaat yapılabilir bir duruma getirilmesi gerektiği belirtilerek kooperatifinizce yaptırılacak 150.000.000 TL bedelli bu işin KDV mevzuatı yönünden istisna kapsamında değerlendirilip değerlendirilemeyeceği hususunda Başkanlığımız görüşü talep edilmektedir.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xml:space="preserve">KDV Kanununun 1/1 inci maddesinde,  ticari, </w:t>
      </w:r>
      <w:proofErr w:type="gramStart"/>
      <w:r w:rsidRPr="009971EB">
        <w:rPr>
          <w:rFonts w:ascii="Arial" w:eastAsia="Times New Roman" w:hAnsi="Arial" w:cs="Arial"/>
          <w:color w:val="494949"/>
          <w:sz w:val="28"/>
          <w:szCs w:val="28"/>
          <w:lang w:eastAsia="tr-TR"/>
        </w:rPr>
        <w:t>sınai</w:t>
      </w:r>
      <w:proofErr w:type="gramEnd"/>
      <w:r w:rsidRPr="009971EB">
        <w:rPr>
          <w:rFonts w:ascii="Arial" w:eastAsia="Times New Roman" w:hAnsi="Arial" w:cs="Arial"/>
          <w:color w:val="494949"/>
          <w:sz w:val="28"/>
          <w:szCs w:val="28"/>
          <w:lang w:eastAsia="tr-TR"/>
        </w:rPr>
        <w:t xml:space="preserve">, </w:t>
      </w:r>
      <w:proofErr w:type="spellStart"/>
      <w:r w:rsidRPr="009971EB">
        <w:rPr>
          <w:rFonts w:ascii="Arial" w:eastAsia="Times New Roman" w:hAnsi="Arial" w:cs="Arial"/>
          <w:color w:val="494949"/>
          <w:sz w:val="28"/>
          <w:szCs w:val="28"/>
          <w:lang w:eastAsia="tr-TR"/>
        </w:rPr>
        <w:t>zırai</w:t>
      </w:r>
      <w:proofErr w:type="spellEnd"/>
      <w:r w:rsidRPr="009971EB">
        <w:rPr>
          <w:rFonts w:ascii="Arial" w:eastAsia="Times New Roman" w:hAnsi="Arial" w:cs="Arial"/>
          <w:color w:val="494949"/>
          <w:sz w:val="28"/>
          <w:szCs w:val="28"/>
          <w:lang w:eastAsia="tr-TR"/>
        </w:rPr>
        <w:t xml:space="preserve"> faaliyet ve serbest meslek faaliyeti çerçevesinde Türkiye'de yapılan teslim ve hizmetlerin KDV </w:t>
      </w:r>
      <w:proofErr w:type="spellStart"/>
      <w:r w:rsidRPr="009971EB">
        <w:rPr>
          <w:rFonts w:ascii="Arial" w:eastAsia="Times New Roman" w:hAnsi="Arial" w:cs="Arial"/>
          <w:color w:val="494949"/>
          <w:sz w:val="28"/>
          <w:szCs w:val="28"/>
          <w:lang w:eastAsia="tr-TR"/>
        </w:rPr>
        <w:t>nin</w:t>
      </w:r>
      <w:proofErr w:type="spellEnd"/>
      <w:r w:rsidRPr="009971EB">
        <w:rPr>
          <w:rFonts w:ascii="Arial" w:eastAsia="Times New Roman" w:hAnsi="Arial" w:cs="Arial"/>
          <w:color w:val="494949"/>
          <w:sz w:val="28"/>
          <w:szCs w:val="28"/>
          <w:lang w:eastAsia="tr-TR"/>
        </w:rPr>
        <w:t xml:space="preserve"> konusunu teşkil ettiği hükme bağlanmış, aynı kanununun 17/4-k maddesi ile de organize sanayi bölgeleri ile küçük sanayi sitelerinin kurulması amacıyla oluşturulan iktisadi işletmelerin arsa ve işyeri teslimleri, KDV den istisna edilmiştir.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xml:space="preserve">Konu ile ilgili açıklamaların yer aldığı 69 Seri No.lu KDV Genel Tebliği'nin 3. bölümünde, "Organize sanayi bölgesi veya küçük sanayi sitelerinin kurulması amacıyla, müteşebbis heyet, kooperatif veya diğer isimler altında iktisadi işletmeler oluşturulmaktadır. Bu organizasyonlar, arsayı temin etme, altyapıyı tamamlama, işyerlerini inşa etme gibi hizmetlerin </w:t>
      </w:r>
      <w:r w:rsidRPr="009971EB">
        <w:rPr>
          <w:rFonts w:ascii="Arial" w:eastAsia="Times New Roman" w:hAnsi="Arial" w:cs="Arial"/>
          <w:color w:val="494949"/>
          <w:sz w:val="28"/>
          <w:szCs w:val="28"/>
          <w:lang w:eastAsia="tr-TR"/>
        </w:rPr>
        <w:lastRenderedPageBreak/>
        <w:t>tamamını veya bir kısmını yürütmek üzere kurulmaktadır. Yapılan kanun değişikliği ile sözü edilen organizasyonların sadece arsa teslimleri ile işyeri teslimleri istisna kapsamına alınmıştır. Bu organizasyonların yapacakları her türlü hizmetler ile arsa ve işyeri dışındaki teslimlerinin yanı sıra bölge ve site dışındaki arsa ve işyeri teslimleri de genel hükümler çerçevesinde katma değer vergisine tabi olacaktır. Ayrıca bunlara yapılan mal ve hizmet satışlarında genel hükümler çerçevesinde vergi uygulanacağı tabiidir." açıklamasına yer verilmiştir.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xml:space="preserve">Dolayısıyla, söz konusu istisna hükmü yalnızca işyeri ve arsa teslimlerinizi kapsamakta olup, bunların dışında kooperatifiniz tarafından yapılacak teslim ve hizmetler ile istisna kapsamındaki arsa ve işyeri teslimlerinize ilişkin olarak yapılan teslim ve hizmetler de </w:t>
      </w:r>
      <w:proofErr w:type="gramStart"/>
      <w:r w:rsidRPr="009971EB">
        <w:rPr>
          <w:rFonts w:ascii="Arial" w:eastAsia="Times New Roman" w:hAnsi="Arial" w:cs="Arial"/>
          <w:color w:val="494949"/>
          <w:sz w:val="28"/>
          <w:szCs w:val="28"/>
          <w:lang w:eastAsia="tr-TR"/>
        </w:rPr>
        <w:t>dahil</w:t>
      </w:r>
      <w:proofErr w:type="gramEnd"/>
      <w:r w:rsidRPr="009971EB">
        <w:rPr>
          <w:rFonts w:ascii="Arial" w:eastAsia="Times New Roman" w:hAnsi="Arial" w:cs="Arial"/>
          <w:color w:val="494949"/>
          <w:sz w:val="28"/>
          <w:szCs w:val="28"/>
          <w:lang w:eastAsia="tr-TR"/>
        </w:rPr>
        <w:t xml:space="preserve"> olmak üzere kooperatifinize yapılacak teslim ve hizmetler genel hükümler çerçevesinde KDV ye tabi bulunmaktadır.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Bu nedenle, kooperatifinize ait arsanın inşaat yapılabilecek duruma getirilmesi amacıyla kooperatifinize yapılacak teslim ve hizmet bedelleri üzerinden genel hükümler çerçevesinde KDV hesaplanması gerekmektedir.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Bilgi edinilmesini rica ederim.</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w:t>
      </w:r>
    </w:p>
    <w:tbl>
      <w:tblPr>
        <w:tblW w:w="10500" w:type="dxa"/>
        <w:tblCellMar>
          <w:left w:w="0" w:type="dxa"/>
          <w:right w:w="0" w:type="dxa"/>
        </w:tblCellMar>
        <w:tblLook w:val="04A0"/>
      </w:tblPr>
      <w:tblGrid>
        <w:gridCol w:w="6949"/>
        <w:gridCol w:w="3551"/>
      </w:tblGrid>
      <w:tr w:rsidR="009971EB" w:rsidRPr="009971EB" w:rsidTr="009971EB">
        <w:tc>
          <w:tcPr>
            <w:tcW w:w="6075" w:type="dxa"/>
            <w:tcBorders>
              <w:top w:val="nil"/>
              <w:left w:val="nil"/>
              <w:bottom w:val="nil"/>
              <w:right w:val="nil"/>
            </w:tcBorders>
            <w:shd w:val="clear" w:color="auto" w:fill="auto"/>
            <w:hideMark/>
          </w:tcPr>
          <w:p w:rsidR="009971EB" w:rsidRPr="009971EB" w:rsidRDefault="009971EB" w:rsidP="009971EB">
            <w:pPr>
              <w:spacing w:after="150" w:line="240" w:lineRule="auto"/>
              <w:jc w:val="both"/>
              <w:rPr>
                <w:rFonts w:ascii="Times New Roman" w:eastAsia="Times New Roman" w:hAnsi="Times New Roman" w:cs="Times New Roman"/>
                <w:sz w:val="28"/>
                <w:szCs w:val="28"/>
                <w:lang w:eastAsia="tr-TR"/>
              </w:rPr>
            </w:pPr>
            <w:r w:rsidRPr="009971EB">
              <w:rPr>
                <w:rFonts w:ascii="Times New Roman" w:eastAsia="Times New Roman" w:hAnsi="Times New Roman" w:cs="Times New Roman"/>
                <w:sz w:val="28"/>
                <w:szCs w:val="28"/>
                <w:lang w:eastAsia="tr-TR"/>
              </w:rPr>
              <w:t> </w:t>
            </w:r>
          </w:p>
        </w:tc>
        <w:tc>
          <w:tcPr>
            <w:tcW w:w="3105" w:type="dxa"/>
            <w:tcBorders>
              <w:top w:val="nil"/>
              <w:left w:val="nil"/>
              <w:bottom w:val="nil"/>
              <w:right w:val="nil"/>
            </w:tcBorders>
            <w:shd w:val="clear" w:color="auto" w:fill="auto"/>
            <w:hideMark/>
          </w:tcPr>
          <w:p w:rsidR="009971EB" w:rsidRPr="009971EB" w:rsidRDefault="009971EB" w:rsidP="009971EB">
            <w:pPr>
              <w:spacing w:after="150" w:line="240" w:lineRule="auto"/>
              <w:jc w:val="both"/>
              <w:rPr>
                <w:rFonts w:ascii="Times New Roman" w:eastAsia="Times New Roman" w:hAnsi="Times New Roman" w:cs="Times New Roman"/>
                <w:sz w:val="28"/>
                <w:szCs w:val="28"/>
                <w:lang w:eastAsia="tr-TR"/>
              </w:rPr>
            </w:pPr>
            <w:r w:rsidRPr="009971EB">
              <w:rPr>
                <w:rFonts w:ascii="Times New Roman" w:eastAsia="Times New Roman" w:hAnsi="Times New Roman" w:cs="Times New Roman"/>
                <w:sz w:val="28"/>
                <w:szCs w:val="28"/>
                <w:lang w:eastAsia="tr-TR"/>
              </w:rPr>
              <w:t>Vergi Dairesi Başkanı</w:t>
            </w:r>
          </w:p>
        </w:tc>
      </w:tr>
    </w:tbl>
    <w:p w:rsidR="009971EB" w:rsidRPr="009971EB" w:rsidRDefault="009971EB" w:rsidP="009971EB">
      <w:pPr>
        <w:spacing w:before="240"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w:t>
      </w:r>
      <w:r w:rsidRPr="009971EB">
        <w:rPr>
          <w:rFonts w:ascii="Arial" w:eastAsia="Times New Roman" w:hAnsi="Arial" w:cs="Arial"/>
          <w:b/>
          <w:bCs/>
          <w:color w:val="494949"/>
          <w:sz w:val="28"/>
          <w:szCs w:val="28"/>
          <w:lang w:eastAsia="tr-TR"/>
        </w:rPr>
        <w:t>*</w:t>
      </w:r>
      <w:r w:rsidRPr="009971EB">
        <w:rPr>
          <w:rFonts w:ascii="Arial" w:eastAsia="Times New Roman" w:hAnsi="Arial" w:cs="Arial"/>
          <w:color w:val="494949"/>
          <w:sz w:val="28"/>
          <w:szCs w:val="28"/>
          <w:lang w:eastAsia="tr-TR"/>
        </w:rPr>
        <w:t xml:space="preserve">)     Bu </w:t>
      </w:r>
      <w:proofErr w:type="spellStart"/>
      <w:r w:rsidRPr="009971EB">
        <w:rPr>
          <w:rFonts w:ascii="Arial" w:eastAsia="Times New Roman" w:hAnsi="Arial" w:cs="Arial"/>
          <w:color w:val="494949"/>
          <w:sz w:val="28"/>
          <w:szCs w:val="28"/>
          <w:lang w:eastAsia="tr-TR"/>
        </w:rPr>
        <w:t>Özelge</w:t>
      </w:r>
      <w:proofErr w:type="spellEnd"/>
      <w:r w:rsidRPr="009971EB">
        <w:rPr>
          <w:rFonts w:ascii="Arial" w:eastAsia="Times New Roman" w:hAnsi="Arial" w:cs="Arial"/>
          <w:color w:val="494949"/>
          <w:sz w:val="28"/>
          <w:szCs w:val="28"/>
          <w:lang w:eastAsia="tr-TR"/>
        </w:rPr>
        <w:t xml:space="preserve"> 213 sayılı Vergi Usul Kanununun 413.maddesine dayanılarak verilmiştir.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w:t>
      </w:r>
      <w:r w:rsidRPr="009971EB">
        <w:rPr>
          <w:rFonts w:ascii="Arial" w:eastAsia="Times New Roman" w:hAnsi="Arial" w:cs="Arial"/>
          <w:b/>
          <w:bCs/>
          <w:color w:val="494949"/>
          <w:sz w:val="28"/>
          <w:szCs w:val="28"/>
          <w:lang w:eastAsia="tr-TR"/>
        </w:rPr>
        <w:t>**</w:t>
      </w:r>
      <w:r w:rsidRPr="009971EB">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9971EB">
        <w:rPr>
          <w:rFonts w:ascii="Arial" w:eastAsia="Times New Roman" w:hAnsi="Arial" w:cs="Arial"/>
          <w:color w:val="494949"/>
          <w:sz w:val="28"/>
          <w:szCs w:val="28"/>
          <w:lang w:eastAsia="tr-TR"/>
        </w:rPr>
        <w:t>özelge</w:t>
      </w:r>
      <w:proofErr w:type="spellEnd"/>
      <w:r w:rsidRPr="009971EB">
        <w:rPr>
          <w:rFonts w:ascii="Arial" w:eastAsia="Times New Roman" w:hAnsi="Arial" w:cs="Arial"/>
          <w:color w:val="494949"/>
          <w:sz w:val="28"/>
          <w:szCs w:val="28"/>
          <w:lang w:eastAsia="tr-TR"/>
        </w:rPr>
        <w:t xml:space="preserve"> geçersizdir.</w:t>
      </w:r>
    </w:p>
    <w:p w:rsidR="009971EB" w:rsidRPr="009971EB" w:rsidRDefault="009971EB" w:rsidP="009971EB">
      <w:pPr>
        <w:spacing w:after="150" w:line="240" w:lineRule="auto"/>
        <w:jc w:val="both"/>
        <w:rPr>
          <w:rFonts w:ascii="Arial" w:eastAsia="Times New Roman" w:hAnsi="Arial" w:cs="Arial"/>
          <w:color w:val="494949"/>
          <w:sz w:val="28"/>
          <w:szCs w:val="28"/>
          <w:lang w:eastAsia="tr-TR"/>
        </w:rPr>
      </w:pPr>
      <w:r w:rsidRPr="009971EB">
        <w:rPr>
          <w:rFonts w:ascii="Arial" w:eastAsia="Times New Roman" w:hAnsi="Arial" w:cs="Arial"/>
          <w:color w:val="494949"/>
          <w:sz w:val="28"/>
          <w:szCs w:val="28"/>
          <w:lang w:eastAsia="tr-TR"/>
        </w:rPr>
        <w:t xml:space="preserve">(***) Talebiniz üzerine tayin edilmiş olan bu </w:t>
      </w:r>
      <w:proofErr w:type="spellStart"/>
      <w:r w:rsidRPr="009971EB">
        <w:rPr>
          <w:rFonts w:ascii="Arial" w:eastAsia="Times New Roman" w:hAnsi="Arial" w:cs="Arial"/>
          <w:color w:val="494949"/>
          <w:sz w:val="28"/>
          <w:szCs w:val="28"/>
          <w:lang w:eastAsia="tr-TR"/>
        </w:rPr>
        <w:t>özelgeye</w:t>
      </w:r>
      <w:proofErr w:type="spellEnd"/>
      <w:r w:rsidRPr="009971EB">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B233FC" w:rsidRPr="009971EB" w:rsidRDefault="00B233FC" w:rsidP="009971EB">
      <w:pPr>
        <w:jc w:val="both"/>
        <w:rPr>
          <w:sz w:val="28"/>
          <w:szCs w:val="28"/>
        </w:rPr>
      </w:pPr>
    </w:p>
    <w:sectPr w:rsidR="00B233FC" w:rsidRPr="009971EB" w:rsidSect="00B23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1EB"/>
    <w:rsid w:val="009971EB"/>
    <w:rsid w:val="00B233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FC"/>
  </w:style>
  <w:style w:type="paragraph" w:styleId="Balk1">
    <w:name w:val="heading 1"/>
    <w:basedOn w:val="Normal"/>
    <w:link w:val="Balk1Char"/>
    <w:uiPriority w:val="9"/>
    <w:qFormat/>
    <w:rsid w:val="00997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971E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71E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971E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971EB"/>
    <w:rPr>
      <w:color w:val="0000FF"/>
      <w:u w:val="single"/>
    </w:rPr>
  </w:style>
  <w:style w:type="character" w:customStyle="1" w:styleId="date-display-single">
    <w:name w:val="date-display-single"/>
    <w:basedOn w:val="VarsaylanParagrafYazTipi"/>
    <w:rsid w:val="009971EB"/>
  </w:style>
  <w:style w:type="paragraph" w:styleId="NormalWeb">
    <w:name w:val="Normal (Web)"/>
    <w:basedOn w:val="Normal"/>
    <w:uiPriority w:val="99"/>
    <w:unhideWhenUsed/>
    <w:rsid w:val="009971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1EB"/>
    <w:rPr>
      <w:b/>
      <w:bCs/>
    </w:rPr>
  </w:style>
  <w:style w:type="paragraph" w:styleId="BalonMetni">
    <w:name w:val="Balloon Text"/>
    <w:basedOn w:val="Normal"/>
    <w:link w:val="BalonMetniChar"/>
    <w:uiPriority w:val="99"/>
    <w:semiHidden/>
    <w:unhideWhenUsed/>
    <w:rsid w:val="009971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233559">
      <w:bodyDiv w:val="1"/>
      <w:marLeft w:val="0"/>
      <w:marRight w:val="0"/>
      <w:marTop w:val="0"/>
      <w:marBottom w:val="0"/>
      <w:divBdr>
        <w:top w:val="none" w:sz="0" w:space="0" w:color="auto"/>
        <w:left w:val="none" w:sz="0" w:space="0" w:color="auto"/>
        <w:bottom w:val="none" w:sz="0" w:space="0" w:color="auto"/>
        <w:right w:val="none" w:sz="0" w:space="0" w:color="auto"/>
      </w:divBdr>
      <w:divsChild>
        <w:div w:id="35783037">
          <w:marLeft w:val="0"/>
          <w:marRight w:val="0"/>
          <w:marTop w:val="0"/>
          <w:marBottom w:val="0"/>
          <w:divBdr>
            <w:top w:val="none" w:sz="0" w:space="0" w:color="auto"/>
            <w:left w:val="none" w:sz="0" w:space="0" w:color="auto"/>
            <w:bottom w:val="none" w:sz="0" w:space="0" w:color="auto"/>
            <w:right w:val="none" w:sz="0" w:space="0" w:color="auto"/>
          </w:divBdr>
          <w:divsChild>
            <w:div w:id="1311251667">
              <w:marLeft w:val="0"/>
              <w:marRight w:val="0"/>
              <w:marTop w:val="0"/>
              <w:marBottom w:val="0"/>
              <w:divBdr>
                <w:top w:val="none" w:sz="0" w:space="0" w:color="auto"/>
                <w:left w:val="none" w:sz="0" w:space="0" w:color="auto"/>
                <w:bottom w:val="none" w:sz="0" w:space="0" w:color="auto"/>
                <w:right w:val="none" w:sz="0" w:space="0" w:color="auto"/>
              </w:divBdr>
              <w:divsChild>
                <w:div w:id="1286237590">
                  <w:marLeft w:val="0"/>
                  <w:marRight w:val="0"/>
                  <w:marTop w:val="0"/>
                  <w:marBottom w:val="0"/>
                  <w:divBdr>
                    <w:top w:val="none" w:sz="0" w:space="0" w:color="auto"/>
                    <w:left w:val="none" w:sz="0" w:space="0" w:color="auto"/>
                    <w:bottom w:val="none" w:sz="0" w:space="0" w:color="auto"/>
                    <w:right w:val="none" w:sz="0" w:space="0" w:color="auto"/>
                  </w:divBdr>
                  <w:divsChild>
                    <w:div w:id="512106627">
                      <w:marLeft w:val="0"/>
                      <w:marRight w:val="0"/>
                      <w:marTop w:val="0"/>
                      <w:marBottom w:val="0"/>
                      <w:divBdr>
                        <w:top w:val="none" w:sz="0" w:space="0" w:color="auto"/>
                        <w:left w:val="none" w:sz="0" w:space="0" w:color="auto"/>
                        <w:bottom w:val="none" w:sz="0" w:space="0" w:color="auto"/>
                        <w:right w:val="none" w:sz="0" w:space="0" w:color="auto"/>
                      </w:divBdr>
                      <w:divsChild>
                        <w:div w:id="102918315">
                          <w:marLeft w:val="0"/>
                          <w:marRight w:val="0"/>
                          <w:marTop w:val="0"/>
                          <w:marBottom w:val="0"/>
                          <w:divBdr>
                            <w:top w:val="none" w:sz="0" w:space="0" w:color="auto"/>
                            <w:left w:val="none" w:sz="0" w:space="0" w:color="auto"/>
                            <w:bottom w:val="none" w:sz="0" w:space="0" w:color="auto"/>
                            <w:right w:val="none" w:sz="0" w:space="0" w:color="auto"/>
                          </w:divBdr>
                          <w:divsChild>
                            <w:div w:id="1020549019">
                              <w:marLeft w:val="0"/>
                              <w:marRight w:val="0"/>
                              <w:marTop w:val="0"/>
                              <w:marBottom w:val="0"/>
                              <w:divBdr>
                                <w:top w:val="none" w:sz="0" w:space="0" w:color="auto"/>
                                <w:left w:val="none" w:sz="0" w:space="0" w:color="auto"/>
                                <w:bottom w:val="none" w:sz="0" w:space="0" w:color="auto"/>
                                <w:right w:val="none" w:sz="0" w:space="0" w:color="auto"/>
                              </w:divBdr>
                              <w:divsChild>
                                <w:div w:id="1153568253">
                                  <w:marLeft w:val="0"/>
                                  <w:marRight w:val="0"/>
                                  <w:marTop w:val="0"/>
                                  <w:marBottom w:val="0"/>
                                  <w:divBdr>
                                    <w:top w:val="none" w:sz="0" w:space="0" w:color="auto"/>
                                    <w:left w:val="none" w:sz="0" w:space="0" w:color="auto"/>
                                    <w:bottom w:val="none" w:sz="0" w:space="0" w:color="auto"/>
                                    <w:right w:val="none" w:sz="0" w:space="0" w:color="auto"/>
                                  </w:divBdr>
                                  <w:divsChild>
                                    <w:div w:id="967979961">
                                      <w:marLeft w:val="0"/>
                                      <w:marRight w:val="0"/>
                                      <w:marTop w:val="0"/>
                                      <w:marBottom w:val="0"/>
                                      <w:divBdr>
                                        <w:top w:val="none" w:sz="0" w:space="0" w:color="auto"/>
                                        <w:left w:val="none" w:sz="0" w:space="0" w:color="auto"/>
                                        <w:bottom w:val="none" w:sz="0" w:space="0" w:color="auto"/>
                                        <w:right w:val="none" w:sz="0" w:space="0" w:color="auto"/>
                                      </w:divBdr>
                                      <w:divsChild>
                                        <w:div w:id="1719010836">
                                          <w:marLeft w:val="0"/>
                                          <w:marRight w:val="0"/>
                                          <w:marTop w:val="0"/>
                                          <w:marBottom w:val="0"/>
                                          <w:divBdr>
                                            <w:top w:val="none" w:sz="0" w:space="0" w:color="auto"/>
                                            <w:left w:val="none" w:sz="0" w:space="0" w:color="auto"/>
                                            <w:bottom w:val="none" w:sz="0" w:space="0" w:color="auto"/>
                                            <w:right w:val="none" w:sz="0" w:space="0" w:color="auto"/>
                                          </w:divBdr>
                                          <w:divsChild>
                                            <w:div w:id="99493093">
                                              <w:marLeft w:val="0"/>
                                              <w:marRight w:val="0"/>
                                              <w:marTop w:val="0"/>
                                              <w:marBottom w:val="0"/>
                                              <w:divBdr>
                                                <w:top w:val="none" w:sz="0" w:space="0" w:color="auto"/>
                                                <w:left w:val="none" w:sz="0" w:space="0" w:color="auto"/>
                                                <w:bottom w:val="none" w:sz="0" w:space="0" w:color="auto"/>
                                                <w:right w:val="none" w:sz="0" w:space="0" w:color="auto"/>
                                              </w:divBdr>
                                            </w:div>
                                            <w:div w:id="173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633002">
              <w:marLeft w:val="300"/>
              <w:marRight w:val="0"/>
              <w:marTop w:val="0"/>
              <w:marBottom w:val="0"/>
              <w:divBdr>
                <w:top w:val="none" w:sz="0" w:space="0" w:color="auto"/>
                <w:left w:val="none" w:sz="0" w:space="0" w:color="auto"/>
                <w:bottom w:val="none" w:sz="0" w:space="0" w:color="auto"/>
                <w:right w:val="none" w:sz="0" w:space="0" w:color="auto"/>
              </w:divBdr>
              <w:divsChild>
                <w:div w:id="1366641627">
                  <w:marLeft w:val="0"/>
                  <w:marRight w:val="0"/>
                  <w:marTop w:val="0"/>
                  <w:marBottom w:val="0"/>
                  <w:divBdr>
                    <w:top w:val="none" w:sz="0" w:space="0" w:color="auto"/>
                    <w:left w:val="none" w:sz="0" w:space="0" w:color="auto"/>
                    <w:bottom w:val="none" w:sz="0" w:space="0" w:color="auto"/>
                    <w:right w:val="none" w:sz="0" w:space="0" w:color="auto"/>
                  </w:divBdr>
                </w:div>
                <w:div w:id="8457493">
                  <w:marLeft w:val="0"/>
                  <w:marRight w:val="0"/>
                  <w:marTop w:val="0"/>
                  <w:marBottom w:val="0"/>
                  <w:divBdr>
                    <w:top w:val="none" w:sz="0" w:space="0" w:color="auto"/>
                    <w:left w:val="none" w:sz="0" w:space="0" w:color="auto"/>
                    <w:bottom w:val="none" w:sz="0" w:space="0" w:color="auto"/>
                    <w:right w:val="none" w:sz="0" w:space="0" w:color="auto"/>
                  </w:divBdr>
                  <w:divsChild>
                    <w:div w:id="897860326">
                      <w:marLeft w:val="0"/>
                      <w:marRight w:val="0"/>
                      <w:marTop w:val="0"/>
                      <w:marBottom w:val="0"/>
                      <w:divBdr>
                        <w:top w:val="none" w:sz="0" w:space="0" w:color="auto"/>
                        <w:left w:val="none" w:sz="0" w:space="0" w:color="auto"/>
                        <w:bottom w:val="none" w:sz="0" w:space="0" w:color="auto"/>
                        <w:right w:val="none" w:sz="0" w:space="0" w:color="auto"/>
                      </w:divBdr>
                      <w:divsChild>
                        <w:div w:id="2123527519">
                          <w:marLeft w:val="0"/>
                          <w:marRight w:val="0"/>
                          <w:marTop w:val="0"/>
                          <w:marBottom w:val="180"/>
                          <w:divBdr>
                            <w:top w:val="none" w:sz="0" w:space="0" w:color="auto"/>
                            <w:left w:val="none" w:sz="0" w:space="0" w:color="auto"/>
                            <w:bottom w:val="none" w:sz="0" w:space="0" w:color="auto"/>
                            <w:right w:val="none" w:sz="0" w:space="0" w:color="auto"/>
                          </w:divBdr>
                          <w:divsChild>
                            <w:div w:id="669600597">
                              <w:marLeft w:val="0"/>
                              <w:marRight w:val="0"/>
                              <w:marTop w:val="0"/>
                              <w:marBottom w:val="0"/>
                              <w:divBdr>
                                <w:top w:val="none" w:sz="0" w:space="0" w:color="auto"/>
                                <w:left w:val="none" w:sz="0" w:space="0" w:color="auto"/>
                                <w:bottom w:val="none" w:sz="0" w:space="0" w:color="auto"/>
                                <w:right w:val="none" w:sz="0" w:space="0" w:color="auto"/>
                              </w:divBdr>
                            </w:div>
                            <w:div w:id="260528081">
                              <w:marLeft w:val="0"/>
                              <w:marRight w:val="0"/>
                              <w:marTop w:val="0"/>
                              <w:marBottom w:val="0"/>
                              <w:divBdr>
                                <w:top w:val="none" w:sz="0" w:space="0" w:color="auto"/>
                                <w:left w:val="none" w:sz="0" w:space="0" w:color="auto"/>
                                <w:bottom w:val="none" w:sz="0" w:space="0" w:color="auto"/>
                                <w:right w:val="none" w:sz="0" w:space="0" w:color="auto"/>
                              </w:divBdr>
                            </w:div>
                            <w:div w:id="350451433">
                              <w:marLeft w:val="0"/>
                              <w:marRight w:val="0"/>
                              <w:marTop w:val="0"/>
                              <w:marBottom w:val="0"/>
                              <w:divBdr>
                                <w:top w:val="none" w:sz="0" w:space="0" w:color="auto"/>
                                <w:left w:val="none" w:sz="0" w:space="0" w:color="auto"/>
                                <w:bottom w:val="none" w:sz="0" w:space="0" w:color="auto"/>
                                <w:right w:val="none" w:sz="0" w:space="0" w:color="auto"/>
                              </w:divBdr>
                            </w:div>
                          </w:divsChild>
                        </w:div>
                        <w:div w:id="1200162272">
                          <w:marLeft w:val="0"/>
                          <w:marRight w:val="0"/>
                          <w:marTop w:val="0"/>
                          <w:marBottom w:val="300"/>
                          <w:divBdr>
                            <w:top w:val="none" w:sz="0" w:space="0" w:color="auto"/>
                            <w:left w:val="none" w:sz="0" w:space="0" w:color="auto"/>
                            <w:bottom w:val="none" w:sz="0" w:space="0" w:color="auto"/>
                            <w:right w:val="none" w:sz="0" w:space="0" w:color="auto"/>
                          </w:divBdr>
                          <w:divsChild>
                            <w:div w:id="1598371247">
                              <w:marLeft w:val="0"/>
                              <w:marRight w:val="0"/>
                              <w:marTop w:val="0"/>
                              <w:marBottom w:val="0"/>
                              <w:divBdr>
                                <w:top w:val="none" w:sz="0" w:space="0" w:color="auto"/>
                                <w:left w:val="none" w:sz="0" w:space="0" w:color="auto"/>
                                <w:bottom w:val="none" w:sz="0" w:space="0" w:color="auto"/>
                                <w:right w:val="none" w:sz="0" w:space="0" w:color="auto"/>
                              </w:divBdr>
                              <w:divsChild>
                                <w:div w:id="1861241595">
                                  <w:marLeft w:val="0"/>
                                  <w:marRight w:val="0"/>
                                  <w:marTop w:val="0"/>
                                  <w:marBottom w:val="0"/>
                                  <w:divBdr>
                                    <w:top w:val="none" w:sz="0" w:space="0" w:color="auto"/>
                                    <w:left w:val="none" w:sz="0" w:space="0" w:color="auto"/>
                                    <w:bottom w:val="none" w:sz="0" w:space="0" w:color="auto"/>
                                    <w:right w:val="none" w:sz="0" w:space="0" w:color="auto"/>
                                  </w:divBdr>
                                </w:div>
                                <w:div w:id="2068843783">
                                  <w:marLeft w:val="0"/>
                                  <w:marRight w:val="0"/>
                                  <w:marTop w:val="0"/>
                                  <w:marBottom w:val="0"/>
                                  <w:divBdr>
                                    <w:top w:val="none" w:sz="0" w:space="0" w:color="auto"/>
                                    <w:left w:val="none" w:sz="0" w:space="0" w:color="auto"/>
                                    <w:bottom w:val="none" w:sz="0" w:space="0" w:color="auto"/>
                                    <w:right w:val="none" w:sz="0" w:space="0" w:color="auto"/>
                                  </w:divBdr>
                                  <w:divsChild>
                                    <w:div w:id="1886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18010">
                              <w:marLeft w:val="0"/>
                              <w:marRight w:val="0"/>
                              <w:marTop w:val="0"/>
                              <w:marBottom w:val="0"/>
                              <w:divBdr>
                                <w:top w:val="none" w:sz="0" w:space="0" w:color="auto"/>
                                <w:left w:val="none" w:sz="0" w:space="0" w:color="auto"/>
                                <w:bottom w:val="none" w:sz="0" w:space="0" w:color="auto"/>
                                <w:right w:val="none" w:sz="0" w:space="0" w:color="auto"/>
                              </w:divBdr>
                              <w:divsChild>
                                <w:div w:id="247231299">
                                  <w:marLeft w:val="0"/>
                                  <w:marRight w:val="0"/>
                                  <w:marTop w:val="0"/>
                                  <w:marBottom w:val="0"/>
                                  <w:divBdr>
                                    <w:top w:val="none" w:sz="0" w:space="0" w:color="auto"/>
                                    <w:left w:val="none" w:sz="0" w:space="0" w:color="auto"/>
                                    <w:bottom w:val="none" w:sz="0" w:space="0" w:color="auto"/>
                                    <w:right w:val="none" w:sz="0" w:space="0" w:color="auto"/>
                                  </w:divBdr>
                                </w:div>
                                <w:div w:id="490488243">
                                  <w:marLeft w:val="0"/>
                                  <w:marRight w:val="0"/>
                                  <w:marTop w:val="0"/>
                                  <w:marBottom w:val="0"/>
                                  <w:divBdr>
                                    <w:top w:val="none" w:sz="0" w:space="0" w:color="auto"/>
                                    <w:left w:val="none" w:sz="0" w:space="0" w:color="auto"/>
                                    <w:bottom w:val="none" w:sz="0" w:space="0" w:color="auto"/>
                                    <w:right w:val="none" w:sz="0" w:space="0" w:color="auto"/>
                                  </w:divBdr>
                                  <w:divsChild>
                                    <w:div w:id="18394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08634">
                          <w:marLeft w:val="0"/>
                          <w:marRight w:val="0"/>
                          <w:marTop w:val="0"/>
                          <w:marBottom w:val="0"/>
                          <w:divBdr>
                            <w:top w:val="none" w:sz="0" w:space="0" w:color="auto"/>
                            <w:left w:val="none" w:sz="0" w:space="0" w:color="auto"/>
                            <w:bottom w:val="none" w:sz="0" w:space="0" w:color="auto"/>
                            <w:right w:val="none" w:sz="0" w:space="0" w:color="auto"/>
                          </w:divBdr>
                          <w:divsChild>
                            <w:div w:id="1490945389">
                              <w:marLeft w:val="0"/>
                              <w:marRight w:val="0"/>
                              <w:marTop w:val="0"/>
                              <w:marBottom w:val="0"/>
                              <w:divBdr>
                                <w:top w:val="none" w:sz="0" w:space="0" w:color="auto"/>
                                <w:left w:val="none" w:sz="0" w:space="0" w:color="auto"/>
                                <w:bottom w:val="none" w:sz="0" w:space="0" w:color="auto"/>
                                <w:right w:val="none" w:sz="0" w:space="0" w:color="auto"/>
                              </w:divBdr>
                              <w:divsChild>
                                <w:div w:id="15507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2022-08-30T08:52:00Z</dcterms:created>
  <dcterms:modified xsi:type="dcterms:W3CDTF">2022-08-30T08:54:00Z</dcterms:modified>
</cp:coreProperties>
</file>