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9B" w:rsidRPr="00F32F9B" w:rsidRDefault="00F32F9B" w:rsidP="00F32F9B">
      <w:pPr>
        <w:spacing w:after="182" w:line="240" w:lineRule="auto"/>
        <w:outlineLvl w:val="1"/>
        <w:rPr>
          <w:rFonts w:ascii="Arial" w:eastAsia="Times New Roman" w:hAnsi="Arial" w:cs="Arial"/>
          <w:b/>
          <w:bCs/>
          <w:color w:val="09376B"/>
          <w:sz w:val="28"/>
          <w:szCs w:val="28"/>
          <w:lang w:eastAsia="tr-TR"/>
        </w:rPr>
      </w:pPr>
      <w:r w:rsidRPr="00F32F9B">
        <w:rPr>
          <w:rFonts w:ascii="Arial" w:eastAsia="Times New Roman" w:hAnsi="Arial" w:cs="Arial"/>
          <w:b/>
          <w:bCs/>
          <w:color w:val="09376B"/>
          <w:sz w:val="28"/>
          <w:szCs w:val="28"/>
          <w:lang w:eastAsia="tr-TR"/>
        </w:rPr>
        <w:t>Kooperatif Nedir?</w:t>
      </w:r>
    </w:p>
    <w:p w:rsidR="00F32F9B" w:rsidRPr="00F32F9B" w:rsidRDefault="00F32F9B" w:rsidP="00F32F9B">
      <w:pPr>
        <w:spacing w:after="0" w:line="240" w:lineRule="auto"/>
        <w:rPr>
          <w:rFonts w:ascii="Arial" w:eastAsia="Times New Roman" w:hAnsi="Arial" w:cs="Arial"/>
          <w:color w:val="212529"/>
          <w:sz w:val="28"/>
          <w:szCs w:val="28"/>
          <w:lang w:eastAsia="tr-TR"/>
        </w:rPr>
      </w:pPr>
      <w:r w:rsidRPr="00F32F9B">
        <w:rPr>
          <w:rFonts w:ascii="Arial" w:eastAsia="Times New Roman" w:hAnsi="Arial" w:cs="Arial"/>
          <w:b/>
          <w:bCs/>
          <w:color w:val="745E36"/>
          <w:sz w:val="28"/>
          <w:szCs w:val="28"/>
          <w:lang w:eastAsia="tr-TR"/>
        </w:rPr>
        <w:t>31 Temmuz 2019</w:t>
      </w:r>
    </w:p>
    <w:p w:rsidR="00F32F9B" w:rsidRPr="00F32F9B" w:rsidRDefault="00F32F9B" w:rsidP="00F32F9B">
      <w:pPr>
        <w:shd w:val="clear" w:color="auto" w:fill="FFFFFF"/>
        <w:spacing w:after="121" w:line="240" w:lineRule="auto"/>
        <w:jc w:val="both"/>
        <w:rPr>
          <w:rFonts w:ascii="Roboto" w:eastAsia="Times New Roman" w:hAnsi="Roboto" w:cs="Arial"/>
          <w:b/>
          <w:bCs/>
          <w:color w:val="222222"/>
          <w:sz w:val="28"/>
          <w:szCs w:val="28"/>
          <w:lang w:eastAsia="tr-TR"/>
        </w:rPr>
      </w:pPr>
    </w:p>
    <w:p w:rsidR="00F32F9B" w:rsidRPr="00F32F9B" w:rsidRDefault="00F32F9B" w:rsidP="00F32F9B">
      <w:pPr>
        <w:shd w:val="clear" w:color="auto" w:fill="FFFFFF"/>
        <w:spacing w:after="121"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color w:val="222222"/>
          <w:sz w:val="28"/>
          <w:szCs w:val="28"/>
          <w:lang w:eastAsia="tr-TR"/>
        </w:rPr>
        <w:t>KOOPERATİFLER NEDİR?</w:t>
      </w:r>
    </w:p>
    <w:p w:rsidR="00F32F9B" w:rsidRPr="00F32F9B" w:rsidRDefault="00F32F9B" w:rsidP="00F32F9B">
      <w:pPr>
        <w:shd w:val="clear" w:color="auto" w:fill="FFFFFF"/>
        <w:spacing w:after="12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Kooperatifler ortak ekonomik, sosyal ve kültürel ihtiyaç ve istekleri müşterek sahip olunan ve demokratik olarak kontrol edilen bir işletme yoluyla karşılamak üzere gönüllü olarak bir araya gelen insanların oluşturduğu özerk bir teşkilattırlar. (Uluslarara</w:t>
      </w:r>
      <w:r>
        <w:rPr>
          <w:rFonts w:ascii="Roboto" w:eastAsia="Times New Roman" w:hAnsi="Roboto" w:cs="Arial"/>
          <w:color w:val="222222"/>
          <w:sz w:val="28"/>
          <w:szCs w:val="28"/>
          <w:lang w:eastAsia="tr-TR"/>
        </w:rPr>
        <w:t xml:space="preserve">sı Kooperatifler Birliği) </w:t>
      </w:r>
      <w:r w:rsidRPr="00F32F9B">
        <w:rPr>
          <w:rFonts w:ascii="Roboto" w:eastAsia="Times New Roman" w:hAnsi="Roboto" w:cs="Arial"/>
          <w:color w:val="222222"/>
          <w:sz w:val="28"/>
          <w:szCs w:val="28"/>
          <w:lang w:eastAsia="tr-TR"/>
        </w:rPr>
        <w:t>Kooperatifler, toplumsal kalkınmayı geliştiren ve ticari işletmeler için temel sağlayan özgün bir modele dayanmaktadırlar. Bu işletmeler aşağıdaki özellikleri bünyesinde barındırırlar:</w:t>
      </w:r>
    </w:p>
    <w:p w:rsidR="00F32F9B" w:rsidRPr="00F32F9B" w:rsidRDefault="00F32F9B" w:rsidP="00F32F9B">
      <w:pPr>
        <w:numPr>
          <w:ilvl w:val="0"/>
          <w:numId w:val="1"/>
        </w:numPr>
        <w:shd w:val="clear" w:color="auto" w:fill="FFFFFF"/>
        <w:spacing w:before="100" w:beforeAutospacing="1" w:after="100" w:afterAutospacing="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Ortakların sahipliği, ortaklarına hizmet etme ve ortaklarınca yönetilme</w:t>
      </w:r>
    </w:p>
    <w:p w:rsidR="00F32F9B" w:rsidRPr="00F32F9B" w:rsidRDefault="00F32F9B" w:rsidP="00F32F9B">
      <w:pPr>
        <w:numPr>
          <w:ilvl w:val="0"/>
          <w:numId w:val="1"/>
        </w:numPr>
        <w:shd w:val="clear" w:color="auto" w:fill="FFFFFF"/>
        <w:spacing w:before="100" w:beforeAutospacing="1" w:after="100" w:afterAutospacing="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Kendi kendine yetme, kendi kendine sorumluluk, demokrasi, eşitlik, adalet ve dayanışma birlik</w:t>
      </w:r>
    </w:p>
    <w:p w:rsidR="00F32F9B" w:rsidRPr="00F32F9B" w:rsidRDefault="00F32F9B" w:rsidP="00F32F9B">
      <w:pPr>
        <w:numPr>
          <w:ilvl w:val="0"/>
          <w:numId w:val="1"/>
        </w:numPr>
        <w:shd w:val="clear" w:color="auto" w:fill="FFFFFF"/>
        <w:spacing w:before="100" w:beforeAutospacing="1" w:after="100" w:afterAutospacing="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İlkelere dayalı işletmecilik:</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i/>
          <w:iCs/>
          <w:color w:val="222222"/>
          <w:sz w:val="28"/>
          <w:szCs w:val="28"/>
          <w:lang w:eastAsia="tr-TR"/>
        </w:rPr>
        <w:t>1.</w:t>
      </w:r>
      <w:r w:rsidRPr="00F32F9B">
        <w:rPr>
          <w:rFonts w:ascii="Roboto" w:eastAsia="Times New Roman" w:hAnsi="Roboto" w:cs="Arial"/>
          <w:i/>
          <w:iCs/>
          <w:color w:val="222222"/>
          <w:sz w:val="28"/>
          <w:szCs w:val="28"/>
          <w:lang w:eastAsia="tr-TR"/>
        </w:rPr>
        <w:t>Gönüllü ve açık üyelik</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i/>
          <w:iCs/>
          <w:color w:val="222222"/>
          <w:sz w:val="28"/>
          <w:szCs w:val="28"/>
          <w:lang w:eastAsia="tr-TR"/>
        </w:rPr>
        <w:t>2.</w:t>
      </w:r>
      <w:r w:rsidRPr="00F32F9B">
        <w:rPr>
          <w:rFonts w:ascii="Roboto" w:eastAsia="Times New Roman" w:hAnsi="Roboto" w:cs="Arial"/>
          <w:i/>
          <w:iCs/>
          <w:color w:val="222222"/>
          <w:sz w:val="28"/>
          <w:szCs w:val="28"/>
          <w:lang w:eastAsia="tr-TR"/>
        </w:rPr>
        <w:t>Ortakların demokratik kontrolü</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i/>
          <w:iCs/>
          <w:color w:val="222222"/>
          <w:sz w:val="28"/>
          <w:szCs w:val="28"/>
          <w:lang w:eastAsia="tr-TR"/>
        </w:rPr>
        <w:t>3.</w:t>
      </w:r>
      <w:r w:rsidRPr="00F32F9B">
        <w:rPr>
          <w:rFonts w:ascii="Roboto" w:eastAsia="Times New Roman" w:hAnsi="Roboto" w:cs="Arial"/>
          <w:i/>
          <w:iCs/>
          <w:color w:val="222222"/>
          <w:sz w:val="28"/>
          <w:szCs w:val="28"/>
          <w:lang w:eastAsia="tr-TR"/>
        </w:rPr>
        <w:t>Ortakların ekonomik katılımı</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i/>
          <w:iCs/>
          <w:color w:val="222222"/>
          <w:sz w:val="28"/>
          <w:szCs w:val="28"/>
          <w:lang w:eastAsia="tr-TR"/>
        </w:rPr>
        <w:t>4.</w:t>
      </w:r>
      <w:r w:rsidRPr="00F32F9B">
        <w:rPr>
          <w:rFonts w:ascii="Roboto" w:eastAsia="Times New Roman" w:hAnsi="Roboto" w:cs="Arial"/>
          <w:i/>
          <w:iCs/>
          <w:color w:val="222222"/>
          <w:sz w:val="28"/>
          <w:szCs w:val="28"/>
          <w:lang w:eastAsia="tr-TR"/>
        </w:rPr>
        <w:t>Özerklik ve bağımsızlık</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i/>
          <w:iCs/>
          <w:color w:val="222222"/>
          <w:sz w:val="28"/>
          <w:szCs w:val="28"/>
          <w:lang w:eastAsia="tr-TR"/>
        </w:rPr>
        <w:t>5.</w:t>
      </w:r>
      <w:r w:rsidRPr="00F32F9B">
        <w:rPr>
          <w:rFonts w:ascii="Roboto" w:eastAsia="Times New Roman" w:hAnsi="Roboto" w:cs="Arial"/>
          <w:i/>
          <w:iCs/>
          <w:color w:val="222222"/>
          <w:sz w:val="28"/>
          <w:szCs w:val="28"/>
          <w:lang w:eastAsia="tr-TR"/>
        </w:rPr>
        <w:t>Eğitim, öğretim ve bilgilendirme</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i/>
          <w:iCs/>
          <w:color w:val="222222"/>
          <w:sz w:val="28"/>
          <w:szCs w:val="28"/>
          <w:lang w:eastAsia="tr-TR"/>
        </w:rPr>
        <w:t>6.</w:t>
      </w:r>
      <w:r w:rsidRPr="00F32F9B">
        <w:rPr>
          <w:rFonts w:ascii="Roboto" w:eastAsia="Times New Roman" w:hAnsi="Roboto" w:cs="Arial"/>
          <w:i/>
          <w:iCs/>
          <w:color w:val="222222"/>
          <w:sz w:val="28"/>
          <w:szCs w:val="28"/>
          <w:lang w:eastAsia="tr-TR"/>
        </w:rPr>
        <w:t>Kooperatifler arası işbirliği</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i/>
          <w:iCs/>
          <w:color w:val="222222"/>
          <w:sz w:val="28"/>
          <w:szCs w:val="28"/>
          <w:lang w:eastAsia="tr-TR"/>
        </w:rPr>
        <w:t>7.</w:t>
      </w:r>
      <w:r w:rsidRPr="00F32F9B">
        <w:rPr>
          <w:rFonts w:ascii="Roboto" w:eastAsia="Times New Roman" w:hAnsi="Roboto" w:cs="Arial"/>
          <w:i/>
          <w:iCs/>
          <w:color w:val="222222"/>
          <w:sz w:val="28"/>
          <w:szCs w:val="28"/>
          <w:lang w:eastAsia="tr-TR"/>
        </w:rPr>
        <w:t>Topluma karşı sorumluluk</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p>
    <w:p w:rsidR="00F32F9B" w:rsidRP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b/>
          <w:bCs/>
          <w:color w:val="222222"/>
          <w:sz w:val="28"/>
          <w:szCs w:val="28"/>
          <w:lang w:eastAsia="tr-TR"/>
        </w:rPr>
        <w:t>KOOPERATİFLER NELER YAPAR?</w:t>
      </w:r>
    </w:p>
    <w:p w:rsid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br/>
        <w:t>Kooperatifler tüm ülkelerde mevcuttur ve Dünya genelinde </w:t>
      </w:r>
      <w:r w:rsidRPr="00F32F9B">
        <w:rPr>
          <w:rFonts w:ascii="Roboto" w:eastAsia="Times New Roman" w:hAnsi="Roboto" w:cs="Arial"/>
          <w:b/>
          <w:bCs/>
          <w:color w:val="222222"/>
          <w:sz w:val="28"/>
          <w:szCs w:val="28"/>
          <w:lang w:eastAsia="tr-TR"/>
        </w:rPr>
        <w:t>1 milyardan fazla</w:t>
      </w:r>
      <w:r w:rsidRPr="00F32F9B">
        <w:rPr>
          <w:rFonts w:ascii="Roboto" w:eastAsia="Times New Roman" w:hAnsi="Roboto" w:cs="Arial"/>
          <w:color w:val="222222"/>
          <w:sz w:val="28"/>
          <w:szCs w:val="28"/>
          <w:lang w:eastAsia="tr-TR"/>
        </w:rPr>
        <w:t> insana hizmet ettikleri tahmin edilmektedir. Birçok farklı biçimde ve tüm sektörle</w:t>
      </w:r>
      <w:r>
        <w:rPr>
          <w:rFonts w:ascii="Roboto" w:eastAsia="Times New Roman" w:hAnsi="Roboto" w:cs="Arial"/>
          <w:color w:val="222222"/>
          <w:sz w:val="28"/>
          <w:szCs w:val="28"/>
          <w:lang w:eastAsia="tr-TR"/>
        </w:rPr>
        <w:t xml:space="preserve">rde faaliyet göstermektedirler. </w:t>
      </w:r>
    </w:p>
    <w:p w:rsidR="00F32F9B" w:rsidRP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Kooperatifler; ihtiyaç duyuldukları her yerde kurulabilmeleri avantajına sahip olmaları nedeniyle yoksulluğun azaltılmasında etkin bir araçtırlar. Ayrıca birçoğu, sosyal ve ekonomik destek sistemlerine, eğitim, sağlık, sigorta, kredi ve diğer gerekli hizmetlere erişim sağlamada önemli katkılarda bulunmaktadır.</w:t>
      </w:r>
      <w:r w:rsidRPr="00F32F9B">
        <w:rPr>
          <w:rFonts w:ascii="Roboto" w:eastAsia="Times New Roman" w:hAnsi="Roboto" w:cs="Arial"/>
          <w:color w:val="222222"/>
          <w:sz w:val="28"/>
          <w:szCs w:val="28"/>
          <w:lang w:eastAsia="tr-TR"/>
        </w:rPr>
        <w:br/>
        <w:t>Kooperatifler; bireylerin, özellikle yoksul insanların, tek başlarına elde etmeleri zor olan ürünler ve hizmetler için katma değer yaratırlar. Bu durum, ortaklara ait kaynakların birlikte verimli şekilde kullanılmasıyla mümkün olmaktadır.</w:t>
      </w:r>
      <w:r w:rsidRPr="00F32F9B">
        <w:rPr>
          <w:rFonts w:ascii="Roboto" w:eastAsia="Times New Roman" w:hAnsi="Roboto" w:cs="Arial"/>
          <w:color w:val="222222"/>
          <w:sz w:val="28"/>
          <w:szCs w:val="28"/>
          <w:lang w:eastAsia="tr-TR"/>
        </w:rPr>
        <w:br/>
        <w:t xml:space="preserve">Kooperatifler ayrıca küresel ekonomik fabrikada önemli bir dişlidir. Ticaret hacimleri, gelişen ve gelişmekte olan ülkelerin gayrisafi yurtiçi milli </w:t>
      </w:r>
      <w:proofErr w:type="gramStart"/>
      <w:r w:rsidRPr="00F32F9B">
        <w:rPr>
          <w:rFonts w:ascii="Roboto" w:eastAsia="Times New Roman" w:hAnsi="Roboto" w:cs="Arial"/>
          <w:color w:val="222222"/>
          <w:sz w:val="28"/>
          <w:szCs w:val="28"/>
          <w:lang w:eastAsia="tr-TR"/>
        </w:rPr>
        <w:t>hasıla</w:t>
      </w:r>
      <w:proofErr w:type="gramEnd"/>
      <w:r w:rsidRPr="00F32F9B">
        <w:rPr>
          <w:rFonts w:ascii="Roboto" w:eastAsia="Times New Roman" w:hAnsi="Roboto" w:cs="Arial"/>
          <w:color w:val="222222"/>
          <w:sz w:val="28"/>
          <w:szCs w:val="28"/>
          <w:lang w:eastAsia="tr-TR"/>
        </w:rPr>
        <w:t xml:space="preserve"> rakamlarının % 3-10’u oluşturmaktadır. Dünyanın en büyük 300 kooperatifine ait bilgilerin derlenmesiyle oluşturulan ICA Kürsel-300 projesine göre 2008 yılında kooperatiflerin toplam ciroları </w:t>
      </w:r>
      <w:r w:rsidRPr="00F32F9B">
        <w:rPr>
          <w:rFonts w:ascii="Roboto" w:eastAsia="Times New Roman" w:hAnsi="Roboto" w:cs="Arial"/>
          <w:b/>
          <w:bCs/>
          <w:color w:val="222222"/>
          <w:sz w:val="28"/>
          <w:szCs w:val="28"/>
          <w:lang w:eastAsia="tr-TR"/>
        </w:rPr>
        <w:t>1,6 trilyon Dolar</w:t>
      </w:r>
      <w:r w:rsidRPr="00F32F9B">
        <w:rPr>
          <w:rFonts w:ascii="Roboto" w:eastAsia="Times New Roman" w:hAnsi="Roboto" w:cs="Arial"/>
          <w:color w:val="222222"/>
          <w:sz w:val="28"/>
          <w:szCs w:val="28"/>
          <w:lang w:eastAsia="tr-TR"/>
        </w:rPr>
        <w:t xml:space="preserve">’a ulaşmaktadır. Sadece </w:t>
      </w:r>
      <w:r w:rsidRPr="00F32F9B">
        <w:rPr>
          <w:rFonts w:ascii="Roboto" w:eastAsia="Times New Roman" w:hAnsi="Roboto" w:cs="Arial"/>
          <w:color w:val="222222"/>
          <w:sz w:val="28"/>
          <w:szCs w:val="28"/>
          <w:lang w:eastAsia="tr-TR"/>
        </w:rPr>
        <w:lastRenderedPageBreak/>
        <w:t xml:space="preserve">bu 300 kooperatifin ciro toplamı, dünyanın 9. büyük ekonomisinin gayrisafi yurtiçi milli </w:t>
      </w:r>
      <w:proofErr w:type="gramStart"/>
      <w:r w:rsidRPr="00F32F9B">
        <w:rPr>
          <w:rFonts w:ascii="Roboto" w:eastAsia="Times New Roman" w:hAnsi="Roboto" w:cs="Arial"/>
          <w:color w:val="222222"/>
          <w:sz w:val="28"/>
          <w:szCs w:val="28"/>
          <w:lang w:eastAsia="tr-TR"/>
        </w:rPr>
        <w:t>hasıla</w:t>
      </w:r>
      <w:proofErr w:type="gramEnd"/>
      <w:r w:rsidRPr="00F32F9B">
        <w:rPr>
          <w:rFonts w:ascii="Roboto" w:eastAsia="Times New Roman" w:hAnsi="Roboto" w:cs="Arial"/>
          <w:color w:val="222222"/>
          <w:sz w:val="28"/>
          <w:szCs w:val="28"/>
          <w:lang w:eastAsia="tr-TR"/>
        </w:rPr>
        <w:t xml:space="preserve"> rakamıyla başa baştır.</w:t>
      </w:r>
    </w:p>
    <w:p w:rsidR="00F32F9B" w:rsidRPr="00F32F9B" w:rsidRDefault="00F32F9B" w:rsidP="00F32F9B">
      <w:pPr>
        <w:shd w:val="clear" w:color="auto" w:fill="FFFFFF"/>
        <w:spacing w:after="0"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br/>
      </w:r>
      <w:r w:rsidRPr="00F32F9B">
        <w:rPr>
          <w:rFonts w:ascii="Roboto" w:eastAsia="Times New Roman" w:hAnsi="Roboto" w:cs="Arial"/>
          <w:b/>
          <w:bCs/>
          <w:color w:val="222222"/>
          <w:sz w:val="28"/>
          <w:szCs w:val="28"/>
          <w:lang w:eastAsia="tr-TR"/>
        </w:rPr>
        <w:t>KOOPERATİFLER</w:t>
      </w:r>
    </w:p>
    <w:p w:rsidR="00F32F9B" w:rsidRPr="00F32F9B" w:rsidRDefault="00F32F9B" w:rsidP="00F32F9B">
      <w:pPr>
        <w:numPr>
          <w:ilvl w:val="0"/>
          <w:numId w:val="2"/>
        </w:numPr>
        <w:shd w:val="clear" w:color="auto" w:fill="FFFFFF"/>
        <w:spacing w:before="100" w:beforeAutospacing="1" w:after="100" w:afterAutospacing="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Sürdürülebilir Bir İş Modelidir.</w:t>
      </w:r>
    </w:p>
    <w:p w:rsidR="00F32F9B" w:rsidRPr="00F32F9B" w:rsidRDefault="00F32F9B" w:rsidP="00F32F9B">
      <w:pPr>
        <w:numPr>
          <w:ilvl w:val="0"/>
          <w:numId w:val="2"/>
        </w:numPr>
        <w:shd w:val="clear" w:color="auto" w:fill="FFFFFF"/>
        <w:spacing w:before="100" w:beforeAutospacing="1" w:after="100" w:afterAutospacing="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Yerel Ekonomileri Güçlendirir.</w:t>
      </w:r>
    </w:p>
    <w:p w:rsidR="00F32F9B" w:rsidRPr="00F32F9B" w:rsidRDefault="00F32F9B" w:rsidP="00F32F9B">
      <w:pPr>
        <w:numPr>
          <w:ilvl w:val="0"/>
          <w:numId w:val="2"/>
        </w:numPr>
        <w:shd w:val="clear" w:color="auto" w:fill="FFFFFF"/>
        <w:spacing w:before="100" w:beforeAutospacing="1" w:after="100" w:afterAutospacing="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Yaşam Şartlarını İyileştirir.</w:t>
      </w:r>
    </w:p>
    <w:p w:rsidR="00F32F9B" w:rsidRPr="00F32F9B" w:rsidRDefault="00F32F9B" w:rsidP="00F32F9B">
      <w:pPr>
        <w:numPr>
          <w:ilvl w:val="0"/>
          <w:numId w:val="2"/>
        </w:numPr>
        <w:shd w:val="clear" w:color="auto" w:fill="FFFFFF"/>
        <w:spacing w:before="100" w:beforeAutospacing="1" w:after="100" w:afterAutospacing="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İnsanlara Sorumluluk Kazandırır.</w:t>
      </w:r>
    </w:p>
    <w:p w:rsidR="00F32F9B" w:rsidRPr="00F32F9B" w:rsidRDefault="00F32F9B" w:rsidP="00F32F9B">
      <w:pPr>
        <w:numPr>
          <w:ilvl w:val="0"/>
          <w:numId w:val="2"/>
        </w:numPr>
        <w:shd w:val="clear" w:color="auto" w:fill="FFFFFF"/>
        <w:spacing w:before="100" w:beforeAutospacing="1" w:after="100" w:afterAutospacing="1" w:line="240" w:lineRule="auto"/>
        <w:jc w:val="both"/>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Katılımcıdır.</w:t>
      </w:r>
    </w:p>
    <w:p w:rsidR="00F32F9B" w:rsidRPr="00F32F9B" w:rsidRDefault="00F32F9B" w:rsidP="00F32F9B">
      <w:pPr>
        <w:shd w:val="clear" w:color="auto" w:fill="FFFFFF"/>
        <w:spacing w:after="121" w:line="240" w:lineRule="auto"/>
        <w:jc w:val="center"/>
        <w:rPr>
          <w:rFonts w:ascii="Roboto" w:eastAsia="Times New Roman" w:hAnsi="Roboto" w:cs="Arial"/>
          <w:color w:val="FF0000"/>
          <w:sz w:val="28"/>
          <w:szCs w:val="28"/>
          <w:lang w:eastAsia="tr-TR"/>
        </w:rPr>
      </w:pPr>
      <w:r w:rsidRPr="00F32F9B">
        <w:rPr>
          <w:rFonts w:ascii="Roboto" w:eastAsia="Times New Roman" w:hAnsi="Roboto" w:cs="Arial"/>
          <w:b/>
          <w:bCs/>
          <w:color w:val="FF0000"/>
          <w:sz w:val="28"/>
          <w:szCs w:val="28"/>
          <w:lang w:eastAsia="tr-TR"/>
        </w:rPr>
        <w:t>KOOPERATİF ETKİ</w:t>
      </w:r>
    </w:p>
    <w:p w:rsidR="00F32F9B" w:rsidRDefault="00F32F9B" w:rsidP="00F32F9B">
      <w:pPr>
        <w:shd w:val="clear" w:color="auto" w:fill="FFFFFF"/>
        <w:spacing w:after="121" w:line="240" w:lineRule="auto"/>
        <w:jc w:val="center"/>
        <w:rPr>
          <w:rFonts w:ascii="Roboto" w:eastAsia="Times New Roman" w:hAnsi="Roboto" w:cs="Arial"/>
          <w:color w:val="0070C0"/>
          <w:sz w:val="28"/>
          <w:szCs w:val="28"/>
          <w:lang w:eastAsia="tr-TR"/>
        </w:rPr>
      </w:pPr>
      <w:r w:rsidRPr="00F32F9B">
        <w:rPr>
          <w:rFonts w:ascii="Roboto" w:eastAsia="Times New Roman" w:hAnsi="Roboto" w:cs="Arial"/>
          <w:color w:val="0070C0"/>
          <w:sz w:val="28"/>
          <w:szCs w:val="28"/>
          <w:lang w:eastAsia="tr-TR"/>
        </w:rPr>
        <w:t>KOOPERATİFLER TÜM DÜNYA GENELİNDE YAKLAŞIK</w:t>
      </w:r>
      <w:r w:rsidRPr="00F32F9B">
        <w:rPr>
          <w:rFonts w:ascii="Roboto" w:eastAsia="Times New Roman" w:hAnsi="Roboto" w:cs="Arial"/>
          <w:color w:val="0070C0"/>
          <w:sz w:val="28"/>
          <w:szCs w:val="28"/>
          <w:lang w:eastAsia="tr-TR"/>
        </w:rPr>
        <w:br/>
      </w:r>
      <w:r w:rsidRPr="00F32F9B">
        <w:rPr>
          <w:rFonts w:ascii="Roboto" w:eastAsia="Times New Roman" w:hAnsi="Roboto" w:cs="Arial"/>
          <w:b/>
          <w:bCs/>
          <w:color w:val="0070C0"/>
          <w:sz w:val="28"/>
          <w:szCs w:val="28"/>
          <w:lang w:eastAsia="tr-TR"/>
        </w:rPr>
        <w:t>1 MİLYAR ORTAĞA</w:t>
      </w:r>
      <w:r w:rsidRPr="00F32F9B">
        <w:rPr>
          <w:rFonts w:ascii="Roboto" w:eastAsia="Times New Roman" w:hAnsi="Roboto" w:cs="Arial"/>
          <w:color w:val="0070C0"/>
          <w:sz w:val="28"/>
          <w:szCs w:val="28"/>
          <w:lang w:eastAsia="tr-TR"/>
        </w:rPr>
        <w:t> SAHİPTİR.</w:t>
      </w:r>
    </w:p>
    <w:p w:rsidR="00F32F9B" w:rsidRPr="00F32F9B" w:rsidRDefault="00F32F9B" w:rsidP="00F32F9B">
      <w:pPr>
        <w:shd w:val="clear" w:color="auto" w:fill="FFFFFF"/>
        <w:spacing w:after="121" w:line="240" w:lineRule="auto"/>
        <w:jc w:val="center"/>
        <w:rPr>
          <w:rFonts w:ascii="Roboto" w:eastAsia="Times New Roman" w:hAnsi="Roboto" w:cs="Arial"/>
          <w:color w:val="0070C0"/>
          <w:sz w:val="28"/>
          <w:szCs w:val="28"/>
          <w:lang w:eastAsia="tr-TR"/>
        </w:rPr>
      </w:pPr>
    </w:p>
    <w:p w:rsid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DÜNYADAKİ EN BÜYÜK 300 KOOPERATİFİN 2008 YILI TOPLAM CİROSU</w:t>
      </w:r>
      <w:r>
        <w:rPr>
          <w:rFonts w:ascii="Roboto" w:eastAsia="Times New Roman" w:hAnsi="Roboto" w:cs="Arial"/>
          <w:color w:val="222222"/>
          <w:sz w:val="28"/>
          <w:szCs w:val="28"/>
          <w:lang w:eastAsia="tr-TR"/>
        </w:rPr>
        <w:t xml:space="preserve"> </w:t>
      </w:r>
      <w:r w:rsidRPr="00F32F9B">
        <w:rPr>
          <w:rFonts w:ascii="Roboto" w:eastAsia="Times New Roman" w:hAnsi="Roboto" w:cs="Arial"/>
          <w:b/>
          <w:bCs/>
          <w:color w:val="222222"/>
          <w:sz w:val="28"/>
          <w:szCs w:val="28"/>
          <w:lang w:eastAsia="tr-TR"/>
        </w:rPr>
        <w:t>1,6 TRİLYON DOLARDIR</w:t>
      </w:r>
      <w:r w:rsidRPr="00F32F9B">
        <w:rPr>
          <w:rFonts w:ascii="Roboto" w:eastAsia="Times New Roman" w:hAnsi="Roboto" w:cs="Arial"/>
          <w:color w:val="222222"/>
          <w:sz w:val="28"/>
          <w:szCs w:val="28"/>
          <w:lang w:eastAsia="tr-TR"/>
        </w:rPr>
        <w:t>.</w:t>
      </w:r>
    </w:p>
    <w:p w:rsidR="00F32F9B" w:rsidRP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p>
    <w:p w:rsidR="00F32F9B" w:rsidRDefault="00F32F9B" w:rsidP="00F32F9B">
      <w:pPr>
        <w:shd w:val="clear" w:color="auto" w:fill="FFFFFF"/>
        <w:spacing w:after="121" w:line="240" w:lineRule="auto"/>
        <w:jc w:val="center"/>
        <w:rPr>
          <w:rFonts w:ascii="Roboto" w:eastAsia="Times New Roman" w:hAnsi="Roboto" w:cs="Arial"/>
          <w:color w:val="0070C0"/>
          <w:sz w:val="28"/>
          <w:szCs w:val="28"/>
          <w:lang w:eastAsia="tr-TR"/>
        </w:rPr>
      </w:pPr>
      <w:r w:rsidRPr="00F32F9B">
        <w:rPr>
          <w:rFonts w:ascii="Roboto" w:eastAsia="Times New Roman" w:hAnsi="Roboto" w:cs="Arial"/>
          <w:color w:val="0070C0"/>
          <w:sz w:val="28"/>
          <w:szCs w:val="28"/>
          <w:lang w:eastAsia="tr-TR"/>
        </w:rPr>
        <w:t xml:space="preserve">KOOPERATİFLER YOKSULLUKTAN ÇIKIŞIN YOLUDUR. KENDİNE ÖZGÜ MODELLERİ </w:t>
      </w:r>
      <w:proofErr w:type="gramStart"/>
      <w:r w:rsidRPr="00F32F9B">
        <w:rPr>
          <w:rFonts w:ascii="Roboto" w:eastAsia="Times New Roman" w:hAnsi="Roboto" w:cs="Arial"/>
          <w:color w:val="0070C0"/>
          <w:sz w:val="28"/>
          <w:szCs w:val="28"/>
          <w:lang w:eastAsia="tr-TR"/>
        </w:rPr>
        <w:t>İLE;</w:t>
      </w:r>
      <w:proofErr w:type="gramEnd"/>
      <w:r w:rsidRPr="00F32F9B">
        <w:rPr>
          <w:rFonts w:ascii="Roboto" w:eastAsia="Times New Roman" w:hAnsi="Roboto" w:cs="Arial"/>
          <w:color w:val="0070C0"/>
          <w:sz w:val="28"/>
          <w:szCs w:val="28"/>
          <w:lang w:eastAsia="tr-TR"/>
        </w:rPr>
        <w:t xml:space="preserve"> KADINLAR, YERLİ HALK VE DİĞER ZAYIF GRUPLAR İÇİN KARŞILAŞTIRMALI ÜSTÜNLÜK SAĞLAR.</w:t>
      </w:r>
    </w:p>
    <w:p w:rsidR="00F32F9B" w:rsidRPr="00F32F9B" w:rsidRDefault="00F32F9B" w:rsidP="00F32F9B">
      <w:pPr>
        <w:shd w:val="clear" w:color="auto" w:fill="FFFFFF"/>
        <w:spacing w:after="121" w:line="240" w:lineRule="auto"/>
        <w:jc w:val="center"/>
        <w:rPr>
          <w:rFonts w:ascii="Roboto" w:eastAsia="Times New Roman" w:hAnsi="Roboto" w:cs="Arial"/>
          <w:color w:val="0070C0"/>
          <w:sz w:val="28"/>
          <w:szCs w:val="28"/>
          <w:lang w:eastAsia="tr-TR"/>
        </w:rPr>
      </w:pPr>
    </w:p>
    <w:p w:rsid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FİNANSAL KOOPERATİFLER YAKLAŞIK </w:t>
      </w:r>
      <w:r w:rsidRPr="00F32F9B">
        <w:rPr>
          <w:rFonts w:ascii="Roboto" w:eastAsia="Times New Roman" w:hAnsi="Roboto" w:cs="Arial"/>
          <w:b/>
          <w:bCs/>
          <w:color w:val="222222"/>
          <w:sz w:val="28"/>
          <w:szCs w:val="28"/>
          <w:lang w:eastAsia="tr-TR"/>
        </w:rPr>
        <w:t>857 MİLYON İNSANA</w:t>
      </w:r>
      <w:r w:rsidRPr="00F32F9B">
        <w:rPr>
          <w:rFonts w:ascii="Roboto" w:eastAsia="Times New Roman" w:hAnsi="Roboto" w:cs="Arial"/>
          <w:color w:val="222222"/>
          <w:sz w:val="28"/>
          <w:szCs w:val="28"/>
          <w:lang w:eastAsia="tr-TR"/>
        </w:rPr>
        <w:t> YA DA DÜNYA NÜFUSUNUN </w:t>
      </w:r>
      <w:r w:rsidRPr="00F32F9B">
        <w:rPr>
          <w:rFonts w:ascii="Roboto" w:eastAsia="Times New Roman" w:hAnsi="Roboto" w:cs="Arial"/>
          <w:b/>
          <w:bCs/>
          <w:color w:val="222222"/>
          <w:sz w:val="28"/>
          <w:szCs w:val="28"/>
          <w:lang w:eastAsia="tr-TR"/>
        </w:rPr>
        <w:t>% 13</w:t>
      </w:r>
      <w:r w:rsidRPr="00F32F9B">
        <w:rPr>
          <w:rFonts w:ascii="Roboto" w:eastAsia="Times New Roman" w:hAnsi="Roboto" w:cs="Arial"/>
          <w:color w:val="222222"/>
          <w:sz w:val="28"/>
          <w:szCs w:val="28"/>
          <w:lang w:eastAsia="tr-TR"/>
        </w:rPr>
        <w:t>’ÜNE HİZMET ETMEKTEDİR. BU KOOPERATİFLER, DAR GELİRLİLER İÇİN -KÜRESEL OLARAK GÜNLÜK 2 DOLARLIK YOKSULLUK SINIRININ ALTINDA YAŞAYAN 80 MİLYON MÜŞTERİYE HİZMET ETMEKTEDİRLER.- EN BÜYÜK MİKRO FİNANS HİZMETİ SAĞLAYICILARIDIR.</w:t>
      </w:r>
    </w:p>
    <w:p w:rsid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p>
    <w:p w:rsid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r w:rsidRPr="00F32F9B">
        <w:rPr>
          <w:rFonts w:ascii="Roboto" w:eastAsia="Times New Roman" w:hAnsi="Roboto" w:cs="Arial"/>
          <w:color w:val="0070C0"/>
          <w:sz w:val="28"/>
          <w:szCs w:val="28"/>
          <w:lang w:eastAsia="tr-TR"/>
        </w:rPr>
        <w:t>DÜNYA KREDİ BİRLİKLERİ KONSEYİ ÇATISI ALTINDA </w:t>
      </w:r>
      <w:r w:rsidRPr="00F32F9B">
        <w:rPr>
          <w:rFonts w:ascii="Roboto" w:eastAsia="Times New Roman" w:hAnsi="Roboto" w:cs="Arial"/>
          <w:b/>
          <w:bCs/>
          <w:color w:val="0070C0"/>
          <w:sz w:val="28"/>
          <w:szCs w:val="28"/>
          <w:lang w:eastAsia="tr-TR"/>
        </w:rPr>
        <w:t>49.000</w:t>
      </w:r>
      <w:r w:rsidRPr="00F32F9B">
        <w:rPr>
          <w:rFonts w:ascii="Roboto" w:eastAsia="Times New Roman" w:hAnsi="Roboto" w:cs="Arial"/>
          <w:color w:val="0070C0"/>
          <w:sz w:val="28"/>
          <w:szCs w:val="28"/>
          <w:lang w:eastAsia="tr-TR"/>
        </w:rPr>
        <w:t> KREDİ BİRLİĞİ </w:t>
      </w:r>
      <w:r w:rsidRPr="00F32F9B">
        <w:rPr>
          <w:rFonts w:ascii="Roboto" w:eastAsia="Times New Roman" w:hAnsi="Roboto" w:cs="Arial"/>
          <w:b/>
          <w:bCs/>
          <w:color w:val="0070C0"/>
          <w:sz w:val="28"/>
          <w:szCs w:val="28"/>
          <w:lang w:eastAsia="tr-TR"/>
        </w:rPr>
        <w:t>96 ÜLKEDE177 MİLYON ORTAĞA</w:t>
      </w:r>
      <w:r w:rsidRPr="00F32F9B">
        <w:rPr>
          <w:rFonts w:ascii="Roboto" w:eastAsia="Times New Roman" w:hAnsi="Roboto" w:cs="Arial"/>
          <w:color w:val="0070C0"/>
          <w:sz w:val="28"/>
          <w:szCs w:val="28"/>
          <w:lang w:eastAsia="tr-TR"/>
        </w:rPr>
        <w:t> HİZMET ETMEKTEDİR</w:t>
      </w:r>
      <w:r w:rsidRPr="00F32F9B">
        <w:rPr>
          <w:rFonts w:ascii="Roboto" w:eastAsia="Times New Roman" w:hAnsi="Roboto" w:cs="Arial"/>
          <w:color w:val="222222"/>
          <w:sz w:val="28"/>
          <w:szCs w:val="28"/>
          <w:lang w:eastAsia="tr-TR"/>
        </w:rPr>
        <w:t>.</w:t>
      </w:r>
    </w:p>
    <w:p w:rsidR="00F32F9B" w:rsidRP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p>
    <w:p w:rsid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KORE’DE SU ÜRÜNLERİNİN </w:t>
      </w:r>
      <w:r w:rsidRPr="00F32F9B">
        <w:rPr>
          <w:rFonts w:ascii="Roboto" w:eastAsia="Times New Roman" w:hAnsi="Roboto" w:cs="Arial"/>
          <w:b/>
          <w:bCs/>
          <w:color w:val="222222"/>
          <w:sz w:val="28"/>
          <w:szCs w:val="28"/>
          <w:lang w:eastAsia="tr-TR"/>
        </w:rPr>
        <w:t>%70</w:t>
      </w:r>
      <w:r w:rsidRPr="00F32F9B">
        <w:rPr>
          <w:rFonts w:ascii="Roboto" w:eastAsia="Times New Roman" w:hAnsi="Roboto" w:cs="Arial"/>
          <w:color w:val="222222"/>
          <w:sz w:val="28"/>
          <w:szCs w:val="28"/>
          <w:lang w:eastAsia="tr-TR"/>
        </w:rPr>
        <w:t>’İNİ; BREZİLYA’DA TARIMSAL ÜRÜNLERİN </w:t>
      </w:r>
      <w:r w:rsidRPr="00F32F9B">
        <w:rPr>
          <w:rFonts w:ascii="Roboto" w:eastAsia="Times New Roman" w:hAnsi="Roboto" w:cs="Arial"/>
          <w:b/>
          <w:bCs/>
          <w:color w:val="222222"/>
          <w:sz w:val="28"/>
          <w:szCs w:val="28"/>
          <w:lang w:eastAsia="tr-TR"/>
        </w:rPr>
        <w:t>%40</w:t>
      </w:r>
      <w:r w:rsidRPr="00F32F9B">
        <w:rPr>
          <w:rFonts w:ascii="Roboto" w:eastAsia="Times New Roman" w:hAnsi="Roboto" w:cs="Arial"/>
          <w:color w:val="222222"/>
          <w:sz w:val="28"/>
          <w:szCs w:val="28"/>
          <w:lang w:eastAsia="tr-TR"/>
        </w:rPr>
        <w:t>’INI; BOLIVYA’DA TASARRUFLARIN </w:t>
      </w:r>
      <w:r w:rsidRPr="00F32F9B">
        <w:rPr>
          <w:rFonts w:ascii="Roboto" w:eastAsia="Times New Roman" w:hAnsi="Roboto" w:cs="Arial"/>
          <w:b/>
          <w:bCs/>
          <w:color w:val="222222"/>
          <w:sz w:val="28"/>
          <w:szCs w:val="28"/>
          <w:lang w:eastAsia="tr-TR"/>
        </w:rPr>
        <w:t>%25</w:t>
      </w:r>
      <w:r w:rsidRPr="00F32F9B">
        <w:rPr>
          <w:rFonts w:ascii="Roboto" w:eastAsia="Times New Roman" w:hAnsi="Roboto" w:cs="Arial"/>
          <w:color w:val="222222"/>
          <w:sz w:val="28"/>
          <w:szCs w:val="28"/>
          <w:lang w:eastAsia="tr-TR"/>
        </w:rPr>
        <w:t>’İNİ; KOLOMBİYA’DA SAĞLIK SEKTÖRÜNÜN </w:t>
      </w:r>
      <w:r w:rsidRPr="00F32F9B">
        <w:rPr>
          <w:rFonts w:ascii="Roboto" w:eastAsia="Times New Roman" w:hAnsi="Roboto" w:cs="Arial"/>
          <w:b/>
          <w:bCs/>
          <w:color w:val="222222"/>
          <w:sz w:val="28"/>
          <w:szCs w:val="28"/>
          <w:lang w:eastAsia="tr-TR"/>
        </w:rPr>
        <w:t>%25</w:t>
      </w:r>
      <w:r w:rsidRPr="00F32F9B">
        <w:rPr>
          <w:rFonts w:ascii="Roboto" w:eastAsia="Times New Roman" w:hAnsi="Roboto" w:cs="Arial"/>
          <w:color w:val="222222"/>
          <w:sz w:val="28"/>
          <w:szCs w:val="28"/>
          <w:lang w:eastAsia="tr-TR"/>
        </w:rPr>
        <w:t>’İNİ; SİNGAPUR’DA PERAKENDE SEKTÖRÜNÜN </w:t>
      </w:r>
      <w:r w:rsidRPr="00F32F9B">
        <w:rPr>
          <w:rFonts w:ascii="Roboto" w:eastAsia="Times New Roman" w:hAnsi="Roboto" w:cs="Arial"/>
          <w:b/>
          <w:bCs/>
          <w:color w:val="222222"/>
          <w:sz w:val="28"/>
          <w:szCs w:val="28"/>
          <w:lang w:eastAsia="tr-TR"/>
        </w:rPr>
        <w:t>%55</w:t>
      </w:r>
      <w:r w:rsidRPr="00F32F9B">
        <w:rPr>
          <w:rFonts w:ascii="Roboto" w:eastAsia="Times New Roman" w:hAnsi="Roboto" w:cs="Arial"/>
          <w:color w:val="222222"/>
          <w:sz w:val="28"/>
          <w:szCs w:val="28"/>
          <w:lang w:eastAsia="tr-TR"/>
        </w:rPr>
        <w:t>’İNİ, DANİMARKA’DA </w:t>
      </w:r>
      <w:r w:rsidRPr="00F32F9B">
        <w:rPr>
          <w:rFonts w:ascii="Roboto" w:eastAsia="Times New Roman" w:hAnsi="Roboto" w:cs="Arial"/>
          <w:b/>
          <w:bCs/>
          <w:color w:val="222222"/>
          <w:sz w:val="28"/>
          <w:szCs w:val="28"/>
          <w:lang w:eastAsia="tr-TR"/>
        </w:rPr>
        <w:t>%35</w:t>
      </w:r>
      <w:r w:rsidRPr="00F32F9B">
        <w:rPr>
          <w:rFonts w:ascii="Roboto" w:eastAsia="Times New Roman" w:hAnsi="Roboto" w:cs="Arial"/>
          <w:color w:val="222222"/>
          <w:sz w:val="28"/>
          <w:szCs w:val="28"/>
          <w:lang w:eastAsia="tr-TR"/>
        </w:rPr>
        <w:t>’İNİ VE MACARİSTAN’DA </w:t>
      </w:r>
      <w:r w:rsidRPr="00F32F9B">
        <w:rPr>
          <w:rFonts w:ascii="Roboto" w:eastAsia="Times New Roman" w:hAnsi="Roboto" w:cs="Arial"/>
          <w:b/>
          <w:bCs/>
          <w:color w:val="222222"/>
          <w:sz w:val="28"/>
          <w:szCs w:val="28"/>
          <w:lang w:eastAsia="tr-TR"/>
        </w:rPr>
        <w:t>%15</w:t>
      </w:r>
      <w:r w:rsidRPr="00F32F9B">
        <w:rPr>
          <w:rFonts w:ascii="Roboto" w:eastAsia="Times New Roman" w:hAnsi="Roboto" w:cs="Arial"/>
          <w:color w:val="222222"/>
          <w:sz w:val="28"/>
          <w:szCs w:val="28"/>
          <w:lang w:eastAsia="tr-TR"/>
        </w:rPr>
        <w:t>’İNİ KOOPERATİFLER KARŞILAMAKTADIR.</w:t>
      </w:r>
    </w:p>
    <w:p w:rsidR="00F32F9B" w:rsidRP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p>
    <w:p w:rsidR="00F32F9B" w:rsidRDefault="00F32F9B" w:rsidP="00F32F9B">
      <w:pPr>
        <w:shd w:val="clear" w:color="auto" w:fill="FFFFFF"/>
        <w:spacing w:after="121" w:line="240" w:lineRule="auto"/>
        <w:jc w:val="center"/>
        <w:rPr>
          <w:rFonts w:ascii="Roboto" w:eastAsia="Times New Roman" w:hAnsi="Roboto" w:cs="Arial"/>
          <w:color w:val="0070C0"/>
          <w:sz w:val="28"/>
          <w:szCs w:val="28"/>
          <w:lang w:eastAsia="tr-TR"/>
        </w:rPr>
      </w:pPr>
      <w:r w:rsidRPr="00F32F9B">
        <w:rPr>
          <w:rFonts w:ascii="Roboto" w:eastAsia="Times New Roman" w:hAnsi="Roboto" w:cs="Arial"/>
          <w:color w:val="0070C0"/>
          <w:sz w:val="28"/>
          <w:szCs w:val="28"/>
          <w:lang w:eastAsia="tr-TR"/>
        </w:rPr>
        <w:lastRenderedPageBreak/>
        <w:t>BANGLADEŞ’TE KIRSAL ELEKTRİK KOOPERATİFLERİ </w:t>
      </w:r>
      <w:r w:rsidRPr="00F32F9B">
        <w:rPr>
          <w:rFonts w:ascii="Roboto" w:eastAsia="Times New Roman" w:hAnsi="Roboto" w:cs="Arial"/>
          <w:b/>
          <w:bCs/>
          <w:color w:val="0070C0"/>
          <w:sz w:val="28"/>
          <w:szCs w:val="28"/>
          <w:lang w:eastAsia="tr-TR"/>
        </w:rPr>
        <w:t>28 MİLYON İNSANA</w:t>
      </w:r>
      <w:r w:rsidRPr="00F32F9B">
        <w:rPr>
          <w:rFonts w:ascii="Roboto" w:eastAsia="Times New Roman" w:hAnsi="Roboto" w:cs="Arial"/>
          <w:color w:val="0070C0"/>
          <w:sz w:val="28"/>
          <w:szCs w:val="28"/>
          <w:lang w:eastAsia="tr-TR"/>
        </w:rPr>
        <w:t> HİZMET SAĞLAMAKTADIR; ABD’DE </w:t>
      </w:r>
      <w:r w:rsidRPr="00F32F9B">
        <w:rPr>
          <w:rFonts w:ascii="Roboto" w:eastAsia="Times New Roman" w:hAnsi="Roboto" w:cs="Arial"/>
          <w:b/>
          <w:bCs/>
          <w:color w:val="0070C0"/>
          <w:sz w:val="28"/>
          <w:szCs w:val="28"/>
          <w:lang w:eastAsia="tr-TR"/>
        </w:rPr>
        <w:t>900</w:t>
      </w:r>
      <w:r w:rsidRPr="00F32F9B">
        <w:rPr>
          <w:rFonts w:ascii="Roboto" w:eastAsia="Times New Roman" w:hAnsi="Roboto" w:cs="Arial"/>
          <w:color w:val="0070C0"/>
          <w:sz w:val="28"/>
          <w:szCs w:val="28"/>
          <w:lang w:eastAsia="tr-TR"/>
        </w:rPr>
        <w:t> KIRSAL ELEKTRİK KOOPERATİFİ ÜLKEDE ELEKTRİK DAĞITIM HATLARININ NERDEYSE </w:t>
      </w:r>
      <w:r w:rsidRPr="00F32F9B">
        <w:rPr>
          <w:rFonts w:ascii="Roboto" w:eastAsia="Times New Roman" w:hAnsi="Roboto" w:cs="Arial"/>
          <w:b/>
          <w:bCs/>
          <w:color w:val="0070C0"/>
          <w:sz w:val="28"/>
          <w:szCs w:val="28"/>
          <w:lang w:eastAsia="tr-TR"/>
        </w:rPr>
        <w:t>YARISINA</w:t>
      </w:r>
      <w:r w:rsidRPr="00F32F9B">
        <w:rPr>
          <w:rFonts w:ascii="Roboto" w:eastAsia="Times New Roman" w:hAnsi="Roboto" w:cs="Arial"/>
          <w:color w:val="0070C0"/>
          <w:sz w:val="28"/>
          <w:szCs w:val="28"/>
          <w:lang w:eastAsia="tr-TR"/>
        </w:rPr>
        <w:t> SAHİPTİR VE </w:t>
      </w:r>
      <w:r w:rsidRPr="00F32F9B">
        <w:rPr>
          <w:rFonts w:ascii="Roboto" w:eastAsia="Times New Roman" w:hAnsi="Roboto" w:cs="Arial"/>
          <w:b/>
          <w:bCs/>
          <w:color w:val="0070C0"/>
          <w:sz w:val="28"/>
          <w:szCs w:val="28"/>
          <w:lang w:eastAsia="tr-TR"/>
        </w:rPr>
        <w:t>37 MİLYON İNSANA</w:t>
      </w:r>
      <w:r w:rsidRPr="00F32F9B">
        <w:rPr>
          <w:rFonts w:ascii="Roboto" w:eastAsia="Times New Roman" w:hAnsi="Roboto" w:cs="Arial"/>
          <w:color w:val="0070C0"/>
          <w:sz w:val="28"/>
          <w:szCs w:val="28"/>
          <w:lang w:eastAsia="tr-TR"/>
        </w:rPr>
        <w:t> HİZMET ETMEKTEDİRLER.</w:t>
      </w:r>
    </w:p>
    <w:p w:rsidR="00F32F9B" w:rsidRPr="00F32F9B" w:rsidRDefault="00F32F9B" w:rsidP="00F32F9B">
      <w:pPr>
        <w:shd w:val="clear" w:color="auto" w:fill="FFFFFF"/>
        <w:spacing w:after="121" w:line="240" w:lineRule="auto"/>
        <w:jc w:val="center"/>
        <w:rPr>
          <w:rFonts w:ascii="Roboto" w:eastAsia="Times New Roman" w:hAnsi="Roboto" w:cs="Arial"/>
          <w:color w:val="0070C0"/>
          <w:sz w:val="28"/>
          <w:szCs w:val="28"/>
          <w:lang w:eastAsia="tr-TR"/>
        </w:rPr>
      </w:pPr>
    </w:p>
    <w:p w:rsid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KOOPERATİFLER KIRSAL KALKINMADA BÜYÜK BİR ROL OYNARLAR TAHMİNLERE GÖRE KÜRESEL TARIM ÜRÜNLERİNİN </w:t>
      </w:r>
      <w:r w:rsidRPr="00F32F9B">
        <w:rPr>
          <w:rFonts w:ascii="Roboto" w:eastAsia="Times New Roman" w:hAnsi="Roboto" w:cs="Arial"/>
          <w:b/>
          <w:bCs/>
          <w:color w:val="222222"/>
          <w:sz w:val="28"/>
          <w:szCs w:val="28"/>
          <w:lang w:eastAsia="tr-TR"/>
        </w:rPr>
        <w:t>%50</w:t>
      </w:r>
      <w:r w:rsidRPr="00F32F9B">
        <w:rPr>
          <w:rFonts w:ascii="Roboto" w:eastAsia="Times New Roman" w:hAnsi="Roboto" w:cs="Arial"/>
          <w:color w:val="222222"/>
          <w:sz w:val="28"/>
          <w:szCs w:val="28"/>
          <w:lang w:eastAsia="tr-TR"/>
        </w:rPr>
        <w:t>’SİNİN KOOPERATİFLER ARACILIĞIYLA PAZARLANMAKTADIR.</w:t>
      </w:r>
    </w:p>
    <w:p w:rsidR="00F32F9B" w:rsidRP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p>
    <w:p w:rsidR="00F32F9B" w:rsidRDefault="00F32F9B" w:rsidP="00F32F9B">
      <w:pPr>
        <w:shd w:val="clear" w:color="auto" w:fill="FFFFFF"/>
        <w:spacing w:after="121" w:line="240" w:lineRule="auto"/>
        <w:jc w:val="center"/>
        <w:rPr>
          <w:rFonts w:ascii="Roboto" w:eastAsia="Times New Roman" w:hAnsi="Roboto" w:cs="Arial"/>
          <w:color w:val="0070C0"/>
          <w:sz w:val="28"/>
          <w:szCs w:val="28"/>
          <w:lang w:eastAsia="tr-TR"/>
        </w:rPr>
      </w:pPr>
      <w:r w:rsidRPr="00F32F9B">
        <w:rPr>
          <w:rFonts w:ascii="Roboto" w:eastAsia="Times New Roman" w:hAnsi="Roboto" w:cs="Arial"/>
          <w:color w:val="0070C0"/>
          <w:sz w:val="28"/>
          <w:szCs w:val="28"/>
          <w:lang w:eastAsia="tr-TR"/>
        </w:rPr>
        <w:t>TARIMSAL KOOPERATİFLER, EKONOMİK ÜRETİME KADINLARIN DA KATILMALARINI TEŞVİK EDEREK GIDA ÜRETİMİNİN VE KIRSAL KALKINMANIN ARTMASINI SAĞLARLAR.</w:t>
      </w:r>
      <w:r w:rsidRPr="00F32F9B">
        <w:rPr>
          <w:rFonts w:ascii="Roboto" w:eastAsia="Times New Roman" w:hAnsi="Roboto" w:cs="Arial"/>
          <w:color w:val="0070C0"/>
          <w:sz w:val="28"/>
          <w:szCs w:val="28"/>
          <w:lang w:eastAsia="tr-TR"/>
        </w:rPr>
        <w:br/>
        <w:t>TARIMSAL KOOPERATİFLER SÜRDÜRÜLEBİLİR TARIMSAL UYGULAMALAR KULLANIR VE GIDA GÜVENLİĞİNE KATKIDA BULUNUR.</w:t>
      </w:r>
    </w:p>
    <w:p w:rsidR="00F32F9B" w:rsidRPr="00F32F9B" w:rsidRDefault="00F32F9B" w:rsidP="00F32F9B">
      <w:pPr>
        <w:shd w:val="clear" w:color="auto" w:fill="FFFFFF"/>
        <w:spacing w:after="121" w:line="240" w:lineRule="auto"/>
        <w:jc w:val="center"/>
        <w:rPr>
          <w:rFonts w:ascii="Roboto" w:eastAsia="Times New Roman" w:hAnsi="Roboto" w:cs="Arial"/>
          <w:color w:val="0070C0"/>
          <w:sz w:val="28"/>
          <w:szCs w:val="28"/>
          <w:lang w:eastAsia="tr-TR"/>
        </w:rPr>
      </w:pPr>
    </w:p>
    <w:p w:rsidR="00F32F9B" w:rsidRPr="00F32F9B" w:rsidRDefault="00F32F9B" w:rsidP="00F32F9B">
      <w:pPr>
        <w:shd w:val="clear" w:color="auto" w:fill="FFFFFF"/>
        <w:spacing w:after="121" w:line="240" w:lineRule="auto"/>
        <w:jc w:val="center"/>
        <w:rPr>
          <w:rFonts w:ascii="Roboto" w:eastAsia="Times New Roman" w:hAnsi="Roboto" w:cs="Arial"/>
          <w:color w:val="222222"/>
          <w:sz w:val="28"/>
          <w:szCs w:val="28"/>
          <w:lang w:eastAsia="tr-TR"/>
        </w:rPr>
      </w:pPr>
      <w:r w:rsidRPr="00F32F9B">
        <w:rPr>
          <w:rFonts w:ascii="Roboto" w:eastAsia="Times New Roman" w:hAnsi="Roboto" w:cs="Arial"/>
          <w:color w:val="222222"/>
          <w:sz w:val="28"/>
          <w:szCs w:val="28"/>
          <w:lang w:eastAsia="tr-TR"/>
        </w:rPr>
        <w:t>KOOPERATİFLER, KARŞILIKLI SİGORTA ŞİRKETLERİ ARACILIĞIYLA SAĞLIK SİGORTASI, HAYAT SİGORTASI, MÜLKİYET/HASAR SİGORTASI ŞEKLİNDE SOSYAL GÜVENCE SAĞLARLAR.</w:t>
      </w:r>
    </w:p>
    <w:p w:rsidR="00F71DCB" w:rsidRDefault="00F71DCB"/>
    <w:sectPr w:rsidR="00F71DCB" w:rsidSect="00F71D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1CF4"/>
    <w:multiLevelType w:val="multilevel"/>
    <w:tmpl w:val="EF0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869F4"/>
    <w:multiLevelType w:val="multilevel"/>
    <w:tmpl w:val="8F1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32F9B"/>
    <w:rsid w:val="00F32F9B"/>
    <w:rsid w:val="00F71D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CB"/>
  </w:style>
  <w:style w:type="paragraph" w:styleId="Balk2">
    <w:name w:val="heading 2"/>
    <w:basedOn w:val="Normal"/>
    <w:link w:val="Balk2Char"/>
    <w:uiPriority w:val="9"/>
    <w:qFormat/>
    <w:rsid w:val="00F32F9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32F9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32F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32F9B"/>
    <w:rPr>
      <w:i/>
      <w:iCs/>
    </w:rPr>
  </w:style>
</w:styles>
</file>

<file path=word/webSettings.xml><?xml version="1.0" encoding="utf-8"?>
<w:webSettings xmlns:r="http://schemas.openxmlformats.org/officeDocument/2006/relationships" xmlns:w="http://schemas.openxmlformats.org/wordprocessingml/2006/main">
  <w:divs>
    <w:div w:id="1293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2022-08-25T10:39:00Z</dcterms:created>
  <dcterms:modified xsi:type="dcterms:W3CDTF">2022-08-25T10:42:00Z</dcterms:modified>
</cp:coreProperties>
</file>