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34C" w:rsidRPr="00B1734C" w:rsidRDefault="00B1734C" w:rsidP="00B1734C">
      <w:pPr>
        <w:pBdr>
          <w:bottom w:val="single" w:sz="6" w:space="15" w:color="DDDDDD"/>
        </w:pBdr>
        <w:spacing w:after="450" w:line="420" w:lineRule="atLeast"/>
        <w:outlineLvl w:val="0"/>
        <w:rPr>
          <w:rFonts w:ascii="Arial" w:eastAsia="Times New Roman" w:hAnsi="Arial" w:cs="Arial"/>
          <w:b/>
          <w:color w:val="111111"/>
          <w:kern w:val="36"/>
          <w:sz w:val="24"/>
          <w:szCs w:val="24"/>
          <w:lang w:eastAsia="tr-TR"/>
        </w:rPr>
      </w:pPr>
      <w:r w:rsidRPr="00B1734C">
        <w:rPr>
          <w:rFonts w:ascii="Arial" w:eastAsia="Times New Roman" w:hAnsi="Arial" w:cs="Arial"/>
          <w:b/>
          <w:color w:val="111111"/>
          <w:kern w:val="36"/>
          <w:sz w:val="24"/>
          <w:szCs w:val="24"/>
          <w:lang w:eastAsia="tr-TR"/>
        </w:rPr>
        <w:t xml:space="preserve">Düzenleme Şeklinde Kat Karşılığı İnşaat Sözleşmesine Ek Olarak Düzenlenen </w:t>
      </w:r>
      <w:proofErr w:type="spellStart"/>
      <w:r w:rsidRPr="00B1734C">
        <w:rPr>
          <w:rFonts w:ascii="Arial" w:eastAsia="Times New Roman" w:hAnsi="Arial" w:cs="Arial"/>
          <w:b/>
          <w:color w:val="111111"/>
          <w:kern w:val="36"/>
          <w:sz w:val="24"/>
          <w:szCs w:val="24"/>
          <w:lang w:eastAsia="tr-TR"/>
        </w:rPr>
        <w:t>Ccezai</w:t>
      </w:r>
      <w:proofErr w:type="spellEnd"/>
      <w:r w:rsidRPr="00B1734C">
        <w:rPr>
          <w:rFonts w:ascii="Arial" w:eastAsia="Times New Roman" w:hAnsi="Arial" w:cs="Arial"/>
          <w:b/>
          <w:color w:val="111111"/>
          <w:kern w:val="36"/>
          <w:sz w:val="24"/>
          <w:szCs w:val="24"/>
          <w:lang w:eastAsia="tr-TR"/>
        </w:rPr>
        <w:t xml:space="preserve"> Şartlar içeren Sözleşmenin Damga Vergisi </w:t>
      </w:r>
      <w:proofErr w:type="spellStart"/>
      <w:r w:rsidRPr="00B1734C">
        <w:rPr>
          <w:rFonts w:ascii="Arial" w:eastAsia="Times New Roman" w:hAnsi="Arial" w:cs="Arial"/>
          <w:b/>
          <w:color w:val="111111"/>
          <w:kern w:val="36"/>
          <w:sz w:val="24"/>
          <w:szCs w:val="24"/>
          <w:lang w:eastAsia="tr-TR"/>
        </w:rPr>
        <w:t>hk</w:t>
      </w:r>
      <w:proofErr w:type="spellEnd"/>
      <w:r w:rsidRPr="00B1734C">
        <w:rPr>
          <w:rFonts w:ascii="Arial" w:eastAsia="Times New Roman" w:hAnsi="Arial" w:cs="Arial"/>
          <w:b/>
          <w:color w:val="111111"/>
          <w:kern w:val="36"/>
          <w:sz w:val="24"/>
          <w:szCs w:val="24"/>
          <w:lang w:eastAsia="tr-TR"/>
        </w:rPr>
        <w:t>.</w:t>
      </w:r>
    </w:p>
    <w:p w:rsidR="00B1734C" w:rsidRPr="00B1734C" w:rsidRDefault="00B1734C" w:rsidP="00B1734C">
      <w:pPr>
        <w:shd w:val="clear" w:color="auto" w:fill="EEEEEE"/>
        <w:spacing w:after="0" w:line="240" w:lineRule="auto"/>
        <w:rPr>
          <w:rFonts w:ascii="Arial" w:eastAsia="Times New Roman" w:hAnsi="Arial" w:cs="Arial"/>
          <w:b/>
          <w:bCs/>
          <w:color w:val="494949"/>
          <w:sz w:val="20"/>
          <w:szCs w:val="20"/>
          <w:lang w:eastAsia="tr-TR"/>
        </w:rPr>
      </w:pPr>
      <w:r w:rsidRPr="00B1734C">
        <w:rPr>
          <w:rFonts w:ascii="Arial" w:eastAsia="Times New Roman" w:hAnsi="Arial" w:cs="Arial"/>
          <w:b/>
          <w:bCs/>
          <w:color w:val="494949"/>
          <w:sz w:val="20"/>
          <w:szCs w:val="20"/>
          <w:lang w:eastAsia="tr-TR"/>
        </w:rPr>
        <w:t>Sayı: </w:t>
      </w:r>
      <w:r w:rsidRPr="00B1734C">
        <w:rPr>
          <w:rFonts w:ascii="Arial" w:eastAsia="Times New Roman" w:hAnsi="Arial" w:cs="Arial"/>
          <w:color w:val="494949"/>
          <w:sz w:val="20"/>
          <w:szCs w:val="20"/>
          <w:lang w:eastAsia="tr-TR"/>
        </w:rPr>
        <w:t>B.</w:t>
      </w:r>
      <w:proofErr w:type="gramStart"/>
      <w:r w:rsidRPr="00B1734C">
        <w:rPr>
          <w:rFonts w:ascii="Arial" w:eastAsia="Times New Roman" w:hAnsi="Arial" w:cs="Arial"/>
          <w:color w:val="494949"/>
          <w:sz w:val="20"/>
          <w:szCs w:val="20"/>
          <w:lang w:eastAsia="tr-TR"/>
        </w:rPr>
        <w:t>07.1</w:t>
      </w:r>
      <w:proofErr w:type="gramEnd"/>
      <w:r w:rsidRPr="00B1734C">
        <w:rPr>
          <w:rFonts w:ascii="Arial" w:eastAsia="Times New Roman" w:hAnsi="Arial" w:cs="Arial"/>
          <w:color w:val="494949"/>
          <w:sz w:val="20"/>
          <w:szCs w:val="20"/>
          <w:lang w:eastAsia="tr-TR"/>
        </w:rPr>
        <w:t>.GİB.4.35.17.02-032-293</w:t>
      </w:r>
    </w:p>
    <w:p w:rsidR="00B1734C" w:rsidRPr="00B1734C" w:rsidRDefault="00B1734C" w:rsidP="00B1734C">
      <w:pPr>
        <w:shd w:val="clear" w:color="auto" w:fill="EEEEEE"/>
        <w:spacing w:after="0" w:line="240" w:lineRule="auto"/>
        <w:rPr>
          <w:rFonts w:ascii="Arial" w:eastAsia="Times New Roman" w:hAnsi="Arial" w:cs="Arial"/>
          <w:b/>
          <w:bCs/>
          <w:color w:val="494949"/>
          <w:sz w:val="20"/>
          <w:szCs w:val="20"/>
          <w:lang w:eastAsia="tr-TR"/>
        </w:rPr>
      </w:pPr>
      <w:r w:rsidRPr="00B1734C">
        <w:rPr>
          <w:rFonts w:ascii="Arial" w:eastAsia="Times New Roman" w:hAnsi="Arial" w:cs="Arial"/>
          <w:b/>
          <w:bCs/>
          <w:color w:val="494949"/>
          <w:sz w:val="20"/>
          <w:szCs w:val="20"/>
          <w:lang w:eastAsia="tr-TR"/>
        </w:rPr>
        <w:t>Tarih: </w:t>
      </w:r>
      <w:proofErr w:type="gramStart"/>
      <w:r w:rsidRPr="00B1734C">
        <w:rPr>
          <w:rFonts w:ascii="Arial" w:eastAsia="Times New Roman" w:hAnsi="Arial" w:cs="Arial"/>
          <w:color w:val="494949"/>
          <w:sz w:val="20"/>
          <w:lang w:eastAsia="tr-TR"/>
        </w:rPr>
        <w:t>08/03/2012</w:t>
      </w:r>
      <w:proofErr w:type="gramEnd"/>
    </w:p>
    <w:p w:rsidR="00B1734C" w:rsidRPr="00B1734C" w:rsidRDefault="00B1734C" w:rsidP="00B1734C">
      <w:pPr>
        <w:spacing w:after="0" w:line="240" w:lineRule="auto"/>
        <w:rPr>
          <w:rFonts w:ascii="Arial" w:eastAsia="Times New Roman" w:hAnsi="Arial" w:cs="Arial"/>
          <w:color w:val="494949"/>
          <w:sz w:val="20"/>
          <w:szCs w:val="20"/>
          <w:lang w:eastAsia="tr-TR"/>
        </w:rPr>
      </w:pPr>
      <w:r w:rsidRPr="00B1734C">
        <w:rPr>
          <w:rFonts w:ascii="Arial" w:eastAsia="Times New Roman" w:hAnsi="Arial" w:cs="Arial"/>
          <w:b/>
          <w:bCs/>
          <w:color w:val="494949"/>
          <w:sz w:val="20"/>
          <w:lang w:eastAsia="tr-TR"/>
        </w:rPr>
        <w:t> </w:t>
      </w:r>
    </w:p>
    <w:p w:rsidR="00B1734C" w:rsidRPr="00B1734C" w:rsidRDefault="00B1734C" w:rsidP="00B1734C">
      <w:pPr>
        <w:spacing w:after="150" w:line="240" w:lineRule="auto"/>
        <w:jc w:val="center"/>
        <w:rPr>
          <w:rFonts w:ascii="Arial" w:eastAsia="Times New Roman" w:hAnsi="Arial" w:cs="Arial"/>
          <w:color w:val="494949"/>
          <w:sz w:val="20"/>
          <w:szCs w:val="20"/>
          <w:lang w:eastAsia="tr-TR"/>
        </w:rPr>
      </w:pPr>
      <w:r w:rsidRPr="00B1734C">
        <w:rPr>
          <w:rFonts w:ascii="Arial" w:eastAsia="Times New Roman" w:hAnsi="Arial" w:cs="Arial"/>
          <w:b/>
          <w:bCs/>
          <w:color w:val="494949"/>
          <w:sz w:val="20"/>
          <w:lang w:eastAsia="tr-TR"/>
        </w:rPr>
        <w:t>T.C.</w:t>
      </w:r>
    </w:p>
    <w:p w:rsidR="00B1734C" w:rsidRPr="00B1734C" w:rsidRDefault="00B1734C" w:rsidP="00B1734C">
      <w:pPr>
        <w:spacing w:after="150" w:line="240" w:lineRule="auto"/>
        <w:jc w:val="center"/>
        <w:rPr>
          <w:rFonts w:ascii="Arial" w:eastAsia="Times New Roman" w:hAnsi="Arial" w:cs="Arial"/>
          <w:color w:val="494949"/>
          <w:sz w:val="20"/>
          <w:szCs w:val="20"/>
          <w:lang w:eastAsia="tr-TR"/>
        </w:rPr>
      </w:pPr>
      <w:r w:rsidRPr="00B1734C">
        <w:rPr>
          <w:rFonts w:ascii="Arial" w:eastAsia="Times New Roman" w:hAnsi="Arial" w:cs="Arial"/>
          <w:b/>
          <w:bCs/>
          <w:color w:val="494949"/>
          <w:sz w:val="20"/>
          <w:lang w:eastAsia="tr-TR"/>
        </w:rPr>
        <w:t>GELİR İDARESİ BAŞKANLIĞI</w:t>
      </w:r>
    </w:p>
    <w:p w:rsidR="00B1734C" w:rsidRPr="00B1734C" w:rsidRDefault="00B1734C" w:rsidP="00B1734C">
      <w:pPr>
        <w:spacing w:after="150" w:line="240" w:lineRule="auto"/>
        <w:jc w:val="center"/>
        <w:rPr>
          <w:rFonts w:ascii="Arial" w:eastAsia="Times New Roman" w:hAnsi="Arial" w:cs="Arial"/>
          <w:color w:val="494949"/>
          <w:sz w:val="20"/>
          <w:szCs w:val="20"/>
          <w:lang w:eastAsia="tr-TR"/>
        </w:rPr>
      </w:pPr>
      <w:r w:rsidRPr="00B1734C">
        <w:rPr>
          <w:rFonts w:ascii="Arial" w:eastAsia="Times New Roman" w:hAnsi="Arial" w:cs="Arial"/>
          <w:b/>
          <w:bCs/>
          <w:color w:val="494949"/>
          <w:sz w:val="20"/>
          <w:lang w:eastAsia="tr-TR"/>
        </w:rPr>
        <w:t>İZMİR VERGİ DAİRESİ BAŞKANLIĞI</w:t>
      </w:r>
    </w:p>
    <w:p w:rsidR="00B1734C" w:rsidRPr="00B1734C" w:rsidRDefault="00B1734C" w:rsidP="00B1734C">
      <w:pPr>
        <w:spacing w:after="150" w:line="240" w:lineRule="auto"/>
        <w:jc w:val="center"/>
        <w:rPr>
          <w:rFonts w:ascii="Arial" w:eastAsia="Times New Roman" w:hAnsi="Arial" w:cs="Arial"/>
          <w:color w:val="494949"/>
          <w:sz w:val="20"/>
          <w:szCs w:val="20"/>
          <w:lang w:eastAsia="tr-TR"/>
        </w:rPr>
      </w:pPr>
      <w:r w:rsidRPr="00B1734C">
        <w:rPr>
          <w:rFonts w:ascii="Arial" w:eastAsia="Times New Roman" w:hAnsi="Arial" w:cs="Arial"/>
          <w:b/>
          <w:bCs/>
          <w:color w:val="494949"/>
          <w:sz w:val="20"/>
          <w:lang w:eastAsia="tr-TR"/>
        </w:rPr>
        <w:t>MÜKELLEF HİZMETLERİ KDV VE DİĞER VERGİLER GRUP MÜDÜRLÜĞÜ</w:t>
      </w:r>
    </w:p>
    <w:p w:rsidR="00B1734C" w:rsidRPr="00B1734C" w:rsidRDefault="00B1734C" w:rsidP="00B1734C">
      <w:pPr>
        <w:spacing w:after="150" w:line="240" w:lineRule="auto"/>
        <w:rPr>
          <w:rFonts w:ascii="Arial" w:eastAsia="Times New Roman" w:hAnsi="Arial" w:cs="Arial"/>
          <w:color w:val="494949"/>
          <w:sz w:val="20"/>
          <w:szCs w:val="20"/>
          <w:lang w:eastAsia="tr-TR"/>
        </w:rPr>
      </w:pPr>
      <w:r w:rsidRPr="00B1734C">
        <w:rPr>
          <w:rFonts w:ascii="Arial" w:eastAsia="Times New Roman" w:hAnsi="Arial" w:cs="Arial"/>
          <w:color w:val="494949"/>
          <w:sz w:val="20"/>
          <w:szCs w:val="20"/>
          <w:lang w:eastAsia="tr-TR"/>
        </w:rPr>
        <w:t> </w:t>
      </w:r>
    </w:p>
    <w:p w:rsidR="00B1734C" w:rsidRPr="00B1734C" w:rsidRDefault="00B1734C" w:rsidP="00B1734C">
      <w:pPr>
        <w:spacing w:after="150" w:line="240" w:lineRule="auto"/>
        <w:rPr>
          <w:rFonts w:ascii="Arial" w:eastAsia="Times New Roman" w:hAnsi="Arial" w:cs="Arial"/>
          <w:color w:val="494949"/>
          <w:sz w:val="20"/>
          <w:szCs w:val="20"/>
          <w:lang w:eastAsia="tr-TR"/>
        </w:rPr>
      </w:pPr>
      <w:r w:rsidRPr="00B1734C">
        <w:rPr>
          <w:rFonts w:ascii="Arial" w:eastAsia="Times New Roman" w:hAnsi="Arial" w:cs="Arial"/>
          <w:color w:val="494949"/>
          <w:sz w:val="20"/>
          <w:szCs w:val="20"/>
          <w:lang w:eastAsia="tr-TR"/>
        </w:rPr>
        <w:t> </w:t>
      </w:r>
    </w:p>
    <w:p w:rsidR="00B1734C" w:rsidRPr="00B1734C" w:rsidRDefault="00B1734C" w:rsidP="00B1734C">
      <w:pPr>
        <w:spacing w:after="150" w:line="240" w:lineRule="auto"/>
        <w:rPr>
          <w:rFonts w:ascii="Arial" w:eastAsia="Times New Roman" w:hAnsi="Arial" w:cs="Arial"/>
          <w:color w:val="494949"/>
          <w:sz w:val="20"/>
          <w:szCs w:val="20"/>
          <w:lang w:eastAsia="tr-TR"/>
        </w:rPr>
      </w:pPr>
      <w:proofErr w:type="gramStart"/>
      <w:r w:rsidRPr="00B1734C">
        <w:rPr>
          <w:rFonts w:ascii="Arial" w:eastAsia="Times New Roman" w:hAnsi="Arial" w:cs="Arial"/>
          <w:b/>
          <w:bCs/>
          <w:color w:val="494949"/>
          <w:sz w:val="20"/>
          <w:lang w:eastAsia="tr-TR"/>
        </w:rPr>
        <w:t>Sayı   :B</w:t>
      </w:r>
      <w:proofErr w:type="gramEnd"/>
      <w:r w:rsidRPr="00B1734C">
        <w:rPr>
          <w:rFonts w:ascii="Arial" w:eastAsia="Times New Roman" w:hAnsi="Arial" w:cs="Arial"/>
          <w:b/>
          <w:bCs/>
          <w:color w:val="494949"/>
          <w:sz w:val="20"/>
          <w:lang w:eastAsia="tr-TR"/>
        </w:rPr>
        <w:t>.07.1.GİB.4.35.17.02-032-293                                                             08/03/2012</w:t>
      </w:r>
    </w:p>
    <w:p w:rsidR="00B1734C" w:rsidRPr="00B1734C" w:rsidRDefault="00B1734C" w:rsidP="00B1734C">
      <w:pPr>
        <w:spacing w:after="150" w:line="240" w:lineRule="auto"/>
        <w:rPr>
          <w:rFonts w:ascii="Arial" w:eastAsia="Times New Roman" w:hAnsi="Arial" w:cs="Arial"/>
          <w:color w:val="494949"/>
          <w:sz w:val="20"/>
          <w:szCs w:val="20"/>
          <w:lang w:eastAsia="tr-TR"/>
        </w:rPr>
      </w:pPr>
      <w:proofErr w:type="gramStart"/>
      <w:r w:rsidRPr="00B1734C">
        <w:rPr>
          <w:rFonts w:ascii="Arial" w:eastAsia="Times New Roman" w:hAnsi="Arial" w:cs="Arial"/>
          <w:b/>
          <w:bCs/>
          <w:color w:val="494949"/>
          <w:sz w:val="20"/>
          <w:lang w:eastAsia="tr-TR"/>
        </w:rPr>
        <w:t>Konu : Düzenleme</w:t>
      </w:r>
      <w:proofErr w:type="gramEnd"/>
      <w:r w:rsidRPr="00B1734C">
        <w:rPr>
          <w:rFonts w:ascii="Arial" w:eastAsia="Times New Roman" w:hAnsi="Arial" w:cs="Arial"/>
          <w:b/>
          <w:bCs/>
          <w:color w:val="494949"/>
          <w:sz w:val="20"/>
          <w:lang w:eastAsia="tr-TR"/>
        </w:rPr>
        <w:t xml:space="preserve"> Şeklinde Kat Karşılığı İnşaat Sözleşmesine</w:t>
      </w:r>
    </w:p>
    <w:p w:rsidR="00B1734C" w:rsidRPr="00B1734C" w:rsidRDefault="00B1734C" w:rsidP="00B1734C">
      <w:pPr>
        <w:spacing w:after="150" w:line="240" w:lineRule="auto"/>
        <w:rPr>
          <w:rFonts w:ascii="Arial" w:eastAsia="Times New Roman" w:hAnsi="Arial" w:cs="Arial"/>
          <w:color w:val="494949"/>
          <w:sz w:val="20"/>
          <w:szCs w:val="20"/>
          <w:lang w:eastAsia="tr-TR"/>
        </w:rPr>
      </w:pPr>
      <w:r w:rsidRPr="00B1734C">
        <w:rPr>
          <w:rFonts w:ascii="Arial" w:eastAsia="Times New Roman" w:hAnsi="Arial" w:cs="Arial"/>
          <w:b/>
          <w:bCs/>
          <w:color w:val="494949"/>
          <w:sz w:val="20"/>
          <w:lang w:eastAsia="tr-TR"/>
        </w:rPr>
        <w:t xml:space="preserve">Ek Olarak Düzenlenen </w:t>
      </w:r>
      <w:proofErr w:type="spellStart"/>
      <w:r w:rsidRPr="00B1734C">
        <w:rPr>
          <w:rFonts w:ascii="Arial" w:eastAsia="Times New Roman" w:hAnsi="Arial" w:cs="Arial"/>
          <w:b/>
          <w:bCs/>
          <w:color w:val="494949"/>
          <w:sz w:val="20"/>
          <w:lang w:eastAsia="tr-TR"/>
        </w:rPr>
        <w:t>Ccezai</w:t>
      </w:r>
      <w:proofErr w:type="spellEnd"/>
      <w:r w:rsidRPr="00B1734C">
        <w:rPr>
          <w:rFonts w:ascii="Arial" w:eastAsia="Times New Roman" w:hAnsi="Arial" w:cs="Arial"/>
          <w:b/>
          <w:bCs/>
          <w:color w:val="494949"/>
          <w:sz w:val="20"/>
          <w:lang w:eastAsia="tr-TR"/>
        </w:rPr>
        <w:t xml:space="preserve"> Şartlar içeren Sözleşmenin</w:t>
      </w:r>
    </w:p>
    <w:p w:rsidR="00B1734C" w:rsidRPr="00B1734C" w:rsidRDefault="00B1734C" w:rsidP="00B1734C">
      <w:pPr>
        <w:spacing w:after="150" w:line="240" w:lineRule="auto"/>
        <w:rPr>
          <w:rFonts w:ascii="Arial" w:eastAsia="Times New Roman" w:hAnsi="Arial" w:cs="Arial"/>
          <w:color w:val="494949"/>
          <w:sz w:val="20"/>
          <w:szCs w:val="20"/>
          <w:lang w:eastAsia="tr-TR"/>
        </w:rPr>
      </w:pPr>
      <w:r w:rsidRPr="00B1734C">
        <w:rPr>
          <w:rFonts w:ascii="Arial" w:eastAsia="Times New Roman" w:hAnsi="Arial" w:cs="Arial"/>
          <w:b/>
          <w:bCs/>
          <w:color w:val="494949"/>
          <w:sz w:val="20"/>
          <w:lang w:eastAsia="tr-TR"/>
        </w:rPr>
        <w:t xml:space="preserve">Damga Vergisi </w:t>
      </w:r>
      <w:proofErr w:type="spellStart"/>
      <w:r w:rsidRPr="00B1734C">
        <w:rPr>
          <w:rFonts w:ascii="Arial" w:eastAsia="Times New Roman" w:hAnsi="Arial" w:cs="Arial"/>
          <w:b/>
          <w:bCs/>
          <w:color w:val="494949"/>
          <w:sz w:val="20"/>
          <w:lang w:eastAsia="tr-TR"/>
        </w:rPr>
        <w:t>hk</w:t>
      </w:r>
      <w:proofErr w:type="spellEnd"/>
      <w:r w:rsidRPr="00B1734C">
        <w:rPr>
          <w:rFonts w:ascii="Arial" w:eastAsia="Times New Roman" w:hAnsi="Arial" w:cs="Arial"/>
          <w:b/>
          <w:bCs/>
          <w:color w:val="494949"/>
          <w:sz w:val="20"/>
          <w:lang w:eastAsia="tr-TR"/>
        </w:rPr>
        <w:t>.</w:t>
      </w:r>
    </w:p>
    <w:p w:rsidR="00B1734C" w:rsidRPr="00B1734C" w:rsidRDefault="00B1734C" w:rsidP="00B1734C">
      <w:pPr>
        <w:spacing w:after="150" w:line="240" w:lineRule="auto"/>
        <w:rPr>
          <w:rFonts w:ascii="Arial" w:eastAsia="Times New Roman" w:hAnsi="Arial" w:cs="Arial"/>
          <w:color w:val="494949"/>
          <w:sz w:val="20"/>
          <w:szCs w:val="20"/>
          <w:lang w:eastAsia="tr-TR"/>
        </w:rPr>
      </w:pPr>
      <w:r w:rsidRPr="00B1734C">
        <w:rPr>
          <w:rFonts w:ascii="Arial" w:eastAsia="Times New Roman" w:hAnsi="Arial" w:cs="Arial"/>
          <w:color w:val="494949"/>
          <w:sz w:val="20"/>
          <w:szCs w:val="20"/>
          <w:lang w:eastAsia="tr-TR"/>
        </w:rPr>
        <w:t>  </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proofErr w:type="gramStart"/>
      <w:r w:rsidRPr="00B1734C">
        <w:rPr>
          <w:rFonts w:ascii="Arial" w:eastAsia="Times New Roman" w:hAnsi="Arial" w:cs="Arial"/>
          <w:color w:val="494949"/>
          <w:sz w:val="24"/>
          <w:szCs w:val="24"/>
          <w:lang w:eastAsia="tr-TR"/>
        </w:rPr>
        <w:t>İlgi :    17</w:t>
      </w:r>
      <w:proofErr w:type="gramEnd"/>
      <w:r w:rsidRPr="00B1734C">
        <w:rPr>
          <w:rFonts w:ascii="Arial" w:eastAsia="Times New Roman" w:hAnsi="Arial" w:cs="Arial"/>
          <w:color w:val="494949"/>
          <w:sz w:val="24"/>
          <w:szCs w:val="24"/>
          <w:lang w:eastAsia="tr-TR"/>
        </w:rPr>
        <w:t xml:space="preserve">.03.2010 tarih ve 18453 sayılı </w:t>
      </w:r>
      <w:proofErr w:type="spellStart"/>
      <w:r w:rsidRPr="00B1734C">
        <w:rPr>
          <w:rFonts w:ascii="Arial" w:eastAsia="Times New Roman" w:hAnsi="Arial" w:cs="Arial"/>
          <w:color w:val="494949"/>
          <w:sz w:val="24"/>
          <w:szCs w:val="24"/>
          <w:lang w:eastAsia="tr-TR"/>
        </w:rPr>
        <w:t>özelge</w:t>
      </w:r>
      <w:proofErr w:type="spellEnd"/>
      <w:r w:rsidRPr="00B1734C">
        <w:rPr>
          <w:rFonts w:ascii="Arial" w:eastAsia="Times New Roman" w:hAnsi="Arial" w:cs="Arial"/>
          <w:color w:val="494949"/>
          <w:sz w:val="24"/>
          <w:szCs w:val="24"/>
          <w:lang w:eastAsia="tr-TR"/>
        </w:rPr>
        <w:t xml:space="preserve"> talep formu</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 </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 xml:space="preserve">İlgide kayıtlı </w:t>
      </w:r>
      <w:proofErr w:type="spellStart"/>
      <w:r w:rsidRPr="00B1734C">
        <w:rPr>
          <w:rFonts w:ascii="Arial" w:eastAsia="Times New Roman" w:hAnsi="Arial" w:cs="Arial"/>
          <w:color w:val="494949"/>
          <w:sz w:val="24"/>
          <w:szCs w:val="24"/>
          <w:lang w:eastAsia="tr-TR"/>
        </w:rPr>
        <w:t>özelge</w:t>
      </w:r>
      <w:proofErr w:type="spellEnd"/>
      <w:r w:rsidRPr="00B1734C">
        <w:rPr>
          <w:rFonts w:ascii="Arial" w:eastAsia="Times New Roman" w:hAnsi="Arial" w:cs="Arial"/>
          <w:color w:val="494949"/>
          <w:sz w:val="24"/>
          <w:szCs w:val="24"/>
          <w:lang w:eastAsia="tr-TR"/>
        </w:rPr>
        <w:t xml:space="preserve"> talep formunun incelenmesinden, 12.11.1996 tarihli "Düzenlenme Şeklinde Kat Karşılığı İnşaat Sözleşmesi"ne ek olarak düzenleneceği belirtilen ve bir örneği ekte gönderilen sözleşmenin damga vergisine tabi olup olmadığı hususunda görüş talep edildiği anlaşılmıştır.</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 xml:space="preserve">488 sayılı Damga Vergisi Kanununun 1 inci maddesinde, bu Kanuna ekli (1) sayılı tabloda yazılı kâğıtların damga vergisine tabi olduğu; 2 </w:t>
      </w:r>
      <w:proofErr w:type="spellStart"/>
      <w:r w:rsidRPr="00B1734C">
        <w:rPr>
          <w:rFonts w:ascii="Arial" w:eastAsia="Times New Roman" w:hAnsi="Arial" w:cs="Arial"/>
          <w:color w:val="494949"/>
          <w:sz w:val="24"/>
          <w:szCs w:val="24"/>
          <w:lang w:eastAsia="tr-TR"/>
        </w:rPr>
        <w:t>nci</w:t>
      </w:r>
      <w:proofErr w:type="spellEnd"/>
      <w:r w:rsidRPr="00B1734C">
        <w:rPr>
          <w:rFonts w:ascii="Arial" w:eastAsia="Times New Roman" w:hAnsi="Arial" w:cs="Arial"/>
          <w:color w:val="494949"/>
          <w:sz w:val="24"/>
          <w:szCs w:val="24"/>
          <w:lang w:eastAsia="tr-TR"/>
        </w:rPr>
        <w:t xml:space="preserve"> maddesinde, vergiye tabi kağıtlar mahiyetinde bulunan veya onların yerini alan mektup ve şerhlerle, bu kağıtların hükümlerinin yenilenmesine, uzatılmasına, değiştirilmesine, devrine veya bozulmasına ilişkin mektup ve şerhlerin de damga vergisine tabi tutulacağı; 3 üncü maddesinde, damga vergisi mükellefinin kağıtları imza edenler olduğu; 6 </w:t>
      </w:r>
      <w:proofErr w:type="spellStart"/>
      <w:r w:rsidRPr="00B1734C">
        <w:rPr>
          <w:rFonts w:ascii="Arial" w:eastAsia="Times New Roman" w:hAnsi="Arial" w:cs="Arial"/>
          <w:color w:val="494949"/>
          <w:sz w:val="24"/>
          <w:szCs w:val="24"/>
          <w:lang w:eastAsia="tr-TR"/>
        </w:rPr>
        <w:t>ncı</w:t>
      </w:r>
      <w:proofErr w:type="spellEnd"/>
      <w:r w:rsidRPr="00B1734C">
        <w:rPr>
          <w:rFonts w:ascii="Arial" w:eastAsia="Times New Roman" w:hAnsi="Arial" w:cs="Arial"/>
          <w:color w:val="494949"/>
          <w:sz w:val="24"/>
          <w:szCs w:val="24"/>
          <w:lang w:eastAsia="tr-TR"/>
        </w:rPr>
        <w:t xml:space="preserve"> maddesinde, bir kâğıtta birbirinden tamamen ayrı birden fazla akit ve işlem bulunduğu takdirde bunların her birinden ayrı </w:t>
      </w:r>
      <w:proofErr w:type="spellStart"/>
      <w:r w:rsidRPr="00B1734C">
        <w:rPr>
          <w:rFonts w:ascii="Arial" w:eastAsia="Times New Roman" w:hAnsi="Arial" w:cs="Arial"/>
          <w:color w:val="494949"/>
          <w:sz w:val="24"/>
          <w:szCs w:val="24"/>
          <w:lang w:eastAsia="tr-TR"/>
        </w:rPr>
        <w:t>ayrı</w:t>
      </w:r>
      <w:proofErr w:type="spellEnd"/>
      <w:r w:rsidRPr="00B1734C">
        <w:rPr>
          <w:rFonts w:ascii="Arial" w:eastAsia="Times New Roman" w:hAnsi="Arial" w:cs="Arial"/>
          <w:color w:val="494949"/>
          <w:sz w:val="24"/>
          <w:szCs w:val="24"/>
          <w:lang w:eastAsia="tr-TR"/>
        </w:rPr>
        <w:t xml:space="preserve"> vergi alınacağı, bir kağıtta toplanan akit ve işlemler birbirine bağlı ve bir asıldan doğma oldukları takdirde damga vergisinin en yüksek vergi alınmasını gerektiren akit veya işlem üzerinden alınacağı; 10 uncu maddesinde, damga vergisinin nispi veya maktu olarak alınacağı, nispi vergide, kağıtların nevi ve mahiyetlerine göre, bu kağıtlarda yazılı belli paranın, maktu vergide kağıtların mahiyetlerinin esas olduğu, belli para teriminin kağıtların ihtiva ettiği veya bunlarda yazılı rakamların </w:t>
      </w:r>
      <w:proofErr w:type="gramStart"/>
      <w:r w:rsidRPr="00B1734C">
        <w:rPr>
          <w:rFonts w:ascii="Arial" w:eastAsia="Times New Roman" w:hAnsi="Arial" w:cs="Arial"/>
          <w:color w:val="494949"/>
          <w:sz w:val="24"/>
          <w:szCs w:val="24"/>
          <w:lang w:eastAsia="tr-TR"/>
        </w:rPr>
        <w:t>hasıl</w:t>
      </w:r>
      <w:proofErr w:type="gramEnd"/>
      <w:r w:rsidRPr="00B1734C">
        <w:rPr>
          <w:rFonts w:ascii="Arial" w:eastAsia="Times New Roman" w:hAnsi="Arial" w:cs="Arial"/>
          <w:color w:val="494949"/>
          <w:sz w:val="24"/>
          <w:szCs w:val="24"/>
          <w:lang w:eastAsia="tr-TR"/>
        </w:rPr>
        <w:t xml:space="preserve"> edeceği parayı ifade edeceği; hükümlerine yer verilmiştir.</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 xml:space="preserve">Kanuna ekli (1) sayılı tablonun "I.Akitlerle ilgili </w:t>
      </w:r>
      <w:proofErr w:type="gramStart"/>
      <w:r w:rsidRPr="00B1734C">
        <w:rPr>
          <w:rFonts w:ascii="Arial" w:eastAsia="Times New Roman" w:hAnsi="Arial" w:cs="Arial"/>
          <w:color w:val="494949"/>
          <w:sz w:val="24"/>
          <w:szCs w:val="24"/>
          <w:lang w:eastAsia="tr-TR"/>
        </w:rPr>
        <w:t>kağıtlar</w:t>
      </w:r>
      <w:proofErr w:type="gramEnd"/>
      <w:r w:rsidRPr="00B1734C">
        <w:rPr>
          <w:rFonts w:ascii="Arial" w:eastAsia="Times New Roman" w:hAnsi="Arial" w:cs="Arial"/>
          <w:color w:val="494949"/>
          <w:sz w:val="24"/>
          <w:szCs w:val="24"/>
          <w:lang w:eastAsia="tr-TR"/>
        </w:rPr>
        <w:t xml:space="preserve">" başlıklı bölümünün A/1 fıkrasında, belli parayı ihtiva eden mukavelenamelerin nispi damga vergisine tabi olduğu hükme bağlanmıştır. 2009/15725 sayılı Bakanlar Kurulu Kararı ile </w:t>
      </w:r>
      <w:proofErr w:type="gramStart"/>
      <w:r w:rsidRPr="00B1734C">
        <w:rPr>
          <w:rFonts w:ascii="Arial" w:eastAsia="Times New Roman" w:hAnsi="Arial" w:cs="Arial"/>
          <w:color w:val="494949"/>
          <w:sz w:val="24"/>
          <w:szCs w:val="24"/>
          <w:lang w:eastAsia="tr-TR"/>
        </w:rPr>
        <w:t>01/01/2010</w:t>
      </w:r>
      <w:proofErr w:type="gramEnd"/>
      <w:r w:rsidRPr="00B1734C">
        <w:rPr>
          <w:rFonts w:ascii="Arial" w:eastAsia="Times New Roman" w:hAnsi="Arial" w:cs="Arial"/>
          <w:color w:val="494949"/>
          <w:sz w:val="24"/>
          <w:szCs w:val="24"/>
          <w:lang w:eastAsia="tr-TR"/>
        </w:rPr>
        <w:t xml:space="preserve"> </w:t>
      </w:r>
      <w:r w:rsidRPr="00B1734C">
        <w:rPr>
          <w:rFonts w:ascii="Arial" w:eastAsia="Times New Roman" w:hAnsi="Arial" w:cs="Arial"/>
          <w:color w:val="494949"/>
          <w:sz w:val="24"/>
          <w:szCs w:val="24"/>
          <w:lang w:eastAsia="tr-TR"/>
        </w:rPr>
        <w:lastRenderedPageBreak/>
        <w:t>tarihinden geçerli olmak üzere Kanuna ekli (1) sayılı tablonun I/A-1 fıkrasındaki kağıtlara ilişkin damga vergisi oranı binde 8,25 olarak belirlenmiştir.</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 xml:space="preserve">35 Seri No.lu Damga Vergisi Kanunu Genel Tebliğinde ise, vergiye tabi </w:t>
      </w:r>
      <w:proofErr w:type="gramStart"/>
      <w:r w:rsidRPr="00B1734C">
        <w:rPr>
          <w:rFonts w:ascii="Arial" w:eastAsia="Times New Roman" w:hAnsi="Arial" w:cs="Arial"/>
          <w:color w:val="494949"/>
          <w:sz w:val="24"/>
          <w:szCs w:val="24"/>
          <w:lang w:eastAsia="tr-TR"/>
        </w:rPr>
        <w:t>kağıdın</w:t>
      </w:r>
      <w:proofErr w:type="gramEnd"/>
      <w:r w:rsidRPr="00B1734C">
        <w:rPr>
          <w:rFonts w:ascii="Arial" w:eastAsia="Times New Roman" w:hAnsi="Arial" w:cs="Arial"/>
          <w:color w:val="494949"/>
          <w:sz w:val="24"/>
          <w:szCs w:val="24"/>
          <w:lang w:eastAsia="tr-TR"/>
        </w:rPr>
        <w:t xml:space="preserve"> yabancı para cinsinden düzenlenmesi halinde kağıt üzerinde yer alan dövizin kağıdın düzenlendiği tarihteki T.C. Merkez Bankası'nca tespit ve ilan olunan cari döviz satış kuruna göre bulunacak Türk Lirası karşılığı üzerinden damga vergisi hesaplanması gerektiği belirtilmiştir.</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 xml:space="preserve">İlgide kayıtlı </w:t>
      </w:r>
      <w:proofErr w:type="spellStart"/>
      <w:r w:rsidRPr="00B1734C">
        <w:rPr>
          <w:rFonts w:ascii="Arial" w:eastAsia="Times New Roman" w:hAnsi="Arial" w:cs="Arial"/>
          <w:color w:val="494949"/>
          <w:sz w:val="24"/>
          <w:szCs w:val="24"/>
          <w:lang w:eastAsia="tr-TR"/>
        </w:rPr>
        <w:t>özelge</w:t>
      </w:r>
      <w:proofErr w:type="spellEnd"/>
      <w:r w:rsidRPr="00B1734C">
        <w:rPr>
          <w:rFonts w:ascii="Arial" w:eastAsia="Times New Roman" w:hAnsi="Arial" w:cs="Arial"/>
          <w:color w:val="494949"/>
          <w:sz w:val="24"/>
          <w:szCs w:val="24"/>
          <w:lang w:eastAsia="tr-TR"/>
        </w:rPr>
        <w:t xml:space="preserve"> talep formu eki sözleşmenin incelenmesinden, söz konusu sözleşmenin </w:t>
      </w:r>
      <w:proofErr w:type="gramStart"/>
      <w:r w:rsidRPr="00B1734C">
        <w:rPr>
          <w:rFonts w:ascii="Arial" w:eastAsia="Times New Roman" w:hAnsi="Arial" w:cs="Arial"/>
          <w:color w:val="494949"/>
          <w:sz w:val="24"/>
          <w:szCs w:val="24"/>
          <w:lang w:eastAsia="tr-TR"/>
        </w:rPr>
        <w:t>12/11/1996</w:t>
      </w:r>
      <w:proofErr w:type="gramEnd"/>
      <w:r w:rsidRPr="00B1734C">
        <w:rPr>
          <w:rFonts w:ascii="Arial" w:eastAsia="Times New Roman" w:hAnsi="Arial" w:cs="Arial"/>
          <w:color w:val="494949"/>
          <w:sz w:val="24"/>
          <w:szCs w:val="24"/>
          <w:lang w:eastAsia="tr-TR"/>
        </w:rPr>
        <w:t xml:space="preserve"> tarihli ve 33619 yevmiye numaralı sözleşmeye ek olarak düzenlendiği, inşaatların çok uzun süreden beri bitirilmemesinden kaynaklanan problemleri aşmak amacıyla Kooperatifiniz tarafından bankadan kredi kullanılacağı, kredi işlemi tamamlandıktan 1 ay sonra inşaatta herhangi bir ilerleme olmadığı takdirde, arsa sahiplerinin durumu tespit ettirerek, Kooperatifinizden her ay için daire başına 300 EURO cezai şart isteyebilecekleri, inşaatı bitirme süresinin kredi çekilme tarihinden itibaren 18 ay olduğu ve bu sürede haklı sebepler olmaksızın inşaatların bitirilememesi durumunda uzayan her ay için arsa sahiplerine Kooperatifiniz tarafından ödenecek cezai şarttan hariç olmak üzere ayrıca arsa sahiplerine her ay için 10.000 EURO cezai şart ödeneceği hususlarının belirlendiği anlaşılmıştır.</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 xml:space="preserve">Yukarıda yapılan açıklamalar çerçevesinde, </w:t>
      </w:r>
      <w:proofErr w:type="spellStart"/>
      <w:r w:rsidRPr="00B1734C">
        <w:rPr>
          <w:rFonts w:ascii="Arial" w:eastAsia="Times New Roman" w:hAnsi="Arial" w:cs="Arial"/>
          <w:color w:val="494949"/>
          <w:sz w:val="24"/>
          <w:szCs w:val="24"/>
          <w:lang w:eastAsia="tr-TR"/>
        </w:rPr>
        <w:t>özelge</w:t>
      </w:r>
      <w:proofErr w:type="spellEnd"/>
      <w:r w:rsidRPr="00B1734C">
        <w:rPr>
          <w:rFonts w:ascii="Arial" w:eastAsia="Times New Roman" w:hAnsi="Arial" w:cs="Arial"/>
          <w:color w:val="494949"/>
          <w:sz w:val="24"/>
          <w:szCs w:val="24"/>
          <w:lang w:eastAsia="tr-TR"/>
        </w:rPr>
        <w:t xml:space="preserve"> talep formu eki sözleşmede, Kooperatifiniz tarafından inşaatta herhangi bir ilerleme olmadığı </w:t>
      </w:r>
      <w:proofErr w:type="gramStart"/>
      <w:r w:rsidRPr="00B1734C">
        <w:rPr>
          <w:rFonts w:ascii="Arial" w:eastAsia="Times New Roman" w:hAnsi="Arial" w:cs="Arial"/>
          <w:color w:val="494949"/>
          <w:sz w:val="24"/>
          <w:szCs w:val="24"/>
          <w:lang w:eastAsia="tr-TR"/>
        </w:rPr>
        <w:t>taktirde</w:t>
      </w:r>
      <w:proofErr w:type="gramEnd"/>
      <w:r w:rsidRPr="00B1734C">
        <w:rPr>
          <w:rFonts w:ascii="Arial" w:eastAsia="Times New Roman" w:hAnsi="Arial" w:cs="Arial"/>
          <w:color w:val="494949"/>
          <w:sz w:val="24"/>
          <w:szCs w:val="24"/>
          <w:lang w:eastAsia="tr-TR"/>
        </w:rPr>
        <w:t xml:space="preserve"> daire başına ödeneceği belirtilen 300 EURO cezai şart tutarının daire sayısı ile çarpımı sonucu bulunacak tutar ile arsa sahiplerine ödenecek cezai şarttan hariç olmak üzere ayrıca inşaatın bitmemesi halinde arsa sahiplerine her ay için ödeneceği belirtilen 10.000 EURO cezai şart olmak üzere birbirinden bağımsız, ayrı </w:t>
      </w:r>
      <w:proofErr w:type="spellStart"/>
      <w:r w:rsidRPr="00B1734C">
        <w:rPr>
          <w:rFonts w:ascii="Arial" w:eastAsia="Times New Roman" w:hAnsi="Arial" w:cs="Arial"/>
          <w:color w:val="494949"/>
          <w:sz w:val="24"/>
          <w:szCs w:val="24"/>
          <w:lang w:eastAsia="tr-TR"/>
        </w:rPr>
        <w:t>ayrı</w:t>
      </w:r>
      <w:proofErr w:type="spellEnd"/>
      <w:r w:rsidRPr="00B1734C">
        <w:rPr>
          <w:rFonts w:ascii="Arial" w:eastAsia="Times New Roman" w:hAnsi="Arial" w:cs="Arial"/>
          <w:color w:val="494949"/>
          <w:sz w:val="24"/>
          <w:szCs w:val="24"/>
          <w:lang w:eastAsia="tr-TR"/>
        </w:rPr>
        <w:t xml:space="preserve"> talep edilebilir nitelikte iki cezai şarta yer verildiği dikkate alındığında, söz konusu sözleşmenin her iki cezai şartın toplamı suretiyle bulunacak tutarın, kağıdın düzenlendiği tarihteki Merkez Bankasınca tespit ve ilan olunan cari döviz satış kuru ile çarpılmasıyla bulunacak Türk Lirası karşılığı üzerinden Kanuna ekli (1) sayılı tablonun I/A-1 fıkrasına göre binde 8,25 nispetinde damga vergisine tabi tutulması gerekmektedir.</w:t>
      </w:r>
    </w:p>
    <w:p w:rsidR="00B1734C" w:rsidRPr="00B1734C" w:rsidRDefault="00B1734C" w:rsidP="00B1734C">
      <w:pPr>
        <w:spacing w:after="150" w:line="240" w:lineRule="auto"/>
        <w:jc w:val="both"/>
        <w:rPr>
          <w:rFonts w:ascii="Arial" w:eastAsia="Times New Roman" w:hAnsi="Arial" w:cs="Arial"/>
          <w:color w:val="494949"/>
          <w:sz w:val="24"/>
          <w:szCs w:val="24"/>
          <w:lang w:eastAsia="tr-TR"/>
        </w:rPr>
      </w:pPr>
      <w:r w:rsidRPr="00B1734C">
        <w:rPr>
          <w:rFonts w:ascii="Arial" w:eastAsia="Times New Roman" w:hAnsi="Arial" w:cs="Arial"/>
          <w:color w:val="494949"/>
          <w:sz w:val="24"/>
          <w:szCs w:val="24"/>
          <w:lang w:eastAsia="tr-TR"/>
        </w:rPr>
        <w:t>Bilgi edinilmesini rica ederim.</w:t>
      </w:r>
    </w:p>
    <w:p w:rsidR="00A14247" w:rsidRPr="00B1734C" w:rsidRDefault="00A14247" w:rsidP="00B1734C">
      <w:pPr>
        <w:jc w:val="both"/>
        <w:rPr>
          <w:sz w:val="24"/>
          <w:szCs w:val="24"/>
        </w:rPr>
      </w:pPr>
    </w:p>
    <w:sectPr w:rsidR="00A14247" w:rsidRPr="00B1734C" w:rsidSect="00A142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734C"/>
    <w:rsid w:val="00A14247"/>
    <w:rsid w:val="00B173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247"/>
  </w:style>
  <w:style w:type="paragraph" w:styleId="Balk1">
    <w:name w:val="heading 1"/>
    <w:basedOn w:val="Normal"/>
    <w:link w:val="Balk1Char"/>
    <w:uiPriority w:val="9"/>
    <w:qFormat/>
    <w:rsid w:val="00B173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173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734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1734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1734C"/>
    <w:rPr>
      <w:color w:val="0000FF"/>
      <w:u w:val="single"/>
    </w:rPr>
  </w:style>
  <w:style w:type="character" w:customStyle="1" w:styleId="date-display-single">
    <w:name w:val="date-display-single"/>
    <w:basedOn w:val="VarsaylanParagrafYazTipi"/>
    <w:rsid w:val="00B1734C"/>
  </w:style>
  <w:style w:type="character" w:styleId="Gl">
    <w:name w:val="Strong"/>
    <w:basedOn w:val="VarsaylanParagrafYazTipi"/>
    <w:uiPriority w:val="22"/>
    <w:qFormat/>
    <w:rsid w:val="00B1734C"/>
    <w:rPr>
      <w:b/>
      <w:bCs/>
    </w:rPr>
  </w:style>
  <w:style w:type="paragraph" w:styleId="NormalWeb">
    <w:name w:val="Normal (Web)"/>
    <w:basedOn w:val="Normal"/>
    <w:uiPriority w:val="99"/>
    <w:semiHidden/>
    <w:unhideWhenUsed/>
    <w:rsid w:val="00B173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173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73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9767867">
      <w:bodyDiv w:val="1"/>
      <w:marLeft w:val="0"/>
      <w:marRight w:val="0"/>
      <w:marTop w:val="0"/>
      <w:marBottom w:val="0"/>
      <w:divBdr>
        <w:top w:val="none" w:sz="0" w:space="0" w:color="auto"/>
        <w:left w:val="none" w:sz="0" w:space="0" w:color="auto"/>
        <w:bottom w:val="none" w:sz="0" w:space="0" w:color="auto"/>
        <w:right w:val="none" w:sz="0" w:space="0" w:color="auto"/>
      </w:divBdr>
      <w:divsChild>
        <w:div w:id="72359971">
          <w:marLeft w:val="0"/>
          <w:marRight w:val="0"/>
          <w:marTop w:val="0"/>
          <w:marBottom w:val="0"/>
          <w:divBdr>
            <w:top w:val="none" w:sz="0" w:space="0" w:color="auto"/>
            <w:left w:val="none" w:sz="0" w:space="0" w:color="auto"/>
            <w:bottom w:val="none" w:sz="0" w:space="0" w:color="auto"/>
            <w:right w:val="none" w:sz="0" w:space="0" w:color="auto"/>
          </w:divBdr>
          <w:divsChild>
            <w:div w:id="1665432975">
              <w:marLeft w:val="0"/>
              <w:marRight w:val="0"/>
              <w:marTop w:val="0"/>
              <w:marBottom w:val="0"/>
              <w:divBdr>
                <w:top w:val="none" w:sz="0" w:space="0" w:color="auto"/>
                <w:left w:val="none" w:sz="0" w:space="0" w:color="auto"/>
                <w:bottom w:val="none" w:sz="0" w:space="0" w:color="auto"/>
                <w:right w:val="none" w:sz="0" w:space="0" w:color="auto"/>
              </w:divBdr>
              <w:divsChild>
                <w:div w:id="694890665">
                  <w:marLeft w:val="0"/>
                  <w:marRight w:val="0"/>
                  <w:marTop w:val="0"/>
                  <w:marBottom w:val="0"/>
                  <w:divBdr>
                    <w:top w:val="none" w:sz="0" w:space="0" w:color="auto"/>
                    <w:left w:val="none" w:sz="0" w:space="0" w:color="auto"/>
                    <w:bottom w:val="none" w:sz="0" w:space="0" w:color="auto"/>
                    <w:right w:val="none" w:sz="0" w:space="0" w:color="auto"/>
                  </w:divBdr>
                  <w:divsChild>
                    <w:div w:id="7416526">
                      <w:marLeft w:val="0"/>
                      <w:marRight w:val="0"/>
                      <w:marTop w:val="0"/>
                      <w:marBottom w:val="0"/>
                      <w:divBdr>
                        <w:top w:val="none" w:sz="0" w:space="0" w:color="auto"/>
                        <w:left w:val="none" w:sz="0" w:space="0" w:color="auto"/>
                        <w:bottom w:val="none" w:sz="0" w:space="0" w:color="auto"/>
                        <w:right w:val="none" w:sz="0" w:space="0" w:color="auto"/>
                      </w:divBdr>
                      <w:divsChild>
                        <w:div w:id="1640841767">
                          <w:marLeft w:val="0"/>
                          <w:marRight w:val="0"/>
                          <w:marTop w:val="0"/>
                          <w:marBottom w:val="0"/>
                          <w:divBdr>
                            <w:top w:val="none" w:sz="0" w:space="0" w:color="auto"/>
                            <w:left w:val="none" w:sz="0" w:space="0" w:color="auto"/>
                            <w:bottom w:val="none" w:sz="0" w:space="0" w:color="auto"/>
                            <w:right w:val="none" w:sz="0" w:space="0" w:color="auto"/>
                          </w:divBdr>
                          <w:divsChild>
                            <w:div w:id="1564750384">
                              <w:marLeft w:val="0"/>
                              <w:marRight w:val="0"/>
                              <w:marTop w:val="0"/>
                              <w:marBottom w:val="0"/>
                              <w:divBdr>
                                <w:top w:val="none" w:sz="0" w:space="0" w:color="auto"/>
                                <w:left w:val="none" w:sz="0" w:space="0" w:color="auto"/>
                                <w:bottom w:val="none" w:sz="0" w:space="0" w:color="auto"/>
                                <w:right w:val="none" w:sz="0" w:space="0" w:color="auto"/>
                              </w:divBdr>
                              <w:divsChild>
                                <w:div w:id="1867719561">
                                  <w:marLeft w:val="0"/>
                                  <w:marRight w:val="0"/>
                                  <w:marTop w:val="0"/>
                                  <w:marBottom w:val="0"/>
                                  <w:divBdr>
                                    <w:top w:val="none" w:sz="0" w:space="0" w:color="auto"/>
                                    <w:left w:val="none" w:sz="0" w:space="0" w:color="auto"/>
                                    <w:bottom w:val="none" w:sz="0" w:space="0" w:color="auto"/>
                                    <w:right w:val="none" w:sz="0" w:space="0" w:color="auto"/>
                                  </w:divBdr>
                                  <w:divsChild>
                                    <w:div w:id="580797925">
                                      <w:marLeft w:val="0"/>
                                      <w:marRight w:val="0"/>
                                      <w:marTop w:val="0"/>
                                      <w:marBottom w:val="0"/>
                                      <w:divBdr>
                                        <w:top w:val="none" w:sz="0" w:space="0" w:color="auto"/>
                                        <w:left w:val="none" w:sz="0" w:space="0" w:color="auto"/>
                                        <w:bottom w:val="none" w:sz="0" w:space="0" w:color="auto"/>
                                        <w:right w:val="none" w:sz="0" w:space="0" w:color="auto"/>
                                      </w:divBdr>
                                      <w:divsChild>
                                        <w:div w:id="182060170">
                                          <w:marLeft w:val="0"/>
                                          <w:marRight w:val="0"/>
                                          <w:marTop w:val="0"/>
                                          <w:marBottom w:val="0"/>
                                          <w:divBdr>
                                            <w:top w:val="none" w:sz="0" w:space="0" w:color="auto"/>
                                            <w:left w:val="none" w:sz="0" w:space="0" w:color="auto"/>
                                            <w:bottom w:val="none" w:sz="0" w:space="0" w:color="auto"/>
                                            <w:right w:val="none" w:sz="0" w:space="0" w:color="auto"/>
                                          </w:divBdr>
                                          <w:divsChild>
                                            <w:div w:id="260996422">
                                              <w:marLeft w:val="0"/>
                                              <w:marRight w:val="0"/>
                                              <w:marTop w:val="0"/>
                                              <w:marBottom w:val="0"/>
                                              <w:divBdr>
                                                <w:top w:val="none" w:sz="0" w:space="0" w:color="auto"/>
                                                <w:left w:val="none" w:sz="0" w:space="0" w:color="auto"/>
                                                <w:bottom w:val="none" w:sz="0" w:space="0" w:color="auto"/>
                                                <w:right w:val="none" w:sz="0" w:space="0" w:color="auto"/>
                                              </w:divBdr>
                                            </w:div>
                                            <w:div w:id="4086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796541">
              <w:marLeft w:val="300"/>
              <w:marRight w:val="0"/>
              <w:marTop w:val="0"/>
              <w:marBottom w:val="0"/>
              <w:divBdr>
                <w:top w:val="none" w:sz="0" w:space="0" w:color="auto"/>
                <w:left w:val="none" w:sz="0" w:space="0" w:color="auto"/>
                <w:bottom w:val="none" w:sz="0" w:space="0" w:color="auto"/>
                <w:right w:val="none" w:sz="0" w:space="0" w:color="auto"/>
              </w:divBdr>
              <w:divsChild>
                <w:div w:id="184365614">
                  <w:marLeft w:val="0"/>
                  <w:marRight w:val="0"/>
                  <w:marTop w:val="0"/>
                  <w:marBottom w:val="0"/>
                  <w:divBdr>
                    <w:top w:val="none" w:sz="0" w:space="0" w:color="auto"/>
                    <w:left w:val="none" w:sz="0" w:space="0" w:color="auto"/>
                    <w:bottom w:val="none" w:sz="0" w:space="0" w:color="auto"/>
                    <w:right w:val="none" w:sz="0" w:space="0" w:color="auto"/>
                  </w:divBdr>
                </w:div>
                <w:div w:id="328874436">
                  <w:marLeft w:val="0"/>
                  <w:marRight w:val="0"/>
                  <w:marTop w:val="0"/>
                  <w:marBottom w:val="0"/>
                  <w:divBdr>
                    <w:top w:val="none" w:sz="0" w:space="0" w:color="auto"/>
                    <w:left w:val="none" w:sz="0" w:space="0" w:color="auto"/>
                    <w:bottom w:val="none" w:sz="0" w:space="0" w:color="auto"/>
                    <w:right w:val="none" w:sz="0" w:space="0" w:color="auto"/>
                  </w:divBdr>
                  <w:divsChild>
                    <w:div w:id="961690095">
                      <w:marLeft w:val="0"/>
                      <w:marRight w:val="0"/>
                      <w:marTop w:val="0"/>
                      <w:marBottom w:val="0"/>
                      <w:divBdr>
                        <w:top w:val="none" w:sz="0" w:space="0" w:color="auto"/>
                        <w:left w:val="none" w:sz="0" w:space="0" w:color="auto"/>
                        <w:bottom w:val="none" w:sz="0" w:space="0" w:color="auto"/>
                        <w:right w:val="none" w:sz="0" w:space="0" w:color="auto"/>
                      </w:divBdr>
                      <w:divsChild>
                        <w:div w:id="500900447">
                          <w:marLeft w:val="0"/>
                          <w:marRight w:val="0"/>
                          <w:marTop w:val="0"/>
                          <w:marBottom w:val="180"/>
                          <w:divBdr>
                            <w:top w:val="none" w:sz="0" w:space="0" w:color="auto"/>
                            <w:left w:val="none" w:sz="0" w:space="0" w:color="auto"/>
                            <w:bottom w:val="none" w:sz="0" w:space="0" w:color="auto"/>
                            <w:right w:val="none" w:sz="0" w:space="0" w:color="auto"/>
                          </w:divBdr>
                          <w:divsChild>
                            <w:div w:id="887953491">
                              <w:marLeft w:val="0"/>
                              <w:marRight w:val="0"/>
                              <w:marTop w:val="0"/>
                              <w:marBottom w:val="0"/>
                              <w:divBdr>
                                <w:top w:val="none" w:sz="0" w:space="0" w:color="auto"/>
                                <w:left w:val="none" w:sz="0" w:space="0" w:color="auto"/>
                                <w:bottom w:val="none" w:sz="0" w:space="0" w:color="auto"/>
                                <w:right w:val="none" w:sz="0" w:space="0" w:color="auto"/>
                              </w:divBdr>
                            </w:div>
                            <w:div w:id="1056978164">
                              <w:marLeft w:val="0"/>
                              <w:marRight w:val="0"/>
                              <w:marTop w:val="0"/>
                              <w:marBottom w:val="0"/>
                              <w:divBdr>
                                <w:top w:val="none" w:sz="0" w:space="0" w:color="auto"/>
                                <w:left w:val="none" w:sz="0" w:space="0" w:color="auto"/>
                                <w:bottom w:val="none" w:sz="0" w:space="0" w:color="auto"/>
                                <w:right w:val="none" w:sz="0" w:space="0" w:color="auto"/>
                              </w:divBdr>
                            </w:div>
                            <w:div w:id="384717757">
                              <w:marLeft w:val="0"/>
                              <w:marRight w:val="0"/>
                              <w:marTop w:val="0"/>
                              <w:marBottom w:val="0"/>
                              <w:divBdr>
                                <w:top w:val="none" w:sz="0" w:space="0" w:color="auto"/>
                                <w:left w:val="none" w:sz="0" w:space="0" w:color="auto"/>
                                <w:bottom w:val="none" w:sz="0" w:space="0" w:color="auto"/>
                                <w:right w:val="none" w:sz="0" w:space="0" w:color="auto"/>
                              </w:divBdr>
                            </w:div>
                          </w:divsChild>
                        </w:div>
                        <w:div w:id="1095246148">
                          <w:marLeft w:val="0"/>
                          <w:marRight w:val="0"/>
                          <w:marTop w:val="0"/>
                          <w:marBottom w:val="300"/>
                          <w:divBdr>
                            <w:top w:val="none" w:sz="0" w:space="0" w:color="auto"/>
                            <w:left w:val="none" w:sz="0" w:space="0" w:color="auto"/>
                            <w:bottom w:val="none" w:sz="0" w:space="0" w:color="auto"/>
                            <w:right w:val="none" w:sz="0" w:space="0" w:color="auto"/>
                          </w:divBdr>
                          <w:divsChild>
                            <w:div w:id="350844224">
                              <w:marLeft w:val="0"/>
                              <w:marRight w:val="0"/>
                              <w:marTop w:val="0"/>
                              <w:marBottom w:val="0"/>
                              <w:divBdr>
                                <w:top w:val="none" w:sz="0" w:space="0" w:color="auto"/>
                                <w:left w:val="none" w:sz="0" w:space="0" w:color="auto"/>
                                <w:bottom w:val="none" w:sz="0" w:space="0" w:color="auto"/>
                                <w:right w:val="none" w:sz="0" w:space="0" w:color="auto"/>
                              </w:divBdr>
                              <w:divsChild>
                                <w:div w:id="457575260">
                                  <w:marLeft w:val="0"/>
                                  <w:marRight w:val="0"/>
                                  <w:marTop w:val="0"/>
                                  <w:marBottom w:val="0"/>
                                  <w:divBdr>
                                    <w:top w:val="none" w:sz="0" w:space="0" w:color="auto"/>
                                    <w:left w:val="none" w:sz="0" w:space="0" w:color="auto"/>
                                    <w:bottom w:val="none" w:sz="0" w:space="0" w:color="auto"/>
                                    <w:right w:val="none" w:sz="0" w:space="0" w:color="auto"/>
                                  </w:divBdr>
                                </w:div>
                                <w:div w:id="35350572">
                                  <w:marLeft w:val="0"/>
                                  <w:marRight w:val="0"/>
                                  <w:marTop w:val="0"/>
                                  <w:marBottom w:val="0"/>
                                  <w:divBdr>
                                    <w:top w:val="none" w:sz="0" w:space="0" w:color="auto"/>
                                    <w:left w:val="none" w:sz="0" w:space="0" w:color="auto"/>
                                    <w:bottom w:val="none" w:sz="0" w:space="0" w:color="auto"/>
                                    <w:right w:val="none" w:sz="0" w:space="0" w:color="auto"/>
                                  </w:divBdr>
                                  <w:divsChild>
                                    <w:div w:id="14454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9643">
                              <w:marLeft w:val="0"/>
                              <w:marRight w:val="0"/>
                              <w:marTop w:val="0"/>
                              <w:marBottom w:val="0"/>
                              <w:divBdr>
                                <w:top w:val="none" w:sz="0" w:space="0" w:color="auto"/>
                                <w:left w:val="none" w:sz="0" w:space="0" w:color="auto"/>
                                <w:bottom w:val="none" w:sz="0" w:space="0" w:color="auto"/>
                                <w:right w:val="none" w:sz="0" w:space="0" w:color="auto"/>
                              </w:divBdr>
                              <w:divsChild>
                                <w:div w:id="941257306">
                                  <w:marLeft w:val="0"/>
                                  <w:marRight w:val="0"/>
                                  <w:marTop w:val="0"/>
                                  <w:marBottom w:val="0"/>
                                  <w:divBdr>
                                    <w:top w:val="none" w:sz="0" w:space="0" w:color="auto"/>
                                    <w:left w:val="none" w:sz="0" w:space="0" w:color="auto"/>
                                    <w:bottom w:val="none" w:sz="0" w:space="0" w:color="auto"/>
                                    <w:right w:val="none" w:sz="0" w:space="0" w:color="auto"/>
                                  </w:divBdr>
                                </w:div>
                                <w:div w:id="158276401">
                                  <w:marLeft w:val="0"/>
                                  <w:marRight w:val="0"/>
                                  <w:marTop w:val="0"/>
                                  <w:marBottom w:val="0"/>
                                  <w:divBdr>
                                    <w:top w:val="none" w:sz="0" w:space="0" w:color="auto"/>
                                    <w:left w:val="none" w:sz="0" w:space="0" w:color="auto"/>
                                    <w:bottom w:val="none" w:sz="0" w:space="0" w:color="auto"/>
                                    <w:right w:val="none" w:sz="0" w:space="0" w:color="auto"/>
                                  </w:divBdr>
                                  <w:divsChild>
                                    <w:div w:id="3199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98175">
                          <w:marLeft w:val="0"/>
                          <w:marRight w:val="0"/>
                          <w:marTop w:val="0"/>
                          <w:marBottom w:val="0"/>
                          <w:divBdr>
                            <w:top w:val="none" w:sz="0" w:space="0" w:color="auto"/>
                            <w:left w:val="none" w:sz="0" w:space="0" w:color="auto"/>
                            <w:bottom w:val="none" w:sz="0" w:space="0" w:color="auto"/>
                            <w:right w:val="none" w:sz="0" w:space="0" w:color="auto"/>
                          </w:divBdr>
                          <w:divsChild>
                            <w:div w:id="255990937">
                              <w:marLeft w:val="0"/>
                              <w:marRight w:val="0"/>
                              <w:marTop w:val="0"/>
                              <w:marBottom w:val="0"/>
                              <w:divBdr>
                                <w:top w:val="none" w:sz="0" w:space="0" w:color="auto"/>
                                <w:left w:val="none" w:sz="0" w:space="0" w:color="auto"/>
                                <w:bottom w:val="none" w:sz="0" w:space="0" w:color="auto"/>
                                <w:right w:val="none" w:sz="0" w:space="0" w:color="auto"/>
                              </w:divBdr>
                              <w:divsChild>
                                <w:div w:id="11269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2022-09-09T08:42:00Z</dcterms:created>
  <dcterms:modified xsi:type="dcterms:W3CDTF">2022-09-09T08:44:00Z</dcterms:modified>
</cp:coreProperties>
</file>