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966" w:rsidRPr="00580966" w:rsidRDefault="00580966" w:rsidP="00580966">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580966">
        <w:rPr>
          <w:rFonts w:ascii="Arial" w:eastAsia="Times New Roman" w:hAnsi="Arial" w:cs="Arial"/>
          <w:color w:val="111111"/>
          <w:kern w:val="36"/>
          <w:sz w:val="30"/>
          <w:szCs w:val="30"/>
          <w:lang w:eastAsia="tr-TR"/>
        </w:rPr>
        <w:t xml:space="preserve">Konut yapı kooperatifinin faaliyetinde kullandığı aracı satması halinde muafiyet şartlarını ihlal edip etmeyeceği </w:t>
      </w:r>
      <w:proofErr w:type="spellStart"/>
      <w:r w:rsidRPr="00580966">
        <w:rPr>
          <w:rFonts w:ascii="Arial" w:eastAsia="Times New Roman" w:hAnsi="Arial" w:cs="Arial"/>
          <w:color w:val="111111"/>
          <w:kern w:val="36"/>
          <w:sz w:val="30"/>
          <w:szCs w:val="30"/>
          <w:lang w:eastAsia="tr-TR"/>
        </w:rPr>
        <w:t>hk</w:t>
      </w:r>
      <w:proofErr w:type="spellEnd"/>
      <w:r w:rsidRPr="00580966">
        <w:rPr>
          <w:rFonts w:ascii="Arial" w:eastAsia="Times New Roman" w:hAnsi="Arial" w:cs="Arial"/>
          <w:color w:val="111111"/>
          <w:kern w:val="36"/>
          <w:sz w:val="30"/>
          <w:szCs w:val="30"/>
          <w:lang w:eastAsia="tr-TR"/>
        </w:rPr>
        <w:t>.</w:t>
      </w:r>
    </w:p>
    <w:p w:rsidR="00580966" w:rsidRPr="00580966" w:rsidRDefault="00580966" w:rsidP="00580966">
      <w:pPr>
        <w:shd w:val="clear" w:color="auto" w:fill="EEEEEE"/>
        <w:spacing w:after="0" w:line="240" w:lineRule="auto"/>
        <w:rPr>
          <w:rFonts w:ascii="Arial" w:eastAsia="Times New Roman" w:hAnsi="Arial" w:cs="Arial"/>
          <w:b/>
          <w:bCs/>
          <w:color w:val="494949"/>
          <w:sz w:val="20"/>
          <w:szCs w:val="20"/>
          <w:lang w:eastAsia="tr-TR"/>
        </w:rPr>
      </w:pPr>
      <w:r w:rsidRPr="00580966">
        <w:rPr>
          <w:rFonts w:ascii="Arial" w:eastAsia="Times New Roman" w:hAnsi="Arial" w:cs="Arial"/>
          <w:b/>
          <w:bCs/>
          <w:color w:val="494949"/>
          <w:sz w:val="20"/>
          <w:szCs w:val="20"/>
          <w:lang w:eastAsia="tr-TR"/>
        </w:rPr>
        <w:t>Sayı: </w:t>
      </w:r>
      <w:proofErr w:type="gramStart"/>
      <w:r w:rsidRPr="00580966">
        <w:rPr>
          <w:rFonts w:ascii="Arial" w:eastAsia="Times New Roman" w:hAnsi="Arial" w:cs="Arial"/>
          <w:color w:val="494949"/>
          <w:sz w:val="20"/>
          <w:szCs w:val="20"/>
          <w:lang w:eastAsia="tr-TR"/>
        </w:rPr>
        <w:t>62030549</w:t>
      </w:r>
      <w:proofErr w:type="gramEnd"/>
      <w:r w:rsidRPr="00580966">
        <w:rPr>
          <w:rFonts w:ascii="Arial" w:eastAsia="Times New Roman" w:hAnsi="Arial" w:cs="Arial"/>
          <w:color w:val="494949"/>
          <w:sz w:val="20"/>
          <w:szCs w:val="20"/>
          <w:lang w:eastAsia="tr-TR"/>
        </w:rPr>
        <w:t>-125[2-2015/144]-78877</w:t>
      </w:r>
    </w:p>
    <w:p w:rsidR="00580966" w:rsidRPr="00580966" w:rsidRDefault="00580966" w:rsidP="00580966">
      <w:pPr>
        <w:shd w:val="clear" w:color="auto" w:fill="EEEEEE"/>
        <w:spacing w:after="0" w:line="240" w:lineRule="auto"/>
        <w:rPr>
          <w:rFonts w:ascii="Arial" w:eastAsia="Times New Roman" w:hAnsi="Arial" w:cs="Arial"/>
          <w:b/>
          <w:bCs/>
          <w:color w:val="494949"/>
          <w:sz w:val="20"/>
          <w:szCs w:val="20"/>
          <w:lang w:eastAsia="tr-TR"/>
        </w:rPr>
      </w:pPr>
      <w:r w:rsidRPr="00580966">
        <w:rPr>
          <w:rFonts w:ascii="Arial" w:eastAsia="Times New Roman" w:hAnsi="Arial" w:cs="Arial"/>
          <w:b/>
          <w:bCs/>
          <w:color w:val="494949"/>
          <w:sz w:val="20"/>
          <w:szCs w:val="20"/>
          <w:lang w:eastAsia="tr-TR"/>
        </w:rPr>
        <w:t>Tarih: </w:t>
      </w:r>
      <w:proofErr w:type="gramStart"/>
      <w:r w:rsidRPr="00580966">
        <w:rPr>
          <w:rFonts w:ascii="Arial" w:eastAsia="Times New Roman" w:hAnsi="Arial" w:cs="Arial"/>
          <w:color w:val="494949"/>
          <w:sz w:val="20"/>
          <w:lang w:eastAsia="tr-TR"/>
        </w:rPr>
        <w:t>04/09/2015</w:t>
      </w:r>
      <w:proofErr w:type="gramEnd"/>
    </w:p>
    <w:tbl>
      <w:tblPr>
        <w:tblW w:w="10500" w:type="dxa"/>
        <w:tblInd w:w="55" w:type="dxa"/>
        <w:tblCellMar>
          <w:left w:w="0" w:type="dxa"/>
          <w:right w:w="0" w:type="dxa"/>
        </w:tblCellMar>
        <w:tblLook w:val="04A0"/>
      </w:tblPr>
      <w:tblGrid>
        <w:gridCol w:w="754"/>
        <w:gridCol w:w="137"/>
        <w:gridCol w:w="4419"/>
        <w:gridCol w:w="2467"/>
        <w:gridCol w:w="2723"/>
      </w:tblGrid>
      <w:tr w:rsidR="00580966" w:rsidRPr="00580966" w:rsidTr="00580966">
        <w:trPr>
          <w:trHeight w:val="405"/>
        </w:trPr>
        <w:tc>
          <w:tcPr>
            <w:tcW w:w="9191" w:type="dxa"/>
            <w:gridSpan w:val="5"/>
            <w:tcBorders>
              <w:top w:val="nil"/>
              <w:left w:val="nil"/>
              <w:bottom w:val="nil"/>
              <w:right w:val="nil"/>
            </w:tcBorders>
            <w:shd w:val="clear" w:color="auto" w:fill="auto"/>
            <w:tcMar>
              <w:top w:w="55" w:type="dxa"/>
              <w:left w:w="55" w:type="dxa"/>
              <w:bottom w:w="55" w:type="dxa"/>
              <w:right w:w="55" w:type="dxa"/>
            </w:tcMar>
            <w:hideMark/>
          </w:tcPr>
          <w:p w:rsidR="00580966" w:rsidRPr="00580966" w:rsidRDefault="00580966" w:rsidP="00580966">
            <w:pPr>
              <w:spacing w:after="150" w:line="240" w:lineRule="auto"/>
              <w:jc w:val="center"/>
              <w:rPr>
                <w:rFonts w:ascii="Times New Roman" w:eastAsia="Times New Roman" w:hAnsi="Times New Roman" w:cs="Times New Roman"/>
                <w:sz w:val="24"/>
                <w:szCs w:val="24"/>
                <w:lang w:eastAsia="tr-TR"/>
              </w:rPr>
            </w:pPr>
            <w:r w:rsidRPr="00580966">
              <w:rPr>
                <w:rFonts w:ascii="Times New Roman" w:eastAsia="Times New Roman" w:hAnsi="Times New Roman" w:cs="Times New Roman"/>
                <w:b/>
                <w:bCs/>
                <w:sz w:val="24"/>
                <w:szCs w:val="24"/>
                <w:lang w:eastAsia="tr-TR"/>
              </w:rPr>
              <w:t>T.C.</w:t>
            </w:r>
          </w:p>
          <w:p w:rsidR="00580966" w:rsidRPr="00580966" w:rsidRDefault="00580966" w:rsidP="00580966">
            <w:pPr>
              <w:spacing w:after="150" w:line="240" w:lineRule="auto"/>
              <w:jc w:val="center"/>
              <w:rPr>
                <w:rFonts w:ascii="Times New Roman" w:eastAsia="Times New Roman" w:hAnsi="Times New Roman" w:cs="Times New Roman"/>
                <w:sz w:val="24"/>
                <w:szCs w:val="24"/>
                <w:lang w:eastAsia="tr-TR"/>
              </w:rPr>
            </w:pPr>
            <w:r w:rsidRPr="00580966">
              <w:rPr>
                <w:rFonts w:ascii="Times New Roman" w:eastAsia="Times New Roman" w:hAnsi="Times New Roman" w:cs="Times New Roman"/>
                <w:b/>
                <w:bCs/>
                <w:sz w:val="24"/>
                <w:szCs w:val="24"/>
                <w:lang w:eastAsia="tr-TR"/>
              </w:rPr>
              <w:t>GELİR İDARESİ BAŞKANLIĞI</w:t>
            </w:r>
          </w:p>
          <w:p w:rsidR="00580966" w:rsidRPr="00580966" w:rsidRDefault="00580966" w:rsidP="00580966">
            <w:pPr>
              <w:spacing w:after="150" w:line="240" w:lineRule="auto"/>
              <w:jc w:val="center"/>
              <w:rPr>
                <w:rFonts w:ascii="Times New Roman" w:eastAsia="Times New Roman" w:hAnsi="Times New Roman" w:cs="Times New Roman"/>
                <w:sz w:val="24"/>
                <w:szCs w:val="24"/>
                <w:lang w:eastAsia="tr-TR"/>
              </w:rPr>
            </w:pPr>
            <w:r w:rsidRPr="00580966">
              <w:rPr>
                <w:rFonts w:ascii="Times New Roman" w:eastAsia="Times New Roman" w:hAnsi="Times New Roman" w:cs="Times New Roman"/>
                <w:b/>
                <w:bCs/>
                <w:sz w:val="24"/>
                <w:szCs w:val="24"/>
                <w:lang w:eastAsia="tr-TR"/>
              </w:rPr>
              <w:t> İSTANBUL VERGİ DAİRESİ BAŞKANLIĞI</w:t>
            </w:r>
          </w:p>
          <w:p w:rsidR="00580966" w:rsidRPr="00580966" w:rsidRDefault="00580966" w:rsidP="00580966">
            <w:pPr>
              <w:spacing w:after="150" w:line="240" w:lineRule="auto"/>
              <w:jc w:val="center"/>
              <w:rPr>
                <w:rFonts w:ascii="Times New Roman" w:eastAsia="Times New Roman" w:hAnsi="Times New Roman" w:cs="Times New Roman"/>
                <w:sz w:val="24"/>
                <w:szCs w:val="24"/>
                <w:lang w:eastAsia="tr-TR"/>
              </w:rPr>
            </w:pPr>
            <w:r w:rsidRPr="00580966">
              <w:rPr>
                <w:rFonts w:ascii="Times New Roman" w:eastAsia="Times New Roman" w:hAnsi="Times New Roman" w:cs="Times New Roman"/>
                <w:b/>
                <w:bCs/>
                <w:sz w:val="24"/>
                <w:szCs w:val="24"/>
                <w:lang w:eastAsia="tr-TR"/>
              </w:rPr>
              <w:t>(Mükellef Hizmetleri Gelir Vergileri Grup Müdürlüğü)</w:t>
            </w:r>
          </w:p>
          <w:p w:rsidR="00580966" w:rsidRPr="00580966" w:rsidRDefault="00580966" w:rsidP="00580966">
            <w:pPr>
              <w:spacing w:after="150" w:line="240" w:lineRule="auto"/>
              <w:rPr>
                <w:rFonts w:ascii="Times New Roman" w:eastAsia="Times New Roman" w:hAnsi="Times New Roman" w:cs="Times New Roman"/>
                <w:sz w:val="24"/>
                <w:szCs w:val="24"/>
                <w:lang w:eastAsia="tr-TR"/>
              </w:rPr>
            </w:pPr>
            <w:r w:rsidRPr="00580966">
              <w:rPr>
                <w:rFonts w:ascii="Times New Roman" w:eastAsia="Times New Roman" w:hAnsi="Times New Roman" w:cs="Times New Roman"/>
                <w:sz w:val="24"/>
                <w:szCs w:val="24"/>
                <w:lang w:eastAsia="tr-TR"/>
              </w:rPr>
              <w:t> </w:t>
            </w:r>
          </w:p>
        </w:tc>
      </w:tr>
      <w:tr w:rsidR="00580966" w:rsidRPr="00580966" w:rsidTr="00580966">
        <w:trPr>
          <w:trHeight w:val="405"/>
        </w:trPr>
        <w:tc>
          <w:tcPr>
            <w:tcW w:w="4647" w:type="dxa"/>
            <w:gridSpan w:val="3"/>
            <w:tcBorders>
              <w:top w:val="nil"/>
              <w:left w:val="nil"/>
              <w:bottom w:val="nil"/>
              <w:right w:val="nil"/>
            </w:tcBorders>
            <w:shd w:val="clear" w:color="auto" w:fill="auto"/>
            <w:tcMar>
              <w:top w:w="55" w:type="dxa"/>
              <w:left w:w="55" w:type="dxa"/>
              <w:bottom w:w="55" w:type="dxa"/>
              <w:right w:w="55" w:type="dxa"/>
            </w:tcMar>
            <w:hideMark/>
          </w:tcPr>
          <w:p w:rsidR="00580966" w:rsidRPr="00580966" w:rsidRDefault="00580966" w:rsidP="00580966">
            <w:pPr>
              <w:spacing w:after="150" w:line="240" w:lineRule="auto"/>
              <w:rPr>
                <w:rFonts w:ascii="Times New Roman" w:eastAsia="Times New Roman" w:hAnsi="Times New Roman" w:cs="Times New Roman"/>
                <w:sz w:val="24"/>
                <w:szCs w:val="24"/>
                <w:lang w:eastAsia="tr-TR"/>
              </w:rPr>
            </w:pPr>
            <w:r w:rsidRPr="00580966">
              <w:rPr>
                <w:rFonts w:ascii="Times New Roman" w:eastAsia="Times New Roman" w:hAnsi="Times New Roman" w:cs="Times New Roman"/>
                <w:sz w:val="24"/>
                <w:szCs w:val="24"/>
                <w:lang w:eastAsia="tr-TR"/>
              </w:rPr>
              <w:t> </w:t>
            </w:r>
          </w:p>
        </w:tc>
        <w:tc>
          <w:tcPr>
            <w:tcW w:w="4544" w:type="dxa"/>
            <w:gridSpan w:val="2"/>
            <w:tcBorders>
              <w:top w:val="nil"/>
              <w:left w:val="nil"/>
              <w:bottom w:val="nil"/>
              <w:right w:val="nil"/>
            </w:tcBorders>
            <w:shd w:val="clear" w:color="auto" w:fill="auto"/>
            <w:tcMar>
              <w:top w:w="55" w:type="dxa"/>
              <w:left w:w="55" w:type="dxa"/>
              <w:bottom w:w="55" w:type="dxa"/>
              <w:right w:w="55" w:type="dxa"/>
            </w:tcMar>
            <w:hideMark/>
          </w:tcPr>
          <w:p w:rsidR="00580966" w:rsidRPr="00580966" w:rsidRDefault="00580966" w:rsidP="00580966">
            <w:pPr>
              <w:spacing w:after="150" w:line="240" w:lineRule="auto"/>
              <w:jc w:val="right"/>
              <w:rPr>
                <w:rFonts w:ascii="Times New Roman" w:eastAsia="Times New Roman" w:hAnsi="Times New Roman" w:cs="Times New Roman"/>
                <w:sz w:val="24"/>
                <w:szCs w:val="24"/>
                <w:lang w:eastAsia="tr-TR"/>
              </w:rPr>
            </w:pPr>
            <w:r w:rsidRPr="00580966">
              <w:rPr>
                <w:rFonts w:ascii="Times New Roman" w:eastAsia="Times New Roman" w:hAnsi="Times New Roman" w:cs="Times New Roman"/>
                <w:color w:val="FF3366"/>
                <w:sz w:val="24"/>
                <w:szCs w:val="24"/>
                <w:lang w:eastAsia="tr-TR"/>
              </w:rPr>
              <w:t> </w:t>
            </w:r>
          </w:p>
        </w:tc>
      </w:tr>
      <w:tr w:rsidR="00580966" w:rsidRPr="00580966" w:rsidTr="00580966">
        <w:tc>
          <w:tcPr>
            <w:tcW w:w="660" w:type="dxa"/>
            <w:tcBorders>
              <w:top w:val="nil"/>
              <w:left w:val="nil"/>
              <w:bottom w:val="nil"/>
              <w:right w:val="nil"/>
            </w:tcBorders>
            <w:shd w:val="clear" w:color="auto" w:fill="auto"/>
            <w:hideMark/>
          </w:tcPr>
          <w:p w:rsidR="00580966" w:rsidRPr="00580966" w:rsidRDefault="00580966" w:rsidP="00580966">
            <w:pPr>
              <w:spacing w:after="150" w:line="240" w:lineRule="auto"/>
              <w:rPr>
                <w:rFonts w:ascii="Times New Roman" w:eastAsia="Times New Roman" w:hAnsi="Times New Roman" w:cs="Times New Roman"/>
                <w:sz w:val="24"/>
                <w:szCs w:val="24"/>
                <w:lang w:eastAsia="tr-TR"/>
              </w:rPr>
            </w:pPr>
            <w:r w:rsidRPr="00580966">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580966" w:rsidRPr="00580966" w:rsidRDefault="00580966" w:rsidP="00580966">
            <w:pPr>
              <w:spacing w:after="150" w:line="240" w:lineRule="auto"/>
              <w:jc w:val="center"/>
              <w:rPr>
                <w:rFonts w:ascii="Times New Roman" w:eastAsia="Times New Roman" w:hAnsi="Times New Roman" w:cs="Times New Roman"/>
                <w:sz w:val="24"/>
                <w:szCs w:val="24"/>
                <w:lang w:eastAsia="tr-TR"/>
              </w:rPr>
            </w:pPr>
            <w:r w:rsidRPr="00580966">
              <w:rPr>
                <w:rFonts w:ascii="Times New Roman" w:eastAsia="Times New Roman" w:hAnsi="Times New Roman" w:cs="Times New Roman"/>
                <w:sz w:val="24"/>
                <w:szCs w:val="24"/>
                <w:lang w:eastAsia="tr-TR"/>
              </w:rPr>
              <w:t>:</w:t>
            </w:r>
          </w:p>
        </w:tc>
        <w:tc>
          <w:tcPr>
            <w:tcW w:w="6027" w:type="dxa"/>
            <w:gridSpan w:val="2"/>
            <w:tcBorders>
              <w:top w:val="nil"/>
              <w:left w:val="nil"/>
              <w:bottom w:val="nil"/>
              <w:right w:val="nil"/>
            </w:tcBorders>
            <w:shd w:val="clear" w:color="auto" w:fill="auto"/>
            <w:hideMark/>
          </w:tcPr>
          <w:p w:rsidR="00580966" w:rsidRPr="00580966" w:rsidRDefault="00580966" w:rsidP="00580966">
            <w:pPr>
              <w:spacing w:after="150" w:line="240" w:lineRule="auto"/>
              <w:rPr>
                <w:rFonts w:ascii="Times New Roman" w:eastAsia="Times New Roman" w:hAnsi="Times New Roman" w:cs="Times New Roman"/>
                <w:sz w:val="24"/>
                <w:szCs w:val="24"/>
                <w:lang w:eastAsia="tr-TR"/>
              </w:rPr>
            </w:pPr>
            <w:proofErr w:type="gramStart"/>
            <w:r w:rsidRPr="00580966">
              <w:rPr>
                <w:rFonts w:ascii="Times New Roman" w:eastAsia="Times New Roman" w:hAnsi="Times New Roman" w:cs="Times New Roman"/>
                <w:sz w:val="24"/>
                <w:szCs w:val="24"/>
                <w:lang w:eastAsia="tr-TR"/>
              </w:rPr>
              <w:t>62030549</w:t>
            </w:r>
            <w:proofErr w:type="gramEnd"/>
            <w:r w:rsidRPr="00580966">
              <w:rPr>
                <w:rFonts w:ascii="Times New Roman" w:eastAsia="Times New Roman" w:hAnsi="Times New Roman" w:cs="Times New Roman"/>
                <w:sz w:val="24"/>
                <w:szCs w:val="24"/>
                <w:lang w:eastAsia="tr-TR"/>
              </w:rPr>
              <w:t>-125[2-2015/144]-78877</w:t>
            </w:r>
          </w:p>
        </w:tc>
        <w:tc>
          <w:tcPr>
            <w:tcW w:w="2384" w:type="dxa"/>
            <w:tcBorders>
              <w:top w:val="nil"/>
              <w:left w:val="nil"/>
              <w:bottom w:val="nil"/>
              <w:right w:val="nil"/>
            </w:tcBorders>
            <w:shd w:val="clear" w:color="auto" w:fill="auto"/>
            <w:hideMark/>
          </w:tcPr>
          <w:p w:rsidR="00580966" w:rsidRPr="00580966" w:rsidRDefault="00580966" w:rsidP="00580966">
            <w:pPr>
              <w:spacing w:after="150" w:line="240" w:lineRule="auto"/>
              <w:jc w:val="right"/>
              <w:rPr>
                <w:rFonts w:ascii="Times New Roman" w:eastAsia="Times New Roman" w:hAnsi="Times New Roman" w:cs="Times New Roman"/>
                <w:sz w:val="24"/>
                <w:szCs w:val="24"/>
                <w:lang w:eastAsia="tr-TR"/>
              </w:rPr>
            </w:pPr>
            <w:proofErr w:type="gramStart"/>
            <w:r w:rsidRPr="00580966">
              <w:rPr>
                <w:rFonts w:ascii="Times New Roman" w:eastAsia="Times New Roman" w:hAnsi="Times New Roman" w:cs="Times New Roman"/>
                <w:sz w:val="24"/>
                <w:szCs w:val="24"/>
                <w:lang w:eastAsia="tr-TR"/>
              </w:rPr>
              <w:t>04/09/2015</w:t>
            </w:r>
            <w:proofErr w:type="gramEnd"/>
          </w:p>
        </w:tc>
      </w:tr>
      <w:tr w:rsidR="00580966" w:rsidRPr="00580966" w:rsidTr="00580966">
        <w:tc>
          <w:tcPr>
            <w:tcW w:w="660" w:type="dxa"/>
            <w:tcBorders>
              <w:top w:val="nil"/>
              <w:left w:val="nil"/>
              <w:bottom w:val="nil"/>
              <w:right w:val="nil"/>
            </w:tcBorders>
            <w:shd w:val="clear" w:color="auto" w:fill="auto"/>
            <w:hideMark/>
          </w:tcPr>
          <w:p w:rsidR="00580966" w:rsidRPr="00580966" w:rsidRDefault="00580966" w:rsidP="00580966">
            <w:pPr>
              <w:spacing w:after="150" w:line="240" w:lineRule="auto"/>
              <w:rPr>
                <w:rFonts w:ascii="Times New Roman" w:eastAsia="Times New Roman" w:hAnsi="Times New Roman" w:cs="Times New Roman"/>
                <w:sz w:val="24"/>
                <w:szCs w:val="24"/>
                <w:lang w:eastAsia="tr-TR"/>
              </w:rPr>
            </w:pPr>
            <w:r w:rsidRPr="00580966">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580966" w:rsidRPr="00580966" w:rsidRDefault="00580966" w:rsidP="00580966">
            <w:pPr>
              <w:spacing w:after="150" w:line="240" w:lineRule="auto"/>
              <w:jc w:val="center"/>
              <w:rPr>
                <w:rFonts w:ascii="Times New Roman" w:eastAsia="Times New Roman" w:hAnsi="Times New Roman" w:cs="Times New Roman"/>
                <w:sz w:val="24"/>
                <w:szCs w:val="24"/>
                <w:lang w:eastAsia="tr-TR"/>
              </w:rPr>
            </w:pPr>
            <w:r w:rsidRPr="00580966">
              <w:rPr>
                <w:rFonts w:ascii="Times New Roman" w:eastAsia="Times New Roman" w:hAnsi="Times New Roman" w:cs="Times New Roman"/>
                <w:sz w:val="24"/>
                <w:szCs w:val="24"/>
                <w:lang w:eastAsia="tr-TR"/>
              </w:rPr>
              <w:t>:</w:t>
            </w:r>
          </w:p>
        </w:tc>
        <w:tc>
          <w:tcPr>
            <w:tcW w:w="3867" w:type="dxa"/>
            <w:tcBorders>
              <w:top w:val="nil"/>
              <w:left w:val="nil"/>
              <w:bottom w:val="nil"/>
              <w:right w:val="nil"/>
            </w:tcBorders>
            <w:shd w:val="clear" w:color="auto" w:fill="auto"/>
            <w:hideMark/>
          </w:tcPr>
          <w:p w:rsidR="00580966" w:rsidRPr="00580966" w:rsidRDefault="00580966" w:rsidP="00580966">
            <w:pPr>
              <w:spacing w:after="150" w:line="240" w:lineRule="auto"/>
              <w:rPr>
                <w:rFonts w:ascii="Times New Roman" w:eastAsia="Times New Roman" w:hAnsi="Times New Roman" w:cs="Times New Roman"/>
                <w:sz w:val="24"/>
                <w:szCs w:val="24"/>
                <w:lang w:eastAsia="tr-TR"/>
              </w:rPr>
            </w:pPr>
            <w:r w:rsidRPr="00580966">
              <w:rPr>
                <w:rFonts w:ascii="Times New Roman" w:eastAsia="Times New Roman" w:hAnsi="Times New Roman" w:cs="Times New Roman"/>
                <w:sz w:val="24"/>
                <w:szCs w:val="24"/>
                <w:lang w:eastAsia="tr-TR"/>
              </w:rPr>
              <w:t xml:space="preserve">Konut yapı kooperatifinin faaliyetinde kullandığı aracı satması halinde muafiyet şartlarını ihlal edip etmeyeceği </w:t>
            </w:r>
            <w:proofErr w:type="spellStart"/>
            <w:r w:rsidRPr="00580966">
              <w:rPr>
                <w:rFonts w:ascii="Times New Roman" w:eastAsia="Times New Roman" w:hAnsi="Times New Roman" w:cs="Times New Roman"/>
                <w:sz w:val="24"/>
                <w:szCs w:val="24"/>
                <w:lang w:eastAsia="tr-TR"/>
              </w:rPr>
              <w:t>hk</w:t>
            </w:r>
            <w:proofErr w:type="spellEnd"/>
            <w:r w:rsidRPr="00580966">
              <w:rPr>
                <w:rFonts w:ascii="Times New Roman" w:eastAsia="Times New Roman" w:hAnsi="Times New Roman" w:cs="Times New Roman"/>
                <w:sz w:val="24"/>
                <w:szCs w:val="24"/>
                <w:lang w:eastAsia="tr-TR"/>
              </w:rPr>
              <w:t>.</w:t>
            </w:r>
          </w:p>
        </w:tc>
        <w:tc>
          <w:tcPr>
            <w:tcW w:w="4544" w:type="dxa"/>
            <w:gridSpan w:val="2"/>
            <w:tcBorders>
              <w:top w:val="nil"/>
              <w:left w:val="nil"/>
              <w:bottom w:val="nil"/>
              <w:right w:val="nil"/>
            </w:tcBorders>
            <w:shd w:val="clear" w:color="auto" w:fill="auto"/>
            <w:hideMark/>
          </w:tcPr>
          <w:p w:rsidR="00580966" w:rsidRPr="00580966" w:rsidRDefault="00580966" w:rsidP="00580966">
            <w:pPr>
              <w:spacing w:after="150" w:line="240" w:lineRule="auto"/>
              <w:rPr>
                <w:rFonts w:ascii="Times New Roman" w:eastAsia="Times New Roman" w:hAnsi="Times New Roman" w:cs="Times New Roman"/>
                <w:sz w:val="24"/>
                <w:szCs w:val="24"/>
                <w:lang w:eastAsia="tr-TR"/>
              </w:rPr>
            </w:pPr>
            <w:r w:rsidRPr="00580966">
              <w:rPr>
                <w:rFonts w:ascii="Times New Roman" w:eastAsia="Times New Roman" w:hAnsi="Times New Roman" w:cs="Times New Roman"/>
                <w:sz w:val="24"/>
                <w:szCs w:val="24"/>
                <w:lang w:eastAsia="tr-TR"/>
              </w:rPr>
              <w:t> </w:t>
            </w:r>
          </w:p>
        </w:tc>
      </w:tr>
      <w:tr w:rsidR="00580966" w:rsidRPr="00580966" w:rsidTr="00580966">
        <w:tc>
          <w:tcPr>
            <w:tcW w:w="660" w:type="dxa"/>
            <w:tcBorders>
              <w:top w:val="nil"/>
              <w:left w:val="nil"/>
              <w:bottom w:val="nil"/>
              <w:right w:val="nil"/>
            </w:tcBorders>
            <w:shd w:val="clear" w:color="auto" w:fill="auto"/>
            <w:vAlign w:val="center"/>
            <w:hideMark/>
          </w:tcPr>
          <w:p w:rsidR="00580966" w:rsidRPr="00580966" w:rsidRDefault="00580966" w:rsidP="00580966">
            <w:pPr>
              <w:spacing w:after="0" w:line="240" w:lineRule="auto"/>
              <w:rPr>
                <w:rFonts w:ascii="Times New Roman" w:eastAsia="Times New Roman" w:hAnsi="Times New Roman" w:cs="Times New Roman"/>
                <w:sz w:val="1"/>
                <w:szCs w:val="24"/>
                <w:lang w:eastAsia="tr-TR"/>
              </w:rPr>
            </w:pPr>
          </w:p>
        </w:tc>
        <w:tc>
          <w:tcPr>
            <w:tcW w:w="120" w:type="dxa"/>
            <w:tcBorders>
              <w:top w:val="nil"/>
              <w:left w:val="nil"/>
              <w:bottom w:val="nil"/>
              <w:right w:val="nil"/>
            </w:tcBorders>
            <w:shd w:val="clear" w:color="auto" w:fill="auto"/>
            <w:vAlign w:val="center"/>
            <w:hideMark/>
          </w:tcPr>
          <w:p w:rsidR="00580966" w:rsidRPr="00580966" w:rsidRDefault="00580966" w:rsidP="00580966">
            <w:pPr>
              <w:spacing w:after="0" w:line="240" w:lineRule="auto"/>
              <w:rPr>
                <w:rFonts w:ascii="Times New Roman" w:eastAsia="Times New Roman" w:hAnsi="Times New Roman" w:cs="Times New Roman"/>
                <w:sz w:val="1"/>
                <w:szCs w:val="24"/>
                <w:lang w:eastAsia="tr-TR"/>
              </w:rPr>
            </w:pPr>
          </w:p>
        </w:tc>
        <w:tc>
          <w:tcPr>
            <w:tcW w:w="3870" w:type="dxa"/>
            <w:tcBorders>
              <w:top w:val="nil"/>
              <w:left w:val="nil"/>
              <w:bottom w:val="nil"/>
              <w:right w:val="nil"/>
            </w:tcBorders>
            <w:shd w:val="clear" w:color="auto" w:fill="auto"/>
            <w:vAlign w:val="center"/>
            <w:hideMark/>
          </w:tcPr>
          <w:p w:rsidR="00580966" w:rsidRPr="00580966" w:rsidRDefault="00580966" w:rsidP="00580966">
            <w:pPr>
              <w:spacing w:after="0" w:line="240" w:lineRule="auto"/>
              <w:rPr>
                <w:rFonts w:ascii="Times New Roman" w:eastAsia="Times New Roman" w:hAnsi="Times New Roman" w:cs="Times New Roman"/>
                <w:sz w:val="1"/>
                <w:szCs w:val="24"/>
                <w:lang w:eastAsia="tr-TR"/>
              </w:rPr>
            </w:pPr>
          </w:p>
        </w:tc>
        <w:tc>
          <w:tcPr>
            <w:tcW w:w="2160" w:type="dxa"/>
            <w:tcBorders>
              <w:top w:val="nil"/>
              <w:left w:val="nil"/>
              <w:bottom w:val="nil"/>
              <w:right w:val="nil"/>
            </w:tcBorders>
            <w:shd w:val="clear" w:color="auto" w:fill="auto"/>
            <w:vAlign w:val="center"/>
            <w:hideMark/>
          </w:tcPr>
          <w:p w:rsidR="00580966" w:rsidRPr="00580966" w:rsidRDefault="00580966" w:rsidP="00580966">
            <w:pPr>
              <w:spacing w:after="0" w:line="240" w:lineRule="auto"/>
              <w:rPr>
                <w:rFonts w:ascii="Times New Roman" w:eastAsia="Times New Roman" w:hAnsi="Times New Roman" w:cs="Times New Roman"/>
                <w:sz w:val="1"/>
                <w:szCs w:val="24"/>
                <w:lang w:eastAsia="tr-TR"/>
              </w:rPr>
            </w:pPr>
          </w:p>
        </w:tc>
        <w:tc>
          <w:tcPr>
            <w:tcW w:w="2385" w:type="dxa"/>
            <w:tcBorders>
              <w:top w:val="nil"/>
              <w:left w:val="nil"/>
              <w:bottom w:val="nil"/>
              <w:right w:val="nil"/>
            </w:tcBorders>
            <w:shd w:val="clear" w:color="auto" w:fill="auto"/>
            <w:vAlign w:val="center"/>
            <w:hideMark/>
          </w:tcPr>
          <w:p w:rsidR="00580966" w:rsidRPr="00580966" w:rsidRDefault="00580966" w:rsidP="00580966">
            <w:pPr>
              <w:spacing w:after="0" w:line="240" w:lineRule="auto"/>
              <w:rPr>
                <w:rFonts w:ascii="Times New Roman" w:eastAsia="Times New Roman" w:hAnsi="Times New Roman" w:cs="Times New Roman"/>
                <w:sz w:val="1"/>
                <w:szCs w:val="24"/>
                <w:lang w:eastAsia="tr-TR"/>
              </w:rPr>
            </w:pPr>
          </w:p>
        </w:tc>
      </w:tr>
    </w:tbl>
    <w:p w:rsidR="00580966" w:rsidRPr="00580966" w:rsidRDefault="00580966" w:rsidP="00580966">
      <w:pPr>
        <w:spacing w:after="150" w:line="240" w:lineRule="auto"/>
        <w:rPr>
          <w:rFonts w:ascii="Arial" w:eastAsia="Times New Roman" w:hAnsi="Arial" w:cs="Arial"/>
          <w:color w:val="494949"/>
          <w:sz w:val="20"/>
          <w:szCs w:val="20"/>
          <w:lang w:eastAsia="tr-TR"/>
        </w:rPr>
      </w:pPr>
      <w:r w:rsidRPr="00580966">
        <w:rPr>
          <w:rFonts w:ascii="Arial" w:eastAsia="Times New Roman" w:hAnsi="Arial" w:cs="Arial"/>
          <w:color w:val="494949"/>
          <w:sz w:val="20"/>
          <w:szCs w:val="20"/>
          <w:lang w:eastAsia="tr-TR"/>
        </w:rPr>
        <w:t> </w:t>
      </w:r>
    </w:p>
    <w:p w:rsidR="00580966" w:rsidRPr="00580966" w:rsidRDefault="00580966" w:rsidP="00580966">
      <w:pPr>
        <w:spacing w:after="238" w:line="240" w:lineRule="auto"/>
        <w:jc w:val="both"/>
        <w:rPr>
          <w:rFonts w:ascii="Arial" w:eastAsia="Times New Roman" w:hAnsi="Arial" w:cs="Arial"/>
          <w:color w:val="494949"/>
          <w:sz w:val="24"/>
          <w:szCs w:val="24"/>
          <w:lang w:eastAsia="tr-TR"/>
        </w:rPr>
      </w:pPr>
      <w:r w:rsidRPr="00580966">
        <w:rPr>
          <w:rFonts w:ascii="Arial" w:eastAsia="Times New Roman" w:hAnsi="Arial" w:cs="Arial"/>
          <w:color w:val="494949"/>
          <w:sz w:val="24"/>
          <w:szCs w:val="24"/>
          <w:lang w:eastAsia="tr-TR"/>
        </w:rPr>
        <w:t xml:space="preserve">            </w:t>
      </w:r>
      <w:proofErr w:type="gramStart"/>
      <w:r w:rsidRPr="00580966">
        <w:rPr>
          <w:rFonts w:ascii="Arial" w:eastAsia="Times New Roman" w:hAnsi="Arial" w:cs="Arial"/>
          <w:color w:val="494949"/>
          <w:sz w:val="24"/>
          <w:szCs w:val="24"/>
          <w:lang w:eastAsia="tr-TR"/>
        </w:rPr>
        <w:t xml:space="preserve">İlgide kayıtlı </w:t>
      </w:r>
      <w:proofErr w:type="spellStart"/>
      <w:r w:rsidRPr="00580966">
        <w:rPr>
          <w:rFonts w:ascii="Arial" w:eastAsia="Times New Roman" w:hAnsi="Arial" w:cs="Arial"/>
          <w:color w:val="494949"/>
          <w:sz w:val="24"/>
          <w:szCs w:val="24"/>
          <w:lang w:eastAsia="tr-TR"/>
        </w:rPr>
        <w:t>özelge</w:t>
      </w:r>
      <w:proofErr w:type="spellEnd"/>
      <w:r w:rsidRPr="00580966">
        <w:rPr>
          <w:rFonts w:ascii="Arial" w:eastAsia="Times New Roman" w:hAnsi="Arial" w:cs="Arial"/>
          <w:color w:val="494949"/>
          <w:sz w:val="24"/>
          <w:szCs w:val="24"/>
          <w:lang w:eastAsia="tr-TR"/>
        </w:rPr>
        <w:t xml:space="preserve"> talep formunuzda, kurumlar vergisinden muaf konut yapı kooperatifi olduğunuzu, faaliyetinizde kullanmak üzere satın almış olduğunuz kamyonet tipi aracınızı ihtiyacınız kalmadığı için satmak istediğinizi, satış tutarını ortaklarınıza dağıtılmayarak kooperatifinizin yatırımlarında kullanılacağı belirtilerek, söz konusu aracı satmanız durumunda kurumlar vergisi muafiyet şartının ihlal edilip edilmeyeceği ile aracın tasfiye sürecinde satılıp satılamayacağı hususunda bilgi talep edildiği anlaşılmakta olup konu hakkında Başkanlığımızın görüşü aşağıda açıklanmıştır.</w:t>
      </w:r>
      <w:proofErr w:type="gramEnd"/>
    </w:p>
    <w:p w:rsidR="00580966" w:rsidRPr="00580966" w:rsidRDefault="00580966" w:rsidP="00580966">
      <w:pPr>
        <w:spacing w:after="238" w:line="240" w:lineRule="auto"/>
        <w:jc w:val="both"/>
        <w:rPr>
          <w:rFonts w:ascii="Arial" w:eastAsia="Times New Roman" w:hAnsi="Arial" w:cs="Arial"/>
          <w:color w:val="494949"/>
          <w:sz w:val="24"/>
          <w:szCs w:val="24"/>
          <w:lang w:eastAsia="tr-TR"/>
        </w:rPr>
      </w:pPr>
      <w:r w:rsidRPr="00580966">
        <w:rPr>
          <w:rFonts w:ascii="Arial" w:eastAsia="Times New Roman" w:hAnsi="Arial" w:cs="Arial"/>
          <w:color w:val="494949"/>
          <w:sz w:val="24"/>
          <w:szCs w:val="24"/>
          <w:lang w:eastAsia="tr-TR"/>
        </w:rPr>
        <w:t xml:space="preserve">            </w:t>
      </w:r>
      <w:proofErr w:type="gramStart"/>
      <w:r w:rsidRPr="00580966">
        <w:rPr>
          <w:rFonts w:ascii="Arial" w:eastAsia="Times New Roman" w:hAnsi="Arial" w:cs="Arial"/>
          <w:color w:val="494949"/>
          <w:sz w:val="24"/>
          <w:szCs w:val="24"/>
          <w:lang w:eastAsia="tr-TR"/>
        </w:rPr>
        <w:t xml:space="preserve">5520 sayılı Kurumlar Vergisi Kanununun 2 </w:t>
      </w:r>
      <w:proofErr w:type="spellStart"/>
      <w:r w:rsidRPr="00580966">
        <w:rPr>
          <w:rFonts w:ascii="Arial" w:eastAsia="Times New Roman" w:hAnsi="Arial" w:cs="Arial"/>
          <w:color w:val="494949"/>
          <w:sz w:val="24"/>
          <w:szCs w:val="24"/>
          <w:lang w:eastAsia="tr-TR"/>
        </w:rPr>
        <w:t>nci</w:t>
      </w:r>
      <w:proofErr w:type="spellEnd"/>
      <w:r w:rsidRPr="00580966">
        <w:rPr>
          <w:rFonts w:ascii="Arial" w:eastAsia="Times New Roman" w:hAnsi="Arial" w:cs="Arial"/>
          <w:color w:val="494949"/>
          <w:sz w:val="24"/>
          <w:szCs w:val="24"/>
          <w:lang w:eastAsia="tr-TR"/>
        </w:rPr>
        <w:t xml:space="preserve"> maddesinin ikinci fıkrasında kooperatifler kurumlar vergisi mükellefleri arasında sayılmış, aynı Kanunun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hüküm altına alınmıştır.</w:t>
      </w:r>
      <w:proofErr w:type="gramEnd"/>
    </w:p>
    <w:p w:rsidR="00580966" w:rsidRPr="00580966" w:rsidRDefault="00580966" w:rsidP="00580966">
      <w:pPr>
        <w:spacing w:after="238" w:line="240" w:lineRule="auto"/>
        <w:jc w:val="both"/>
        <w:rPr>
          <w:rFonts w:ascii="Arial" w:eastAsia="Times New Roman" w:hAnsi="Arial" w:cs="Arial"/>
          <w:color w:val="494949"/>
          <w:sz w:val="24"/>
          <w:szCs w:val="24"/>
          <w:lang w:eastAsia="tr-TR"/>
        </w:rPr>
      </w:pPr>
      <w:r w:rsidRPr="00580966">
        <w:rPr>
          <w:rFonts w:ascii="Arial" w:eastAsia="Times New Roman" w:hAnsi="Arial" w:cs="Arial"/>
          <w:color w:val="494949"/>
          <w:sz w:val="24"/>
          <w:szCs w:val="24"/>
          <w:lang w:eastAsia="tr-TR"/>
        </w:rPr>
        <w:lastRenderedPageBreak/>
        <w:t>            1 seri no.lu Kurumlar Vergisi Genel Tebliğinin "4.13. Kooperatifler" başlıklı bölümünde muafiyet şartları detaylı olarak açıklanmış olup, </w:t>
      </w:r>
      <w:r w:rsidRPr="00580966">
        <w:rPr>
          <w:rFonts w:ascii="Arial" w:eastAsia="Times New Roman" w:hAnsi="Arial" w:cs="Arial"/>
          <w:i/>
          <w:iCs/>
          <w:color w:val="494949"/>
          <w:sz w:val="24"/>
          <w:szCs w:val="24"/>
          <w:lang w:eastAsia="tr-TR"/>
        </w:rPr>
        <w:t>"4.13.1.4 Sadece ortaklarla iş görülmesi"</w:t>
      </w:r>
      <w:r w:rsidRPr="00580966">
        <w:rPr>
          <w:rFonts w:ascii="Arial" w:eastAsia="Times New Roman" w:hAnsi="Arial" w:cs="Arial"/>
          <w:color w:val="494949"/>
          <w:sz w:val="24"/>
          <w:szCs w:val="24"/>
          <w:lang w:eastAsia="tr-TR"/>
        </w:rPr>
        <w:t> başlıklı bölümünde de;</w:t>
      </w:r>
    </w:p>
    <w:p w:rsidR="00580966" w:rsidRPr="00580966" w:rsidRDefault="00580966" w:rsidP="00580966">
      <w:pPr>
        <w:spacing w:after="238" w:line="240" w:lineRule="auto"/>
        <w:jc w:val="both"/>
        <w:rPr>
          <w:rFonts w:ascii="Arial" w:eastAsia="Times New Roman" w:hAnsi="Arial" w:cs="Arial"/>
          <w:color w:val="494949"/>
          <w:sz w:val="24"/>
          <w:szCs w:val="24"/>
          <w:lang w:eastAsia="tr-TR"/>
        </w:rPr>
      </w:pPr>
      <w:r w:rsidRPr="00580966">
        <w:rPr>
          <w:rFonts w:ascii="Arial" w:eastAsia="Times New Roman" w:hAnsi="Arial" w:cs="Arial"/>
          <w:color w:val="494949"/>
          <w:sz w:val="24"/>
          <w:szCs w:val="24"/>
          <w:lang w:eastAsia="tr-TR"/>
        </w:rPr>
        <w:t>            "</w:t>
      </w:r>
      <w:r w:rsidRPr="00580966">
        <w:rPr>
          <w:rFonts w:ascii="Arial" w:eastAsia="Times New Roman" w:hAnsi="Arial" w:cs="Arial"/>
          <w:i/>
          <w:iCs/>
          <w:color w:val="494949"/>
          <w:sz w:val="24"/>
          <w:szCs w:val="24"/>
          <w:lang w:eastAsia="tr-TR"/>
        </w:rPr>
        <w:t>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580966" w:rsidRPr="00580966" w:rsidRDefault="00580966" w:rsidP="00580966">
      <w:pPr>
        <w:spacing w:after="238" w:line="240" w:lineRule="auto"/>
        <w:jc w:val="both"/>
        <w:rPr>
          <w:rFonts w:ascii="Arial" w:eastAsia="Times New Roman" w:hAnsi="Arial" w:cs="Arial"/>
          <w:color w:val="494949"/>
          <w:sz w:val="24"/>
          <w:szCs w:val="24"/>
          <w:lang w:eastAsia="tr-TR"/>
        </w:rPr>
      </w:pPr>
      <w:r w:rsidRPr="00580966">
        <w:rPr>
          <w:rFonts w:ascii="Arial" w:eastAsia="Times New Roman" w:hAnsi="Arial" w:cs="Arial"/>
          <w:i/>
          <w:iCs/>
          <w:color w:val="494949"/>
          <w:sz w:val="24"/>
          <w:szCs w:val="24"/>
          <w:lang w:eastAsia="tr-TR"/>
        </w:rPr>
        <w:t>            Ortak dışı işlemler, sadece ortak olmayanlarla yapılan işlemleri değil, ortaklarla kooperatif ana sözleşmesinde yer almayan konularda yapılan işlemleri de kapsamaktadır.</w:t>
      </w:r>
      <w:r w:rsidRPr="00580966">
        <w:rPr>
          <w:rFonts w:ascii="Arial" w:eastAsia="Times New Roman" w:hAnsi="Arial" w:cs="Arial"/>
          <w:color w:val="494949"/>
          <w:sz w:val="24"/>
          <w:szCs w:val="24"/>
          <w:lang w:eastAsia="tr-TR"/>
        </w:rPr>
        <w:t>"</w:t>
      </w:r>
    </w:p>
    <w:p w:rsidR="00580966" w:rsidRPr="00580966" w:rsidRDefault="00580966" w:rsidP="00580966">
      <w:pPr>
        <w:spacing w:after="238" w:line="240" w:lineRule="auto"/>
        <w:jc w:val="both"/>
        <w:rPr>
          <w:rFonts w:ascii="Arial" w:eastAsia="Times New Roman" w:hAnsi="Arial" w:cs="Arial"/>
          <w:color w:val="494949"/>
          <w:sz w:val="24"/>
          <w:szCs w:val="24"/>
          <w:lang w:eastAsia="tr-TR"/>
        </w:rPr>
      </w:pPr>
      <w:r w:rsidRPr="00580966">
        <w:rPr>
          <w:rFonts w:ascii="Arial" w:eastAsia="Times New Roman" w:hAnsi="Arial" w:cs="Arial"/>
          <w:color w:val="494949"/>
          <w:sz w:val="24"/>
          <w:szCs w:val="24"/>
          <w:lang w:eastAsia="tr-TR"/>
        </w:rPr>
        <w:t xml:space="preserve">            </w:t>
      </w:r>
      <w:proofErr w:type="gramStart"/>
      <w:r w:rsidRPr="00580966">
        <w:rPr>
          <w:rFonts w:ascii="Arial" w:eastAsia="Times New Roman" w:hAnsi="Arial" w:cs="Arial"/>
          <w:color w:val="494949"/>
          <w:sz w:val="24"/>
          <w:szCs w:val="24"/>
          <w:lang w:eastAsia="tr-TR"/>
        </w:rPr>
        <w:t>açıklamasına</w:t>
      </w:r>
      <w:proofErr w:type="gramEnd"/>
      <w:r w:rsidRPr="00580966">
        <w:rPr>
          <w:rFonts w:ascii="Arial" w:eastAsia="Times New Roman" w:hAnsi="Arial" w:cs="Arial"/>
          <w:color w:val="494949"/>
          <w:sz w:val="24"/>
          <w:szCs w:val="24"/>
          <w:lang w:eastAsia="tr-TR"/>
        </w:rPr>
        <w:t xml:space="preserve"> yer verilmiştir.</w:t>
      </w:r>
    </w:p>
    <w:p w:rsidR="00580966" w:rsidRPr="00580966" w:rsidRDefault="00580966" w:rsidP="00580966">
      <w:pPr>
        <w:spacing w:after="238" w:line="240" w:lineRule="auto"/>
        <w:jc w:val="both"/>
        <w:rPr>
          <w:rFonts w:ascii="Arial" w:eastAsia="Times New Roman" w:hAnsi="Arial" w:cs="Arial"/>
          <w:color w:val="494949"/>
          <w:sz w:val="24"/>
          <w:szCs w:val="24"/>
          <w:lang w:eastAsia="tr-TR"/>
        </w:rPr>
      </w:pPr>
      <w:r w:rsidRPr="00580966">
        <w:rPr>
          <w:rFonts w:ascii="Arial" w:eastAsia="Times New Roman" w:hAnsi="Arial" w:cs="Arial"/>
          <w:color w:val="494949"/>
          <w:sz w:val="24"/>
          <w:szCs w:val="24"/>
          <w:lang w:eastAsia="tr-TR"/>
        </w:rPr>
        <w:t>            Söz konusu Tebliğin </w:t>
      </w:r>
      <w:r w:rsidRPr="00580966">
        <w:rPr>
          <w:rFonts w:ascii="Arial" w:eastAsia="Times New Roman" w:hAnsi="Arial" w:cs="Arial"/>
          <w:i/>
          <w:iCs/>
          <w:color w:val="494949"/>
          <w:sz w:val="24"/>
          <w:szCs w:val="24"/>
          <w:lang w:eastAsia="tr-TR"/>
        </w:rPr>
        <w:t>"4.13.1.4.3. Yapı kooperatiflerinde ortak dışı işlemler"</w:t>
      </w:r>
      <w:r w:rsidRPr="00580966">
        <w:rPr>
          <w:rFonts w:ascii="Arial" w:eastAsia="Times New Roman" w:hAnsi="Arial" w:cs="Arial"/>
          <w:color w:val="494949"/>
          <w:sz w:val="24"/>
          <w:szCs w:val="24"/>
          <w:lang w:eastAsia="tr-TR"/>
        </w:rPr>
        <w:t> başlıklı bölümünde de; kooperatifin amacını gerçekleştirmesinden sonra elinde kalan malzeme, alet ve edevatın satılmasının ortak dışı işlem olarak değerlendirilmeyeceği belirtilmiştir.</w:t>
      </w:r>
    </w:p>
    <w:p w:rsidR="00580966" w:rsidRPr="00580966" w:rsidRDefault="00580966" w:rsidP="00580966">
      <w:pPr>
        <w:spacing w:after="238" w:line="240" w:lineRule="auto"/>
        <w:jc w:val="both"/>
        <w:rPr>
          <w:rFonts w:ascii="Arial" w:eastAsia="Times New Roman" w:hAnsi="Arial" w:cs="Arial"/>
          <w:color w:val="494949"/>
          <w:sz w:val="24"/>
          <w:szCs w:val="24"/>
          <w:lang w:eastAsia="tr-TR"/>
        </w:rPr>
      </w:pPr>
      <w:r w:rsidRPr="00580966">
        <w:rPr>
          <w:rFonts w:ascii="Arial" w:eastAsia="Times New Roman" w:hAnsi="Arial" w:cs="Arial"/>
          <w:color w:val="494949"/>
          <w:sz w:val="24"/>
          <w:szCs w:val="24"/>
          <w:lang w:eastAsia="tr-TR"/>
        </w:rPr>
        <w:t>            Öte yandan, aynı Tebliğin </w:t>
      </w:r>
      <w:r w:rsidRPr="00580966">
        <w:rPr>
          <w:rFonts w:ascii="Arial" w:eastAsia="Times New Roman" w:hAnsi="Arial" w:cs="Arial"/>
          <w:i/>
          <w:iCs/>
          <w:color w:val="494949"/>
          <w:sz w:val="24"/>
          <w:szCs w:val="24"/>
          <w:lang w:eastAsia="tr-TR"/>
        </w:rPr>
        <w:t>"4.17 Şarta bağlı muafiyetlerin kaybedilmesi ve kazanılması"</w:t>
      </w:r>
      <w:r w:rsidRPr="00580966">
        <w:rPr>
          <w:rFonts w:ascii="Arial" w:eastAsia="Times New Roman" w:hAnsi="Arial" w:cs="Arial"/>
          <w:color w:val="494949"/>
          <w:sz w:val="24"/>
          <w:szCs w:val="24"/>
          <w:lang w:eastAsia="tr-TR"/>
        </w:rPr>
        <w:t> bölümünde ise; muafiyet şartlarını taşıyan bir kooperatifin muafiyet şartlarını ihlal etmesi durumunda muafiyet şartlarının ihlal edildiği tarihten itibaren kurumlar vergisine tabi tutulması gerektiği açıklanmıştır.</w:t>
      </w:r>
    </w:p>
    <w:p w:rsidR="00580966" w:rsidRPr="00580966" w:rsidRDefault="00580966" w:rsidP="00580966">
      <w:pPr>
        <w:spacing w:after="238" w:line="240" w:lineRule="auto"/>
        <w:jc w:val="both"/>
        <w:rPr>
          <w:rFonts w:ascii="Arial" w:eastAsia="Times New Roman" w:hAnsi="Arial" w:cs="Arial"/>
          <w:color w:val="494949"/>
          <w:sz w:val="24"/>
          <w:szCs w:val="24"/>
          <w:lang w:eastAsia="tr-TR"/>
        </w:rPr>
      </w:pPr>
      <w:r w:rsidRPr="00580966">
        <w:rPr>
          <w:rFonts w:ascii="Arial" w:eastAsia="Times New Roman" w:hAnsi="Arial" w:cs="Arial"/>
          <w:color w:val="494949"/>
          <w:sz w:val="24"/>
          <w:szCs w:val="24"/>
          <w:lang w:eastAsia="tr-TR"/>
        </w:rPr>
        <w:t>            Bu hüküm ve açıklamalara göre, kooperatifinizin faaliyetinde kullanmak üzere satın almış olduğu kamyonet tipi aracın ihtiyacınızın kalmamasından dolayı üçüncü kişilere satılması halinde "sadece ortaklarla iş görülmesi" şartı ihlal edilmiş sayılacağından satış tarihi itibarıyla kooperatifinizin kurumlar vergisi mükellefiyetinin tesis edilmesi gerekecektir.</w:t>
      </w:r>
    </w:p>
    <w:p w:rsidR="00580966" w:rsidRPr="00580966" w:rsidRDefault="00580966" w:rsidP="00580966">
      <w:pPr>
        <w:spacing w:after="238" w:line="240" w:lineRule="auto"/>
        <w:jc w:val="both"/>
        <w:rPr>
          <w:rFonts w:ascii="Arial" w:eastAsia="Times New Roman" w:hAnsi="Arial" w:cs="Arial"/>
          <w:color w:val="494949"/>
          <w:sz w:val="24"/>
          <w:szCs w:val="24"/>
          <w:lang w:eastAsia="tr-TR"/>
        </w:rPr>
      </w:pPr>
      <w:r w:rsidRPr="00580966">
        <w:rPr>
          <w:rFonts w:ascii="Arial" w:eastAsia="Times New Roman" w:hAnsi="Arial" w:cs="Arial"/>
          <w:color w:val="494949"/>
          <w:sz w:val="24"/>
          <w:szCs w:val="24"/>
          <w:lang w:eastAsia="tr-TR"/>
        </w:rPr>
        <w:t>            Öte yandan, söz konusu kamyonet tipi aracın kooperatifinizin amacını gerçekleştirmesinden sonra satılması halinde bu satış işleminin ortak dışı işlem olarak değerlendirilmeyeceği tabiidir.</w:t>
      </w:r>
    </w:p>
    <w:p w:rsidR="00580966" w:rsidRPr="00580966" w:rsidRDefault="00580966" w:rsidP="00580966">
      <w:pPr>
        <w:spacing w:after="238" w:line="240" w:lineRule="auto"/>
        <w:jc w:val="both"/>
        <w:rPr>
          <w:rFonts w:ascii="Arial" w:eastAsia="Times New Roman" w:hAnsi="Arial" w:cs="Arial"/>
          <w:color w:val="494949"/>
          <w:sz w:val="24"/>
          <w:szCs w:val="24"/>
          <w:lang w:eastAsia="tr-TR"/>
        </w:rPr>
      </w:pPr>
      <w:r w:rsidRPr="00580966">
        <w:rPr>
          <w:rFonts w:ascii="Arial" w:eastAsia="Times New Roman" w:hAnsi="Arial" w:cs="Arial"/>
          <w:color w:val="494949"/>
          <w:sz w:val="24"/>
          <w:szCs w:val="24"/>
          <w:lang w:eastAsia="tr-TR"/>
        </w:rPr>
        <w:t>            Bilgi edinilmesini rica ederim.</w:t>
      </w:r>
    </w:p>
    <w:p w:rsidR="00580966" w:rsidRPr="00580966" w:rsidRDefault="00580966" w:rsidP="00580966">
      <w:pPr>
        <w:spacing w:after="150" w:line="240" w:lineRule="auto"/>
        <w:rPr>
          <w:rFonts w:ascii="Arial" w:eastAsia="Times New Roman" w:hAnsi="Arial" w:cs="Arial"/>
          <w:color w:val="494949"/>
          <w:sz w:val="24"/>
          <w:szCs w:val="24"/>
          <w:lang w:eastAsia="tr-TR"/>
        </w:rPr>
      </w:pPr>
      <w:r w:rsidRPr="00580966">
        <w:rPr>
          <w:rFonts w:ascii="Arial" w:eastAsia="Times New Roman" w:hAnsi="Arial" w:cs="Arial"/>
          <w:color w:val="494949"/>
          <w:sz w:val="24"/>
          <w:szCs w:val="24"/>
          <w:lang w:eastAsia="tr-TR"/>
        </w:rPr>
        <w:t> </w:t>
      </w:r>
    </w:p>
    <w:p w:rsidR="00580966" w:rsidRPr="00580966" w:rsidRDefault="00580966" w:rsidP="00580966">
      <w:pPr>
        <w:spacing w:after="150" w:line="240" w:lineRule="auto"/>
        <w:rPr>
          <w:rFonts w:ascii="Arial" w:eastAsia="Times New Roman" w:hAnsi="Arial" w:cs="Arial"/>
          <w:color w:val="494949"/>
          <w:sz w:val="24"/>
          <w:szCs w:val="24"/>
          <w:lang w:eastAsia="tr-TR"/>
        </w:rPr>
      </w:pPr>
      <w:r w:rsidRPr="00580966">
        <w:rPr>
          <w:rFonts w:ascii="Arial" w:eastAsia="Times New Roman" w:hAnsi="Arial" w:cs="Arial"/>
          <w:color w:val="494949"/>
          <w:sz w:val="24"/>
          <w:szCs w:val="24"/>
          <w:lang w:eastAsia="tr-TR"/>
        </w:rPr>
        <w:t> </w:t>
      </w:r>
    </w:p>
    <w:p w:rsidR="00580966" w:rsidRPr="00580966" w:rsidRDefault="00580966" w:rsidP="00580966">
      <w:pPr>
        <w:spacing w:after="150" w:line="240" w:lineRule="auto"/>
        <w:rPr>
          <w:rFonts w:ascii="Arial" w:eastAsia="Times New Roman" w:hAnsi="Arial" w:cs="Arial"/>
          <w:color w:val="494949"/>
          <w:sz w:val="24"/>
          <w:szCs w:val="24"/>
          <w:lang w:eastAsia="tr-TR"/>
        </w:rPr>
      </w:pPr>
      <w:r w:rsidRPr="00580966">
        <w:rPr>
          <w:rFonts w:ascii="Arial" w:eastAsia="Times New Roman" w:hAnsi="Arial" w:cs="Arial"/>
          <w:color w:val="494949"/>
          <w:sz w:val="24"/>
          <w:szCs w:val="24"/>
          <w:lang w:eastAsia="tr-TR"/>
        </w:rPr>
        <w:t>(</w:t>
      </w:r>
      <w:r w:rsidRPr="00580966">
        <w:rPr>
          <w:rFonts w:ascii="Arial" w:eastAsia="Times New Roman" w:hAnsi="Arial" w:cs="Arial"/>
          <w:b/>
          <w:bCs/>
          <w:color w:val="494949"/>
          <w:sz w:val="24"/>
          <w:szCs w:val="24"/>
          <w:lang w:eastAsia="tr-TR"/>
        </w:rPr>
        <w:t>*</w:t>
      </w:r>
      <w:r w:rsidRPr="00580966">
        <w:rPr>
          <w:rFonts w:ascii="Arial" w:eastAsia="Times New Roman" w:hAnsi="Arial" w:cs="Arial"/>
          <w:color w:val="494949"/>
          <w:sz w:val="24"/>
          <w:szCs w:val="24"/>
          <w:lang w:eastAsia="tr-TR"/>
        </w:rPr>
        <w:t xml:space="preserve">)     Bu </w:t>
      </w:r>
      <w:proofErr w:type="spellStart"/>
      <w:r w:rsidRPr="00580966">
        <w:rPr>
          <w:rFonts w:ascii="Arial" w:eastAsia="Times New Roman" w:hAnsi="Arial" w:cs="Arial"/>
          <w:color w:val="494949"/>
          <w:sz w:val="24"/>
          <w:szCs w:val="24"/>
          <w:lang w:eastAsia="tr-TR"/>
        </w:rPr>
        <w:t>Özelge</w:t>
      </w:r>
      <w:proofErr w:type="spellEnd"/>
      <w:r w:rsidRPr="00580966">
        <w:rPr>
          <w:rFonts w:ascii="Arial" w:eastAsia="Times New Roman" w:hAnsi="Arial" w:cs="Arial"/>
          <w:color w:val="494949"/>
          <w:sz w:val="24"/>
          <w:szCs w:val="24"/>
          <w:lang w:eastAsia="tr-TR"/>
        </w:rPr>
        <w:t xml:space="preserve"> 213 sayılı Vergi Usul Kanununun 413.maddesine dayanılarak verilmiştir.</w:t>
      </w:r>
    </w:p>
    <w:p w:rsidR="00580966" w:rsidRPr="00580966" w:rsidRDefault="00580966" w:rsidP="00580966">
      <w:pPr>
        <w:spacing w:after="150" w:line="240" w:lineRule="auto"/>
        <w:rPr>
          <w:rFonts w:ascii="Arial" w:eastAsia="Times New Roman" w:hAnsi="Arial" w:cs="Arial"/>
          <w:color w:val="494949"/>
          <w:sz w:val="24"/>
          <w:szCs w:val="24"/>
          <w:lang w:eastAsia="tr-TR"/>
        </w:rPr>
      </w:pPr>
      <w:r w:rsidRPr="00580966">
        <w:rPr>
          <w:rFonts w:ascii="Arial" w:eastAsia="Times New Roman" w:hAnsi="Arial" w:cs="Arial"/>
          <w:color w:val="494949"/>
          <w:sz w:val="24"/>
          <w:szCs w:val="24"/>
          <w:lang w:eastAsia="tr-TR"/>
        </w:rPr>
        <w:t>(</w:t>
      </w:r>
      <w:r w:rsidRPr="00580966">
        <w:rPr>
          <w:rFonts w:ascii="Arial" w:eastAsia="Times New Roman" w:hAnsi="Arial" w:cs="Arial"/>
          <w:b/>
          <w:bCs/>
          <w:color w:val="494949"/>
          <w:sz w:val="24"/>
          <w:szCs w:val="24"/>
          <w:lang w:eastAsia="tr-TR"/>
        </w:rPr>
        <w:t>**</w:t>
      </w:r>
      <w:r w:rsidRPr="00580966">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580966">
        <w:rPr>
          <w:rFonts w:ascii="Arial" w:eastAsia="Times New Roman" w:hAnsi="Arial" w:cs="Arial"/>
          <w:color w:val="494949"/>
          <w:sz w:val="24"/>
          <w:szCs w:val="24"/>
          <w:lang w:eastAsia="tr-TR"/>
        </w:rPr>
        <w:t>özelge</w:t>
      </w:r>
      <w:proofErr w:type="spellEnd"/>
      <w:r w:rsidRPr="00580966">
        <w:rPr>
          <w:rFonts w:ascii="Arial" w:eastAsia="Times New Roman" w:hAnsi="Arial" w:cs="Arial"/>
          <w:color w:val="494949"/>
          <w:sz w:val="24"/>
          <w:szCs w:val="24"/>
          <w:lang w:eastAsia="tr-TR"/>
        </w:rPr>
        <w:t xml:space="preserve"> geçersizdir.</w:t>
      </w:r>
    </w:p>
    <w:p w:rsidR="00580966" w:rsidRPr="00580966" w:rsidRDefault="00580966" w:rsidP="00580966">
      <w:pPr>
        <w:spacing w:after="150" w:line="240" w:lineRule="auto"/>
        <w:rPr>
          <w:rFonts w:ascii="Times New Roman" w:eastAsia="Times New Roman" w:hAnsi="Times New Roman" w:cs="Times New Roman"/>
          <w:color w:val="494949"/>
          <w:sz w:val="24"/>
          <w:szCs w:val="24"/>
          <w:lang w:eastAsia="tr-TR"/>
        </w:rPr>
      </w:pPr>
      <w:r w:rsidRPr="00580966">
        <w:rPr>
          <w:rFonts w:ascii="Times New Roman" w:eastAsia="Times New Roman" w:hAnsi="Times New Roman" w:cs="Times New Roman"/>
          <w:color w:val="494949"/>
          <w:sz w:val="24"/>
          <w:szCs w:val="24"/>
          <w:lang w:eastAsia="tr-TR"/>
        </w:rPr>
        <w:t xml:space="preserve">(***) Talebiniz üzerine tayin edilmiş olan bu </w:t>
      </w:r>
      <w:proofErr w:type="spellStart"/>
      <w:r w:rsidRPr="00580966">
        <w:rPr>
          <w:rFonts w:ascii="Times New Roman" w:eastAsia="Times New Roman" w:hAnsi="Times New Roman" w:cs="Times New Roman"/>
          <w:color w:val="494949"/>
          <w:sz w:val="24"/>
          <w:szCs w:val="24"/>
          <w:lang w:eastAsia="tr-TR"/>
        </w:rPr>
        <w:t>özelgeye</w:t>
      </w:r>
      <w:proofErr w:type="spellEnd"/>
      <w:r w:rsidRPr="00580966">
        <w:rPr>
          <w:rFonts w:ascii="Times New Roman" w:eastAsia="Times New Roman" w:hAnsi="Times New Roman" w:cs="Times New Roman"/>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614A14" w:rsidRPr="00580966" w:rsidRDefault="00614A14">
      <w:pPr>
        <w:rPr>
          <w:sz w:val="24"/>
          <w:szCs w:val="24"/>
        </w:rPr>
      </w:pPr>
    </w:p>
    <w:sectPr w:rsidR="00614A14" w:rsidRPr="00580966" w:rsidSect="00614A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0966"/>
    <w:rsid w:val="00580966"/>
    <w:rsid w:val="00614A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14"/>
  </w:style>
  <w:style w:type="paragraph" w:styleId="Balk1">
    <w:name w:val="heading 1"/>
    <w:basedOn w:val="Normal"/>
    <w:link w:val="Balk1Char"/>
    <w:uiPriority w:val="9"/>
    <w:qFormat/>
    <w:rsid w:val="005809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8096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096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8096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80966"/>
    <w:rPr>
      <w:color w:val="0000FF"/>
      <w:u w:val="single"/>
    </w:rPr>
  </w:style>
  <w:style w:type="character" w:customStyle="1" w:styleId="date-display-single">
    <w:name w:val="date-display-single"/>
    <w:basedOn w:val="VarsaylanParagrafYazTipi"/>
    <w:rsid w:val="00580966"/>
  </w:style>
  <w:style w:type="paragraph" w:styleId="NormalWeb">
    <w:name w:val="Normal (Web)"/>
    <w:basedOn w:val="Normal"/>
    <w:uiPriority w:val="99"/>
    <w:unhideWhenUsed/>
    <w:rsid w:val="005809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5809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80966"/>
    <w:rPr>
      <w:rFonts w:ascii="Times New Roman" w:eastAsia="Times New Roman" w:hAnsi="Times New Roman" w:cs="Times New Roman"/>
      <w:sz w:val="24"/>
      <w:szCs w:val="24"/>
      <w:lang w:eastAsia="tr-TR"/>
    </w:rPr>
  </w:style>
  <w:style w:type="paragraph" w:customStyle="1" w:styleId="tablecontents">
    <w:name w:val="tablecontents"/>
    <w:basedOn w:val="Normal"/>
    <w:rsid w:val="005809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5809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580966"/>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580966"/>
    <w:rPr>
      <w:i/>
      <w:iCs/>
    </w:rPr>
  </w:style>
  <w:style w:type="paragraph" w:styleId="BalonMetni">
    <w:name w:val="Balloon Text"/>
    <w:basedOn w:val="Normal"/>
    <w:link w:val="BalonMetniChar"/>
    <w:uiPriority w:val="99"/>
    <w:semiHidden/>
    <w:unhideWhenUsed/>
    <w:rsid w:val="005809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09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9825654">
      <w:bodyDiv w:val="1"/>
      <w:marLeft w:val="0"/>
      <w:marRight w:val="0"/>
      <w:marTop w:val="0"/>
      <w:marBottom w:val="0"/>
      <w:divBdr>
        <w:top w:val="none" w:sz="0" w:space="0" w:color="auto"/>
        <w:left w:val="none" w:sz="0" w:space="0" w:color="auto"/>
        <w:bottom w:val="none" w:sz="0" w:space="0" w:color="auto"/>
        <w:right w:val="none" w:sz="0" w:space="0" w:color="auto"/>
      </w:divBdr>
      <w:divsChild>
        <w:div w:id="624695484">
          <w:marLeft w:val="0"/>
          <w:marRight w:val="0"/>
          <w:marTop w:val="0"/>
          <w:marBottom w:val="0"/>
          <w:divBdr>
            <w:top w:val="none" w:sz="0" w:space="0" w:color="auto"/>
            <w:left w:val="none" w:sz="0" w:space="0" w:color="auto"/>
            <w:bottom w:val="none" w:sz="0" w:space="0" w:color="auto"/>
            <w:right w:val="none" w:sz="0" w:space="0" w:color="auto"/>
          </w:divBdr>
          <w:divsChild>
            <w:div w:id="1454666507">
              <w:marLeft w:val="0"/>
              <w:marRight w:val="0"/>
              <w:marTop w:val="0"/>
              <w:marBottom w:val="0"/>
              <w:divBdr>
                <w:top w:val="none" w:sz="0" w:space="0" w:color="auto"/>
                <w:left w:val="none" w:sz="0" w:space="0" w:color="auto"/>
                <w:bottom w:val="none" w:sz="0" w:space="0" w:color="auto"/>
                <w:right w:val="none" w:sz="0" w:space="0" w:color="auto"/>
              </w:divBdr>
              <w:divsChild>
                <w:div w:id="1603536034">
                  <w:marLeft w:val="0"/>
                  <w:marRight w:val="0"/>
                  <w:marTop w:val="0"/>
                  <w:marBottom w:val="0"/>
                  <w:divBdr>
                    <w:top w:val="none" w:sz="0" w:space="0" w:color="auto"/>
                    <w:left w:val="none" w:sz="0" w:space="0" w:color="auto"/>
                    <w:bottom w:val="none" w:sz="0" w:space="0" w:color="auto"/>
                    <w:right w:val="none" w:sz="0" w:space="0" w:color="auto"/>
                  </w:divBdr>
                  <w:divsChild>
                    <w:div w:id="482163922">
                      <w:marLeft w:val="0"/>
                      <w:marRight w:val="0"/>
                      <w:marTop w:val="0"/>
                      <w:marBottom w:val="0"/>
                      <w:divBdr>
                        <w:top w:val="none" w:sz="0" w:space="0" w:color="auto"/>
                        <w:left w:val="none" w:sz="0" w:space="0" w:color="auto"/>
                        <w:bottom w:val="none" w:sz="0" w:space="0" w:color="auto"/>
                        <w:right w:val="none" w:sz="0" w:space="0" w:color="auto"/>
                      </w:divBdr>
                      <w:divsChild>
                        <w:div w:id="2088961585">
                          <w:marLeft w:val="0"/>
                          <w:marRight w:val="0"/>
                          <w:marTop w:val="0"/>
                          <w:marBottom w:val="0"/>
                          <w:divBdr>
                            <w:top w:val="none" w:sz="0" w:space="0" w:color="auto"/>
                            <w:left w:val="none" w:sz="0" w:space="0" w:color="auto"/>
                            <w:bottom w:val="none" w:sz="0" w:space="0" w:color="auto"/>
                            <w:right w:val="none" w:sz="0" w:space="0" w:color="auto"/>
                          </w:divBdr>
                          <w:divsChild>
                            <w:div w:id="542249088">
                              <w:marLeft w:val="0"/>
                              <w:marRight w:val="0"/>
                              <w:marTop w:val="0"/>
                              <w:marBottom w:val="0"/>
                              <w:divBdr>
                                <w:top w:val="none" w:sz="0" w:space="0" w:color="auto"/>
                                <w:left w:val="none" w:sz="0" w:space="0" w:color="auto"/>
                                <w:bottom w:val="none" w:sz="0" w:space="0" w:color="auto"/>
                                <w:right w:val="none" w:sz="0" w:space="0" w:color="auto"/>
                              </w:divBdr>
                              <w:divsChild>
                                <w:div w:id="3478213">
                                  <w:marLeft w:val="0"/>
                                  <w:marRight w:val="0"/>
                                  <w:marTop w:val="0"/>
                                  <w:marBottom w:val="0"/>
                                  <w:divBdr>
                                    <w:top w:val="none" w:sz="0" w:space="0" w:color="auto"/>
                                    <w:left w:val="none" w:sz="0" w:space="0" w:color="auto"/>
                                    <w:bottom w:val="none" w:sz="0" w:space="0" w:color="auto"/>
                                    <w:right w:val="none" w:sz="0" w:space="0" w:color="auto"/>
                                  </w:divBdr>
                                  <w:divsChild>
                                    <w:div w:id="1226181789">
                                      <w:marLeft w:val="0"/>
                                      <w:marRight w:val="0"/>
                                      <w:marTop w:val="0"/>
                                      <w:marBottom w:val="0"/>
                                      <w:divBdr>
                                        <w:top w:val="none" w:sz="0" w:space="0" w:color="auto"/>
                                        <w:left w:val="none" w:sz="0" w:space="0" w:color="auto"/>
                                        <w:bottom w:val="none" w:sz="0" w:space="0" w:color="auto"/>
                                        <w:right w:val="none" w:sz="0" w:space="0" w:color="auto"/>
                                      </w:divBdr>
                                      <w:divsChild>
                                        <w:div w:id="521166059">
                                          <w:marLeft w:val="0"/>
                                          <w:marRight w:val="0"/>
                                          <w:marTop w:val="0"/>
                                          <w:marBottom w:val="0"/>
                                          <w:divBdr>
                                            <w:top w:val="none" w:sz="0" w:space="0" w:color="auto"/>
                                            <w:left w:val="none" w:sz="0" w:space="0" w:color="auto"/>
                                            <w:bottom w:val="none" w:sz="0" w:space="0" w:color="auto"/>
                                            <w:right w:val="none" w:sz="0" w:space="0" w:color="auto"/>
                                          </w:divBdr>
                                          <w:divsChild>
                                            <w:div w:id="1820921729">
                                              <w:marLeft w:val="0"/>
                                              <w:marRight w:val="0"/>
                                              <w:marTop w:val="0"/>
                                              <w:marBottom w:val="0"/>
                                              <w:divBdr>
                                                <w:top w:val="none" w:sz="0" w:space="0" w:color="auto"/>
                                                <w:left w:val="none" w:sz="0" w:space="0" w:color="auto"/>
                                                <w:bottom w:val="none" w:sz="0" w:space="0" w:color="auto"/>
                                                <w:right w:val="none" w:sz="0" w:space="0" w:color="auto"/>
                                              </w:divBdr>
                                            </w:div>
                                            <w:div w:id="13046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309420">
              <w:marLeft w:val="300"/>
              <w:marRight w:val="0"/>
              <w:marTop w:val="0"/>
              <w:marBottom w:val="0"/>
              <w:divBdr>
                <w:top w:val="none" w:sz="0" w:space="0" w:color="auto"/>
                <w:left w:val="none" w:sz="0" w:space="0" w:color="auto"/>
                <w:bottom w:val="none" w:sz="0" w:space="0" w:color="auto"/>
                <w:right w:val="none" w:sz="0" w:space="0" w:color="auto"/>
              </w:divBdr>
              <w:divsChild>
                <w:div w:id="339043528">
                  <w:marLeft w:val="0"/>
                  <w:marRight w:val="0"/>
                  <w:marTop w:val="0"/>
                  <w:marBottom w:val="0"/>
                  <w:divBdr>
                    <w:top w:val="none" w:sz="0" w:space="0" w:color="auto"/>
                    <w:left w:val="none" w:sz="0" w:space="0" w:color="auto"/>
                    <w:bottom w:val="none" w:sz="0" w:space="0" w:color="auto"/>
                    <w:right w:val="none" w:sz="0" w:space="0" w:color="auto"/>
                  </w:divBdr>
                </w:div>
                <w:div w:id="1118840003">
                  <w:marLeft w:val="0"/>
                  <w:marRight w:val="0"/>
                  <w:marTop w:val="0"/>
                  <w:marBottom w:val="0"/>
                  <w:divBdr>
                    <w:top w:val="none" w:sz="0" w:space="0" w:color="auto"/>
                    <w:left w:val="none" w:sz="0" w:space="0" w:color="auto"/>
                    <w:bottom w:val="none" w:sz="0" w:space="0" w:color="auto"/>
                    <w:right w:val="none" w:sz="0" w:space="0" w:color="auto"/>
                  </w:divBdr>
                  <w:divsChild>
                    <w:div w:id="2063865365">
                      <w:marLeft w:val="0"/>
                      <w:marRight w:val="0"/>
                      <w:marTop w:val="0"/>
                      <w:marBottom w:val="0"/>
                      <w:divBdr>
                        <w:top w:val="none" w:sz="0" w:space="0" w:color="auto"/>
                        <w:left w:val="none" w:sz="0" w:space="0" w:color="auto"/>
                        <w:bottom w:val="none" w:sz="0" w:space="0" w:color="auto"/>
                        <w:right w:val="none" w:sz="0" w:space="0" w:color="auto"/>
                      </w:divBdr>
                      <w:divsChild>
                        <w:div w:id="2147115930">
                          <w:marLeft w:val="0"/>
                          <w:marRight w:val="0"/>
                          <w:marTop w:val="0"/>
                          <w:marBottom w:val="180"/>
                          <w:divBdr>
                            <w:top w:val="none" w:sz="0" w:space="0" w:color="auto"/>
                            <w:left w:val="none" w:sz="0" w:space="0" w:color="auto"/>
                            <w:bottom w:val="none" w:sz="0" w:space="0" w:color="auto"/>
                            <w:right w:val="none" w:sz="0" w:space="0" w:color="auto"/>
                          </w:divBdr>
                          <w:divsChild>
                            <w:div w:id="2009168558">
                              <w:marLeft w:val="0"/>
                              <w:marRight w:val="0"/>
                              <w:marTop w:val="0"/>
                              <w:marBottom w:val="0"/>
                              <w:divBdr>
                                <w:top w:val="none" w:sz="0" w:space="0" w:color="auto"/>
                                <w:left w:val="none" w:sz="0" w:space="0" w:color="auto"/>
                                <w:bottom w:val="none" w:sz="0" w:space="0" w:color="auto"/>
                                <w:right w:val="none" w:sz="0" w:space="0" w:color="auto"/>
                              </w:divBdr>
                            </w:div>
                            <w:div w:id="362443915">
                              <w:marLeft w:val="0"/>
                              <w:marRight w:val="0"/>
                              <w:marTop w:val="0"/>
                              <w:marBottom w:val="0"/>
                              <w:divBdr>
                                <w:top w:val="none" w:sz="0" w:space="0" w:color="auto"/>
                                <w:left w:val="none" w:sz="0" w:space="0" w:color="auto"/>
                                <w:bottom w:val="none" w:sz="0" w:space="0" w:color="auto"/>
                                <w:right w:val="none" w:sz="0" w:space="0" w:color="auto"/>
                              </w:divBdr>
                            </w:div>
                            <w:div w:id="557322972">
                              <w:marLeft w:val="0"/>
                              <w:marRight w:val="0"/>
                              <w:marTop w:val="0"/>
                              <w:marBottom w:val="0"/>
                              <w:divBdr>
                                <w:top w:val="none" w:sz="0" w:space="0" w:color="auto"/>
                                <w:left w:val="none" w:sz="0" w:space="0" w:color="auto"/>
                                <w:bottom w:val="none" w:sz="0" w:space="0" w:color="auto"/>
                                <w:right w:val="none" w:sz="0" w:space="0" w:color="auto"/>
                              </w:divBdr>
                            </w:div>
                          </w:divsChild>
                        </w:div>
                        <w:div w:id="1382828551">
                          <w:marLeft w:val="0"/>
                          <w:marRight w:val="0"/>
                          <w:marTop w:val="0"/>
                          <w:marBottom w:val="300"/>
                          <w:divBdr>
                            <w:top w:val="none" w:sz="0" w:space="0" w:color="auto"/>
                            <w:left w:val="none" w:sz="0" w:space="0" w:color="auto"/>
                            <w:bottom w:val="none" w:sz="0" w:space="0" w:color="auto"/>
                            <w:right w:val="none" w:sz="0" w:space="0" w:color="auto"/>
                          </w:divBdr>
                          <w:divsChild>
                            <w:div w:id="1865898358">
                              <w:marLeft w:val="0"/>
                              <w:marRight w:val="0"/>
                              <w:marTop w:val="0"/>
                              <w:marBottom w:val="0"/>
                              <w:divBdr>
                                <w:top w:val="none" w:sz="0" w:space="0" w:color="auto"/>
                                <w:left w:val="none" w:sz="0" w:space="0" w:color="auto"/>
                                <w:bottom w:val="none" w:sz="0" w:space="0" w:color="auto"/>
                                <w:right w:val="none" w:sz="0" w:space="0" w:color="auto"/>
                              </w:divBdr>
                              <w:divsChild>
                                <w:div w:id="1087069408">
                                  <w:marLeft w:val="0"/>
                                  <w:marRight w:val="0"/>
                                  <w:marTop w:val="0"/>
                                  <w:marBottom w:val="0"/>
                                  <w:divBdr>
                                    <w:top w:val="none" w:sz="0" w:space="0" w:color="auto"/>
                                    <w:left w:val="none" w:sz="0" w:space="0" w:color="auto"/>
                                    <w:bottom w:val="none" w:sz="0" w:space="0" w:color="auto"/>
                                    <w:right w:val="none" w:sz="0" w:space="0" w:color="auto"/>
                                  </w:divBdr>
                                </w:div>
                                <w:div w:id="503209977">
                                  <w:marLeft w:val="0"/>
                                  <w:marRight w:val="0"/>
                                  <w:marTop w:val="0"/>
                                  <w:marBottom w:val="0"/>
                                  <w:divBdr>
                                    <w:top w:val="none" w:sz="0" w:space="0" w:color="auto"/>
                                    <w:left w:val="none" w:sz="0" w:space="0" w:color="auto"/>
                                    <w:bottom w:val="none" w:sz="0" w:space="0" w:color="auto"/>
                                    <w:right w:val="none" w:sz="0" w:space="0" w:color="auto"/>
                                  </w:divBdr>
                                  <w:divsChild>
                                    <w:div w:id="4366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56788">
                              <w:marLeft w:val="0"/>
                              <w:marRight w:val="0"/>
                              <w:marTop w:val="0"/>
                              <w:marBottom w:val="0"/>
                              <w:divBdr>
                                <w:top w:val="none" w:sz="0" w:space="0" w:color="auto"/>
                                <w:left w:val="none" w:sz="0" w:space="0" w:color="auto"/>
                                <w:bottom w:val="none" w:sz="0" w:space="0" w:color="auto"/>
                                <w:right w:val="none" w:sz="0" w:space="0" w:color="auto"/>
                              </w:divBdr>
                              <w:divsChild>
                                <w:div w:id="624117954">
                                  <w:marLeft w:val="0"/>
                                  <w:marRight w:val="0"/>
                                  <w:marTop w:val="0"/>
                                  <w:marBottom w:val="0"/>
                                  <w:divBdr>
                                    <w:top w:val="none" w:sz="0" w:space="0" w:color="auto"/>
                                    <w:left w:val="none" w:sz="0" w:space="0" w:color="auto"/>
                                    <w:bottom w:val="none" w:sz="0" w:space="0" w:color="auto"/>
                                    <w:right w:val="none" w:sz="0" w:space="0" w:color="auto"/>
                                  </w:divBdr>
                                </w:div>
                                <w:div w:id="348141931">
                                  <w:marLeft w:val="0"/>
                                  <w:marRight w:val="0"/>
                                  <w:marTop w:val="0"/>
                                  <w:marBottom w:val="0"/>
                                  <w:divBdr>
                                    <w:top w:val="none" w:sz="0" w:space="0" w:color="auto"/>
                                    <w:left w:val="none" w:sz="0" w:space="0" w:color="auto"/>
                                    <w:bottom w:val="none" w:sz="0" w:space="0" w:color="auto"/>
                                    <w:right w:val="none" w:sz="0" w:space="0" w:color="auto"/>
                                  </w:divBdr>
                                  <w:divsChild>
                                    <w:div w:id="119323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300432">
                          <w:marLeft w:val="0"/>
                          <w:marRight w:val="0"/>
                          <w:marTop w:val="0"/>
                          <w:marBottom w:val="0"/>
                          <w:divBdr>
                            <w:top w:val="none" w:sz="0" w:space="0" w:color="auto"/>
                            <w:left w:val="none" w:sz="0" w:space="0" w:color="auto"/>
                            <w:bottom w:val="none" w:sz="0" w:space="0" w:color="auto"/>
                            <w:right w:val="none" w:sz="0" w:space="0" w:color="auto"/>
                          </w:divBdr>
                          <w:divsChild>
                            <w:div w:id="65424385">
                              <w:marLeft w:val="0"/>
                              <w:marRight w:val="0"/>
                              <w:marTop w:val="0"/>
                              <w:marBottom w:val="0"/>
                              <w:divBdr>
                                <w:top w:val="none" w:sz="0" w:space="0" w:color="auto"/>
                                <w:left w:val="none" w:sz="0" w:space="0" w:color="auto"/>
                                <w:bottom w:val="none" w:sz="0" w:space="0" w:color="auto"/>
                                <w:right w:val="none" w:sz="0" w:space="0" w:color="auto"/>
                              </w:divBdr>
                              <w:divsChild>
                                <w:div w:id="1078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2022-09-09T10:53:00Z</dcterms:created>
  <dcterms:modified xsi:type="dcterms:W3CDTF">2022-09-09T10:53:00Z</dcterms:modified>
</cp:coreProperties>
</file>