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B7" w:rsidRPr="00B978B7" w:rsidRDefault="00B978B7" w:rsidP="00B978B7">
      <w:pPr>
        <w:pBdr>
          <w:bottom w:val="single" w:sz="6" w:space="15" w:color="DDDDDD"/>
        </w:pBdr>
        <w:spacing w:after="450" w:line="420" w:lineRule="atLeast"/>
        <w:outlineLvl w:val="0"/>
        <w:rPr>
          <w:rFonts w:ascii="Arial" w:eastAsia="Times New Roman" w:hAnsi="Arial" w:cs="Arial"/>
          <w:color w:val="111111"/>
          <w:kern w:val="36"/>
          <w:sz w:val="28"/>
          <w:szCs w:val="28"/>
          <w:lang w:eastAsia="tr-TR"/>
        </w:rPr>
      </w:pPr>
      <w:r w:rsidRPr="00B978B7">
        <w:rPr>
          <w:rFonts w:ascii="Arial" w:eastAsia="Times New Roman" w:hAnsi="Arial" w:cs="Arial"/>
          <w:color w:val="111111"/>
          <w:kern w:val="36"/>
          <w:sz w:val="28"/>
          <w:szCs w:val="28"/>
          <w:lang w:eastAsia="tr-TR"/>
        </w:rPr>
        <w:t xml:space="preserve">Konut yapı kooperatiflerine tahsis edilen arsa üzerine yapılan inşaat taahhüt işlerinde indirimli KDV uygulanması halinde, tahsil edilemeyen ve yüklenilen KDV'nin YMM Tasdik Raporu ile nakden iadesinin alınıp alınamayacağı </w:t>
      </w:r>
      <w:proofErr w:type="spellStart"/>
      <w:r w:rsidRPr="00B978B7">
        <w:rPr>
          <w:rFonts w:ascii="Arial" w:eastAsia="Times New Roman" w:hAnsi="Arial" w:cs="Arial"/>
          <w:color w:val="111111"/>
          <w:kern w:val="36"/>
          <w:sz w:val="28"/>
          <w:szCs w:val="28"/>
          <w:lang w:eastAsia="tr-TR"/>
        </w:rPr>
        <w:t>hk</w:t>
      </w:r>
      <w:proofErr w:type="spellEnd"/>
      <w:r w:rsidRPr="00B978B7">
        <w:rPr>
          <w:rFonts w:ascii="Arial" w:eastAsia="Times New Roman" w:hAnsi="Arial" w:cs="Arial"/>
          <w:color w:val="111111"/>
          <w:kern w:val="36"/>
          <w:sz w:val="28"/>
          <w:szCs w:val="28"/>
          <w:lang w:eastAsia="tr-TR"/>
        </w:rPr>
        <w:t>.</w:t>
      </w:r>
    </w:p>
    <w:p w:rsidR="00B978B7" w:rsidRPr="00B978B7" w:rsidRDefault="00B978B7" w:rsidP="00B978B7">
      <w:pPr>
        <w:shd w:val="clear" w:color="auto" w:fill="EEEEEE"/>
        <w:spacing w:after="0" w:line="240" w:lineRule="auto"/>
        <w:rPr>
          <w:rFonts w:ascii="Arial" w:eastAsia="Times New Roman" w:hAnsi="Arial" w:cs="Arial"/>
          <w:b/>
          <w:bCs/>
          <w:color w:val="494949"/>
          <w:sz w:val="20"/>
          <w:szCs w:val="20"/>
          <w:lang w:eastAsia="tr-TR"/>
        </w:rPr>
      </w:pPr>
      <w:r w:rsidRPr="00B978B7">
        <w:rPr>
          <w:rFonts w:ascii="Arial" w:eastAsia="Times New Roman" w:hAnsi="Arial" w:cs="Arial"/>
          <w:b/>
          <w:bCs/>
          <w:color w:val="494949"/>
          <w:sz w:val="20"/>
          <w:szCs w:val="20"/>
          <w:lang w:eastAsia="tr-TR"/>
        </w:rPr>
        <w:t>Sayı: </w:t>
      </w:r>
      <w:r w:rsidRPr="00B978B7">
        <w:rPr>
          <w:rFonts w:ascii="Arial" w:eastAsia="Times New Roman" w:hAnsi="Arial" w:cs="Arial"/>
          <w:color w:val="494949"/>
          <w:sz w:val="20"/>
          <w:szCs w:val="20"/>
          <w:lang w:eastAsia="tr-TR"/>
        </w:rPr>
        <w:t>B.</w:t>
      </w:r>
      <w:proofErr w:type="gramStart"/>
      <w:r w:rsidRPr="00B978B7">
        <w:rPr>
          <w:rFonts w:ascii="Arial" w:eastAsia="Times New Roman" w:hAnsi="Arial" w:cs="Arial"/>
          <w:color w:val="494949"/>
          <w:sz w:val="20"/>
          <w:szCs w:val="20"/>
          <w:lang w:eastAsia="tr-TR"/>
        </w:rPr>
        <w:t>07.1</w:t>
      </w:r>
      <w:proofErr w:type="gramEnd"/>
      <w:r w:rsidRPr="00B978B7">
        <w:rPr>
          <w:rFonts w:ascii="Arial" w:eastAsia="Times New Roman" w:hAnsi="Arial" w:cs="Arial"/>
          <w:color w:val="494949"/>
          <w:sz w:val="20"/>
          <w:szCs w:val="20"/>
          <w:lang w:eastAsia="tr-TR"/>
        </w:rPr>
        <w:t>.GİB.0.01.57/5711-718-95404</w:t>
      </w:r>
    </w:p>
    <w:p w:rsidR="00B978B7" w:rsidRPr="00B978B7" w:rsidRDefault="00B978B7" w:rsidP="00B978B7">
      <w:pPr>
        <w:shd w:val="clear" w:color="auto" w:fill="EEEEEE"/>
        <w:spacing w:after="0" w:line="240" w:lineRule="auto"/>
        <w:rPr>
          <w:rFonts w:ascii="Arial" w:eastAsia="Times New Roman" w:hAnsi="Arial" w:cs="Arial"/>
          <w:b/>
          <w:bCs/>
          <w:color w:val="494949"/>
          <w:sz w:val="20"/>
          <w:szCs w:val="20"/>
          <w:lang w:eastAsia="tr-TR"/>
        </w:rPr>
      </w:pPr>
      <w:r w:rsidRPr="00B978B7">
        <w:rPr>
          <w:rFonts w:ascii="Arial" w:eastAsia="Times New Roman" w:hAnsi="Arial" w:cs="Arial"/>
          <w:b/>
          <w:bCs/>
          <w:color w:val="494949"/>
          <w:sz w:val="20"/>
          <w:szCs w:val="20"/>
          <w:lang w:eastAsia="tr-TR"/>
        </w:rPr>
        <w:t>Tarih: </w:t>
      </w:r>
      <w:proofErr w:type="gramStart"/>
      <w:r w:rsidRPr="00B978B7">
        <w:rPr>
          <w:rFonts w:ascii="Arial" w:eastAsia="Times New Roman" w:hAnsi="Arial" w:cs="Arial"/>
          <w:color w:val="494949"/>
          <w:sz w:val="20"/>
          <w:lang w:eastAsia="tr-TR"/>
        </w:rPr>
        <w:t>05/12/2006</w:t>
      </w:r>
      <w:proofErr w:type="gramEnd"/>
    </w:p>
    <w:p w:rsidR="00B978B7" w:rsidRPr="00B978B7" w:rsidRDefault="00B978B7" w:rsidP="00B978B7">
      <w:pPr>
        <w:spacing w:after="0" w:line="240" w:lineRule="auto"/>
        <w:rPr>
          <w:rFonts w:ascii="Arial" w:eastAsia="Times New Roman" w:hAnsi="Arial" w:cs="Arial"/>
          <w:color w:val="494949"/>
          <w:sz w:val="20"/>
          <w:szCs w:val="20"/>
          <w:lang w:eastAsia="tr-TR"/>
        </w:rPr>
      </w:pPr>
      <w:r w:rsidRPr="00B978B7">
        <w:rPr>
          <w:rFonts w:ascii="Arial" w:eastAsia="Times New Roman" w:hAnsi="Arial" w:cs="Arial"/>
          <w:color w:val="494949"/>
          <w:sz w:val="20"/>
          <w:szCs w:val="20"/>
          <w:lang w:eastAsia="tr-TR"/>
        </w:rPr>
        <w:t> </w:t>
      </w:r>
    </w:p>
    <w:p w:rsidR="00B978B7" w:rsidRPr="00B978B7" w:rsidRDefault="00B978B7" w:rsidP="00B978B7">
      <w:pPr>
        <w:spacing w:after="150" w:line="240" w:lineRule="auto"/>
        <w:jc w:val="center"/>
        <w:rPr>
          <w:rFonts w:ascii="Arial" w:eastAsia="Times New Roman" w:hAnsi="Arial" w:cs="Arial"/>
          <w:color w:val="494949"/>
          <w:sz w:val="20"/>
          <w:szCs w:val="20"/>
          <w:lang w:eastAsia="tr-TR"/>
        </w:rPr>
      </w:pPr>
      <w:r w:rsidRPr="00B978B7">
        <w:rPr>
          <w:rFonts w:ascii="Arial" w:eastAsia="Times New Roman" w:hAnsi="Arial" w:cs="Arial"/>
          <w:b/>
          <w:bCs/>
          <w:color w:val="494949"/>
          <w:sz w:val="20"/>
          <w:lang w:eastAsia="tr-TR"/>
        </w:rPr>
        <w:t>T.C.</w:t>
      </w:r>
    </w:p>
    <w:p w:rsidR="00B978B7" w:rsidRPr="00B978B7" w:rsidRDefault="00B978B7" w:rsidP="00B978B7">
      <w:pPr>
        <w:spacing w:after="150" w:line="240" w:lineRule="auto"/>
        <w:jc w:val="center"/>
        <w:rPr>
          <w:rFonts w:ascii="Arial" w:eastAsia="Times New Roman" w:hAnsi="Arial" w:cs="Arial"/>
          <w:color w:val="494949"/>
          <w:sz w:val="20"/>
          <w:szCs w:val="20"/>
          <w:lang w:eastAsia="tr-TR"/>
        </w:rPr>
      </w:pPr>
      <w:r w:rsidRPr="00B978B7">
        <w:rPr>
          <w:rFonts w:ascii="Arial" w:eastAsia="Times New Roman" w:hAnsi="Arial" w:cs="Arial"/>
          <w:b/>
          <w:bCs/>
          <w:color w:val="494949"/>
          <w:sz w:val="20"/>
          <w:lang w:eastAsia="tr-TR"/>
        </w:rPr>
        <w:t>MALİYE BAKANLIĞI</w:t>
      </w:r>
    </w:p>
    <w:p w:rsidR="00B978B7" w:rsidRPr="00B978B7" w:rsidRDefault="00B978B7" w:rsidP="00B978B7">
      <w:pPr>
        <w:spacing w:after="150" w:line="240" w:lineRule="auto"/>
        <w:jc w:val="center"/>
        <w:rPr>
          <w:rFonts w:ascii="Arial" w:eastAsia="Times New Roman" w:hAnsi="Arial" w:cs="Arial"/>
          <w:color w:val="494949"/>
          <w:sz w:val="20"/>
          <w:szCs w:val="20"/>
          <w:lang w:eastAsia="tr-TR"/>
        </w:rPr>
      </w:pPr>
      <w:r w:rsidRPr="00B978B7">
        <w:rPr>
          <w:rFonts w:ascii="Arial" w:eastAsia="Times New Roman" w:hAnsi="Arial" w:cs="Arial"/>
          <w:b/>
          <w:bCs/>
          <w:color w:val="494949"/>
          <w:sz w:val="20"/>
          <w:lang w:eastAsia="tr-TR"/>
        </w:rPr>
        <w:t>Gelir İdaresi Başkanlığı</w:t>
      </w:r>
    </w:p>
    <w:p w:rsidR="00B978B7" w:rsidRPr="00B978B7" w:rsidRDefault="00B978B7" w:rsidP="00B978B7">
      <w:pPr>
        <w:spacing w:after="150" w:line="240" w:lineRule="auto"/>
        <w:rPr>
          <w:rFonts w:ascii="Arial" w:eastAsia="Times New Roman" w:hAnsi="Arial" w:cs="Arial"/>
          <w:color w:val="494949"/>
          <w:sz w:val="20"/>
          <w:szCs w:val="20"/>
          <w:lang w:eastAsia="tr-TR"/>
        </w:rPr>
      </w:pPr>
      <w:r w:rsidRPr="00B978B7">
        <w:rPr>
          <w:rFonts w:ascii="Arial" w:eastAsia="Times New Roman" w:hAnsi="Arial" w:cs="Arial"/>
          <w:b/>
          <w:bCs/>
          <w:color w:val="494949"/>
          <w:sz w:val="20"/>
          <w:lang w:eastAsia="tr-TR"/>
        </w:rPr>
        <w:t>                                              </w:t>
      </w:r>
    </w:p>
    <w:p w:rsidR="00B978B7" w:rsidRPr="00B978B7" w:rsidRDefault="00B978B7" w:rsidP="00B978B7">
      <w:pPr>
        <w:spacing w:after="150" w:line="240" w:lineRule="auto"/>
        <w:rPr>
          <w:rFonts w:ascii="Arial" w:eastAsia="Times New Roman" w:hAnsi="Arial" w:cs="Arial"/>
          <w:color w:val="494949"/>
          <w:sz w:val="20"/>
          <w:szCs w:val="20"/>
          <w:lang w:eastAsia="tr-TR"/>
        </w:rPr>
      </w:pPr>
      <w:r w:rsidRPr="00B978B7">
        <w:rPr>
          <w:rFonts w:ascii="Arial" w:eastAsia="Times New Roman" w:hAnsi="Arial" w:cs="Arial"/>
          <w:color w:val="494949"/>
          <w:sz w:val="20"/>
          <w:szCs w:val="20"/>
          <w:lang w:eastAsia="tr-TR"/>
        </w:rPr>
        <w:t> </w:t>
      </w:r>
    </w:p>
    <w:p w:rsidR="00B978B7" w:rsidRPr="00B978B7" w:rsidRDefault="00B978B7" w:rsidP="00B978B7">
      <w:pPr>
        <w:spacing w:after="150" w:line="240" w:lineRule="auto"/>
        <w:rPr>
          <w:rFonts w:ascii="Arial" w:eastAsia="Times New Roman" w:hAnsi="Arial" w:cs="Arial"/>
          <w:color w:val="494949"/>
          <w:sz w:val="20"/>
          <w:szCs w:val="20"/>
          <w:lang w:eastAsia="tr-TR"/>
        </w:rPr>
      </w:pPr>
      <w:proofErr w:type="gramStart"/>
      <w:r w:rsidRPr="00B978B7">
        <w:rPr>
          <w:rFonts w:ascii="Arial" w:eastAsia="Times New Roman" w:hAnsi="Arial" w:cs="Arial"/>
          <w:b/>
          <w:bCs/>
          <w:color w:val="494949"/>
          <w:sz w:val="20"/>
          <w:lang w:eastAsia="tr-TR"/>
        </w:rPr>
        <w:t>SAYI    : </w:t>
      </w:r>
      <w:r w:rsidRPr="00B978B7">
        <w:rPr>
          <w:rFonts w:ascii="Arial" w:eastAsia="Times New Roman" w:hAnsi="Arial" w:cs="Arial"/>
          <w:color w:val="494949"/>
          <w:sz w:val="20"/>
          <w:szCs w:val="20"/>
          <w:lang w:eastAsia="tr-TR"/>
        </w:rPr>
        <w:t>B</w:t>
      </w:r>
      <w:proofErr w:type="gramEnd"/>
      <w:r w:rsidRPr="00B978B7">
        <w:rPr>
          <w:rFonts w:ascii="Arial" w:eastAsia="Times New Roman" w:hAnsi="Arial" w:cs="Arial"/>
          <w:color w:val="494949"/>
          <w:sz w:val="20"/>
          <w:szCs w:val="20"/>
          <w:lang w:eastAsia="tr-TR"/>
        </w:rPr>
        <w:t>.07.1.GİB.0.01.57/5711-718                                           </w:t>
      </w:r>
      <w:r w:rsidRPr="00B978B7">
        <w:rPr>
          <w:rFonts w:ascii="Arial" w:eastAsia="Times New Roman" w:hAnsi="Arial" w:cs="Arial"/>
          <w:b/>
          <w:bCs/>
          <w:color w:val="494949"/>
          <w:sz w:val="20"/>
          <w:lang w:eastAsia="tr-TR"/>
        </w:rPr>
        <w:t>05.12.2006 * 95404</w:t>
      </w:r>
    </w:p>
    <w:p w:rsidR="00B978B7" w:rsidRPr="00B978B7" w:rsidRDefault="00B978B7" w:rsidP="00B978B7">
      <w:pPr>
        <w:spacing w:after="150" w:line="240" w:lineRule="auto"/>
        <w:rPr>
          <w:rFonts w:ascii="Arial" w:eastAsia="Times New Roman" w:hAnsi="Arial" w:cs="Arial"/>
          <w:color w:val="494949"/>
          <w:sz w:val="20"/>
          <w:szCs w:val="20"/>
          <w:lang w:eastAsia="tr-TR"/>
        </w:rPr>
      </w:pPr>
      <w:proofErr w:type="gramStart"/>
      <w:r w:rsidRPr="00B978B7">
        <w:rPr>
          <w:rFonts w:ascii="Arial" w:eastAsia="Times New Roman" w:hAnsi="Arial" w:cs="Arial"/>
          <w:b/>
          <w:bCs/>
          <w:color w:val="494949"/>
          <w:sz w:val="20"/>
          <w:lang w:eastAsia="tr-TR"/>
        </w:rPr>
        <w:t>KONU  :</w:t>
      </w:r>
      <w:proofErr w:type="gramEnd"/>
    </w:p>
    <w:p w:rsidR="00B978B7" w:rsidRPr="00B978B7" w:rsidRDefault="00B978B7" w:rsidP="00B978B7">
      <w:pPr>
        <w:spacing w:after="150" w:line="240" w:lineRule="auto"/>
        <w:rPr>
          <w:rFonts w:ascii="Arial" w:eastAsia="Times New Roman" w:hAnsi="Arial" w:cs="Arial"/>
          <w:color w:val="494949"/>
          <w:sz w:val="20"/>
          <w:szCs w:val="20"/>
          <w:lang w:eastAsia="tr-TR"/>
        </w:rPr>
      </w:pPr>
      <w:r w:rsidRPr="00B978B7">
        <w:rPr>
          <w:rFonts w:ascii="Arial" w:eastAsia="Times New Roman" w:hAnsi="Arial" w:cs="Arial"/>
          <w:color w:val="494949"/>
          <w:sz w:val="20"/>
          <w:szCs w:val="20"/>
          <w:lang w:eastAsia="tr-TR"/>
        </w:rPr>
        <w:t> </w:t>
      </w:r>
    </w:p>
    <w:p w:rsidR="00B978B7" w:rsidRPr="00B978B7" w:rsidRDefault="00B978B7" w:rsidP="00B978B7">
      <w:pPr>
        <w:spacing w:after="150" w:line="240" w:lineRule="auto"/>
        <w:rPr>
          <w:rFonts w:ascii="Arial" w:eastAsia="Times New Roman" w:hAnsi="Arial" w:cs="Arial"/>
          <w:color w:val="494949"/>
          <w:sz w:val="20"/>
          <w:szCs w:val="20"/>
          <w:lang w:eastAsia="tr-TR"/>
        </w:rPr>
      </w:pPr>
      <w:r w:rsidRPr="00B978B7">
        <w:rPr>
          <w:rFonts w:ascii="Arial" w:eastAsia="Times New Roman" w:hAnsi="Arial" w:cs="Arial"/>
          <w:color w:val="494949"/>
          <w:sz w:val="20"/>
          <w:szCs w:val="20"/>
          <w:lang w:eastAsia="tr-TR"/>
        </w:rPr>
        <w:t> </w:t>
      </w:r>
    </w:p>
    <w:p w:rsidR="00B978B7" w:rsidRPr="00B978B7" w:rsidRDefault="00B978B7" w:rsidP="00B978B7">
      <w:pPr>
        <w:spacing w:after="150" w:line="240" w:lineRule="auto"/>
        <w:jc w:val="center"/>
        <w:rPr>
          <w:rFonts w:ascii="Arial" w:eastAsia="Times New Roman" w:hAnsi="Arial" w:cs="Arial"/>
          <w:color w:val="494949"/>
          <w:sz w:val="20"/>
          <w:szCs w:val="20"/>
          <w:lang w:eastAsia="tr-TR"/>
        </w:rPr>
      </w:pPr>
      <w:proofErr w:type="gramStart"/>
      <w:r w:rsidRPr="00B978B7">
        <w:rPr>
          <w:rFonts w:ascii="Arial" w:eastAsia="Times New Roman" w:hAnsi="Arial" w:cs="Arial"/>
          <w:b/>
          <w:bCs/>
          <w:color w:val="494949"/>
          <w:sz w:val="20"/>
          <w:lang w:eastAsia="tr-TR"/>
        </w:rPr>
        <w:t>.....</w:t>
      </w:r>
      <w:proofErr w:type="gramEnd"/>
      <w:r w:rsidRPr="00B978B7">
        <w:rPr>
          <w:rFonts w:ascii="Arial" w:eastAsia="Times New Roman" w:hAnsi="Arial" w:cs="Arial"/>
          <w:b/>
          <w:bCs/>
          <w:color w:val="494949"/>
          <w:sz w:val="20"/>
          <w:lang w:eastAsia="tr-TR"/>
        </w:rPr>
        <w:t xml:space="preserve"> VERGİ DAİRESİ BAŞKANLIĞI</w:t>
      </w:r>
    </w:p>
    <w:p w:rsidR="00B978B7" w:rsidRPr="00B978B7" w:rsidRDefault="00B978B7" w:rsidP="00B978B7">
      <w:pPr>
        <w:spacing w:after="150" w:line="240" w:lineRule="auto"/>
        <w:jc w:val="center"/>
        <w:rPr>
          <w:rFonts w:ascii="Arial" w:eastAsia="Times New Roman" w:hAnsi="Arial" w:cs="Arial"/>
          <w:color w:val="494949"/>
          <w:sz w:val="20"/>
          <w:szCs w:val="20"/>
          <w:lang w:eastAsia="tr-TR"/>
        </w:rPr>
      </w:pPr>
      <w:r w:rsidRPr="00B978B7">
        <w:rPr>
          <w:rFonts w:ascii="Arial" w:eastAsia="Times New Roman" w:hAnsi="Arial" w:cs="Arial"/>
          <w:b/>
          <w:bCs/>
          <w:color w:val="494949"/>
          <w:sz w:val="20"/>
          <w:lang w:eastAsia="tr-TR"/>
        </w:rPr>
        <w:t>(Mükellef Hizmetleri KDV ve Diğer Vergiler Grup Müdürlüğüne)</w:t>
      </w:r>
    </w:p>
    <w:p w:rsidR="00B978B7" w:rsidRPr="00B978B7" w:rsidRDefault="00B978B7" w:rsidP="00B978B7">
      <w:pPr>
        <w:spacing w:after="150" w:line="240" w:lineRule="auto"/>
        <w:rPr>
          <w:rFonts w:ascii="Arial" w:eastAsia="Times New Roman" w:hAnsi="Arial" w:cs="Arial"/>
          <w:color w:val="494949"/>
          <w:sz w:val="20"/>
          <w:szCs w:val="20"/>
          <w:lang w:eastAsia="tr-TR"/>
        </w:rPr>
      </w:pPr>
      <w:r w:rsidRPr="00B978B7">
        <w:rPr>
          <w:rFonts w:ascii="Arial" w:eastAsia="Times New Roman" w:hAnsi="Arial" w:cs="Arial"/>
          <w:color w:val="494949"/>
          <w:sz w:val="20"/>
          <w:szCs w:val="20"/>
          <w:lang w:eastAsia="tr-TR"/>
        </w:rPr>
        <w:t> </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 xml:space="preserve">İliniz </w:t>
      </w:r>
      <w:proofErr w:type="gramStart"/>
      <w:r w:rsidRPr="00B978B7">
        <w:rPr>
          <w:rFonts w:ascii="Arial" w:eastAsia="Times New Roman" w:hAnsi="Arial" w:cs="Arial"/>
          <w:color w:val="494949"/>
          <w:sz w:val="24"/>
          <w:szCs w:val="24"/>
          <w:lang w:eastAsia="tr-TR"/>
        </w:rPr>
        <w:t>......</w:t>
      </w:r>
      <w:proofErr w:type="gramEnd"/>
      <w:r w:rsidRPr="00B978B7">
        <w:rPr>
          <w:rFonts w:ascii="Arial" w:eastAsia="Times New Roman" w:hAnsi="Arial" w:cs="Arial"/>
          <w:color w:val="494949"/>
          <w:sz w:val="24"/>
          <w:szCs w:val="24"/>
          <w:lang w:eastAsia="tr-TR"/>
        </w:rPr>
        <w:t xml:space="preserve">Vergi Dairesi Müdürlüğünün ...... vergi sicil numarasında kayıtlı mükellefi </w:t>
      </w:r>
      <w:proofErr w:type="gramStart"/>
      <w:r w:rsidRPr="00B978B7">
        <w:rPr>
          <w:rFonts w:ascii="Arial" w:eastAsia="Times New Roman" w:hAnsi="Arial" w:cs="Arial"/>
          <w:color w:val="494949"/>
          <w:sz w:val="24"/>
          <w:szCs w:val="24"/>
          <w:lang w:eastAsia="tr-TR"/>
        </w:rPr>
        <w:t>.....</w:t>
      </w:r>
      <w:proofErr w:type="gramEnd"/>
      <w:r w:rsidRPr="00B978B7">
        <w:rPr>
          <w:rFonts w:ascii="Arial" w:eastAsia="Times New Roman" w:hAnsi="Arial" w:cs="Arial"/>
          <w:color w:val="494949"/>
          <w:sz w:val="24"/>
          <w:szCs w:val="24"/>
          <w:lang w:eastAsia="tr-TR"/>
        </w:rPr>
        <w:t xml:space="preserve">Asansör Sanayi ve Ticaret Ltd. </w:t>
      </w:r>
      <w:proofErr w:type="spellStart"/>
      <w:r w:rsidRPr="00B978B7">
        <w:rPr>
          <w:rFonts w:ascii="Arial" w:eastAsia="Times New Roman" w:hAnsi="Arial" w:cs="Arial"/>
          <w:color w:val="494949"/>
          <w:sz w:val="24"/>
          <w:szCs w:val="24"/>
          <w:lang w:eastAsia="tr-TR"/>
        </w:rPr>
        <w:t>Şti'nin</w:t>
      </w:r>
      <w:proofErr w:type="spellEnd"/>
      <w:r w:rsidRPr="00B978B7">
        <w:rPr>
          <w:rFonts w:ascii="Arial" w:eastAsia="Times New Roman" w:hAnsi="Arial" w:cs="Arial"/>
          <w:color w:val="494949"/>
          <w:sz w:val="24"/>
          <w:szCs w:val="24"/>
          <w:lang w:eastAsia="tr-TR"/>
        </w:rPr>
        <w:t xml:space="preserve"> 20.11.2006 tarihli dilekçesinde, inşaat yapı ruhsatı Türkiye S.S. Yapı Kooperatifleri Merkez Birliği (.....) adına olan arsa üzerinde, Arsa Ön Tahsis Belgesi ile ..... Konut Yapı </w:t>
      </w:r>
      <w:proofErr w:type="spellStart"/>
      <w:r w:rsidRPr="00B978B7">
        <w:rPr>
          <w:rFonts w:ascii="Arial" w:eastAsia="Times New Roman" w:hAnsi="Arial" w:cs="Arial"/>
          <w:color w:val="494949"/>
          <w:sz w:val="24"/>
          <w:szCs w:val="24"/>
          <w:lang w:eastAsia="tr-TR"/>
        </w:rPr>
        <w:t>Koperatifi</w:t>
      </w:r>
      <w:proofErr w:type="spellEnd"/>
      <w:r w:rsidRPr="00B978B7">
        <w:rPr>
          <w:rFonts w:ascii="Arial" w:eastAsia="Times New Roman" w:hAnsi="Arial" w:cs="Arial"/>
          <w:color w:val="494949"/>
          <w:sz w:val="24"/>
          <w:szCs w:val="24"/>
          <w:lang w:eastAsia="tr-TR"/>
        </w:rPr>
        <w:t xml:space="preserve"> ve </w:t>
      </w:r>
      <w:proofErr w:type="gramStart"/>
      <w:r w:rsidRPr="00B978B7">
        <w:rPr>
          <w:rFonts w:ascii="Arial" w:eastAsia="Times New Roman" w:hAnsi="Arial" w:cs="Arial"/>
          <w:color w:val="494949"/>
          <w:sz w:val="24"/>
          <w:szCs w:val="24"/>
          <w:lang w:eastAsia="tr-TR"/>
        </w:rPr>
        <w:t>.....</w:t>
      </w:r>
      <w:proofErr w:type="gramEnd"/>
      <w:r w:rsidRPr="00B978B7">
        <w:rPr>
          <w:rFonts w:ascii="Arial" w:eastAsia="Times New Roman" w:hAnsi="Arial" w:cs="Arial"/>
          <w:color w:val="494949"/>
          <w:sz w:val="24"/>
          <w:szCs w:val="24"/>
          <w:lang w:eastAsia="tr-TR"/>
        </w:rPr>
        <w:t xml:space="preserve"> Konut Yapı Kooperatifi'ne tahsis edilen arsa üzerine yapılan inşaat taahhüt işlerinde indirimli KDV uygulandığı, tahsil etmedikleri ve yüklendikleri KDV'nin YMM Tasdik Raporu ile nakden iadesinin alınıp alınamayacağı hususunda görüşümüz sorulmaktadır.</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Bilindiği gibi, 3065 sayılı Katma Değer Vergisi Kanununa 4369 sayılı Kanunla eklenen Geçici 15. madde hükmü ile 29.07.1998 tarihinden önce bina inşaat ruhsatı alınmış olan inşaatlara ilişkin olarak konut yapı kooperatiflerine yapılan inşaat taahhüt işleri katma değer vergisinden istisna edilmiştir. Diğer taraftan, 29.07.1998 tarihinden sonra inşaat ruhsatı almış inşaatlara ilişkin olarak konut yapı kooperatiflerine yapılan inşaat taahhüt işleri 2002/4480 sayılı Kararnamenin eki I sayılı listeye alınmıştır.</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Buna göre, konut yapı kooperatiflerine yapılan inşaat taahhüt işlerinin katma değer vergisinden istisna olması veya %1 katma değer vergisi uygulanabilmesi için;</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-Kooperatifin konut yapı kooperatifi olması,</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-İşin konut yapı kooperatifine yapılması,</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-Yapılan işin inşaat işi olması ve taahhüde dayanması</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proofErr w:type="gramStart"/>
      <w:r w:rsidRPr="00B978B7">
        <w:rPr>
          <w:rFonts w:ascii="Arial" w:eastAsia="Times New Roman" w:hAnsi="Arial" w:cs="Arial"/>
          <w:color w:val="494949"/>
          <w:sz w:val="24"/>
          <w:szCs w:val="24"/>
          <w:lang w:eastAsia="tr-TR"/>
        </w:rPr>
        <w:t>gerekmektedir</w:t>
      </w:r>
      <w:proofErr w:type="gramEnd"/>
      <w:r w:rsidRPr="00B978B7">
        <w:rPr>
          <w:rFonts w:ascii="Arial" w:eastAsia="Times New Roman" w:hAnsi="Arial" w:cs="Arial"/>
          <w:color w:val="494949"/>
          <w:sz w:val="24"/>
          <w:szCs w:val="24"/>
          <w:lang w:eastAsia="tr-TR"/>
        </w:rPr>
        <w:t>.</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lastRenderedPageBreak/>
        <w:t>İndirimli oran uygulaması veya istisna hükmünün uygulanmasının takip edilebilmesi ise ancak kooperatif adına düzenlenmiş ruhsat bulunması halinde mümkün olacaktır.</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Bu itibarla, adına münhasıran inşaat yapı ruhsatı bulunmayan konut yapı kooperatiflerine yapılan inşaat taahhüt işlerinin istisnadan yararlanması veya bu işler için indirimli oranda katma değer vergisi uygulanması söz konusu değildir.</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 xml:space="preserve">Ancak, inşaat ruhsatı </w:t>
      </w:r>
      <w:proofErr w:type="gramStart"/>
      <w:r w:rsidRPr="00B978B7">
        <w:rPr>
          <w:rFonts w:ascii="Arial" w:eastAsia="Times New Roman" w:hAnsi="Arial" w:cs="Arial"/>
          <w:color w:val="494949"/>
          <w:sz w:val="24"/>
          <w:szCs w:val="24"/>
          <w:lang w:eastAsia="tr-TR"/>
        </w:rPr>
        <w:t>......</w:t>
      </w:r>
      <w:proofErr w:type="gramEnd"/>
      <w:r w:rsidRPr="00B978B7">
        <w:rPr>
          <w:rFonts w:ascii="Arial" w:eastAsia="Times New Roman" w:hAnsi="Arial" w:cs="Arial"/>
          <w:color w:val="494949"/>
          <w:sz w:val="24"/>
          <w:szCs w:val="24"/>
          <w:lang w:eastAsia="tr-TR"/>
        </w:rPr>
        <w:t>gibi yapı kooperatifleri üst birliği mahiyetinde olan kuruluşlar adına alınan arsaların üye kooperatiflere tahsisi durumunda, söz konusu üst birlikler de kooperatif konumunda olduklarından, üye kooperatiflere yapılan inşaat taahhüt işlerinde istisna veya indirimli oranda katma değer vergisi uygulanması mümkün bulunmaktadır.</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Bu nedenle, adı geçen mükellef tarafından talep edilen vergi iadesinin Katma Değer Vergisi Kanununun 29/2 maddesi çerçevesinde yerine getirilmesi gerekmektedir.</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Bilgi edinilmesini ve gereğini rica ederim.</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color w:val="494949"/>
          <w:sz w:val="24"/>
          <w:szCs w:val="24"/>
          <w:lang w:eastAsia="tr-TR"/>
        </w:rPr>
        <w:t> </w:t>
      </w:r>
    </w:p>
    <w:p w:rsidR="00B978B7" w:rsidRPr="00B978B7" w:rsidRDefault="00B978B7" w:rsidP="00B978B7">
      <w:pPr>
        <w:spacing w:after="150" w:line="240" w:lineRule="auto"/>
        <w:jc w:val="both"/>
        <w:rPr>
          <w:rFonts w:ascii="Arial" w:eastAsia="Times New Roman" w:hAnsi="Arial" w:cs="Arial"/>
          <w:color w:val="494949"/>
          <w:sz w:val="24"/>
          <w:szCs w:val="24"/>
          <w:lang w:eastAsia="tr-TR"/>
        </w:rPr>
      </w:pPr>
      <w:r w:rsidRPr="00B978B7">
        <w:rPr>
          <w:rFonts w:ascii="Arial" w:eastAsia="Times New Roman" w:hAnsi="Arial" w:cs="Arial"/>
          <w:b/>
          <w:bCs/>
          <w:color w:val="494949"/>
          <w:sz w:val="24"/>
          <w:szCs w:val="24"/>
          <w:lang w:eastAsia="tr-TR"/>
        </w:rPr>
        <w:t>Başkan a.</w:t>
      </w:r>
    </w:p>
    <w:p w:rsidR="00783CBC" w:rsidRPr="00B978B7" w:rsidRDefault="00783CBC" w:rsidP="00B978B7">
      <w:pPr>
        <w:jc w:val="both"/>
        <w:rPr>
          <w:sz w:val="24"/>
          <w:szCs w:val="24"/>
        </w:rPr>
      </w:pPr>
    </w:p>
    <w:sectPr w:rsidR="00783CBC" w:rsidRPr="00B978B7" w:rsidSect="00783C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78B7"/>
    <w:rsid w:val="00783CBC"/>
    <w:rsid w:val="00B978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BC"/>
  </w:style>
  <w:style w:type="paragraph" w:styleId="Balk1">
    <w:name w:val="heading 1"/>
    <w:basedOn w:val="Normal"/>
    <w:link w:val="Balk1Char"/>
    <w:uiPriority w:val="9"/>
    <w:qFormat/>
    <w:rsid w:val="00B978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978B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78B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978B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978B7"/>
    <w:rPr>
      <w:color w:val="0000FF"/>
      <w:u w:val="single"/>
    </w:rPr>
  </w:style>
  <w:style w:type="character" w:customStyle="1" w:styleId="date-display-single">
    <w:name w:val="date-display-single"/>
    <w:basedOn w:val="VarsaylanParagrafYazTipi"/>
    <w:rsid w:val="00B978B7"/>
  </w:style>
  <w:style w:type="paragraph" w:styleId="NormalWeb">
    <w:name w:val="Normal (Web)"/>
    <w:basedOn w:val="Normal"/>
    <w:uiPriority w:val="99"/>
    <w:semiHidden/>
    <w:unhideWhenUsed/>
    <w:rsid w:val="00B978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78B7"/>
    <w:rPr>
      <w:b/>
      <w:bCs/>
    </w:rPr>
  </w:style>
  <w:style w:type="paragraph" w:styleId="BalonMetni">
    <w:name w:val="Balloon Text"/>
    <w:basedOn w:val="Normal"/>
    <w:link w:val="BalonMetniChar"/>
    <w:uiPriority w:val="99"/>
    <w:semiHidden/>
    <w:unhideWhenUsed/>
    <w:rsid w:val="00B978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7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341714">
      <w:bodyDiv w:val="1"/>
      <w:marLeft w:val="0"/>
      <w:marRight w:val="0"/>
      <w:marTop w:val="0"/>
      <w:marBottom w:val="0"/>
      <w:divBdr>
        <w:top w:val="none" w:sz="0" w:space="0" w:color="auto"/>
        <w:left w:val="none" w:sz="0" w:space="0" w:color="auto"/>
        <w:bottom w:val="none" w:sz="0" w:space="0" w:color="auto"/>
        <w:right w:val="none" w:sz="0" w:space="0" w:color="auto"/>
      </w:divBdr>
      <w:divsChild>
        <w:div w:id="337125446">
          <w:marLeft w:val="0"/>
          <w:marRight w:val="0"/>
          <w:marTop w:val="0"/>
          <w:marBottom w:val="0"/>
          <w:divBdr>
            <w:top w:val="none" w:sz="0" w:space="0" w:color="auto"/>
            <w:left w:val="none" w:sz="0" w:space="0" w:color="auto"/>
            <w:bottom w:val="none" w:sz="0" w:space="0" w:color="auto"/>
            <w:right w:val="none" w:sz="0" w:space="0" w:color="auto"/>
          </w:divBdr>
          <w:divsChild>
            <w:div w:id="1849130133">
              <w:marLeft w:val="0"/>
              <w:marRight w:val="0"/>
              <w:marTop w:val="0"/>
              <w:marBottom w:val="0"/>
              <w:divBdr>
                <w:top w:val="none" w:sz="0" w:space="0" w:color="auto"/>
                <w:left w:val="none" w:sz="0" w:space="0" w:color="auto"/>
                <w:bottom w:val="none" w:sz="0" w:space="0" w:color="auto"/>
                <w:right w:val="none" w:sz="0" w:space="0" w:color="auto"/>
              </w:divBdr>
              <w:divsChild>
                <w:div w:id="1788429807">
                  <w:marLeft w:val="0"/>
                  <w:marRight w:val="0"/>
                  <w:marTop w:val="0"/>
                  <w:marBottom w:val="0"/>
                  <w:divBdr>
                    <w:top w:val="none" w:sz="0" w:space="0" w:color="auto"/>
                    <w:left w:val="none" w:sz="0" w:space="0" w:color="auto"/>
                    <w:bottom w:val="none" w:sz="0" w:space="0" w:color="auto"/>
                    <w:right w:val="none" w:sz="0" w:space="0" w:color="auto"/>
                  </w:divBdr>
                  <w:divsChild>
                    <w:div w:id="1688285280">
                      <w:marLeft w:val="0"/>
                      <w:marRight w:val="0"/>
                      <w:marTop w:val="0"/>
                      <w:marBottom w:val="0"/>
                      <w:divBdr>
                        <w:top w:val="none" w:sz="0" w:space="0" w:color="auto"/>
                        <w:left w:val="none" w:sz="0" w:space="0" w:color="auto"/>
                        <w:bottom w:val="none" w:sz="0" w:space="0" w:color="auto"/>
                        <w:right w:val="none" w:sz="0" w:space="0" w:color="auto"/>
                      </w:divBdr>
                      <w:divsChild>
                        <w:div w:id="1453327246">
                          <w:marLeft w:val="0"/>
                          <w:marRight w:val="0"/>
                          <w:marTop w:val="0"/>
                          <w:marBottom w:val="0"/>
                          <w:divBdr>
                            <w:top w:val="none" w:sz="0" w:space="0" w:color="auto"/>
                            <w:left w:val="none" w:sz="0" w:space="0" w:color="auto"/>
                            <w:bottom w:val="none" w:sz="0" w:space="0" w:color="auto"/>
                            <w:right w:val="none" w:sz="0" w:space="0" w:color="auto"/>
                          </w:divBdr>
                          <w:divsChild>
                            <w:div w:id="1527671754">
                              <w:marLeft w:val="0"/>
                              <w:marRight w:val="0"/>
                              <w:marTop w:val="0"/>
                              <w:marBottom w:val="0"/>
                              <w:divBdr>
                                <w:top w:val="none" w:sz="0" w:space="0" w:color="auto"/>
                                <w:left w:val="none" w:sz="0" w:space="0" w:color="auto"/>
                                <w:bottom w:val="none" w:sz="0" w:space="0" w:color="auto"/>
                                <w:right w:val="none" w:sz="0" w:space="0" w:color="auto"/>
                              </w:divBdr>
                              <w:divsChild>
                                <w:div w:id="1472093083">
                                  <w:marLeft w:val="0"/>
                                  <w:marRight w:val="0"/>
                                  <w:marTop w:val="0"/>
                                  <w:marBottom w:val="0"/>
                                  <w:divBdr>
                                    <w:top w:val="none" w:sz="0" w:space="0" w:color="auto"/>
                                    <w:left w:val="none" w:sz="0" w:space="0" w:color="auto"/>
                                    <w:bottom w:val="none" w:sz="0" w:space="0" w:color="auto"/>
                                    <w:right w:val="none" w:sz="0" w:space="0" w:color="auto"/>
                                  </w:divBdr>
                                  <w:divsChild>
                                    <w:div w:id="2014992426">
                                      <w:marLeft w:val="0"/>
                                      <w:marRight w:val="0"/>
                                      <w:marTop w:val="0"/>
                                      <w:marBottom w:val="0"/>
                                      <w:divBdr>
                                        <w:top w:val="none" w:sz="0" w:space="0" w:color="auto"/>
                                        <w:left w:val="none" w:sz="0" w:space="0" w:color="auto"/>
                                        <w:bottom w:val="none" w:sz="0" w:space="0" w:color="auto"/>
                                        <w:right w:val="none" w:sz="0" w:space="0" w:color="auto"/>
                                      </w:divBdr>
                                      <w:divsChild>
                                        <w:div w:id="880752900">
                                          <w:marLeft w:val="0"/>
                                          <w:marRight w:val="0"/>
                                          <w:marTop w:val="0"/>
                                          <w:marBottom w:val="0"/>
                                          <w:divBdr>
                                            <w:top w:val="none" w:sz="0" w:space="0" w:color="auto"/>
                                            <w:left w:val="none" w:sz="0" w:space="0" w:color="auto"/>
                                            <w:bottom w:val="none" w:sz="0" w:space="0" w:color="auto"/>
                                            <w:right w:val="none" w:sz="0" w:space="0" w:color="auto"/>
                                          </w:divBdr>
                                          <w:divsChild>
                                            <w:div w:id="972826247">
                                              <w:marLeft w:val="0"/>
                                              <w:marRight w:val="0"/>
                                              <w:marTop w:val="0"/>
                                              <w:marBottom w:val="0"/>
                                              <w:divBdr>
                                                <w:top w:val="none" w:sz="0" w:space="0" w:color="auto"/>
                                                <w:left w:val="none" w:sz="0" w:space="0" w:color="auto"/>
                                                <w:bottom w:val="none" w:sz="0" w:space="0" w:color="auto"/>
                                                <w:right w:val="none" w:sz="0" w:space="0" w:color="auto"/>
                                              </w:divBdr>
                                            </w:div>
                                            <w:div w:id="6020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490105">
              <w:marLeft w:val="300"/>
              <w:marRight w:val="0"/>
              <w:marTop w:val="0"/>
              <w:marBottom w:val="0"/>
              <w:divBdr>
                <w:top w:val="none" w:sz="0" w:space="0" w:color="auto"/>
                <w:left w:val="none" w:sz="0" w:space="0" w:color="auto"/>
                <w:bottom w:val="none" w:sz="0" w:space="0" w:color="auto"/>
                <w:right w:val="none" w:sz="0" w:space="0" w:color="auto"/>
              </w:divBdr>
              <w:divsChild>
                <w:div w:id="2130200819">
                  <w:marLeft w:val="0"/>
                  <w:marRight w:val="0"/>
                  <w:marTop w:val="0"/>
                  <w:marBottom w:val="0"/>
                  <w:divBdr>
                    <w:top w:val="none" w:sz="0" w:space="0" w:color="auto"/>
                    <w:left w:val="none" w:sz="0" w:space="0" w:color="auto"/>
                    <w:bottom w:val="none" w:sz="0" w:space="0" w:color="auto"/>
                    <w:right w:val="none" w:sz="0" w:space="0" w:color="auto"/>
                  </w:divBdr>
                </w:div>
                <w:div w:id="693266561">
                  <w:marLeft w:val="0"/>
                  <w:marRight w:val="0"/>
                  <w:marTop w:val="0"/>
                  <w:marBottom w:val="0"/>
                  <w:divBdr>
                    <w:top w:val="none" w:sz="0" w:space="0" w:color="auto"/>
                    <w:left w:val="none" w:sz="0" w:space="0" w:color="auto"/>
                    <w:bottom w:val="none" w:sz="0" w:space="0" w:color="auto"/>
                    <w:right w:val="none" w:sz="0" w:space="0" w:color="auto"/>
                  </w:divBdr>
                  <w:divsChild>
                    <w:div w:id="1520122672">
                      <w:marLeft w:val="0"/>
                      <w:marRight w:val="0"/>
                      <w:marTop w:val="0"/>
                      <w:marBottom w:val="0"/>
                      <w:divBdr>
                        <w:top w:val="none" w:sz="0" w:space="0" w:color="auto"/>
                        <w:left w:val="none" w:sz="0" w:space="0" w:color="auto"/>
                        <w:bottom w:val="none" w:sz="0" w:space="0" w:color="auto"/>
                        <w:right w:val="none" w:sz="0" w:space="0" w:color="auto"/>
                      </w:divBdr>
                      <w:divsChild>
                        <w:div w:id="1225219888">
                          <w:marLeft w:val="0"/>
                          <w:marRight w:val="0"/>
                          <w:marTop w:val="0"/>
                          <w:marBottom w:val="180"/>
                          <w:divBdr>
                            <w:top w:val="none" w:sz="0" w:space="0" w:color="auto"/>
                            <w:left w:val="none" w:sz="0" w:space="0" w:color="auto"/>
                            <w:bottom w:val="none" w:sz="0" w:space="0" w:color="auto"/>
                            <w:right w:val="none" w:sz="0" w:space="0" w:color="auto"/>
                          </w:divBdr>
                          <w:divsChild>
                            <w:div w:id="835802455">
                              <w:marLeft w:val="0"/>
                              <w:marRight w:val="0"/>
                              <w:marTop w:val="0"/>
                              <w:marBottom w:val="0"/>
                              <w:divBdr>
                                <w:top w:val="none" w:sz="0" w:space="0" w:color="auto"/>
                                <w:left w:val="none" w:sz="0" w:space="0" w:color="auto"/>
                                <w:bottom w:val="none" w:sz="0" w:space="0" w:color="auto"/>
                                <w:right w:val="none" w:sz="0" w:space="0" w:color="auto"/>
                              </w:divBdr>
                            </w:div>
                            <w:div w:id="2057702427">
                              <w:marLeft w:val="0"/>
                              <w:marRight w:val="0"/>
                              <w:marTop w:val="0"/>
                              <w:marBottom w:val="0"/>
                              <w:divBdr>
                                <w:top w:val="none" w:sz="0" w:space="0" w:color="auto"/>
                                <w:left w:val="none" w:sz="0" w:space="0" w:color="auto"/>
                                <w:bottom w:val="none" w:sz="0" w:space="0" w:color="auto"/>
                                <w:right w:val="none" w:sz="0" w:space="0" w:color="auto"/>
                              </w:divBdr>
                            </w:div>
                            <w:div w:id="2127501159">
                              <w:marLeft w:val="0"/>
                              <w:marRight w:val="0"/>
                              <w:marTop w:val="0"/>
                              <w:marBottom w:val="0"/>
                              <w:divBdr>
                                <w:top w:val="none" w:sz="0" w:space="0" w:color="auto"/>
                                <w:left w:val="none" w:sz="0" w:space="0" w:color="auto"/>
                                <w:bottom w:val="none" w:sz="0" w:space="0" w:color="auto"/>
                                <w:right w:val="none" w:sz="0" w:space="0" w:color="auto"/>
                              </w:divBdr>
                            </w:div>
                          </w:divsChild>
                        </w:div>
                        <w:div w:id="133447027">
                          <w:marLeft w:val="0"/>
                          <w:marRight w:val="0"/>
                          <w:marTop w:val="0"/>
                          <w:marBottom w:val="300"/>
                          <w:divBdr>
                            <w:top w:val="none" w:sz="0" w:space="0" w:color="auto"/>
                            <w:left w:val="none" w:sz="0" w:space="0" w:color="auto"/>
                            <w:bottom w:val="none" w:sz="0" w:space="0" w:color="auto"/>
                            <w:right w:val="none" w:sz="0" w:space="0" w:color="auto"/>
                          </w:divBdr>
                          <w:divsChild>
                            <w:div w:id="2077968314">
                              <w:marLeft w:val="0"/>
                              <w:marRight w:val="0"/>
                              <w:marTop w:val="0"/>
                              <w:marBottom w:val="0"/>
                              <w:divBdr>
                                <w:top w:val="none" w:sz="0" w:space="0" w:color="auto"/>
                                <w:left w:val="none" w:sz="0" w:space="0" w:color="auto"/>
                                <w:bottom w:val="none" w:sz="0" w:space="0" w:color="auto"/>
                                <w:right w:val="none" w:sz="0" w:space="0" w:color="auto"/>
                              </w:divBdr>
                              <w:divsChild>
                                <w:div w:id="1210338716">
                                  <w:marLeft w:val="0"/>
                                  <w:marRight w:val="0"/>
                                  <w:marTop w:val="0"/>
                                  <w:marBottom w:val="0"/>
                                  <w:divBdr>
                                    <w:top w:val="none" w:sz="0" w:space="0" w:color="auto"/>
                                    <w:left w:val="none" w:sz="0" w:space="0" w:color="auto"/>
                                    <w:bottom w:val="none" w:sz="0" w:space="0" w:color="auto"/>
                                    <w:right w:val="none" w:sz="0" w:space="0" w:color="auto"/>
                                  </w:divBdr>
                                </w:div>
                                <w:div w:id="604732001">
                                  <w:marLeft w:val="0"/>
                                  <w:marRight w:val="0"/>
                                  <w:marTop w:val="0"/>
                                  <w:marBottom w:val="0"/>
                                  <w:divBdr>
                                    <w:top w:val="none" w:sz="0" w:space="0" w:color="auto"/>
                                    <w:left w:val="none" w:sz="0" w:space="0" w:color="auto"/>
                                    <w:bottom w:val="none" w:sz="0" w:space="0" w:color="auto"/>
                                    <w:right w:val="none" w:sz="0" w:space="0" w:color="auto"/>
                                  </w:divBdr>
                                  <w:divsChild>
                                    <w:div w:id="18126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3466">
                              <w:marLeft w:val="0"/>
                              <w:marRight w:val="0"/>
                              <w:marTop w:val="0"/>
                              <w:marBottom w:val="0"/>
                              <w:divBdr>
                                <w:top w:val="none" w:sz="0" w:space="0" w:color="auto"/>
                                <w:left w:val="none" w:sz="0" w:space="0" w:color="auto"/>
                                <w:bottom w:val="none" w:sz="0" w:space="0" w:color="auto"/>
                                <w:right w:val="none" w:sz="0" w:space="0" w:color="auto"/>
                              </w:divBdr>
                              <w:divsChild>
                                <w:div w:id="1383559106">
                                  <w:marLeft w:val="0"/>
                                  <w:marRight w:val="0"/>
                                  <w:marTop w:val="0"/>
                                  <w:marBottom w:val="0"/>
                                  <w:divBdr>
                                    <w:top w:val="none" w:sz="0" w:space="0" w:color="auto"/>
                                    <w:left w:val="none" w:sz="0" w:space="0" w:color="auto"/>
                                    <w:bottom w:val="none" w:sz="0" w:space="0" w:color="auto"/>
                                    <w:right w:val="none" w:sz="0" w:space="0" w:color="auto"/>
                                  </w:divBdr>
                                </w:div>
                                <w:div w:id="1650212214">
                                  <w:marLeft w:val="0"/>
                                  <w:marRight w:val="0"/>
                                  <w:marTop w:val="0"/>
                                  <w:marBottom w:val="0"/>
                                  <w:divBdr>
                                    <w:top w:val="none" w:sz="0" w:space="0" w:color="auto"/>
                                    <w:left w:val="none" w:sz="0" w:space="0" w:color="auto"/>
                                    <w:bottom w:val="none" w:sz="0" w:space="0" w:color="auto"/>
                                    <w:right w:val="none" w:sz="0" w:space="0" w:color="auto"/>
                                  </w:divBdr>
                                  <w:divsChild>
                                    <w:div w:id="2561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7650">
                          <w:marLeft w:val="0"/>
                          <w:marRight w:val="0"/>
                          <w:marTop w:val="0"/>
                          <w:marBottom w:val="0"/>
                          <w:divBdr>
                            <w:top w:val="none" w:sz="0" w:space="0" w:color="auto"/>
                            <w:left w:val="none" w:sz="0" w:space="0" w:color="auto"/>
                            <w:bottom w:val="none" w:sz="0" w:space="0" w:color="auto"/>
                            <w:right w:val="none" w:sz="0" w:space="0" w:color="auto"/>
                          </w:divBdr>
                          <w:divsChild>
                            <w:div w:id="2090616020">
                              <w:marLeft w:val="0"/>
                              <w:marRight w:val="0"/>
                              <w:marTop w:val="0"/>
                              <w:marBottom w:val="0"/>
                              <w:divBdr>
                                <w:top w:val="none" w:sz="0" w:space="0" w:color="auto"/>
                                <w:left w:val="none" w:sz="0" w:space="0" w:color="auto"/>
                                <w:bottom w:val="none" w:sz="0" w:space="0" w:color="auto"/>
                                <w:right w:val="none" w:sz="0" w:space="0" w:color="auto"/>
                              </w:divBdr>
                              <w:divsChild>
                                <w:div w:id="21411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2022-09-09T10:33:00Z</dcterms:created>
  <dcterms:modified xsi:type="dcterms:W3CDTF">2022-09-09T10:33:00Z</dcterms:modified>
</cp:coreProperties>
</file>