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0F8" w:rsidRPr="009B60F8" w:rsidRDefault="009B60F8" w:rsidP="009B60F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B60F8">
        <w:rPr>
          <w:rFonts w:ascii="Arial" w:eastAsia="Times New Roman" w:hAnsi="Arial" w:cs="Arial"/>
          <w:color w:val="111111"/>
          <w:kern w:val="36"/>
          <w:sz w:val="30"/>
          <w:szCs w:val="30"/>
          <w:lang w:eastAsia="tr-TR"/>
        </w:rPr>
        <w:t xml:space="preserve">Kooperatife ait arsanın satışından elde edilen tutarın üyelere dağıtılması ve kooperatifin bünyesinde oluşan zararların mahsup edilmesinin vergi mevzuatı karşındaki durumu </w:t>
      </w:r>
      <w:proofErr w:type="spellStart"/>
      <w:r w:rsidRPr="009B60F8">
        <w:rPr>
          <w:rFonts w:ascii="Arial" w:eastAsia="Times New Roman" w:hAnsi="Arial" w:cs="Arial"/>
          <w:color w:val="111111"/>
          <w:kern w:val="36"/>
          <w:sz w:val="30"/>
          <w:szCs w:val="30"/>
          <w:lang w:eastAsia="tr-TR"/>
        </w:rPr>
        <w:t>hk</w:t>
      </w:r>
      <w:proofErr w:type="spellEnd"/>
      <w:r w:rsidRPr="009B60F8">
        <w:rPr>
          <w:rFonts w:ascii="Arial" w:eastAsia="Times New Roman" w:hAnsi="Arial" w:cs="Arial"/>
          <w:color w:val="111111"/>
          <w:kern w:val="36"/>
          <w:sz w:val="30"/>
          <w:szCs w:val="30"/>
          <w:lang w:eastAsia="tr-TR"/>
        </w:rPr>
        <w:t>.</w:t>
      </w:r>
    </w:p>
    <w:p w:rsidR="009B60F8" w:rsidRPr="009B60F8" w:rsidRDefault="009B60F8" w:rsidP="009B60F8">
      <w:pPr>
        <w:spacing w:after="180" w:line="240" w:lineRule="auto"/>
        <w:rPr>
          <w:rFonts w:ascii="Arial" w:eastAsia="Times New Roman" w:hAnsi="Arial" w:cs="Arial"/>
          <w:color w:val="494949"/>
          <w:sz w:val="20"/>
          <w:szCs w:val="20"/>
          <w:lang w:eastAsia="tr-TR"/>
        </w:rPr>
      </w:pPr>
      <w:r w:rsidRPr="009B60F8">
        <w:rPr>
          <w:rFonts w:ascii="Arial" w:eastAsia="Times New Roman" w:hAnsi="Arial" w:cs="Arial"/>
          <w:color w:val="494949"/>
          <w:sz w:val="20"/>
          <w:szCs w:val="20"/>
          <w:lang w:eastAsia="tr-TR"/>
        </w:rPr>
        <w:t>  </w:t>
      </w:r>
    </w:p>
    <w:p w:rsidR="009B60F8" w:rsidRPr="009B60F8" w:rsidRDefault="009B60F8" w:rsidP="009B60F8">
      <w:pPr>
        <w:shd w:val="clear" w:color="auto" w:fill="EEEEEE"/>
        <w:spacing w:after="0" w:line="240" w:lineRule="auto"/>
        <w:rPr>
          <w:rFonts w:ascii="Arial" w:eastAsia="Times New Roman" w:hAnsi="Arial" w:cs="Arial"/>
          <w:b/>
          <w:bCs/>
          <w:color w:val="494949"/>
          <w:sz w:val="20"/>
          <w:szCs w:val="20"/>
          <w:lang w:eastAsia="tr-TR"/>
        </w:rPr>
      </w:pPr>
      <w:r w:rsidRPr="009B60F8">
        <w:rPr>
          <w:rFonts w:ascii="Arial" w:eastAsia="Times New Roman" w:hAnsi="Arial" w:cs="Arial"/>
          <w:b/>
          <w:bCs/>
          <w:color w:val="494949"/>
          <w:sz w:val="20"/>
          <w:szCs w:val="20"/>
          <w:lang w:eastAsia="tr-TR"/>
        </w:rPr>
        <w:t>Sayı: </w:t>
      </w:r>
      <w:r w:rsidRPr="009B60F8">
        <w:rPr>
          <w:rFonts w:ascii="Arial" w:eastAsia="Times New Roman" w:hAnsi="Arial" w:cs="Arial"/>
          <w:color w:val="494949"/>
          <w:sz w:val="20"/>
          <w:szCs w:val="20"/>
          <w:lang w:eastAsia="tr-TR"/>
        </w:rPr>
        <w:t>B.</w:t>
      </w:r>
      <w:proofErr w:type="gramStart"/>
      <w:r w:rsidRPr="009B60F8">
        <w:rPr>
          <w:rFonts w:ascii="Arial" w:eastAsia="Times New Roman" w:hAnsi="Arial" w:cs="Arial"/>
          <w:color w:val="494949"/>
          <w:sz w:val="20"/>
          <w:szCs w:val="20"/>
          <w:lang w:eastAsia="tr-TR"/>
        </w:rPr>
        <w:t>07.1</w:t>
      </w:r>
      <w:proofErr w:type="gramEnd"/>
      <w:r w:rsidRPr="009B60F8">
        <w:rPr>
          <w:rFonts w:ascii="Arial" w:eastAsia="Times New Roman" w:hAnsi="Arial" w:cs="Arial"/>
          <w:color w:val="494949"/>
          <w:sz w:val="20"/>
          <w:szCs w:val="20"/>
          <w:lang w:eastAsia="tr-TR"/>
        </w:rPr>
        <w:t>.GİB.4.06.16.01-125[4-12/6]-503</w:t>
      </w:r>
    </w:p>
    <w:p w:rsidR="009B60F8" w:rsidRPr="009B60F8" w:rsidRDefault="009B60F8" w:rsidP="009B60F8">
      <w:pPr>
        <w:shd w:val="clear" w:color="auto" w:fill="EEEEEE"/>
        <w:spacing w:after="0" w:line="240" w:lineRule="auto"/>
        <w:rPr>
          <w:rFonts w:ascii="Arial" w:eastAsia="Times New Roman" w:hAnsi="Arial" w:cs="Arial"/>
          <w:b/>
          <w:bCs/>
          <w:color w:val="494949"/>
          <w:sz w:val="20"/>
          <w:szCs w:val="20"/>
          <w:lang w:eastAsia="tr-TR"/>
        </w:rPr>
      </w:pPr>
      <w:r w:rsidRPr="009B60F8">
        <w:rPr>
          <w:rFonts w:ascii="Arial" w:eastAsia="Times New Roman" w:hAnsi="Arial" w:cs="Arial"/>
          <w:b/>
          <w:bCs/>
          <w:color w:val="494949"/>
          <w:sz w:val="20"/>
          <w:szCs w:val="20"/>
          <w:lang w:eastAsia="tr-TR"/>
        </w:rPr>
        <w:t>Tarih: </w:t>
      </w:r>
      <w:proofErr w:type="gramStart"/>
      <w:r w:rsidRPr="009B60F8">
        <w:rPr>
          <w:rFonts w:ascii="Arial" w:eastAsia="Times New Roman" w:hAnsi="Arial" w:cs="Arial"/>
          <w:color w:val="494949"/>
          <w:sz w:val="20"/>
          <w:lang w:eastAsia="tr-TR"/>
        </w:rPr>
        <w:t>29/04/2012</w:t>
      </w:r>
      <w:proofErr w:type="gramEnd"/>
    </w:p>
    <w:p w:rsidR="009B60F8" w:rsidRPr="009B60F8" w:rsidRDefault="009B60F8" w:rsidP="009B60F8">
      <w:pPr>
        <w:spacing w:after="0" w:line="240" w:lineRule="auto"/>
        <w:rPr>
          <w:rFonts w:ascii="Arial" w:eastAsia="Times New Roman" w:hAnsi="Arial" w:cs="Arial"/>
          <w:color w:val="494949"/>
          <w:sz w:val="20"/>
          <w:szCs w:val="20"/>
          <w:lang w:eastAsia="tr-TR"/>
        </w:rPr>
      </w:pPr>
      <w:r w:rsidRPr="009B60F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9B60F8" w:rsidRPr="009B60F8" w:rsidTr="009B60F8">
        <w:tc>
          <w:tcPr>
            <w:tcW w:w="9195" w:type="dxa"/>
            <w:gridSpan w:val="5"/>
            <w:tcBorders>
              <w:top w:val="nil"/>
              <w:left w:val="nil"/>
              <w:bottom w:val="nil"/>
              <w:right w:val="nil"/>
            </w:tcBorders>
            <w:shd w:val="clear" w:color="auto" w:fill="auto"/>
            <w:hideMark/>
          </w:tcPr>
          <w:p w:rsidR="009B60F8" w:rsidRPr="009B60F8" w:rsidRDefault="009B60F8" w:rsidP="009B60F8">
            <w:pPr>
              <w:spacing w:after="150" w:line="240" w:lineRule="auto"/>
              <w:jc w:val="center"/>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T.C.</w:t>
            </w:r>
          </w:p>
          <w:p w:rsidR="009B60F8" w:rsidRPr="009B60F8" w:rsidRDefault="009B60F8" w:rsidP="009B60F8">
            <w:pPr>
              <w:spacing w:after="150" w:line="240" w:lineRule="auto"/>
              <w:jc w:val="center"/>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GELİR İDARESİ BAŞKANLIĞI</w:t>
            </w:r>
          </w:p>
          <w:p w:rsidR="009B60F8" w:rsidRPr="009B60F8" w:rsidRDefault="009B60F8" w:rsidP="009B60F8">
            <w:pPr>
              <w:spacing w:after="150" w:line="240" w:lineRule="auto"/>
              <w:jc w:val="center"/>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ANKARA VERGİ DAİRESİ BAŞKANLIĞI</w:t>
            </w:r>
          </w:p>
          <w:p w:rsidR="009B60F8" w:rsidRPr="009B60F8" w:rsidRDefault="009B60F8" w:rsidP="009B60F8">
            <w:pPr>
              <w:spacing w:after="150" w:line="240" w:lineRule="auto"/>
              <w:jc w:val="center"/>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(Mükellef Hizmetleri Gelir Vergileri Grup Müdürlüğü)</w:t>
            </w:r>
            <w:r w:rsidRPr="009B60F8">
              <w:rPr>
                <w:rFonts w:ascii="Times New Roman" w:eastAsia="Times New Roman" w:hAnsi="Times New Roman" w:cs="Times New Roman"/>
                <w:sz w:val="24"/>
                <w:szCs w:val="24"/>
                <w:lang w:eastAsia="tr-TR"/>
              </w:rPr>
              <w:t> </w:t>
            </w:r>
          </w:p>
        </w:tc>
      </w:tr>
      <w:tr w:rsidR="009B60F8" w:rsidRPr="009B60F8" w:rsidTr="009B60F8">
        <w:tc>
          <w:tcPr>
            <w:tcW w:w="4650" w:type="dxa"/>
            <w:gridSpan w:val="3"/>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r w:rsidRPr="009B60F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r w:rsidRPr="009B60F8">
              <w:rPr>
                <w:rFonts w:ascii="Times New Roman" w:eastAsia="Times New Roman" w:hAnsi="Times New Roman" w:cs="Times New Roman"/>
                <w:sz w:val="24"/>
                <w:szCs w:val="24"/>
                <w:lang w:eastAsia="tr-TR"/>
              </w:rPr>
              <w:t> </w:t>
            </w:r>
          </w:p>
        </w:tc>
      </w:tr>
      <w:tr w:rsidR="009B60F8" w:rsidRPr="009B60F8" w:rsidTr="009B60F8">
        <w:tc>
          <w:tcPr>
            <w:tcW w:w="660" w:type="dxa"/>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9B60F8" w:rsidRPr="009B60F8" w:rsidRDefault="009B60F8" w:rsidP="009B60F8">
            <w:pPr>
              <w:spacing w:after="150" w:line="240" w:lineRule="auto"/>
              <w:jc w:val="center"/>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B.</w:t>
            </w:r>
            <w:proofErr w:type="gramStart"/>
            <w:r w:rsidRPr="009B60F8">
              <w:rPr>
                <w:rFonts w:ascii="Times New Roman" w:eastAsia="Times New Roman" w:hAnsi="Times New Roman" w:cs="Times New Roman"/>
                <w:b/>
                <w:bCs/>
                <w:sz w:val="24"/>
                <w:szCs w:val="24"/>
                <w:lang w:eastAsia="tr-TR"/>
              </w:rPr>
              <w:t>07.1</w:t>
            </w:r>
            <w:proofErr w:type="gramEnd"/>
            <w:r w:rsidRPr="009B60F8">
              <w:rPr>
                <w:rFonts w:ascii="Times New Roman" w:eastAsia="Times New Roman" w:hAnsi="Times New Roman" w:cs="Times New Roman"/>
                <w:b/>
                <w:bCs/>
                <w:sz w:val="24"/>
                <w:szCs w:val="24"/>
                <w:lang w:eastAsia="tr-TR"/>
              </w:rPr>
              <w:t>.GİB.4.06.16.01-125[4-12/6]-503</w:t>
            </w:r>
          </w:p>
        </w:tc>
        <w:tc>
          <w:tcPr>
            <w:tcW w:w="2385" w:type="dxa"/>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proofErr w:type="gramStart"/>
            <w:r w:rsidRPr="009B60F8">
              <w:rPr>
                <w:rFonts w:ascii="Times New Roman" w:eastAsia="Times New Roman" w:hAnsi="Times New Roman" w:cs="Times New Roman"/>
                <w:b/>
                <w:bCs/>
                <w:sz w:val="24"/>
                <w:szCs w:val="24"/>
                <w:lang w:eastAsia="tr-TR"/>
              </w:rPr>
              <w:t>29/04/2012</w:t>
            </w:r>
            <w:proofErr w:type="gramEnd"/>
          </w:p>
        </w:tc>
      </w:tr>
      <w:tr w:rsidR="009B60F8" w:rsidRPr="009B60F8" w:rsidTr="009B60F8">
        <w:tc>
          <w:tcPr>
            <w:tcW w:w="660" w:type="dxa"/>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9B60F8" w:rsidRPr="009B60F8" w:rsidRDefault="009B60F8" w:rsidP="009B60F8">
            <w:pPr>
              <w:spacing w:after="150" w:line="240" w:lineRule="auto"/>
              <w:jc w:val="center"/>
              <w:rPr>
                <w:rFonts w:ascii="Times New Roman" w:eastAsia="Times New Roman" w:hAnsi="Times New Roman" w:cs="Times New Roman"/>
                <w:sz w:val="24"/>
                <w:szCs w:val="24"/>
                <w:lang w:eastAsia="tr-TR"/>
              </w:rPr>
            </w:pPr>
            <w:r w:rsidRPr="009B60F8">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proofErr w:type="gramStart"/>
            <w:r w:rsidRPr="009B60F8">
              <w:rPr>
                <w:rFonts w:ascii="Times New Roman" w:eastAsia="Times New Roman" w:hAnsi="Times New Roman" w:cs="Times New Roman"/>
                <w:b/>
                <w:bCs/>
                <w:sz w:val="24"/>
                <w:szCs w:val="24"/>
                <w:lang w:eastAsia="tr-TR"/>
              </w:rPr>
              <w:t>Kooperatife ait arsanın satışından elde edilen tutarın üyelere dağıtılması ve kooperatifin bünyesinde oluşan zararların mahsup edilmesinin vergi mevzuatı karşındaki durumu.</w:t>
            </w:r>
            <w:proofErr w:type="gramEnd"/>
          </w:p>
        </w:tc>
        <w:tc>
          <w:tcPr>
            <w:tcW w:w="4545" w:type="dxa"/>
            <w:gridSpan w:val="2"/>
            <w:tcBorders>
              <w:top w:val="nil"/>
              <w:left w:val="nil"/>
              <w:bottom w:val="nil"/>
              <w:right w:val="nil"/>
            </w:tcBorders>
            <w:shd w:val="clear" w:color="auto" w:fill="auto"/>
            <w:hideMark/>
          </w:tcPr>
          <w:p w:rsidR="009B60F8" w:rsidRPr="009B60F8" w:rsidRDefault="009B60F8" w:rsidP="009B60F8">
            <w:pPr>
              <w:spacing w:after="150" w:line="240" w:lineRule="auto"/>
              <w:rPr>
                <w:rFonts w:ascii="Times New Roman" w:eastAsia="Times New Roman" w:hAnsi="Times New Roman" w:cs="Times New Roman"/>
                <w:sz w:val="24"/>
                <w:szCs w:val="24"/>
                <w:lang w:eastAsia="tr-TR"/>
              </w:rPr>
            </w:pPr>
            <w:r w:rsidRPr="009B60F8">
              <w:rPr>
                <w:rFonts w:ascii="Times New Roman" w:eastAsia="Times New Roman" w:hAnsi="Times New Roman" w:cs="Times New Roman"/>
                <w:sz w:val="24"/>
                <w:szCs w:val="24"/>
                <w:lang w:eastAsia="tr-TR"/>
              </w:rPr>
              <w:t> </w:t>
            </w:r>
          </w:p>
        </w:tc>
      </w:tr>
    </w:tbl>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xml:space="preserve">            </w:t>
      </w:r>
      <w:proofErr w:type="gramStart"/>
      <w:r w:rsidRPr="009B60F8">
        <w:rPr>
          <w:rFonts w:ascii="Arial" w:eastAsia="Times New Roman" w:hAnsi="Arial" w:cs="Arial"/>
          <w:color w:val="494949"/>
          <w:sz w:val="24"/>
          <w:szCs w:val="24"/>
          <w:lang w:eastAsia="tr-TR"/>
        </w:rPr>
        <w:t xml:space="preserve">İlgide kayıtlı </w:t>
      </w:r>
      <w:proofErr w:type="spellStart"/>
      <w:r w:rsidRPr="009B60F8">
        <w:rPr>
          <w:rFonts w:ascii="Arial" w:eastAsia="Times New Roman" w:hAnsi="Arial" w:cs="Arial"/>
          <w:color w:val="494949"/>
          <w:sz w:val="24"/>
          <w:szCs w:val="24"/>
          <w:lang w:eastAsia="tr-TR"/>
        </w:rPr>
        <w:t>özelge</w:t>
      </w:r>
      <w:proofErr w:type="spellEnd"/>
      <w:r w:rsidRPr="009B60F8">
        <w:rPr>
          <w:rFonts w:ascii="Arial" w:eastAsia="Times New Roman" w:hAnsi="Arial" w:cs="Arial"/>
          <w:color w:val="494949"/>
          <w:sz w:val="24"/>
          <w:szCs w:val="24"/>
          <w:lang w:eastAsia="tr-TR"/>
        </w:rPr>
        <w:t xml:space="preserve"> talep formunuzda, kooperatifiniz tarafından 1996 yılında satın alınan tarlanın, kooperatif üyelerine amaçlanan faydayı sağlamayacağı anlaşıldığından 08.12.2011 tarihinde satıldığı, söz konusu tarlanın satışından elde edilen tutarın üyelere dağıtılacağı ve kooperatifinizin tasfiyeye gireceği, ayrıca kooperatifinizin 2004-2011 yılları arasına ilişkin zararlarının bulunduğu belirtilerek kooperatifinizin ödemesi gereken kurumlar vergisinin doğup doğmayacağı, zararların mahsup edilip edilmeyeceği ile üyelere yapılacak kâr dağıtımı ödemelerinden </w:t>
      </w:r>
      <w:proofErr w:type="spellStart"/>
      <w:r w:rsidRPr="009B60F8">
        <w:rPr>
          <w:rFonts w:ascii="Arial" w:eastAsia="Times New Roman" w:hAnsi="Arial" w:cs="Arial"/>
          <w:color w:val="494949"/>
          <w:sz w:val="24"/>
          <w:szCs w:val="24"/>
          <w:lang w:eastAsia="tr-TR"/>
        </w:rPr>
        <w:t>tevkifat</w:t>
      </w:r>
      <w:proofErr w:type="spellEnd"/>
      <w:r w:rsidRPr="009B60F8">
        <w:rPr>
          <w:rFonts w:ascii="Arial" w:eastAsia="Times New Roman" w:hAnsi="Arial" w:cs="Arial"/>
          <w:color w:val="494949"/>
          <w:sz w:val="24"/>
          <w:szCs w:val="24"/>
          <w:lang w:eastAsia="tr-TR"/>
        </w:rPr>
        <w:t xml:space="preserve"> yapılıp yapılmayacağı hususlarında Başkanlığımız görüşünün bildirilmesi istenilmiştir.</w:t>
      </w:r>
      <w:proofErr w:type="gramEnd"/>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xml:space="preserve">            </w:t>
      </w:r>
      <w:proofErr w:type="gramStart"/>
      <w:r w:rsidRPr="009B60F8">
        <w:rPr>
          <w:rFonts w:ascii="Arial" w:eastAsia="Times New Roman" w:hAnsi="Arial" w:cs="Arial"/>
          <w:color w:val="494949"/>
          <w:sz w:val="24"/>
          <w:szCs w:val="24"/>
          <w:lang w:eastAsia="tr-TR"/>
        </w:rPr>
        <w:t>5520 sayılı Kurumlar Vergisi Kanununun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9B60F8">
        <w:rPr>
          <w:rFonts w:ascii="Arial" w:eastAsia="Times New Roman" w:hAnsi="Arial" w:cs="Arial"/>
          <w:color w:val="494949"/>
          <w:sz w:val="24"/>
          <w:szCs w:val="24"/>
          <w:lang w:eastAsia="tr-TR"/>
        </w:rPr>
        <w:t>ziyaa</w:t>
      </w:r>
      <w:proofErr w:type="spellEnd"/>
      <w:r w:rsidRPr="009B60F8">
        <w:rPr>
          <w:rFonts w:ascii="Arial" w:eastAsia="Times New Roman" w:hAnsi="Arial" w:cs="Arial"/>
          <w:color w:val="494949"/>
          <w:sz w:val="24"/>
          <w:szCs w:val="24"/>
          <w:lang w:eastAsia="tr-TR"/>
        </w:rPr>
        <w:t xml:space="preserve"> uğramış sayılır.</w:t>
      </w:r>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xml:space="preserve">            </w:t>
      </w:r>
      <w:proofErr w:type="gramStart"/>
      <w:r w:rsidRPr="009B60F8">
        <w:rPr>
          <w:rFonts w:ascii="Arial" w:eastAsia="Times New Roman" w:hAnsi="Arial" w:cs="Arial"/>
          <w:color w:val="494949"/>
          <w:sz w:val="24"/>
          <w:szCs w:val="24"/>
          <w:lang w:eastAsia="tr-TR"/>
        </w:rPr>
        <w:t>1 seri no.lu Kurumlar Vergisi Genel Tebliğinin "5.6.2.3.4.1. Kooperatiflerin durumu" başlıklı bölümünde, istisnadan yararlanmak için gereken diğer şartların yanında istisna edilen kazancın özel bir fon hesabında tutulması ve </w:t>
      </w:r>
      <w:r w:rsidRPr="009B60F8">
        <w:rPr>
          <w:rFonts w:ascii="Arial" w:eastAsia="Times New Roman" w:hAnsi="Arial" w:cs="Arial"/>
          <w:b/>
          <w:bCs/>
          <w:color w:val="494949"/>
          <w:sz w:val="24"/>
          <w:szCs w:val="24"/>
          <w:lang w:eastAsia="tr-TR"/>
        </w:rPr>
        <w:t xml:space="preserve">hiçbir şekilde </w:t>
      </w:r>
      <w:r w:rsidRPr="009B60F8">
        <w:rPr>
          <w:rFonts w:ascii="Arial" w:eastAsia="Times New Roman" w:hAnsi="Arial" w:cs="Arial"/>
          <w:b/>
          <w:bCs/>
          <w:color w:val="494949"/>
          <w:sz w:val="24"/>
          <w:szCs w:val="24"/>
          <w:lang w:eastAsia="tr-TR"/>
        </w:rPr>
        <w:lastRenderedPageBreak/>
        <w:t>ortaklara dağıtılmayarak kooperatif amaçları doğrultusunda kullanılması</w:t>
      </w:r>
      <w:r w:rsidRPr="009B60F8">
        <w:rPr>
          <w:rFonts w:ascii="Arial" w:eastAsia="Times New Roman" w:hAnsi="Arial" w:cs="Arial"/>
          <w:color w:val="494949"/>
          <w:sz w:val="24"/>
          <w:szCs w:val="24"/>
          <w:lang w:eastAsia="tr-TR"/>
        </w:rPr>
        <w:t> şartıyla yapı kooperatiflerinin de bu istisnadan yararlanabilmesinin mümkün olduğu belirtilmiştir.</w:t>
      </w:r>
      <w:proofErr w:type="gramEnd"/>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Ancak,  kooperatifinizin aktifinde iki yıldan fazla bulunan tarlanın satışından elde edilecek kazancı, kooperatif ortaklarına dağıtarak tasfiyeye girecek olması nedeniyle, anılan istisna hükmünden yararlanılması mümkün değildir. </w:t>
      </w:r>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xml:space="preserve">            </w:t>
      </w:r>
      <w:proofErr w:type="gramStart"/>
      <w:r w:rsidRPr="009B60F8">
        <w:rPr>
          <w:rFonts w:ascii="Arial" w:eastAsia="Times New Roman" w:hAnsi="Arial" w:cs="Arial"/>
          <w:color w:val="494949"/>
          <w:sz w:val="24"/>
          <w:szCs w:val="24"/>
          <w:lang w:eastAsia="tr-TR"/>
        </w:rPr>
        <w:t xml:space="preserve">Öte yandan, aynı Kanunun "Zarar Mahsubu" başlıklı 9 uncu maddesinin birinci fıkrasında; kurumlar vergisi matrahının tespitinde, kurumlar vergisi beyannamesinde her yıla ilişkin tutarlar ayrı </w:t>
      </w:r>
      <w:proofErr w:type="spellStart"/>
      <w:r w:rsidRPr="009B60F8">
        <w:rPr>
          <w:rFonts w:ascii="Arial" w:eastAsia="Times New Roman" w:hAnsi="Arial" w:cs="Arial"/>
          <w:color w:val="494949"/>
          <w:sz w:val="24"/>
          <w:szCs w:val="24"/>
          <w:lang w:eastAsia="tr-TR"/>
        </w:rPr>
        <w:t>ayrı</w:t>
      </w:r>
      <w:proofErr w:type="spellEnd"/>
      <w:r w:rsidRPr="009B60F8">
        <w:rPr>
          <w:rFonts w:ascii="Arial" w:eastAsia="Times New Roman" w:hAnsi="Arial" w:cs="Arial"/>
          <w:color w:val="494949"/>
          <w:sz w:val="24"/>
          <w:szCs w:val="24"/>
          <w:lang w:eastAsia="tr-TR"/>
        </w:rPr>
        <w:t xml:space="preserve"> gösterilmek şartıyla zararların indirim konusu yapılabileceği, bu fıkranın (a) bendinde ise beş yıldan fazla nakledilmemek şartıyla geçmiş yılların beyannamelerinde yer alan zararların indirilebileceği hükme bağlanmıştır.</w:t>
      </w:r>
      <w:proofErr w:type="gramEnd"/>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xml:space="preserve">            </w:t>
      </w:r>
      <w:proofErr w:type="gramStart"/>
      <w:r w:rsidRPr="009B60F8">
        <w:rPr>
          <w:rFonts w:ascii="Arial" w:eastAsia="Times New Roman" w:hAnsi="Arial" w:cs="Arial"/>
          <w:color w:val="494949"/>
          <w:sz w:val="24"/>
          <w:szCs w:val="24"/>
          <w:lang w:eastAsia="tr-TR"/>
        </w:rPr>
        <w:t xml:space="preserve">Bu hükme göre, Başkanlığımız kayıtlarının incelenmesinden 1995 yılından itibaren kurumlar vergisi mükellefi olan kooperatifinizin; kurumlar vergisi matrahının tespitinde geçmiş yıl zararlarının, kurumlar vergisi beyannamesinde her yıla ilişkin tutarların ayrı </w:t>
      </w:r>
      <w:proofErr w:type="spellStart"/>
      <w:r w:rsidRPr="009B60F8">
        <w:rPr>
          <w:rFonts w:ascii="Arial" w:eastAsia="Times New Roman" w:hAnsi="Arial" w:cs="Arial"/>
          <w:color w:val="494949"/>
          <w:sz w:val="24"/>
          <w:szCs w:val="24"/>
          <w:lang w:eastAsia="tr-TR"/>
        </w:rPr>
        <w:t>ayrı</w:t>
      </w:r>
      <w:proofErr w:type="spellEnd"/>
      <w:r w:rsidRPr="009B60F8">
        <w:rPr>
          <w:rFonts w:ascii="Arial" w:eastAsia="Times New Roman" w:hAnsi="Arial" w:cs="Arial"/>
          <w:color w:val="494949"/>
          <w:sz w:val="24"/>
          <w:szCs w:val="24"/>
          <w:lang w:eastAsia="tr-TR"/>
        </w:rPr>
        <w:t xml:space="preserve"> gösterilmesi, beş yıldan fazla nakledilmemesi ve beyannamede ‘zarar olsa dahi indirilecek istisna ve indirimler' düşüldükten sonra kazanç bulunması halinde indirim konusu yapılması mümkündür.</w:t>
      </w:r>
      <w:proofErr w:type="gramEnd"/>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Diğer taraftan, 193 sayılı Gelir Vergisi Kanununun 75 inci maddesinin ikinci fıkrasının (2) numaralı bendinde; iştirak hisselerinden doğan kazançların (</w:t>
      </w:r>
      <w:proofErr w:type="spellStart"/>
      <w:r w:rsidRPr="009B60F8">
        <w:rPr>
          <w:rFonts w:ascii="Arial" w:eastAsia="Times New Roman" w:hAnsi="Arial" w:cs="Arial"/>
          <w:color w:val="494949"/>
          <w:sz w:val="24"/>
          <w:szCs w:val="24"/>
          <w:lang w:eastAsia="tr-TR"/>
        </w:rPr>
        <w:t>Limited</w:t>
      </w:r>
      <w:proofErr w:type="spellEnd"/>
      <w:r w:rsidRPr="009B60F8">
        <w:rPr>
          <w:rFonts w:ascii="Arial" w:eastAsia="Times New Roman" w:hAnsi="Arial" w:cs="Arial"/>
          <w:color w:val="494949"/>
          <w:sz w:val="24"/>
          <w:szCs w:val="24"/>
          <w:lang w:eastAsia="tr-TR"/>
        </w:rPr>
        <w:t xml:space="preserve"> şirket ortaklarının, iş ortaklıkları ortaklarının ve komanditerlerin kâr payları ile kooperatiflerin dağıttıkları kazançlar bu zümreye </w:t>
      </w:r>
      <w:proofErr w:type="gramStart"/>
      <w:r w:rsidRPr="009B60F8">
        <w:rPr>
          <w:rFonts w:ascii="Arial" w:eastAsia="Times New Roman" w:hAnsi="Arial" w:cs="Arial"/>
          <w:color w:val="494949"/>
          <w:sz w:val="24"/>
          <w:szCs w:val="24"/>
          <w:lang w:eastAsia="tr-TR"/>
        </w:rPr>
        <w:t>dahildir</w:t>
      </w:r>
      <w:proofErr w:type="gramEnd"/>
      <w:r w:rsidRPr="009B60F8">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9B60F8">
        <w:rPr>
          <w:rFonts w:ascii="Arial" w:eastAsia="Times New Roman" w:hAnsi="Arial" w:cs="Arial"/>
          <w:color w:val="494949"/>
          <w:sz w:val="24"/>
          <w:szCs w:val="24"/>
          <w:lang w:eastAsia="tr-TR"/>
        </w:rPr>
        <w:t>)</w:t>
      </w:r>
      <w:proofErr w:type="gramEnd"/>
      <w:r w:rsidRPr="009B60F8">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%15 oranında vergi kesintisi yapılacağı hükmüne yer verilmiştir.</w:t>
      </w:r>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Bu çerçevede, kooperatifin sahip olduğu söz konusu taşınmazın (tarlanın) satışından elde edilen kazancın ortaklara dağıtılması durumunda Gelir Vergisi Kanununun 94 üncü maddesinin 6/b-i bendine göre %15 oranında gelir vergisi kesintisi yapılması ve muhtasar beyanname ile beyan edilmesi gerekmektedir.</w:t>
      </w:r>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9B60F8" w:rsidRPr="009B60F8" w:rsidTr="009B60F8">
        <w:tc>
          <w:tcPr>
            <w:tcW w:w="6075" w:type="dxa"/>
            <w:tcBorders>
              <w:top w:val="nil"/>
              <w:left w:val="nil"/>
              <w:bottom w:val="nil"/>
              <w:right w:val="nil"/>
            </w:tcBorders>
            <w:shd w:val="clear" w:color="auto" w:fill="auto"/>
            <w:hideMark/>
          </w:tcPr>
          <w:p w:rsidR="009B60F8" w:rsidRPr="009B60F8" w:rsidRDefault="009B60F8" w:rsidP="009B60F8">
            <w:pPr>
              <w:spacing w:after="150" w:line="240" w:lineRule="auto"/>
              <w:jc w:val="both"/>
              <w:rPr>
                <w:rFonts w:ascii="Times New Roman" w:eastAsia="Times New Roman" w:hAnsi="Times New Roman" w:cs="Times New Roman"/>
                <w:sz w:val="24"/>
                <w:szCs w:val="24"/>
                <w:lang w:eastAsia="tr-TR"/>
              </w:rPr>
            </w:pPr>
            <w:r w:rsidRPr="009B60F8">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9B60F8" w:rsidRPr="009B60F8" w:rsidRDefault="009B60F8" w:rsidP="009B60F8">
            <w:pPr>
              <w:spacing w:after="150" w:line="240" w:lineRule="auto"/>
              <w:jc w:val="both"/>
              <w:rPr>
                <w:rFonts w:ascii="Times New Roman" w:eastAsia="Times New Roman" w:hAnsi="Times New Roman" w:cs="Times New Roman"/>
                <w:sz w:val="24"/>
                <w:szCs w:val="24"/>
                <w:lang w:eastAsia="tr-TR"/>
              </w:rPr>
            </w:pPr>
            <w:r w:rsidRPr="009B60F8">
              <w:rPr>
                <w:rFonts w:ascii="Times New Roman" w:eastAsia="Times New Roman" w:hAnsi="Times New Roman" w:cs="Times New Roman"/>
                <w:sz w:val="24"/>
                <w:szCs w:val="24"/>
                <w:lang w:eastAsia="tr-TR"/>
              </w:rPr>
              <w:t> </w:t>
            </w:r>
          </w:p>
        </w:tc>
      </w:tr>
    </w:tbl>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w:t>
      </w:r>
      <w:r w:rsidRPr="009B60F8">
        <w:rPr>
          <w:rFonts w:ascii="Arial" w:eastAsia="Times New Roman" w:hAnsi="Arial" w:cs="Arial"/>
          <w:b/>
          <w:bCs/>
          <w:color w:val="494949"/>
          <w:sz w:val="24"/>
          <w:szCs w:val="24"/>
          <w:lang w:eastAsia="tr-TR"/>
        </w:rPr>
        <w:t>*</w:t>
      </w:r>
      <w:r w:rsidRPr="009B60F8">
        <w:rPr>
          <w:rFonts w:ascii="Arial" w:eastAsia="Times New Roman" w:hAnsi="Arial" w:cs="Arial"/>
          <w:color w:val="494949"/>
          <w:sz w:val="24"/>
          <w:szCs w:val="24"/>
          <w:lang w:eastAsia="tr-TR"/>
        </w:rPr>
        <w:t xml:space="preserve">)     Bu </w:t>
      </w:r>
      <w:proofErr w:type="spellStart"/>
      <w:r w:rsidRPr="009B60F8">
        <w:rPr>
          <w:rFonts w:ascii="Arial" w:eastAsia="Times New Roman" w:hAnsi="Arial" w:cs="Arial"/>
          <w:color w:val="494949"/>
          <w:sz w:val="24"/>
          <w:szCs w:val="24"/>
          <w:lang w:eastAsia="tr-TR"/>
        </w:rPr>
        <w:t>Özelge</w:t>
      </w:r>
      <w:proofErr w:type="spellEnd"/>
      <w:r w:rsidRPr="009B60F8">
        <w:rPr>
          <w:rFonts w:ascii="Arial" w:eastAsia="Times New Roman" w:hAnsi="Arial" w:cs="Arial"/>
          <w:color w:val="494949"/>
          <w:sz w:val="24"/>
          <w:szCs w:val="24"/>
          <w:lang w:eastAsia="tr-TR"/>
        </w:rPr>
        <w:t xml:space="preserve"> 213 sayılı Vergi Usul Kanununun 413.maddesine dayanılarak verilmiştir.</w:t>
      </w:r>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w:t>
      </w:r>
      <w:r w:rsidRPr="009B60F8">
        <w:rPr>
          <w:rFonts w:ascii="Arial" w:eastAsia="Times New Roman" w:hAnsi="Arial" w:cs="Arial"/>
          <w:b/>
          <w:bCs/>
          <w:color w:val="494949"/>
          <w:sz w:val="24"/>
          <w:szCs w:val="24"/>
          <w:lang w:eastAsia="tr-TR"/>
        </w:rPr>
        <w:t>**</w:t>
      </w:r>
      <w:r w:rsidRPr="009B60F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9B60F8">
        <w:rPr>
          <w:rFonts w:ascii="Arial" w:eastAsia="Times New Roman" w:hAnsi="Arial" w:cs="Arial"/>
          <w:color w:val="494949"/>
          <w:sz w:val="24"/>
          <w:szCs w:val="24"/>
          <w:lang w:eastAsia="tr-TR"/>
        </w:rPr>
        <w:t>özelge</w:t>
      </w:r>
      <w:proofErr w:type="spellEnd"/>
      <w:r w:rsidRPr="009B60F8">
        <w:rPr>
          <w:rFonts w:ascii="Arial" w:eastAsia="Times New Roman" w:hAnsi="Arial" w:cs="Arial"/>
          <w:color w:val="494949"/>
          <w:sz w:val="24"/>
          <w:szCs w:val="24"/>
          <w:lang w:eastAsia="tr-TR"/>
        </w:rPr>
        <w:t xml:space="preserve"> geçersizdir.</w:t>
      </w:r>
    </w:p>
    <w:p w:rsidR="009B60F8" w:rsidRPr="009B60F8" w:rsidRDefault="009B60F8" w:rsidP="009B60F8">
      <w:pPr>
        <w:spacing w:after="150" w:line="240" w:lineRule="auto"/>
        <w:jc w:val="both"/>
        <w:rPr>
          <w:rFonts w:ascii="Arial" w:eastAsia="Times New Roman" w:hAnsi="Arial" w:cs="Arial"/>
          <w:color w:val="494949"/>
          <w:sz w:val="24"/>
          <w:szCs w:val="24"/>
          <w:lang w:eastAsia="tr-TR"/>
        </w:rPr>
      </w:pPr>
      <w:r w:rsidRPr="009B60F8">
        <w:rPr>
          <w:rFonts w:ascii="Arial" w:eastAsia="Times New Roman" w:hAnsi="Arial" w:cs="Arial"/>
          <w:color w:val="494949"/>
          <w:sz w:val="24"/>
          <w:szCs w:val="24"/>
          <w:lang w:eastAsia="tr-TR"/>
        </w:rPr>
        <w:t xml:space="preserve">(***) Talebiniz üzerine tayin edilmiş olan bu </w:t>
      </w:r>
      <w:proofErr w:type="spellStart"/>
      <w:r w:rsidRPr="009B60F8">
        <w:rPr>
          <w:rFonts w:ascii="Arial" w:eastAsia="Times New Roman" w:hAnsi="Arial" w:cs="Arial"/>
          <w:color w:val="494949"/>
          <w:sz w:val="24"/>
          <w:szCs w:val="24"/>
          <w:lang w:eastAsia="tr-TR"/>
        </w:rPr>
        <w:t>özelgeye</w:t>
      </w:r>
      <w:proofErr w:type="spellEnd"/>
      <w:r w:rsidRPr="009B60F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42E07" w:rsidRPr="009B60F8" w:rsidRDefault="00342E07" w:rsidP="009B60F8">
      <w:pPr>
        <w:jc w:val="both"/>
        <w:rPr>
          <w:sz w:val="24"/>
          <w:szCs w:val="24"/>
        </w:rPr>
      </w:pPr>
    </w:p>
    <w:sectPr w:rsidR="00342E07" w:rsidRPr="009B60F8" w:rsidSect="00342E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60F8"/>
    <w:rsid w:val="00342E07"/>
    <w:rsid w:val="009B60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E07"/>
  </w:style>
  <w:style w:type="paragraph" w:styleId="Balk1">
    <w:name w:val="heading 1"/>
    <w:basedOn w:val="Normal"/>
    <w:link w:val="Balk1Char"/>
    <w:uiPriority w:val="9"/>
    <w:qFormat/>
    <w:rsid w:val="009B60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B60F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60F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B60F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B60F8"/>
    <w:rPr>
      <w:color w:val="0000FF"/>
      <w:u w:val="single"/>
    </w:rPr>
  </w:style>
  <w:style w:type="character" w:customStyle="1" w:styleId="date-display-single">
    <w:name w:val="date-display-single"/>
    <w:basedOn w:val="VarsaylanParagrafYazTipi"/>
    <w:rsid w:val="009B60F8"/>
  </w:style>
  <w:style w:type="paragraph" w:styleId="NormalWeb">
    <w:name w:val="Normal (Web)"/>
    <w:basedOn w:val="Normal"/>
    <w:uiPriority w:val="99"/>
    <w:unhideWhenUsed/>
    <w:rsid w:val="009B60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B60F8"/>
    <w:rPr>
      <w:b/>
      <w:bCs/>
    </w:rPr>
  </w:style>
  <w:style w:type="paragraph" w:styleId="BalonMetni">
    <w:name w:val="Balloon Text"/>
    <w:basedOn w:val="Normal"/>
    <w:link w:val="BalonMetniChar"/>
    <w:uiPriority w:val="99"/>
    <w:semiHidden/>
    <w:unhideWhenUsed/>
    <w:rsid w:val="009B60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6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3129369">
      <w:bodyDiv w:val="1"/>
      <w:marLeft w:val="0"/>
      <w:marRight w:val="0"/>
      <w:marTop w:val="0"/>
      <w:marBottom w:val="0"/>
      <w:divBdr>
        <w:top w:val="none" w:sz="0" w:space="0" w:color="auto"/>
        <w:left w:val="none" w:sz="0" w:space="0" w:color="auto"/>
        <w:bottom w:val="none" w:sz="0" w:space="0" w:color="auto"/>
        <w:right w:val="none" w:sz="0" w:space="0" w:color="auto"/>
      </w:divBdr>
      <w:divsChild>
        <w:div w:id="2032027559">
          <w:marLeft w:val="0"/>
          <w:marRight w:val="0"/>
          <w:marTop w:val="0"/>
          <w:marBottom w:val="0"/>
          <w:divBdr>
            <w:top w:val="none" w:sz="0" w:space="0" w:color="auto"/>
            <w:left w:val="none" w:sz="0" w:space="0" w:color="auto"/>
            <w:bottom w:val="none" w:sz="0" w:space="0" w:color="auto"/>
            <w:right w:val="none" w:sz="0" w:space="0" w:color="auto"/>
          </w:divBdr>
          <w:divsChild>
            <w:div w:id="1375501921">
              <w:marLeft w:val="0"/>
              <w:marRight w:val="0"/>
              <w:marTop w:val="0"/>
              <w:marBottom w:val="0"/>
              <w:divBdr>
                <w:top w:val="none" w:sz="0" w:space="0" w:color="auto"/>
                <w:left w:val="none" w:sz="0" w:space="0" w:color="auto"/>
                <w:bottom w:val="none" w:sz="0" w:space="0" w:color="auto"/>
                <w:right w:val="none" w:sz="0" w:space="0" w:color="auto"/>
              </w:divBdr>
              <w:divsChild>
                <w:div w:id="2089114709">
                  <w:marLeft w:val="0"/>
                  <w:marRight w:val="0"/>
                  <w:marTop w:val="0"/>
                  <w:marBottom w:val="0"/>
                  <w:divBdr>
                    <w:top w:val="none" w:sz="0" w:space="0" w:color="auto"/>
                    <w:left w:val="none" w:sz="0" w:space="0" w:color="auto"/>
                    <w:bottom w:val="none" w:sz="0" w:space="0" w:color="auto"/>
                    <w:right w:val="none" w:sz="0" w:space="0" w:color="auto"/>
                  </w:divBdr>
                  <w:divsChild>
                    <w:div w:id="1086877944">
                      <w:marLeft w:val="0"/>
                      <w:marRight w:val="0"/>
                      <w:marTop w:val="0"/>
                      <w:marBottom w:val="0"/>
                      <w:divBdr>
                        <w:top w:val="none" w:sz="0" w:space="0" w:color="auto"/>
                        <w:left w:val="none" w:sz="0" w:space="0" w:color="auto"/>
                        <w:bottom w:val="none" w:sz="0" w:space="0" w:color="auto"/>
                        <w:right w:val="none" w:sz="0" w:space="0" w:color="auto"/>
                      </w:divBdr>
                      <w:divsChild>
                        <w:div w:id="331641939">
                          <w:marLeft w:val="0"/>
                          <w:marRight w:val="0"/>
                          <w:marTop w:val="0"/>
                          <w:marBottom w:val="0"/>
                          <w:divBdr>
                            <w:top w:val="none" w:sz="0" w:space="0" w:color="auto"/>
                            <w:left w:val="none" w:sz="0" w:space="0" w:color="auto"/>
                            <w:bottom w:val="none" w:sz="0" w:space="0" w:color="auto"/>
                            <w:right w:val="none" w:sz="0" w:space="0" w:color="auto"/>
                          </w:divBdr>
                          <w:divsChild>
                            <w:div w:id="1557617964">
                              <w:marLeft w:val="0"/>
                              <w:marRight w:val="0"/>
                              <w:marTop w:val="0"/>
                              <w:marBottom w:val="0"/>
                              <w:divBdr>
                                <w:top w:val="none" w:sz="0" w:space="0" w:color="auto"/>
                                <w:left w:val="none" w:sz="0" w:space="0" w:color="auto"/>
                                <w:bottom w:val="none" w:sz="0" w:space="0" w:color="auto"/>
                                <w:right w:val="none" w:sz="0" w:space="0" w:color="auto"/>
                              </w:divBdr>
                              <w:divsChild>
                                <w:div w:id="743187481">
                                  <w:marLeft w:val="0"/>
                                  <w:marRight w:val="0"/>
                                  <w:marTop w:val="0"/>
                                  <w:marBottom w:val="0"/>
                                  <w:divBdr>
                                    <w:top w:val="none" w:sz="0" w:space="0" w:color="auto"/>
                                    <w:left w:val="none" w:sz="0" w:space="0" w:color="auto"/>
                                    <w:bottom w:val="none" w:sz="0" w:space="0" w:color="auto"/>
                                    <w:right w:val="none" w:sz="0" w:space="0" w:color="auto"/>
                                  </w:divBdr>
                                  <w:divsChild>
                                    <w:div w:id="607003154">
                                      <w:marLeft w:val="0"/>
                                      <w:marRight w:val="0"/>
                                      <w:marTop w:val="0"/>
                                      <w:marBottom w:val="0"/>
                                      <w:divBdr>
                                        <w:top w:val="none" w:sz="0" w:space="0" w:color="auto"/>
                                        <w:left w:val="none" w:sz="0" w:space="0" w:color="auto"/>
                                        <w:bottom w:val="none" w:sz="0" w:space="0" w:color="auto"/>
                                        <w:right w:val="none" w:sz="0" w:space="0" w:color="auto"/>
                                      </w:divBdr>
                                      <w:divsChild>
                                        <w:div w:id="1939635143">
                                          <w:marLeft w:val="0"/>
                                          <w:marRight w:val="0"/>
                                          <w:marTop w:val="0"/>
                                          <w:marBottom w:val="0"/>
                                          <w:divBdr>
                                            <w:top w:val="none" w:sz="0" w:space="0" w:color="auto"/>
                                            <w:left w:val="none" w:sz="0" w:space="0" w:color="auto"/>
                                            <w:bottom w:val="none" w:sz="0" w:space="0" w:color="auto"/>
                                            <w:right w:val="none" w:sz="0" w:space="0" w:color="auto"/>
                                          </w:divBdr>
                                          <w:divsChild>
                                            <w:div w:id="1091464773">
                                              <w:marLeft w:val="0"/>
                                              <w:marRight w:val="0"/>
                                              <w:marTop w:val="0"/>
                                              <w:marBottom w:val="0"/>
                                              <w:divBdr>
                                                <w:top w:val="none" w:sz="0" w:space="0" w:color="auto"/>
                                                <w:left w:val="none" w:sz="0" w:space="0" w:color="auto"/>
                                                <w:bottom w:val="none" w:sz="0" w:space="0" w:color="auto"/>
                                                <w:right w:val="none" w:sz="0" w:space="0" w:color="auto"/>
                                              </w:divBdr>
                                            </w:div>
                                            <w:div w:id="172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59922">
              <w:marLeft w:val="300"/>
              <w:marRight w:val="0"/>
              <w:marTop w:val="0"/>
              <w:marBottom w:val="0"/>
              <w:divBdr>
                <w:top w:val="none" w:sz="0" w:space="0" w:color="auto"/>
                <w:left w:val="none" w:sz="0" w:space="0" w:color="auto"/>
                <w:bottom w:val="none" w:sz="0" w:space="0" w:color="auto"/>
                <w:right w:val="none" w:sz="0" w:space="0" w:color="auto"/>
              </w:divBdr>
              <w:divsChild>
                <w:div w:id="1909992269">
                  <w:marLeft w:val="0"/>
                  <w:marRight w:val="0"/>
                  <w:marTop w:val="0"/>
                  <w:marBottom w:val="0"/>
                  <w:divBdr>
                    <w:top w:val="none" w:sz="0" w:space="0" w:color="auto"/>
                    <w:left w:val="none" w:sz="0" w:space="0" w:color="auto"/>
                    <w:bottom w:val="none" w:sz="0" w:space="0" w:color="auto"/>
                    <w:right w:val="none" w:sz="0" w:space="0" w:color="auto"/>
                  </w:divBdr>
                </w:div>
                <w:div w:id="1910462914">
                  <w:marLeft w:val="0"/>
                  <w:marRight w:val="0"/>
                  <w:marTop w:val="0"/>
                  <w:marBottom w:val="0"/>
                  <w:divBdr>
                    <w:top w:val="none" w:sz="0" w:space="0" w:color="auto"/>
                    <w:left w:val="none" w:sz="0" w:space="0" w:color="auto"/>
                    <w:bottom w:val="none" w:sz="0" w:space="0" w:color="auto"/>
                    <w:right w:val="none" w:sz="0" w:space="0" w:color="auto"/>
                  </w:divBdr>
                  <w:divsChild>
                    <w:div w:id="100611025">
                      <w:marLeft w:val="0"/>
                      <w:marRight w:val="0"/>
                      <w:marTop w:val="0"/>
                      <w:marBottom w:val="0"/>
                      <w:divBdr>
                        <w:top w:val="none" w:sz="0" w:space="0" w:color="auto"/>
                        <w:left w:val="none" w:sz="0" w:space="0" w:color="auto"/>
                        <w:bottom w:val="none" w:sz="0" w:space="0" w:color="auto"/>
                        <w:right w:val="none" w:sz="0" w:space="0" w:color="auto"/>
                      </w:divBdr>
                      <w:divsChild>
                        <w:div w:id="606739118">
                          <w:marLeft w:val="0"/>
                          <w:marRight w:val="0"/>
                          <w:marTop w:val="0"/>
                          <w:marBottom w:val="180"/>
                          <w:divBdr>
                            <w:top w:val="none" w:sz="0" w:space="0" w:color="auto"/>
                            <w:left w:val="none" w:sz="0" w:space="0" w:color="auto"/>
                            <w:bottom w:val="none" w:sz="0" w:space="0" w:color="auto"/>
                            <w:right w:val="none" w:sz="0" w:space="0" w:color="auto"/>
                          </w:divBdr>
                          <w:divsChild>
                            <w:div w:id="905334148">
                              <w:marLeft w:val="0"/>
                              <w:marRight w:val="0"/>
                              <w:marTop w:val="0"/>
                              <w:marBottom w:val="0"/>
                              <w:divBdr>
                                <w:top w:val="none" w:sz="0" w:space="0" w:color="auto"/>
                                <w:left w:val="none" w:sz="0" w:space="0" w:color="auto"/>
                                <w:bottom w:val="none" w:sz="0" w:space="0" w:color="auto"/>
                                <w:right w:val="none" w:sz="0" w:space="0" w:color="auto"/>
                              </w:divBdr>
                            </w:div>
                            <w:div w:id="1570387982">
                              <w:marLeft w:val="0"/>
                              <w:marRight w:val="0"/>
                              <w:marTop w:val="0"/>
                              <w:marBottom w:val="0"/>
                              <w:divBdr>
                                <w:top w:val="none" w:sz="0" w:space="0" w:color="auto"/>
                                <w:left w:val="none" w:sz="0" w:space="0" w:color="auto"/>
                                <w:bottom w:val="none" w:sz="0" w:space="0" w:color="auto"/>
                                <w:right w:val="none" w:sz="0" w:space="0" w:color="auto"/>
                              </w:divBdr>
                            </w:div>
                            <w:div w:id="395859264">
                              <w:marLeft w:val="0"/>
                              <w:marRight w:val="0"/>
                              <w:marTop w:val="0"/>
                              <w:marBottom w:val="0"/>
                              <w:divBdr>
                                <w:top w:val="none" w:sz="0" w:space="0" w:color="auto"/>
                                <w:left w:val="none" w:sz="0" w:space="0" w:color="auto"/>
                                <w:bottom w:val="none" w:sz="0" w:space="0" w:color="auto"/>
                                <w:right w:val="none" w:sz="0" w:space="0" w:color="auto"/>
                              </w:divBdr>
                            </w:div>
                          </w:divsChild>
                        </w:div>
                        <w:div w:id="761298423">
                          <w:marLeft w:val="0"/>
                          <w:marRight w:val="0"/>
                          <w:marTop w:val="0"/>
                          <w:marBottom w:val="300"/>
                          <w:divBdr>
                            <w:top w:val="none" w:sz="0" w:space="0" w:color="auto"/>
                            <w:left w:val="none" w:sz="0" w:space="0" w:color="auto"/>
                            <w:bottom w:val="none" w:sz="0" w:space="0" w:color="auto"/>
                            <w:right w:val="none" w:sz="0" w:space="0" w:color="auto"/>
                          </w:divBdr>
                          <w:divsChild>
                            <w:div w:id="796945756">
                              <w:marLeft w:val="0"/>
                              <w:marRight w:val="0"/>
                              <w:marTop w:val="0"/>
                              <w:marBottom w:val="0"/>
                              <w:divBdr>
                                <w:top w:val="none" w:sz="0" w:space="0" w:color="auto"/>
                                <w:left w:val="none" w:sz="0" w:space="0" w:color="auto"/>
                                <w:bottom w:val="none" w:sz="0" w:space="0" w:color="auto"/>
                                <w:right w:val="none" w:sz="0" w:space="0" w:color="auto"/>
                              </w:divBdr>
                              <w:divsChild>
                                <w:div w:id="563567027">
                                  <w:marLeft w:val="0"/>
                                  <w:marRight w:val="0"/>
                                  <w:marTop w:val="0"/>
                                  <w:marBottom w:val="0"/>
                                  <w:divBdr>
                                    <w:top w:val="none" w:sz="0" w:space="0" w:color="auto"/>
                                    <w:left w:val="none" w:sz="0" w:space="0" w:color="auto"/>
                                    <w:bottom w:val="none" w:sz="0" w:space="0" w:color="auto"/>
                                    <w:right w:val="none" w:sz="0" w:space="0" w:color="auto"/>
                                  </w:divBdr>
                                </w:div>
                                <w:div w:id="1995178232">
                                  <w:marLeft w:val="0"/>
                                  <w:marRight w:val="0"/>
                                  <w:marTop w:val="0"/>
                                  <w:marBottom w:val="0"/>
                                  <w:divBdr>
                                    <w:top w:val="none" w:sz="0" w:space="0" w:color="auto"/>
                                    <w:left w:val="none" w:sz="0" w:space="0" w:color="auto"/>
                                    <w:bottom w:val="none" w:sz="0" w:space="0" w:color="auto"/>
                                    <w:right w:val="none" w:sz="0" w:space="0" w:color="auto"/>
                                  </w:divBdr>
                                  <w:divsChild>
                                    <w:div w:id="11569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811">
                              <w:marLeft w:val="0"/>
                              <w:marRight w:val="0"/>
                              <w:marTop w:val="0"/>
                              <w:marBottom w:val="0"/>
                              <w:divBdr>
                                <w:top w:val="none" w:sz="0" w:space="0" w:color="auto"/>
                                <w:left w:val="none" w:sz="0" w:space="0" w:color="auto"/>
                                <w:bottom w:val="none" w:sz="0" w:space="0" w:color="auto"/>
                                <w:right w:val="none" w:sz="0" w:space="0" w:color="auto"/>
                              </w:divBdr>
                              <w:divsChild>
                                <w:div w:id="341586893">
                                  <w:marLeft w:val="0"/>
                                  <w:marRight w:val="0"/>
                                  <w:marTop w:val="0"/>
                                  <w:marBottom w:val="0"/>
                                  <w:divBdr>
                                    <w:top w:val="none" w:sz="0" w:space="0" w:color="auto"/>
                                    <w:left w:val="none" w:sz="0" w:space="0" w:color="auto"/>
                                    <w:bottom w:val="none" w:sz="0" w:space="0" w:color="auto"/>
                                    <w:right w:val="none" w:sz="0" w:space="0" w:color="auto"/>
                                  </w:divBdr>
                                </w:div>
                                <w:div w:id="1698390226">
                                  <w:marLeft w:val="0"/>
                                  <w:marRight w:val="0"/>
                                  <w:marTop w:val="0"/>
                                  <w:marBottom w:val="0"/>
                                  <w:divBdr>
                                    <w:top w:val="none" w:sz="0" w:space="0" w:color="auto"/>
                                    <w:left w:val="none" w:sz="0" w:space="0" w:color="auto"/>
                                    <w:bottom w:val="none" w:sz="0" w:space="0" w:color="auto"/>
                                    <w:right w:val="none" w:sz="0" w:space="0" w:color="auto"/>
                                  </w:divBdr>
                                  <w:divsChild>
                                    <w:div w:id="1235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05149">
                          <w:marLeft w:val="0"/>
                          <w:marRight w:val="0"/>
                          <w:marTop w:val="0"/>
                          <w:marBottom w:val="0"/>
                          <w:divBdr>
                            <w:top w:val="none" w:sz="0" w:space="0" w:color="auto"/>
                            <w:left w:val="none" w:sz="0" w:space="0" w:color="auto"/>
                            <w:bottom w:val="none" w:sz="0" w:space="0" w:color="auto"/>
                            <w:right w:val="none" w:sz="0" w:space="0" w:color="auto"/>
                          </w:divBdr>
                          <w:divsChild>
                            <w:div w:id="1110929262">
                              <w:marLeft w:val="0"/>
                              <w:marRight w:val="0"/>
                              <w:marTop w:val="0"/>
                              <w:marBottom w:val="0"/>
                              <w:divBdr>
                                <w:top w:val="none" w:sz="0" w:space="0" w:color="auto"/>
                                <w:left w:val="none" w:sz="0" w:space="0" w:color="auto"/>
                                <w:bottom w:val="none" w:sz="0" w:space="0" w:color="auto"/>
                                <w:right w:val="none" w:sz="0" w:space="0" w:color="auto"/>
                              </w:divBdr>
                              <w:divsChild>
                                <w:div w:id="314720749">
                                  <w:marLeft w:val="0"/>
                                  <w:marRight w:val="0"/>
                                  <w:marTop w:val="0"/>
                                  <w:marBottom w:val="0"/>
                                  <w:divBdr>
                                    <w:top w:val="none" w:sz="0" w:space="0" w:color="auto"/>
                                    <w:left w:val="none" w:sz="0" w:space="0" w:color="auto"/>
                                    <w:bottom w:val="none" w:sz="0" w:space="0" w:color="auto"/>
                                    <w:right w:val="none" w:sz="0" w:space="0" w:color="auto"/>
                                  </w:divBdr>
                                  <w:divsChild>
                                    <w:div w:id="591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2022-09-09T09:23:00Z</dcterms:created>
  <dcterms:modified xsi:type="dcterms:W3CDTF">2022-09-09T09:24:00Z</dcterms:modified>
</cp:coreProperties>
</file>