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76" w:rsidRPr="00ED2976" w:rsidRDefault="00ED2976" w:rsidP="00ED297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D2976">
        <w:rPr>
          <w:rFonts w:ascii="Arial" w:eastAsia="Times New Roman" w:hAnsi="Arial" w:cs="Arial"/>
          <w:color w:val="111111"/>
          <w:kern w:val="36"/>
          <w:sz w:val="30"/>
          <w:szCs w:val="30"/>
          <w:lang w:eastAsia="tr-TR"/>
        </w:rPr>
        <w:t xml:space="preserve">Küçük Sanayi Sitesi Yapı Kooperatifine sunulacak ikmal yapım işinin KDV Kanununun 13/j maddesi kapsamında olup olmadığı </w:t>
      </w:r>
      <w:proofErr w:type="spellStart"/>
      <w:r w:rsidRPr="00ED2976">
        <w:rPr>
          <w:rFonts w:ascii="Arial" w:eastAsia="Times New Roman" w:hAnsi="Arial" w:cs="Arial"/>
          <w:color w:val="111111"/>
          <w:kern w:val="36"/>
          <w:sz w:val="30"/>
          <w:szCs w:val="30"/>
          <w:lang w:eastAsia="tr-TR"/>
        </w:rPr>
        <w:t>hk</w:t>
      </w:r>
      <w:proofErr w:type="spellEnd"/>
      <w:r w:rsidRPr="00ED2976">
        <w:rPr>
          <w:rFonts w:ascii="Arial" w:eastAsia="Times New Roman" w:hAnsi="Arial" w:cs="Arial"/>
          <w:color w:val="111111"/>
          <w:kern w:val="36"/>
          <w:sz w:val="30"/>
          <w:szCs w:val="30"/>
          <w:lang w:eastAsia="tr-TR"/>
        </w:rPr>
        <w:t>.</w:t>
      </w:r>
      <w:r w:rsidRPr="00ED2976">
        <w:rPr>
          <w:rFonts w:ascii="Arial" w:eastAsia="Times New Roman" w:hAnsi="Arial" w:cs="Arial"/>
          <w:color w:val="494949"/>
          <w:sz w:val="20"/>
          <w:szCs w:val="20"/>
          <w:lang w:eastAsia="tr-TR"/>
        </w:rPr>
        <w:t>  </w:t>
      </w:r>
    </w:p>
    <w:p w:rsidR="00ED2976" w:rsidRPr="00ED2976" w:rsidRDefault="00ED2976" w:rsidP="00ED2976">
      <w:pPr>
        <w:shd w:val="clear" w:color="auto" w:fill="EEEEEE"/>
        <w:spacing w:after="0" w:line="240" w:lineRule="auto"/>
        <w:rPr>
          <w:rFonts w:ascii="Arial" w:eastAsia="Times New Roman" w:hAnsi="Arial" w:cs="Arial"/>
          <w:b/>
          <w:bCs/>
          <w:color w:val="494949"/>
          <w:sz w:val="20"/>
          <w:szCs w:val="20"/>
          <w:lang w:eastAsia="tr-TR"/>
        </w:rPr>
      </w:pPr>
      <w:r w:rsidRPr="00ED2976">
        <w:rPr>
          <w:rFonts w:ascii="Arial" w:eastAsia="Times New Roman" w:hAnsi="Arial" w:cs="Arial"/>
          <w:b/>
          <w:bCs/>
          <w:color w:val="494949"/>
          <w:sz w:val="20"/>
          <w:szCs w:val="20"/>
          <w:lang w:eastAsia="tr-TR"/>
        </w:rPr>
        <w:t>Sayı: </w:t>
      </w:r>
      <w:proofErr w:type="gramStart"/>
      <w:r w:rsidRPr="00ED2976">
        <w:rPr>
          <w:rFonts w:ascii="Arial" w:eastAsia="Times New Roman" w:hAnsi="Arial" w:cs="Arial"/>
          <w:color w:val="494949"/>
          <w:sz w:val="20"/>
          <w:szCs w:val="20"/>
          <w:lang w:eastAsia="tr-TR"/>
        </w:rPr>
        <w:t>54451858</w:t>
      </w:r>
      <w:proofErr w:type="gramEnd"/>
      <w:r w:rsidRPr="00ED2976">
        <w:rPr>
          <w:rFonts w:ascii="Arial" w:eastAsia="Times New Roman" w:hAnsi="Arial" w:cs="Arial"/>
          <w:color w:val="494949"/>
          <w:sz w:val="20"/>
          <w:szCs w:val="20"/>
          <w:lang w:eastAsia="tr-TR"/>
        </w:rPr>
        <w:t>-045-E.24781</w:t>
      </w:r>
    </w:p>
    <w:p w:rsidR="00ED2976" w:rsidRPr="00ED2976" w:rsidRDefault="00ED2976" w:rsidP="00ED2976">
      <w:pPr>
        <w:shd w:val="clear" w:color="auto" w:fill="EEEEEE"/>
        <w:spacing w:after="0" w:line="240" w:lineRule="auto"/>
        <w:rPr>
          <w:rFonts w:ascii="Arial" w:eastAsia="Times New Roman" w:hAnsi="Arial" w:cs="Arial"/>
          <w:b/>
          <w:bCs/>
          <w:color w:val="494949"/>
          <w:sz w:val="20"/>
          <w:szCs w:val="20"/>
          <w:lang w:eastAsia="tr-TR"/>
        </w:rPr>
      </w:pPr>
      <w:r w:rsidRPr="00ED2976">
        <w:rPr>
          <w:rFonts w:ascii="Arial" w:eastAsia="Times New Roman" w:hAnsi="Arial" w:cs="Arial"/>
          <w:b/>
          <w:bCs/>
          <w:color w:val="494949"/>
          <w:sz w:val="20"/>
          <w:szCs w:val="20"/>
          <w:lang w:eastAsia="tr-TR"/>
        </w:rPr>
        <w:t>Tarih: </w:t>
      </w:r>
      <w:proofErr w:type="gramStart"/>
      <w:r w:rsidRPr="00ED2976">
        <w:rPr>
          <w:rFonts w:ascii="Arial" w:eastAsia="Times New Roman" w:hAnsi="Arial" w:cs="Arial"/>
          <w:color w:val="494949"/>
          <w:sz w:val="20"/>
          <w:lang w:eastAsia="tr-TR"/>
        </w:rPr>
        <w:t>28/10/2020</w:t>
      </w:r>
      <w:proofErr w:type="gramEnd"/>
    </w:p>
    <w:p w:rsidR="00ED2976" w:rsidRPr="00ED2976" w:rsidRDefault="00ED2976" w:rsidP="00ED2976">
      <w:pPr>
        <w:spacing w:after="150" w:line="240" w:lineRule="auto"/>
        <w:jc w:val="center"/>
        <w:rPr>
          <w:rFonts w:ascii="Arial" w:eastAsia="Times New Roman" w:hAnsi="Arial" w:cs="Arial"/>
          <w:color w:val="494949"/>
          <w:sz w:val="20"/>
          <w:szCs w:val="20"/>
          <w:lang w:eastAsia="tr-TR"/>
        </w:rPr>
      </w:pPr>
      <w:r w:rsidRPr="00ED2976">
        <w:rPr>
          <w:rFonts w:ascii="Arial" w:eastAsia="Times New Roman" w:hAnsi="Arial" w:cs="Arial"/>
          <w:b/>
          <w:bCs/>
          <w:color w:val="494949"/>
          <w:sz w:val="20"/>
          <w:szCs w:val="20"/>
          <w:lang w:eastAsia="tr-TR"/>
        </w:rPr>
        <w:t>T.C.OSMANİYE VALİLİĞİ</w:t>
      </w:r>
    </w:p>
    <w:p w:rsidR="00ED2976" w:rsidRPr="00ED2976" w:rsidRDefault="00ED2976" w:rsidP="00ED2976">
      <w:pPr>
        <w:spacing w:after="150" w:line="240" w:lineRule="auto"/>
        <w:jc w:val="center"/>
        <w:rPr>
          <w:rFonts w:ascii="Arial" w:eastAsia="Times New Roman" w:hAnsi="Arial" w:cs="Arial"/>
          <w:color w:val="494949"/>
          <w:sz w:val="20"/>
          <w:szCs w:val="20"/>
          <w:lang w:eastAsia="tr-TR"/>
        </w:rPr>
      </w:pPr>
      <w:r w:rsidRPr="00ED2976">
        <w:rPr>
          <w:rFonts w:ascii="Arial" w:eastAsia="Times New Roman" w:hAnsi="Arial" w:cs="Arial"/>
          <w:b/>
          <w:bCs/>
          <w:color w:val="494949"/>
          <w:sz w:val="20"/>
          <w:szCs w:val="20"/>
          <w:lang w:eastAsia="tr-TR"/>
        </w:rPr>
        <w:t>Defterdarlık Gelir Müdürlüğü</w:t>
      </w:r>
    </w:p>
    <w:tbl>
      <w:tblPr>
        <w:tblW w:w="10500" w:type="dxa"/>
        <w:tblCellMar>
          <w:left w:w="0" w:type="dxa"/>
          <w:right w:w="0" w:type="dxa"/>
        </w:tblCellMar>
        <w:tblLook w:val="04A0"/>
      </w:tblPr>
      <w:tblGrid>
        <w:gridCol w:w="804"/>
        <w:gridCol w:w="149"/>
        <w:gridCol w:w="4400"/>
        <w:gridCol w:w="2299"/>
        <w:gridCol w:w="2848"/>
      </w:tblGrid>
      <w:tr w:rsidR="00ED2976" w:rsidRPr="00ED2976" w:rsidTr="00ED2976">
        <w:tc>
          <w:tcPr>
            <w:tcW w:w="4335" w:type="dxa"/>
            <w:gridSpan w:val="3"/>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 </w:t>
            </w:r>
          </w:p>
        </w:tc>
        <w:tc>
          <w:tcPr>
            <w:tcW w:w="4170" w:type="dxa"/>
            <w:gridSpan w:val="2"/>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 </w:t>
            </w:r>
          </w:p>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 </w:t>
            </w:r>
          </w:p>
        </w:tc>
      </w:tr>
      <w:tr w:rsidR="00ED2976" w:rsidRPr="00ED2976" w:rsidTr="00ED2976">
        <w:tc>
          <w:tcPr>
            <w:tcW w:w="645" w:type="dxa"/>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D2976" w:rsidRPr="00ED2976" w:rsidRDefault="00ED2976" w:rsidP="00ED2976">
            <w:pPr>
              <w:spacing w:after="150" w:line="240" w:lineRule="auto"/>
              <w:jc w:val="center"/>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w:t>
            </w:r>
          </w:p>
        </w:tc>
        <w:tc>
          <w:tcPr>
            <w:tcW w:w="5430" w:type="dxa"/>
            <w:gridSpan w:val="2"/>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proofErr w:type="gramStart"/>
            <w:r w:rsidRPr="00ED2976">
              <w:rPr>
                <w:rFonts w:ascii="Times New Roman" w:eastAsia="Times New Roman" w:hAnsi="Times New Roman" w:cs="Times New Roman"/>
                <w:sz w:val="24"/>
                <w:szCs w:val="24"/>
                <w:lang w:eastAsia="tr-TR"/>
              </w:rPr>
              <w:t>54451858</w:t>
            </w:r>
            <w:proofErr w:type="gramEnd"/>
            <w:r w:rsidRPr="00ED2976">
              <w:rPr>
                <w:rFonts w:ascii="Times New Roman" w:eastAsia="Times New Roman" w:hAnsi="Times New Roman" w:cs="Times New Roman"/>
                <w:sz w:val="24"/>
                <w:szCs w:val="24"/>
                <w:lang w:eastAsia="tr-TR"/>
              </w:rPr>
              <w:t>-045-E.24781</w:t>
            </w:r>
          </w:p>
        </w:tc>
        <w:tc>
          <w:tcPr>
            <w:tcW w:w="2295" w:type="dxa"/>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28.10.2020</w:t>
            </w:r>
          </w:p>
        </w:tc>
      </w:tr>
      <w:tr w:rsidR="00ED2976" w:rsidRPr="00ED2976" w:rsidTr="00ED2976">
        <w:tc>
          <w:tcPr>
            <w:tcW w:w="645" w:type="dxa"/>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D2976" w:rsidRPr="00ED2976" w:rsidRDefault="00ED2976" w:rsidP="00ED2976">
            <w:pPr>
              <w:spacing w:after="150" w:line="240" w:lineRule="auto"/>
              <w:jc w:val="center"/>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w:t>
            </w:r>
          </w:p>
        </w:tc>
        <w:tc>
          <w:tcPr>
            <w:tcW w:w="3570" w:type="dxa"/>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 xml:space="preserve">Küçük Sanayi Sitesi Yapı Kooperatifine sunulacak ikmal yapım işinin KDV Kanununun 13/j maddesi kapsamında olup olmadığı </w:t>
            </w:r>
            <w:proofErr w:type="spellStart"/>
            <w:r w:rsidRPr="00ED2976">
              <w:rPr>
                <w:rFonts w:ascii="Times New Roman" w:eastAsia="Times New Roman" w:hAnsi="Times New Roman" w:cs="Times New Roman"/>
                <w:sz w:val="24"/>
                <w:szCs w:val="24"/>
                <w:lang w:eastAsia="tr-TR"/>
              </w:rPr>
              <w:t>hk</w:t>
            </w:r>
            <w:proofErr w:type="spellEnd"/>
            <w:r w:rsidRPr="00ED2976">
              <w:rPr>
                <w:rFonts w:ascii="Times New Roman" w:eastAsia="Times New Roman" w:hAnsi="Times New Roman" w:cs="Times New Roman"/>
                <w:sz w:val="24"/>
                <w:szCs w:val="24"/>
                <w:lang w:eastAsia="tr-TR"/>
              </w:rPr>
              <w:t>.</w:t>
            </w:r>
          </w:p>
        </w:tc>
        <w:tc>
          <w:tcPr>
            <w:tcW w:w="4170" w:type="dxa"/>
            <w:gridSpan w:val="2"/>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 </w:t>
            </w:r>
          </w:p>
        </w:tc>
      </w:tr>
      <w:tr w:rsidR="00ED2976" w:rsidRPr="00ED2976" w:rsidTr="00ED2976">
        <w:tc>
          <w:tcPr>
            <w:tcW w:w="810" w:type="dxa"/>
            <w:tcBorders>
              <w:top w:val="nil"/>
              <w:left w:val="nil"/>
              <w:bottom w:val="nil"/>
              <w:right w:val="nil"/>
            </w:tcBorders>
            <w:shd w:val="clear" w:color="auto" w:fill="auto"/>
            <w:vAlign w:val="center"/>
            <w:hideMark/>
          </w:tcPr>
          <w:p w:rsidR="00ED2976" w:rsidRPr="00ED2976" w:rsidRDefault="00ED2976" w:rsidP="00ED2976">
            <w:pPr>
              <w:spacing w:after="0" w:line="240" w:lineRule="auto"/>
              <w:rPr>
                <w:rFonts w:ascii="Times New Roman" w:eastAsia="Times New Roman" w:hAnsi="Times New Roman" w:cs="Times New Roman"/>
                <w:sz w:val="1"/>
                <w:szCs w:val="24"/>
                <w:lang w:eastAsia="tr-TR"/>
              </w:rPr>
            </w:pPr>
          </w:p>
        </w:tc>
        <w:tc>
          <w:tcPr>
            <w:tcW w:w="150" w:type="dxa"/>
            <w:tcBorders>
              <w:top w:val="nil"/>
              <w:left w:val="nil"/>
              <w:bottom w:val="nil"/>
              <w:right w:val="nil"/>
            </w:tcBorders>
            <w:shd w:val="clear" w:color="auto" w:fill="auto"/>
            <w:vAlign w:val="center"/>
            <w:hideMark/>
          </w:tcPr>
          <w:p w:rsidR="00ED2976" w:rsidRPr="00ED2976" w:rsidRDefault="00ED2976" w:rsidP="00ED2976">
            <w:pPr>
              <w:spacing w:after="0" w:line="240" w:lineRule="auto"/>
              <w:rPr>
                <w:rFonts w:ascii="Times New Roman" w:eastAsia="Times New Roman" w:hAnsi="Times New Roman" w:cs="Times New Roman"/>
                <w:sz w:val="1"/>
                <w:szCs w:val="24"/>
                <w:lang w:eastAsia="tr-TR"/>
              </w:rPr>
            </w:pPr>
          </w:p>
        </w:tc>
        <w:tc>
          <w:tcPr>
            <w:tcW w:w="4455" w:type="dxa"/>
            <w:tcBorders>
              <w:top w:val="nil"/>
              <w:left w:val="nil"/>
              <w:bottom w:val="nil"/>
              <w:right w:val="nil"/>
            </w:tcBorders>
            <w:shd w:val="clear" w:color="auto" w:fill="auto"/>
            <w:vAlign w:val="center"/>
            <w:hideMark/>
          </w:tcPr>
          <w:p w:rsidR="00ED2976" w:rsidRPr="00ED2976" w:rsidRDefault="00ED2976" w:rsidP="00ED2976">
            <w:pPr>
              <w:spacing w:after="0" w:line="240" w:lineRule="auto"/>
              <w:rPr>
                <w:rFonts w:ascii="Times New Roman" w:eastAsia="Times New Roman" w:hAnsi="Times New Roman" w:cs="Times New Roman"/>
                <w:sz w:val="1"/>
                <w:szCs w:val="24"/>
                <w:lang w:eastAsia="tr-TR"/>
              </w:rPr>
            </w:pPr>
          </w:p>
        </w:tc>
        <w:tc>
          <w:tcPr>
            <w:tcW w:w="2340" w:type="dxa"/>
            <w:tcBorders>
              <w:top w:val="nil"/>
              <w:left w:val="nil"/>
              <w:bottom w:val="nil"/>
              <w:right w:val="nil"/>
            </w:tcBorders>
            <w:shd w:val="clear" w:color="auto" w:fill="auto"/>
            <w:vAlign w:val="center"/>
            <w:hideMark/>
          </w:tcPr>
          <w:p w:rsidR="00ED2976" w:rsidRPr="00ED2976" w:rsidRDefault="00ED2976" w:rsidP="00ED2976">
            <w:pPr>
              <w:spacing w:after="0" w:line="240" w:lineRule="auto"/>
              <w:rPr>
                <w:rFonts w:ascii="Times New Roman" w:eastAsia="Times New Roman" w:hAnsi="Times New Roman" w:cs="Times New Roman"/>
                <w:sz w:val="1"/>
                <w:szCs w:val="24"/>
                <w:lang w:eastAsia="tr-TR"/>
              </w:rPr>
            </w:pPr>
          </w:p>
        </w:tc>
        <w:tc>
          <w:tcPr>
            <w:tcW w:w="2880" w:type="dxa"/>
            <w:tcBorders>
              <w:top w:val="nil"/>
              <w:left w:val="nil"/>
              <w:bottom w:val="nil"/>
              <w:right w:val="nil"/>
            </w:tcBorders>
            <w:shd w:val="clear" w:color="auto" w:fill="auto"/>
            <w:vAlign w:val="center"/>
            <w:hideMark/>
          </w:tcPr>
          <w:p w:rsidR="00ED2976" w:rsidRPr="00ED2976" w:rsidRDefault="00ED2976" w:rsidP="00ED2976">
            <w:pPr>
              <w:spacing w:after="0" w:line="240" w:lineRule="auto"/>
              <w:rPr>
                <w:rFonts w:ascii="Times New Roman" w:eastAsia="Times New Roman" w:hAnsi="Times New Roman" w:cs="Times New Roman"/>
                <w:sz w:val="1"/>
                <w:szCs w:val="24"/>
                <w:lang w:eastAsia="tr-TR"/>
              </w:rPr>
            </w:pPr>
          </w:p>
        </w:tc>
      </w:tr>
    </w:tbl>
    <w:p w:rsidR="00ED2976" w:rsidRPr="00ED2976" w:rsidRDefault="00ED2976" w:rsidP="00ED2976">
      <w:pPr>
        <w:spacing w:before="240" w:after="150" w:line="240" w:lineRule="auto"/>
        <w:rPr>
          <w:rFonts w:ascii="Arial" w:eastAsia="Times New Roman" w:hAnsi="Arial" w:cs="Arial"/>
          <w:color w:val="494949"/>
          <w:sz w:val="20"/>
          <w:szCs w:val="20"/>
          <w:lang w:eastAsia="tr-TR"/>
        </w:rPr>
      </w:pPr>
      <w:r w:rsidRPr="00ED297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80"/>
        <w:gridCol w:w="148"/>
        <w:gridCol w:w="9572"/>
      </w:tblGrid>
      <w:tr w:rsidR="00ED2976" w:rsidRPr="00ED2976" w:rsidTr="00ED2976">
        <w:tc>
          <w:tcPr>
            <w:tcW w:w="630" w:type="dxa"/>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ED2976" w:rsidRPr="00ED2976" w:rsidRDefault="00ED2976" w:rsidP="00ED2976">
            <w:pPr>
              <w:spacing w:after="150" w:line="240" w:lineRule="auto"/>
              <w:jc w:val="center"/>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w:t>
            </w:r>
          </w:p>
        </w:tc>
        <w:tc>
          <w:tcPr>
            <w:tcW w:w="7740" w:type="dxa"/>
            <w:tcBorders>
              <w:top w:val="nil"/>
              <w:left w:val="nil"/>
              <w:bottom w:val="nil"/>
              <w:right w:val="nil"/>
            </w:tcBorders>
            <w:shd w:val="clear" w:color="auto" w:fill="auto"/>
            <w:hideMark/>
          </w:tcPr>
          <w:p w:rsidR="00ED2976" w:rsidRPr="00ED2976" w:rsidRDefault="00ED2976" w:rsidP="00ED2976">
            <w:pPr>
              <w:spacing w:after="150" w:line="240" w:lineRule="auto"/>
              <w:rPr>
                <w:rFonts w:ascii="Times New Roman" w:eastAsia="Times New Roman" w:hAnsi="Times New Roman" w:cs="Times New Roman"/>
                <w:sz w:val="24"/>
                <w:szCs w:val="24"/>
                <w:lang w:eastAsia="tr-TR"/>
              </w:rPr>
            </w:pPr>
            <w:r w:rsidRPr="00ED2976">
              <w:rPr>
                <w:rFonts w:ascii="Times New Roman" w:eastAsia="Times New Roman" w:hAnsi="Times New Roman" w:cs="Times New Roman"/>
                <w:sz w:val="24"/>
                <w:szCs w:val="24"/>
                <w:lang w:eastAsia="tr-TR"/>
              </w:rPr>
              <w:t xml:space="preserve">4/8/2020 tarih </w:t>
            </w:r>
            <w:proofErr w:type="gramStart"/>
            <w:r w:rsidRPr="00ED2976">
              <w:rPr>
                <w:rFonts w:ascii="Times New Roman" w:eastAsia="Times New Roman" w:hAnsi="Times New Roman" w:cs="Times New Roman"/>
                <w:sz w:val="24"/>
                <w:szCs w:val="24"/>
                <w:lang w:eastAsia="tr-TR"/>
              </w:rPr>
              <w:t>ve …</w:t>
            </w:r>
            <w:proofErr w:type="gramEnd"/>
            <w:r w:rsidRPr="00ED2976">
              <w:rPr>
                <w:rFonts w:ascii="Times New Roman" w:eastAsia="Times New Roman" w:hAnsi="Times New Roman" w:cs="Times New Roman"/>
                <w:sz w:val="24"/>
                <w:szCs w:val="24"/>
                <w:lang w:eastAsia="tr-TR"/>
              </w:rPr>
              <w:t xml:space="preserve"> </w:t>
            </w:r>
            <w:proofErr w:type="gramStart"/>
            <w:r w:rsidRPr="00ED2976">
              <w:rPr>
                <w:rFonts w:ascii="Times New Roman" w:eastAsia="Times New Roman" w:hAnsi="Times New Roman" w:cs="Times New Roman"/>
                <w:sz w:val="24"/>
                <w:szCs w:val="24"/>
                <w:lang w:eastAsia="tr-TR"/>
              </w:rPr>
              <w:t>evrak</w:t>
            </w:r>
            <w:proofErr w:type="gramEnd"/>
            <w:r w:rsidRPr="00ED2976">
              <w:rPr>
                <w:rFonts w:ascii="Times New Roman" w:eastAsia="Times New Roman" w:hAnsi="Times New Roman" w:cs="Times New Roman"/>
                <w:sz w:val="24"/>
                <w:szCs w:val="24"/>
                <w:lang w:eastAsia="tr-TR"/>
              </w:rPr>
              <w:t xml:space="preserve"> kayıt numaralı </w:t>
            </w:r>
            <w:proofErr w:type="spellStart"/>
            <w:r w:rsidRPr="00ED2976">
              <w:rPr>
                <w:rFonts w:ascii="Times New Roman" w:eastAsia="Times New Roman" w:hAnsi="Times New Roman" w:cs="Times New Roman"/>
                <w:sz w:val="24"/>
                <w:szCs w:val="24"/>
                <w:lang w:eastAsia="tr-TR"/>
              </w:rPr>
              <w:t>özelge</w:t>
            </w:r>
            <w:proofErr w:type="spellEnd"/>
            <w:r w:rsidRPr="00ED2976">
              <w:rPr>
                <w:rFonts w:ascii="Times New Roman" w:eastAsia="Times New Roman" w:hAnsi="Times New Roman" w:cs="Times New Roman"/>
                <w:sz w:val="24"/>
                <w:szCs w:val="24"/>
                <w:lang w:eastAsia="tr-TR"/>
              </w:rPr>
              <w:t xml:space="preserve"> talep formunuz.</w:t>
            </w:r>
          </w:p>
        </w:tc>
      </w:tr>
    </w:tbl>
    <w:p w:rsidR="00ED2976" w:rsidRPr="00ED2976" w:rsidRDefault="00ED2976" w:rsidP="00ED2976">
      <w:pPr>
        <w:spacing w:before="240" w:after="150" w:line="240" w:lineRule="auto"/>
        <w:jc w:val="both"/>
        <w:rPr>
          <w:rFonts w:ascii="Arial" w:eastAsia="Times New Roman" w:hAnsi="Arial" w:cs="Arial"/>
          <w:color w:val="494949"/>
          <w:sz w:val="24"/>
          <w:szCs w:val="24"/>
          <w:lang w:eastAsia="tr-TR"/>
        </w:rPr>
      </w:pPr>
      <w:proofErr w:type="gramStart"/>
      <w:r w:rsidRPr="00ED2976">
        <w:rPr>
          <w:rFonts w:ascii="Arial" w:eastAsia="Times New Roman" w:hAnsi="Arial" w:cs="Arial"/>
          <w:color w:val="494949"/>
          <w:sz w:val="24"/>
          <w:szCs w:val="24"/>
          <w:lang w:eastAsia="tr-TR"/>
        </w:rPr>
        <w:t xml:space="preserve">İlgide kayıtlı </w:t>
      </w:r>
      <w:proofErr w:type="spellStart"/>
      <w:r w:rsidRPr="00ED2976">
        <w:rPr>
          <w:rFonts w:ascii="Arial" w:eastAsia="Times New Roman" w:hAnsi="Arial" w:cs="Arial"/>
          <w:color w:val="494949"/>
          <w:sz w:val="24"/>
          <w:szCs w:val="24"/>
          <w:lang w:eastAsia="tr-TR"/>
        </w:rPr>
        <w:t>özelge</w:t>
      </w:r>
      <w:proofErr w:type="spellEnd"/>
      <w:r w:rsidRPr="00ED2976">
        <w:rPr>
          <w:rFonts w:ascii="Arial" w:eastAsia="Times New Roman" w:hAnsi="Arial" w:cs="Arial"/>
          <w:color w:val="494949"/>
          <w:sz w:val="24"/>
          <w:szCs w:val="24"/>
          <w:lang w:eastAsia="tr-TR"/>
        </w:rPr>
        <w:t xml:space="preserve"> talep formunuz ve eklerinin incelenmesinden, Kooperatifinizce üyelerinize tahsis etmek amacıyla Osmaniye'nin </w:t>
      </w:r>
      <w:proofErr w:type="spellStart"/>
      <w:r w:rsidRPr="00ED2976">
        <w:rPr>
          <w:rFonts w:ascii="Arial" w:eastAsia="Times New Roman" w:hAnsi="Arial" w:cs="Arial"/>
          <w:color w:val="494949"/>
          <w:sz w:val="24"/>
          <w:szCs w:val="24"/>
          <w:lang w:eastAsia="tr-TR"/>
        </w:rPr>
        <w:t>Toprakkale</w:t>
      </w:r>
      <w:proofErr w:type="spellEnd"/>
      <w:r w:rsidRPr="00ED2976">
        <w:rPr>
          <w:rFonts w:ascii="Arial" w:eastAsia="Times New Roman" w:hAnsi="Arial" w:cs="Arial"/>
          <w:color w:val="494949"/>
          <w:sz w:val="24"/>
          <w:szCs w:val="24"/>
          <w:lang w:eastAsia="tr-TR"/>
        </w:rPr>
        <w:t xml:space="preserve"> ilçesi Küçük Sanayi Sitesi içerisinde 242 adet karkas halinde bulunan yapı için ikmal yapım ihalesi gerçekleştirildiğinden bahisle, söz konusu ikmal yapım ihalesinde yer alan küçük sanayi sitesi içerisindeki karkas halindeki işyerleri ile inşaatına henüz başlanılmamış işyerlerinin yapımının Katma Değer Vergisi (KDV) Kanununun 13/j maddesi kapsamında istisnadan yararlanıp yararlanamayacağı hususunda Defterdarlığımız görüşünün talep edildiği anlaşılmıştır.</w:t>
      </w:r>
      <w:proofErr w:type="gramEnd"/>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proofErr w:type="gramStart"/>
      <w:r w:rsidRPr="00ED2976">
        <w:rPr>
          <w:rFonts w:ascii="Arial" w:eastAsia="Times New Roman" w:hAnsi="Arial" w:cs="Arial"/>
          <w:color w:val="494949"/>
          <w:sz w:val="24"/>
          <w:szCs w:val="24"/>
          <w:lang w:eastAsia="tr-TR"/>
        </w:rPr>
        <w:t>3065 sayılı KDV Kanununun 13/j maddesine göre; organize sanayi bölgeleri ile küçük sanayi sitelerinin su, kanalizasyon, arıtma, doğalgaz, elektrik, haberleşme, yenilenebilir ve diğer enerji tesisleri ile yol yapımına ve </w:t>
      </w:r>
      <w:r w:rsidRPr="00ED2976">
        <w:rPr>
          <w:rFonts w:ascii="Arial" w:eastAsia="Times New Roman" w:hAnsi="Arial" w:cs="Arial"/>
          <w:b/>
          <w:bCs/>
          <w:color w:val="494949"/>
          <w:sz w:val="24"/>
          <w:szCs w:val="24"/>
          <w:lang w:eastAsia="tr-TR"/>
        </w:rPr>
        <w:t>küçük sanayi sitelerindeki işyerlerinin inşasına ilişkin</w:t>
      </w:r>
      <w:r w:rsidRPr="00ED2976">
        <w:rPr>
          <w:rFonts w:ascii="Arial" w:eastAsia="Times New Roman" w:hAnsi="Arial" w:cs="Arial"/>
          <w:color w:val="494949"/>
          <w:sz w:val="24"/>
          <w:szCs w:val="24"/>
          <w:lang w:eastAsia="tr-TR"/>
        </w:rPr>
        <w:t>, bunlara veya bunlar tarafından oluşturulan iktisadi işletmelere yapılan mal teslimleri ile hizmet ifaları KDV'den istisnadır.</w:t>
      </w:r>
      <w:proofErr w:type="gramEnd"/>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KDV Genel Uygulama Tebliğinin "Organize Sanayi Bölgeleri ile Küçük Sanayi Sitelerinin İnşasına İlişkin İstisna" başlıklı (II/B-13.) bölümünde yer alan;</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 - "İstisnadan Yararlanacak Alıcılar" başlıklı (II/B-13.1.1.) alt bölümünde;</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"Söz konusu istisnadan;</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w:t>
      </w:r>
      <w:proofErr w:type="gramStart"/>
      <w:r w:rsidRPr="00ED2976">
        <w:rPr>
          <w:rFonts w:ascii="Arial" w:eastAsia="Times New Roman" w:hAnsi="Arial" w:cs="Arial"/>
          <w:i/>
          <w:iCs/>
          <w:color w:val="494949"/>
          <w:sz w:val="24"/>
          <w:szCs w:val="24"/>
          <w:lang w:eastAsia="tr-TR"/>
        </w:rPr>
        <w:t>12/4/2000</w:t>
      </w:r>
      <w:proofErr w:type="gramEnd"/>
      <w:r w:rsidRPr="00ED2976">
        <w:rPr>
          <w:rFonts w:ascii="Arial" w:eastAsia="Times New Roman" w:hAnsi="Arial" w:cs="Arial"/>
          <w:i/>
          <w:iCs/>
          <w:color w:val="494949"/>
          <w:sz w:val="24"/>
          <w:szCs w:val="24"/>
          <w:lang w:eastAsia="tr-TR"/>
        </w:rPr>
        <w:t xml:space="preserve"> tarihli ve 4562 sayılı Organize Sanayi Bölgeleri Kanununa göre kurulan organize sanayi bölgeleri ile bunlar tarafından oluşturulan iktisadi işletmeler,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w:t>
      </w:r>
      <w:proofErr w:type="gramStart"/>
      <w:r w:rsidRPr="00ED2976">
        <w:rPr>
          <w:rFonts w:ascii="Arial" w:eastAsia="Times New Roman" w:hAnsi="Arial" w:cs="Arial"/>
          <w:i/>
          <w:iCs/>
          <w:color w:val="494949"/>
          <w:sz w:val="24"/>
          <w:szCs w:val="24"/>
          <w:lang w:eastAsia="tr-TR"/>
        </w:rPr>
        <w:t>24/4/1969</w:t>
      </w:r>
      <w:proofErr w:type="gramEnd"/>
      <w:r w:rsidRPr="00ED2976">
        <w:rPr>
          <w:rFonts w:ascii="Arial" w:eastAsia="Times New Roman" w:hAnsi="Arial" w:cs="Arial"/>
          <w:i/>
          <w:iCs/>
          <w:color w:val="494949"/>
          <w:sz w:val="24"/>
          <w:szCs w:val="24"/>
          <w:lang w:eastAsia="tr-TR"/>
        </w:rPr>
        <w:t xml:space="preserve"> tarihli ve 1163 sayılı Kooperatifler Kanunu ile küçük sanayi sitesi yapı kooperatifi ana sözleşmesi hükümlerine göre kurulmuş küçük sanayi sitesi yapı kooperatifleri faydalanır.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proofErr w:type="gramStart"/>
      <w:r w:rsidRPr="00ED2976">
        <w:rPr>
          <w:rFonts w:ascii="Arial" w:eastAsia="Times New Roman" w:hAnsi="Arial" w:cs="Arial"/>
          <w:i/>
          <w:iCs/>
          <w:color w:val="494949"/>
          <w:sz w:val="24"/>
          <w:szCs w:val="24"/>
          <w:lang w:eastAsia="tr-TR"/>
        </w:rPr>
        <w:lastRenderedPageBreak/>
        <w:t>Küçük sanayi sitesi yapı kooperatiflerinin bu istisnadan faydalanabilmesi için küçük sanayi sitesi inşa edilecek arsanın tapu sicilinin küçük sanayi sitesi yapı kooperatifi adına tescil edilmiş olması ve bu arsanın küçük sanayi sitesi inşa edilmesine uygun olduğunun uygulama imar planı veya yetkili idarelerce verilecek ruhsat veya onay ile tevsik edilmesi gerekmektedir.",</w:t>
      </w:r>
      <w:proofErr w:type="gramEnd"/>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 "</w:t>
      </w:r>
      <w:r w:rsidRPr="00ED2976">
        <w:rPr>
          <w:rFonts w:ascii="Arial" w:eastAsia="Times New Roman" w:hAnsi="Arial" w:cs="Arial"/>
          <w:color w:val="494949"/>
          <w:sz w:val="24"/>
          <w:szCs w:val="24"/>
          <w:lang w:eastAsia="tr-TR"/>
        </w:rPr>
        <w:t>İstisna Kapsamına Giren İşlemler" başlıklı (II/B-13.1.2.) alt bölümünde;</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"İstisna kapsamına;</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proofErr w:type="gramStart"/>
      <w:r w:rsidRPr="00ED2976">
        <w:rPr>
          <w:rFonts w:ascii="Arial" w:eastAsia="Times New Roman" w:hAnsi="Arial" w:cs="Arial"/>
          <w:i/>
          <w:iCs/>
          <w:color w:val="494949"/>
          <w:sz w:val="24"/>
          <w:szCs w:val="24"/>
          <w:lang w:eastAsia="tr-TR"/>
        </w:rPr>
        <w:t>- Organize sanayi bölgeleri ile küçük sanayi sitelerinin içme ve kullanma suyu, kanalizasyon ve yağmur suyu şebekesi, içme, kullanma ve atık su arıtma tesisi, doğalgaz, elektrik ve haberleşme, yenilenebilir ve diğer enerji tesislerine ilişkin altyapı işleri ile yolların yapımına ilişkin organize sanayi bölgeleri ile bunlar tarafından oluşturulan iktisadi işletmeler ve küçük sanayi sitesi yapı kooperatiflerine yapılan teslim ve hizmetler,</w:t>
      </w:r>
      <w:proofErr w:type="gramEnd"/>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w:t>
      </w:r>
      <w:r w:rsidRPr="00ED2976">
        <w:rPr>
          <w:rFonts w:ascii="Arial" w:eastAsia="Times New Roman" w:hAnsi="Arial" w:cs="Arial"/>
          <w:b/>
          <w:bCs/>
          <w:color w:val="494949"/>
          <w:sz w:val="24"/>
          <w:szCs w:val="24"/>
          <w:lang w:eastAsia="tr-TR"/>
        </w:rPr>
        <w:t> Küçük sanayi sitelerindeki işyerlerinin inşasına ilişkin küçük sanayi sitesi yapı kooperatiflerine yapılan teslim ve hizmetler girmektedir.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proofErr w:type="gramStart"/>
      <w:r w:rsidRPr="00ED2976">
        <w:rPr>
          <w:rFonts w:ascii="Arial" w:eastAsia="Times New Roman" w:hAnsi="Arial" w:cs="Arial"/>
          <w:i/>
          <w:iCs/>
          <w:color w:val="494949"/>
          <w:sz w:val="24"/>
          <w:szCs w:val="24"/>
          <w:lang w:eastAsia="tr-TR"/>
        </w:rPr>
        <w:t>Organize sanayi bölgeleri ile bunlar tarafından oluşturulan iktisadi işletmeler ve küçük sanayi sitesi yapı kooperatiflerinin su, kanalizasyon, arıtma, doğalgaz, elektrik, haberleşme, yenilenebilir ve diğer enerji tesisleri ile yolların ve küçük sanayi sitelerindeki işyerlerinin yeniden inşasına yönelik mal ve hizmet alımları bu istisna kapsamına girmekle birlikte, bunların tamir, bakım ve onarımına ilişkin mal ve hizmet alımları istisna kapsamında değerlendirilmez.",</w:t>
      </w:r>
      <w:proofErr w:type="gramEnd"/>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-"İstisnanın Uygulanması" başlıklı (II/B-</w:t>
      </w:r>
      <w:proofErr w:type="gramStart"/>
      <w:r w:rsidRPr="00ED2976">
        <w:rPr>
          <w:rFonts w:ascii="Arial" w:eastAsia="Times New Roman" w:hAnsi="Arial" w:cs="Arial"/>
          <w:color w:val="494949"/>
          <w:sz w:val="24"/>
          <w:szCs w:val="24"/>
          <w:lang w:eastAsia="tr-TR"/>
        </w:rPr>
        <w:t>13.2</w:t>
      </w:r>
      <w:proofErr w:type="gramEnd"/>
      <w:r w:rsidRPr="00ED2976">
        <w:rPr>
          <w:rFonts w:ascii="Arial" w:eastAsia="Times New Roman" w:hAnsi="Arial" w:cs="Arial"/>
          <w:color w:val="494949"/>
          <w:sz w:val="24"/>
          <w:szCs w:val="24"/>
          <w:lang w:eastAsia="tr-TR"/>
        </w:rPr>
        <w:t>.) alt bölümünde ise,</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i/>
          <w:iCs/>
          <w:color w:val="494949"/>
          <w:sz w:val="24"/>
          <w:szCs w:val="24"/>
          <w:lang w:eastAsia="tr-TR"/>
        </w:rPr>
        <w:t xml:space="preserve">"İstisna hükmünün yürürlüğe girdiği </w:t>
      </w:r>
      <w:proofErr w:type="gramStart"/>
      <w:r w:rsidRPr="00ED2976">
        <w:rPr>
          <w:rFonts w:ascii="Arial" w:eastAsia="Times New Roman" w:hAnsi="Arial" w:cs="Arial"/>
          <w:i/>
          <w:iCs/>
          <w:color w:val="494949"/>
          <w:sz w:val="24"/>
          <w:szCs w:val="24"/>
          <w:lang w:eastAsia="tr-TR"/>
        </w:rPr>
        <w:t>1/4/2018</w:t>
      </w:r>
      <w:proofErr w:type="gramEnd"/>
      <w:r w:rsidRPr="00ED2976">
        <w:rPr>
          <w:rFonts w:ascii="Arial" w:eastAsia="Times New Roman" w:hAnsi="Arial" w:cs="Arial"/>
          <w:i/>
          <w:iCs/>
          <w:color w:val="494949"/>
          <w:sz w:val="24"/>
          <w:szCs w:val="24"/>
          <w:lang w:eastAsia="tr-TR"/>
        </w:rPr>
        <w:t xml:space="preserve"> tarihinden önce başlayan istisna kapsamındaki projelere ilişkin, 1/4/2018 tarihinden sonra yapılan mal ve hizmet alımları istisna kapsamında olup, bu kapsamda istisnadan faydalanılabilmesi için istisna belgesi alınması ve yukarıda yer verilen usul ve esaslar çerçevesinde hareket edilmesi gerekir."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proofErr w:type="gramStart"/>
      <w:r w:rsidRPr="00ED2976">
        <w:rPr>
          <w:rFonts w:ascii="Arial" w:eastAsia="Times New Roman" w:hAnsi="Arial" w:cs="Arial"/>
          <w:color w:val="494949"/>
          <w:sz w:val="24"/>
          <w:szCs w:val="24"/>
          <w:lang w:eastAsia="tr-TR"/>
        </w:rPr>
        <w:t>açıklamalarına</w:t>
      </w:r>
      <w:proofErr w:type="gramEnd"/>
      <w:r w:rsidRPr="00ED2976">
        <w:rPr>
          <w:rFonts w:ascii="Arial" w:eastAsia="Times New Roman" w:hAnsi="Arial" w:cs="Arial"/>
          <w:color w:val="494949"/>
          <w:sz w:val="24"/>
          <w:szCs w:val="24"/>
          <w:lang w:eastAsia="tr-TR"/>
        </w:rPr>
        <w:t xml:space="preserve"> yer verilmiştir.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 xml:space="preserve">Buna göre, ikmal yapım ihalesi kapsamında karkas halindeki tamamlanmamış işyerleri ile yeni işyerlerinin inşasına yönelik </w:t>
      </w:r>
      <w:proofErr w:type="gramStart"/>
      <w:r w:rsidRPr="00ED2976">
        <w:rPr>
          <w:rFonts w:ascii="Arial" w:eastAsia="Times New Roman" w:hAnsi="Arial" w:cs="Arial"/>
          <w:color w:val="494949"/>
          <w:sz w:val="24"/>
          <w:szCs w:val="24"/>
          <w:lang w:eastAsia="tr-TR"/>
        </w:rPr>
        <w:t>1/4/2018</w:t>
      </w:r>
      <w:proofErr w:type="gramEnd"/>
      <w:r w:rsidRPr="00ED2976">
        <w:rPr>
          <w:rFonts w:ascii="Arial" w:eastAsia="Times New Roman" w:hAnsi="Arial" w:cs="Arial"/>
          <w:color w:val="494949"/>
          <w:sz w:val="24"/>
          <w:szCs w:val="24"/>
          <w:lang w:eastAsia="tr-TR"/>
        </w:rPr>
        <w:t xml:space="preserve"> tarihinden sonra Kooperatifinize yapılacak olan mal teslimleri ve hizmet ifalarının, Kooperatifinizin; 1163 sayılı Kooperatifler Kanunu ile küçük sanayi sitesi yapı kooperatifi ana sözleşmesi hükümlerine göre kurulmuş olması, bahse konu 242 adet işyerinin yer alacağı küçük sanayi sitesi inşa edilecek arsanın Kooperatifiniz adına tescil edilmiş olması ve bu arsanın küçük sanayi sitesi inşa edilmesine uygun olduğunun uygulama imar planı veya yetkili idarelerce verilecek ruhsat veya onay ile tevsik edilmesi koşuluyla, KDV Kanununun 13/j maddesi kapsamında KDV'den istisna tutulması mümkün bulunmaktadır.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Bilgi edinilmesini rica ederim.</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 </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 </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lastRenderedPageBreak/>
        <w:t>(</w:t>
      </w:r>
      <w:r w:rsidRPr="00ED2976">
        <w:rPr>
          <w:rFonts w:ascii="Arial" w:eastAsia="Times New Roman" w:hAnsi="Arial" w:cs="Arial"/>
          <w:b/>
          <w:bCs/>
          <w:color w:val="494949"/>
          <w:sz w:val="24"/>
          <w:szCs w:val="24"/>
          <w:lang w:eastAsia="tr-TR"/>
        </w:rPr>
        <w:t>*</w:t>
      </w:r>
      <w:r w:rsidRPr="00ED2976">
        <w:rPr>
          <w:rFonts w:ascii="Arial" w:eastAsia="Times New Roman" w:hAnsi="Arial" w:cs="Arial"/>
          <w:color w:val="494949"/>
          <w:sz w:val="24"/>
          <w:szCs w:val="24"/>
          <w:lang w:eastAsia="tr-TR"/>
        </w:rPr>
        <w:t xml:space="preserve">)     Bu </w:t>
      </w:r>
      <w:proofErr w:type="spellStart"/>
      <w:r w:rsidRPr="00ED2976">
        <w:rPr>
          <w:rFonts w:ascii="Arial" w:eastAsia="Times New Roman" w:hAnsi="Arial" w:cs="Arial"/>
          <w:color w:val="494949"/>
          <w:sz w:val="24"/>
          <w:szCs w:val="24"/>
          <w:lang w:eastAsia="tr-TR"/>
        </w:rPr>
        <w:t>Özelge</w:t>
      </w:r>
      <w:proofErr w:type="spellEnd"/>
      <w:r w:rsidRPr="00ED2976">
        <w:rPr>
          <w:rFonts w:ascii="Arial" w:eastAsia="Times New Roman" w:hAnsi="Arial" w:cs="Arial"/>
          <w:color w:val="494949"/>
          <w:sz w:val="24"/>
          <w:szCs w:val="24"/>
          <w:lang w:eastAsia="tr-TR"/>
        </w:rPr>
        <w:t xml:space="preserve"> 213 sayılı Vergi Usul Kanununun 413.maddesine dayanılarak verilmiştir.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w:t>
      </w:r>
      <w:r w:rsidRPr="00ED2976">
        <w:rPr>
          <w:rFonts w:ascii="Arial" w:eastAsia="Times New Roman" w:hAnsi="Arial" w:cs="Arial"/>
          <w:b/>
          <w:bCs/>
          <w:color w:val="494949"/>
          <w:sz w:val="24"/>
          <w:szCs w:val="24"/>
          <w:lang w:eastAsia="tr-TR"/>
        </w:rPr>
        <w:t>**</w:t>
      </w:r>
      <w:r w:rsidRPr="00ED297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D2976">
        <w:rPr>
          <w:rFonts w:ascii="Arial" w:eastAsia="Times New Roman" w:hAnsi="Arial" w:cs="Arial"/>
          <w:color w:val="494949"/>
          <w:sz w:val="24"/>
          <w:szCs w:val="24"/>
          <w:lang w:eastAsia="tr-TR"/>
        </w:rPr>
        <w:t>özelge</w:t>
      </w:r>
      <w:proofErr w:type="spellEnd"/>
      <w:r w:rsidRPr="00ED2976">
        <w:rPr>
          <w:rFonts w:ascii="Arial" w:eastAsia="Times New Roman" w:hAnsi="Arial" w:cs="Arial"/>
          <w:color w:val="494949"/>
          <w:sz w:val="24"/>
          <w:szCs w:val="24"/>
          <w:lang w:eastAsia="tr-TR"/>
        </w:rPr>
        <w:t xml:space="preserve"> geçersizdir.</w:t>
      </w:r>
    </w:p>
    <w:p w:rsidR="00ED2976" w:rsidRPr="00ED2976" w:rsidRDefault="00ED2976" w:rsidP="00ED2976">
      <w:pPr>
        <w:spacing w:after="150" w:line="240" w:lineRule="auto"/>
        <w:jc w:val="both"/>
        <w:rPr>
          <w:rFonts w:ascii="Arial" w:eastAsia="Times New Roman" w:hAnsi="Arial" w:cs="Arial"/>
          <w:color w:val="494949"/>
          <w:sz w:val="24"/>
          <w:szCs w:val="24"/>
          <w:lang w:eastAsia="tr-TR"/>
        </w:rPr>
      </w:pPr>
      <w:r w:rsidRPr="00ED2976">
        <w:rPr>
          <w:rFonts w:ascii="Arial" w:eastAsia="Times New Roman" w:hAnsi="Arial" w:cs="Arial"/>
          <w:color w:val="494949"/>
          <w:sz w:val="24"/>
          <w:szCs w:val="24"/>
          <w:lang w:eastAsia="tr-TR"/>
        </w:rPr>
        <w:t xml:space="preserve">(***) Talebiniz üzerine tayin edilmiş olan bu </w:t>
      </w:r>
      <w:proofErr w:type="spellStart"/>
      <w:r w:rsidRPr="00ED2976">
        <w:rPr>
          <w:rFonts w:ascii="Arial" w:eastAsia="Times New Roman" w:hAnsi="Arial" w:cs="Arial"/>
          <w:color w:val="494949"/>
          <w:sz w:val="24"/>
          <w:szCs w:val="24"/>
          <w:lang w:eastAsia="tr-TR"/>
        </w:rPr>
        <w:t>özelgeye</w:t>
      </w:r>
      <w:proofErr w:type="spellEnd"/>
      <w:r w:rsidRPr="00ED297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419B2" w:rsidRPr="00ED2976" w:rsidRDefault="001419B2">
      <w:pPr>
        <w:rPr>
          <w:sz w:val="24"/>
          <w:szCs w:val="24"/>
        </w:rPr>
      </w:pPr>
    </w:p>
    <w:sectPr w:rsidR="001419B2" w:rsidRPr="00ED2976" w:rsidSect="001419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2976"/>
    <w:rsid w:val="001419B2"/>
    <w:rsid w:val="00ED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9B2"/>
  </w:style>
  <w:style w:type="paragraph" w:styleId="Balk1">
    <w:name w:val="heading 1"/>
    <w:basedOn w:val="Normal"/>
    <w:link w:val="Balk1Char"/>
    <w:uiPriority w:val="9"/>
    <w:qFormat/>
    <w:rsid w:val="00ED29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D297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297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D297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D2976"/>
    <w:rPr>
      <w:color w:val="0000FF"/>
      <w:u w:val="single"/>
    </w:rPr>
  </w:style>
  <w:style w:type="character" w:customStyle="1" w:styleId="date-display-single">
    <w:name w:val="date-display-single"/>
    <w:basedOn w:val="VarsaylanParagrafYazTipi"/>
    <w:rsid w:val="00ED2976"/>
  </w:style>
  <w:style w:type="paragraph" w:styleId="NormalWeb">
    <w:name w:val="Normal (Web)"/>
    <w:basedOn w:val="Normal"/>
    <w:uiPriority w:val="99"/>
    <w:unhideWhenUsed/>
    <w:rsid w:val="00ED29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ED29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2976"/>
    <w:rPr>
      <w:b/>
      <w:bCs/>
    </w:rPr>
  </w:style>
  <w:style w:type="character" w:styleId="Vurgu">
    <w:name w:val="Emphasis"/>
    <w:basedOn w:val="VarsaylanParagrafYazTipi"/>
    <w:uiPriority w:val="20"/>
    <w:qFormat/>
    <w:rsid w:val="00ED2976"/>
    <w:rPr>
      <w:i/>
      <w:iCs/>
    </w:rPr>
  </w:style>
  <w:style w:type="paragraph" w:styleId="BalonMetni">
    <w:name w:val="Balloon Text"/>
    <w:basedOn w:val="Normal"/>
    <w:link w:val="BalonMetniChar"/>
    <w:uiPriority w:val="99"/>
    <w:semiHidden/>
    <w:unhideWhenUsed/>
    <w:rsid w:val="00ED29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29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218306">
      <w:bodyDiv w:val="1"/>
      <w:marLeft w:val="0"/>
      <w:marRight w:val="0"/>
      <w:marTop w:val="0"/>
      <w:marBottom w:val="0"/>
      <w:divBdr>
        <w:top w:val="none" w:sz="0" w:space="0" w:color="auto"/>
        <w:left w:val="none" w:sz="0" w:space="0" w:color="auto"/>
        <w:bottom w:val="none" w:sz="0" w:space="0" w:color="auto"/>
        <w:right w:val="none" w:sz="0" w:space="0" w:color="auto"/>
      </w:divBdr>
      <w:divsChild>
        <w:div w:id="1097292787">
          <w:marLeft w:val="0"/>
          <w:marRight w:val="0"/>
          <w:marTop w:val="0"/>
          <w:marBottom w:val="0"/>
          <w:divBdr>
            <w:top w:val="none" w:sz="0" w:space="0" w:color="auto"/>
            <w:left w:val="none" w:sz="0" w:space="0" w:color="auto"/>
            <w:bottom w:val="none" w:sz="0" w:space="0" w:color="auto"/>
            <w:right w:val="none" w:sz="0" w:space="0" w:color="auto"/>
          </w:divBdr>
          <w:divsChild>
            <w:div w:id="136800495">
              <w:marLeft w:val="0"/>
              <w:marRight w:val="0"/>
              <w:marTop w:val="0"/>
              <w:marBottom w:val="0"/>
              <w:divBdr>
                <w:top w:val="none" w:sz="0" w:space="0" w:color="auto"/>
                <w:left w:val="none" w:sz="0" w:space="0" w:color="auto"/>
                <w:bottom w:val="none" w:sz="0" w:space="0" w:color="auto"/>
                <w:right w:val="none" w:sz="0" w:space="0" w:color="auto"/>
              </w:divBdr>
              <w:divsChild>
                <w:div w:id="1977448493">
                  <w:marLeft w:val="0"/>
                  <w:marRight w:val="0"/>
                  <w:marTop w:val="0"/>
                  <w:marBottom w:val="0"/>
                  <w:divBdr>
                    <w:top w:val="none" w:sz="0" w:space="0" w:color="auto"/>
                    <w:left w:val="none" w:sz="0" w:space="0" w:color="auto"/>
                    <w:bottom w:val="none" w:sz="0" w:space="0" w:color="auto"/>
                    <w:right w:val="none" w:sz="0" w:space="0" w:color="auto"/>
                  </w:divBdr>
                  <w:divsChild>
                    <w:div w:id="897938386">
                      <w:marLeft w:val="0"/>
                      <w:marRight w:val="0"/>
                      <w:marTop w:val="0"/>
                      <w:marBottom w:val="0"/>
                      <w:divBdr>
                        <w:top w:val="none" w:sz="0" w:space="0" w:color="auto"/>
                        <w:left w:val="none" w:sz="0" w:space="0" w:color="auto"/>
                        <w:bottom w:val="none" w:sz="0" w:space="0" w:color="auto"/>
                        <w:right w:val="none" w:sz="0" w:space="0" w:color="auto"/>
                      </w:divBdr>
                      <w:divsChild>
                        <w:div w:id="1323967892">
                          <w:marLeft w:val="0"/>
                          <w:marRight w:val="0"/>
                          <w:marTop w:val="0"/>
                          <w:marBottom w:val="0"/>
                          <w:divBdr>
                            <w:top w:val="none" w:sz="0" w:space="0" w:color="auto"/>
                            <w:left w:val="none" w:sz="0" w:space="0" w:color="auto"/>
                            <w:bottom w:val="none" w:sz="0" w:space="0" w:color="auto"/>
                            <w:right w:val="none" w:sz="0" w:space="0" w:color="auto"/>
                          </w:divBdr>
                          <w:divsChild>
                            <w:div w:id="335765726">
                              <w:marLeft w:val="0"/>
                              <w:marRight w:val="0"/>
                              <w:marTop w:val="0"/>
                              <w:marBottom w:val="0"/>
                              <w:divBdr>
                                <w:top w:val="none" w:sz="0" w:space="0" w:color="auto"/>
                                <w:left w:val="none" w:sz="0" w:space="0" w:color="auto"/>
                                <w:bottom w:val="none" w:sz="0" w:space="0" w:color="auto"/>
                                <w:right w:val="none" w:sz="0" w:space="0" w:color="auto"/>
                              </w:divBdr>
                              <w:divsChild>
                                <w:div w:id="654845288">
                                  <w:marLeft w:val="0"/>
                                  <w:marRight w:val="0"/>
                                  <w:marTop w:val="0"/>
                                  <w:marBottom w:val="0"/>
                                  <w:divBdr>
                                    <w:top w:val="none" w:sz="0" w:space="0" w:color="auto"/>
                                    <w:left w:val="none" w:sz="0" w:space="0" w:color="auto"/>
                                    <w:bottom w:val="none" w:sz="0" w:space="0" w:color="auto"/>
                                    <w:right w:val="none" w:sz="0" w:space="0" w:color="auto"/>
                                  </w:divBdr>
                                  <w:divsChild>
                                    <w:div w:id="190581325">
                                      <w:marLeft w:val="0"/>
                                      <w:marRight w:val="0"/>
                                      <w:marTop w:val="0"/>
                                      <w:marBottom w:val="0"/>
                                      <w:divBdr>
                                        <w:top w:val="none" w:sz="0" w:space="0" w:color="auto"/>
                                        <w:left w:val="none" w:sz="0" w:space="0" w:color="auto"/>
                                        <w:bottom w:val="none" w:sz="0" w:space="0" w:color="auto"/>
                                        <w:right w:val="none" w:sz="0" w:space="0" w:color="auto"/>
                                      </w:divBdr>
                                      <w:divsChild>
                                        <w:div w:id="458838676">
                                          <w:marLeft w:val="0"/>
                                          <w:marRight w:val="0"/>
                                          <w:marTop w:val="0"/>
                                          <w:marBottom w:val="0"/>
                                          <w:divBdr>
                                            <w:top w:val="none" w:sz="0" w:space="0" w:color="auto"/>
                                            <w:left w:val="none" w:sz="0" w:space="0" w:color="auto"/>
                                            <w:bottom w:val="none" w:sz="0" w:space="0" w:color="auto"/>
                                            <w:right w:val="none" w:sz="0" w:space="0" w:color="auto"/>
                                          </w:divBdr>
                                          <w:divsChild>
                                            <w:div w:id="1749422463">
                                              <w:marLeft w:val="0"/>
                                              <w:marRight w:val="0"/>
                                              <w:marTop w:val="0"/>
                                              <w:marBottom w:val="0"/>
                                              <w:divBdr>
                                                <w:top w:val="none" w:sz="0" w:space="0" w:color="auto"/>
                                                <w:left w:val="none" w:sz="0" w:space="0" w:color="auto"/>
                                                <w:bottom w:val="none" w:sz="0" w:space="0" w:color="auto"/>
                                                <w:right w:val="none" w:sz="0" w:space="0" w:color="auto"/>
                                              </w:divBdr>
                                            </w:div>
                                            <w:div w:id="1011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1843">
              <w:marLeft w:val="300"/>
              <w:marRight w:val="0"/>
              <w:marTop w:val="0"/>
              <w:marBottom w:val="0"/>
              <w:divBdr>
                <w:top w:val="none" w:sz="0" w:space="0" w:color="auto"/>
                <w:left w:val="none" w:sz="0" w:space="0" w:color="auto"/>
                <w:bottom w:val="none" w:sz="0" w:space="0" w:color="auto"/>
                <w:right w:val="none" w:sz="0" w:space="0" w:color="auto"/>
              </w:divBdr>
              <w:divsChild>
                <w:div w:id="1239317959">
                  <w:marLeft w:val="0"/>
                  <w:marRight w:val="0"/>
                  <w:marTop w:val="0"/>
                  <w:marBottom w:val="0"/>
                  <w:divBdr>
                    <w:top w:val="none" w:sz="0" w:space="0" w:color="auto"/>
                    <w:left w:val="none" w:sz="0" w:space="0" w:color="auto"/>
                    <w:bottom w:val="none" w:sz="0" w:space="0" w:color="auto"/>
                    <w:right w:val="none" w:sz="0" w:space="0" w:color="auto"/>
                  </w:divBdr>
                </w:div>
                <w:div w:id="1932348022">
                  <w:marLeft w:val="0"/>
                  <w:marRight w:val="0"/>
                  <w:marTop w:val="0"/>
                  <w:marBottom w:val="0"/>
                  <w:divBdr>
                    <w:top w:val="none" w:sz="0" w:space="0" w:color="auto"/>
                    <w:left w:val="none" w:sz="0" w:space="0" w:color="auto"/>
                    <w:bottom w:val="none" w:sz="0" w:space="0" w:color="auto"/>
                    <w:right w:val="none" w:sz="0" w:space="0" w:color="auto"/>
                  </w:divBdr>
                  <w:divsChild>
                    <w:div w:id="1976984082">
                      <w:marLeft w:val="0"/>
                      <w:marRight w:val="0"/>
                      <w:marTop w:val="0"/>
                      <w:marBottom w:val="0"/>
                      <w:divBdr>
                        <w:top w:val="none" w:sz="0" w:space="0" w:color="auto"/>
                        <w:left w:val="none" w:sz="0" w:space="0" w:color="auto"/>
                        <w:bottom w:val="none" w:sz="0" w:space="0" w:color="auto"/>
                        <w:right w:val="none" w:sz="0" w:space="0" w:color="auto"/>
                      </w:divBdr>
                      <w:divsChild>
                        <w:div w:id="1968125223">
                          <w:marLeft w:val="0"/>
                          <w:marRight w:val="0"/>
                          <w:marTop w:val="0"/>
                          <w:marBottom w:val="180"/>
                          <w:divBdr>
                            <w:top w:val="none" w:sz="0" w:space="0" w:color="auto"/>
                            <w:left w:val="none" w:sz="0" w:space="0" w:color="auto"/>
                            <w:bottom w:val="none" w:sz="0" w:space="0" w:color="auto"/>
                            <w:right w:val="none" w:sz="0" w:space="0" w:color="auto"/>
                          </w:divBdr>
                          <w:divsChild>
                            <w:div w:id="1935045149">
                              <w:marLeft w:val="0"/>
                              <w:marRight w:val="0"/>
                              <w:marTop w:val="0"/>
                              <w:marBottom w:val="0"/>
                              <w:divBdr>
                                <w:top w:val="none" w:sz="0" w:space="0" w:color="auto"/>
                                <w:left w:val="none" w:sz="0" w:space="0" w:color="auto"/>
                                <w:bottom w:val="none" w:sz="0" w:space="0" w:color="auto"/>
                                <w:right w:val="none" w:sz="0" w:space="0" w:color="auto"/>
                              </w:divBdr>
                            </w:div>
                            <w:div w:id="1978139833">
                              <w:marLeft w:val="0"/>
                              <w:marRight w:val="0"/>
                              <w:marTop w:val="0"/>
                              <w:marBottom w:val="0"/>
                              <w:divBdr>
                                <w:top w:val="none" w:sz="0" w:space="0" w:color="auto"/>
                                <w:left w:val="none" w:sz="0" w:space="0" w:color="auto"/>
                                <w:bottom w:val="none" w:sz="0" w:space="0" w:color="auto"/>
                                <w:right w:val="none" w:sz="0" w:space="0" w:color="auto"/>
                              </w:divBdr>
                            </w:div>
                            <w:div w:id="1166628079">
                              <w:marLeft w:val="0"/>
                              <w:marRight w:val="0"/>
                              <w:marTop w:val="0"/>
                              <w:marBottom w:val="0"/>
                              <w:divBdr>
                                <w:top w:val="none" w:sz="0" w:space="0" w:color="auto"/>
                                <w:left w:val="none" w:sz="0" w:space="0" w:color="auto"/>
                                <w:bottom w:val="none" w:sz="0" w:space="0" w:color="auto"/>
                                <w:right w:val="none" w:sz="0" w:space="0" w:color="auto"/>
                              </w:divBdr>
                            </w:div>
                          </w:divsChild>
                        </w:div>
                        <w:div w:id="344403234">
                          <w:marLeft w:val="0"/>
                          <w:marRight w:val="0"/>
                          <w:marTop w:val="0"/>
                          <w:marBottom w:val="300"/>
                          <w:divBdr>
                            <w:top w:val="none" w:sz="0" w:space="0" w:color="auto"/>
                            <w:left w:val="none" w:sz="0" w:space="0" w:color="auto"/>
                            <w:bottom w:val="none" w:sz="0" w:space="0" w:color="auto"/>
                            <w:right w:val="none" w:sz="0" w:space="0" w:color="auto"/>
                          </w:divBdr>
                          <w:divsChild>
                            <w:div w:id="1743411327">
                              <w:marLeft w:val="0"/>
                              <w:marRight w:val="0"/>
                              <w:marTop w:val="0"/>
                              <w:marBottom w:val="0"/>
                              <w:divBdr>
                                <w:top w:val="none" w:sz="0" w:space="0" w:color="auto"/>
                                <w:left w:val="none" w:sz="0" w:space="0" w:color="auto"/>
                                <w:bottom w:val="none" w:sz="0" w:space="0" w:color="auto"/>
                                <w:right w:val="none" w:sz="0" w:space="0" w:color="auto"/>
                              </w:divBdr>
                              <w:divsChild>
                                <w:div w:id="564531324">
                                  <w:marLeft w:val="0"/>
                                  <w:marRight w:val="0"/>
                                  <w:marTop w:val="0"/>
                                  <w:marBottom w:val="0"/>
                                  <w:divBdr>
                                    <w:top w:val="none" w:sz="0" w:space="0" w:color="auto"/>
                                    <w:left w:val="none" w:sz="0" w:space="0" w:color="auto"/>
                                    <w:bottom w:val="none" w:sz="0" w:space="0" w:color="auto"/>
                                    <w:right w:val="none" w:sz="0" w:space="0" w:color="auto"/>
                                  </w:divBdr>
                                </w:div>
                                <w:div w:id="1071731584">
                                  <w:marLeft w:val="0"/>
                                  <w:marRight w:val="0"/>
                                  <w:marTop w:val="0"/>
                                  <w:marBottom w:val="0"/>
                                  <w:divBdr>
                                    <w:top w:val="none" w:sz="0" w:space="0" w:color="auto"/>
                                    <w:left w:val="none" w:sz="0" w:space="0" w:color="auto"/>
                                    <w:bottom w:val="none" w:sz="0" w:space="0" w:color="auto"/>
                                    <w:right w:val="none" w:sz="0" w:space="0" w:color="auto"/>
                                  </w:divBdr>
                                  <w:divsChild>
                                    <w:div w:id="1768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8437">
                              <w:marLeft w:val="0"/>
                              <w:marRight w:val="0"/>
                              <w:marTop w:val="0"/>
                              <w:marBottom w:val="0"/>
                              <w:divBdr>
                                <w:top w:val="none" w:sz="0" w:space="0" w:color="auto"/>
                                <w:left w:val="none" w:sz="0" w:space="0" w:color="auto"/>
                                <w:bottom w:val="none" w:sz="0" w:space="0" w:color="auto"/>
                                <w:right w:val="none" w:sz="0" w:space="0" w:color="auto"/>
                              </w:divBdr>
                              <w:divsChild>
                                <w:div w:id="838620507">
                                  <w:marLeft w:val="0"/>
                                  <w:marRight w:val="0"/>
                                  <w:marTop w:val="0"/>
                                  <w:marBottom w:val="0"/>
                                  <w:divBdr>
                                    <w:top w:val="none" w:sz="0" w:space="0" w:color="auto"/>
                                    <w:left w:val="none" w:sz="0" w:space="0" w:color="auto"/>
                                    <w:bottom w:val="none" w:sz="0" w:space="0" w:color="auto"/>
                                    <w:right w:val="none" w:sz="0" w:space="0" w:color="auto"/>
                                  </w:divBdr>
                                </w:div>
                                <w:div w:id="296451529">
                                  <w:marLeft w:val="0"/>
                                  <w:marRight w:val="0"/>
                                  <w:marTop w:val="0"/>
                                  <w:marBottom w:val="0"/>
                                  <w:divBdr>
                                    <w:top w:val="none" w:sz="0" w:space="0" w:color="auto"/>
                                    <w:left w:val="none" w:sz="0" w:space="0" w:color="auto"/>
                                    <w:bottom w:val="none" w:sz="0" w:space="0" w:color="auto"/>
                                    <w:right w:val="none" w:sz="0" w:space="0" w:color="auto"/>
                                  </w:divBdr>
                                  <w:divsChild>
                                    <w:div w:id="7313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3631">
                          <w:marLeft w:val="0"/>
                          <w:marRight w:val="0"/>
                          <w:marTop w:val="0"/>
                          <w:marBottom w:val="0"/>
                          <w:divBdr>
                            <w:top w:val="none" w:sz="0" w:space="0" w:color="auto"/>
                            <w:left w:val="none" w:sz="0" w:space="0" w:color="auto"/>
                            <w:bottom w:val="none" w:sz="0" w:space="0" w:color="auto"/>
                            <w:right w:val="none" w:sz="0" w:space="0" w:color="auto"/>
                          </w:divBdr>
                          <w:divsChild>
                            <w:div w:id="978457296">
                              <w:marLeft w:val="0"/>
                              <w:marRight w:val="0"/>
                              <w:marTop w:val="0"/>
                              <w:marBottom w:val="0"/>
                              <w:divBdr>
                                <w:top w:val="none" w:sz="0" w:space="0" w:color="auto"/>
                                <w:left w:val="none" w:sz="0" w:space="0" w:color="auto"/>
                                <w:bottom w:val="none" w:sz="0" w:space="0" w:color="auto"/>
                                <w:right w:val="none" w:sz="0" w:space="0" w:color="auto"/>
                              </w:divBdr>
                              <w:divsChild>
                                <w:div w:id="3611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2022-09-09T08:51:00Z</dcterms:created>
  <dcterms:modified xsi:type="dcterms:W3CDTF">2022-09-09T08:52:00Z</dcterms:modified>
</cp:coreProperties>
</file>