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B6" w:rsidRPr="000405B6" w:rsidRDefault="000405B6" w:rsidP="000405B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405B6">
        <w:rPr>
          <w:rFonts w:ascii="Arial" w:eastAsia="Times New Roman" w:hAnsi="Arial" w:cs="Arial"/>
          <w:color w:val="111111"/>
          <w:kern w:val="36"/>
          <w:sz w:val="30"/>
          <w:szCs w:val="30"/>
          <w:lang w:eastAsia="tr-TR"/>
        </w:rPr>
        <w:t xml:space="preserve">Ortak dışı işlem yapan konut yapı kooperatifinin KV ve KDV mükellefiyeti </w:t>
      </w:r>
      <w:proofErr w:type="spellStart"/>
      <w:r w:rsidRPr="000405B6">
        <w:rPr>
          <w:rFonts w:ascii="Arial" w:eastAsia="Times New Roman" w:hAnsi="Arial" w:cs="Arial"/>
          <w:color w:val="111111"/>
          <w:kern w:val="36"/>
          <w:sz w:val="30"/>
          <w:szCs w:val="30"/>
          <w:lang w:eastAsia="tr-TR"/>
        </w:rPr>
        <w:t>hk</w:t>
      </w:r>
      <w:proofErr w:type="spellEnd"/>
      <w:r w:rsidRPr="000405B6">
        <w:rPr>
          <w:rFonts w:ascii="Arial" w:eastAsia="Times New Roman" w:hAnsi="Arial" w:cs="Arial"/>
          <w:color w:val="111111"/>
          <w:kern w:val="36"/>
          <w:sz w:val="30"/>
          <w:szCs w:val="30"/>
          <w:lang w:eastAsia="tr-TR"/>
        </w:rPr>
        <w:t>.</w:t>
      </w:r>
    </w:p>
    <w:p w:rsidR="000405B6" w:rsidRPr="000405B6" w:rsidRDefault="000405B6" w:rsidP="000405B6">
      <w:pPr>
        <w:shd w:val="clear" w:color="auto" w:fill="EEEEEE"/>
        <w:spacing w:after="0" w:line="240" w:lineRule="auto"/>
        <w:rPr>
          <w:rFonts w:ascii="Arial" w:eastAsia="Times New Roman" w:hAnsi="Arial" w:cs="Arial"/>
          <w:b/>
          <w:bCs/>
          <w:color w:val="494949"/>
          <w:sz w:val="20"/>
          <w:szCs w:val="20"/>
          <w:lang w:eastAsia="tr-TR"/>
        </w:rPr>
      </w:pPr>
      <w:r w:rsidRPr="000405B6">
        <w:rPr>
          <w:rFonts w:ascii="Arial" w:eastAsia="Times New Roman" w:hAnsi="Arial" w:cs="Arial"/>
          <w:b/>
          <w:bCs/>
          <w:color w:val="494949"/>
          <w:sz w:val="20"/>
          <w:szCs w:val="20"/>
          <w:lang w:eastAsia="tr-TR"/>
        </w:rPr>
        <w:t>Sayı: </w:t>
      </w:r>
      <w:r w:rsidRPr="000405B6">
        <w:rPr>
          <w:rFonts w:ascii="Arial" w:eastAsia="Times New Roman" w:hAnsi="Arial" w:cs="Arial"/>
          <w:color w:val="494949"/>
          <w:sz w:val="20"/>
          <w:szCs w:val="20"/>
          <w:lang w:eastAsia="tr-TR"/>
        </w:rPr>
        <w:t>B.</w:t>
      </w:r>
      <w:proofErr w:type="gramStart"/>
      <w:r w:rsidRPr="000405B6">
        <w:rPr>
          <w:rFonts w:ascii="Arial" w:eastAsia="Times New Roman" w:hAnsi="Arial" w:cs="Arial"/>
          <w:color w:val="494949"/>
          <w:sz w:val="20"/>
          <w:szCs w:val="20"/>
          <w:lang w:eastAsia="tr-TR"/>
        </w:rPr>
        <w:t>07.1</w:t>
      </w:r>
      <w:proofErr w:type="gramEnd"/>
      <w:r w:rsidRPr="000405B6">
        <w:rPr>
          <w:rFonts w:ascii="Arial" w:eastAsia="Times New Roman" w:hAnsi="Arial" w:cs="Arial"/>
          <w:color w:val="494949"/>
          <w:sz w:val="20"/>
          <w:szCs w:val="20"/>
          <w:lang w:eastAsia="tr-TR"/>
        </w:rPr>
        <w:t>.GİB.4.06.17.01-KDV-2006-14008-41-1201</w:t>
      </w:r>
    </w:p>
    <w:p w:rsidR="000405B6" w:rsidRPr="000405B6" w:rsidRDefault="000405B6" w:rsidP="000405B6">
      <w:pPr>
        <w:shd w:val="clear" w:color="auto" w:fill="EEEEEE"/>
        <w:spacing w:after="0" w:line="240" w:lineRule="auto"/>
        <w:rPr>
          <w:rFonts w:ascii="Arial" w:eastAsia="Times New Roman" w:hAnsi="Arial" w:cs="Arial"/>
          <w:b/>
          <w:bCs/>
          <w:color w:val="494949"/>
          <w:sz w:val="20"/>
          <w:szCs w:val="20"/>
          <w:lang w:eastAsia="tr-TR"/>
        </w:rPr>
      </w:pPr>
      <w:r w:rsidRPr="000405B6">
        <w:rPr>
          <w:rFonts w:ascii="Arial" w:eastAsia="Times New Roman" w:hAnsi="Arial" w:cs="Arial"/>
          <w:b/>
          <w:bCs/>
          <w:color w:val="494949"/>
          <w:sz w:val="20"/>
          <w:szCs w:val="20"/>
          <w:lang w:eastAsia="tr-TR"/>
        </w:rPr>
        <w:t>Tarih: </w:t>
      </w:r>
      <w:proofErr w:type="gramStart"/>
      <w:r w:rsidRPr="000405B6">
        <w:rPr>
          <w:rFonts w:ascii="Arial" w:eastAsia="Times New Roman" w:hAnsi="Arial" w:cs="Arial"/>
          <w:color w:val="494949"/>
          <w:sz w:val="20"/>
          <w:lang w:eastAsia="tr-TR"/>
        </w:rPr>
        <w:t>30/12/2011</w:t>
      </w:r>
      <w:proofErr w:type="gramEnd"/>
    </w:p>
    <w:p w:rsidR="000405B6" w:rsidRPr="000405B6" w:rsidRDefault="000405B6" w:rsidP="000405B6">
      <w:pPr>
        <w:spacing w:after="0" w:line="240" w:lineRule="auto"/>
        <w:rPr>
          <w:rFonts w:ascii="Arial" w:eastAsia="Times New Roman" w:hAnsi="Arial" w:cs="Arial"/>
          <w:color w:val="494949"/>
          <w:sz w:val="20"/>
          <w:szCs w:val="20"/>
          <w:lang w:eastAsia="tr-TR"/>
        </w:rPr>
      </w:pPr>
      <w:r w:rsidRPr="000405B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0405B6" w:rsidRPr="000405B6" w:rsidTr="000405B6">
        <w:tc>
          <w:tcPr>
            <w:tcW w:w="9195" w:type="dxa"/>
            <w:gridSpan w:val="5"/>
            <w:tcBorders>
              <w:top w:val="nil"/>
              <w:left w:val="nil"/>
              <w:bottom w:val="nil"/>
              <w:right w:val="nil"/>
            </w:tcBorders>
            <w:shd w:val="clear" w:color="auto" w:fill="auto"/>
            <w:hideMark/>
          </w:tcPr>
          <w:p w:rsidR="000405B6" w:rsidRPr="000405B6" w:rsidRDefault="000405B6" w:rsidP="000405B6">
            <w:pPr>
              <w:spacing w:after="150" w:line="240" w:lineRule="auto"/>
              <w:jc w:val="center"/>
              <w:rPr>
                <w:rFonts w:ascii="Times New Roman" w:eastAsia="Times New Roman" w:hAnsi="Times New Roman" w:cs="Times New Roman"/>
                <w:sz w:val="24"/>
                <w:szCs w:val="24"/>
                <w:lang w:eastAsia="tr-TR"/>
              </w:rPr>
            </w:pPr>
            <w:r w:rsidRPr="000405B6">
              <w:rPr>
                <w:rFonts w:ascii="Times New Roman" w:eastAsia="Times New Roman" w:hAnsi="Times New Roman" w:cs="Times New Roman"/>
                <w:b/>
                <w:bCs/>
                <w:sz w:val="24"/>
                <w:szCs w:val="24"/>
                <w:lang w:eastAsia="tr-TR"/>
              </w:rPr>
              <w:t>T.C.</w:t>
            </w:r>
          </w:p>
          <w:p w:rsidR="000405B6" w:rsidRPr="000405B6" w:rsidRDefault="000405B6" w:rsidP="000405B6">
            <w:pPr>
              <w:spacing w:after="150" w:line="240" w:lineRule="auto"/>
              <w:jc w:val="center"/>
              <w:rPr>
                <w:rFonts w:ascii="Times New Roman" w:eastAsia="Times New Roman" w:hAnsi="Times New Roman" w:cs="Times New Roman"/>
                <w:sz w:val="24"/>
                <w:szCs w:val="24"/>
                <w:lang w:eastAsia="tr-TR"/>
              </w:rPr>
            </w:pPr>
            <w:r w:rsidRPr="000405B6">
              <w:rPr>
                <w:rFonts w:ascii="Times New Roman" w:eastAsia="Times New Roman" w:hAnsi="Times New Roman" w:cs="Times New Roman"/>
                <w:b/>
                <w:bCs/>
                <w:sz w:val="24"/>
                <w:szCs w:val="24"/>
                <w:lang w:eastAsia="tr-TR"/>
              </w:rPr>
              <w:t>GELİR İDARESİ BAŞKANLIĞI</w:t>
            </w:r>
          </w:p>
          <w:p w:rsidR="000405B6" w:rsidRPr="000405B6" w:rsidRDefault="000405B6" w:rsidP="000405B6">
            <w:pPr>
              <w:spacing w:after="150" w:line="240" w:lineRule="auto"/>
              <w:jc w:val="center"/>
              <w:rPr>
                <w:rFonts w:ascii="Times New Roman" w:eastAsia="Times New Roman" w:hAnsi="Times New Roman" w:cs="Times New Roman"/>
                <w:sz w:val="24"/>
                <w:szCs w:val="24"/>
                <w:lang w:eastAsia="tr-TR"/>
              </w:rPr>
            </w:pPr>
            <w:r w:rsidRPr="000405B6">
              <w:rPr>
                <w:rFonts w:ascii="Times New Roman" w:eastAsia="Times New Roman" w:hAnsi="Times New Roman" w:cs="Times New Roman"/>
                <w:b/>
                <w:bCs/>
                <w:sz w:val="24"/>
                <w:szCs w:val="24"/>
                <w:lang w:eastAsia="tr-TR"/>
              </w:rPr>
              <w:t>ANKARA VERGİ DAİRESİ BAŞKANLIĞI</w:t>
            </w:r>
          </w:p>
          <w:p w:rsidR="000405B6" w:rsidRPr="000405B6" w:rsidRDefault="000405B6" w:rsidP="000405B6">
            <w:pPr>
              <w:spacing w:after="150" w:line="240" w:lineRule="auto"/>
              <w:jc w:val="center"/>
              <w:rPr>
                <w:rFonts w:ascii="Times New Roman" w:eastAsia="Times New Roman" w:hAnsi="Times New Roman" w:cs="Times New Roman"/>
                <w:sz w:val="24"/>
                <w:szCs w:val="24"/>
                <w:lang w:eastAsia="tr-TR"/>
              </w:rPr>
            </w:pPr>
            <w:r w:rsidRPr="000405B6">
              <w:rPr>
                <w:rFonts w:ascii="Times New Roman" w:eastAsia="Times New Roman" w:hAnsi="Times New Roman" w:cs="Times New Roman"/>
                <w:b/>
                <w:bCs/>
                <w:sz w:val="24"/>
                <w:szCs w:val="24"/>
                <w:lang w:eastAsia="tr-TR"/>
              </w:rPr>
              <w:t>(Mükellef Hizmetleri KDV ve Diğer Vergiler Grup Müdürlüğü)</w:t>
            </w:r>
          </w:p>
          <w:p w:rsidR="000405B6" w:rsidRPr="000405B6" w:rsidRDefault="000405B6" w:rsidP="000405B6">
            <w:pPr>
              <w:spacing w:after="150" w:line="240" w:lineRule="auto"/>
              <w:jc w:val="center"/>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 </w:t>
            </w:r>
          </w:p>
        </w:tc>
      </w:tr>
      <w:tr w:rsidR="000405B6" w:rsidRPr="000405B6" w:rsidTr="000405B6">
        <w:tc>
          <w:tcPr>
            <w:tcW w:w="4650" w:type="dxa"/>
            <w:gridSpan w:val="3"/>
            <w:tcBorders>
              <w:top w:val="nil"/>
              <w:left w:val="nil"/>
              <w:bottom w:val="nil"/>
              <w:right w:val="nil"/>
            </w:tcBorders>
            <w:shd w:val="clear" w:color="auto" w:fill="auto"/>
            <w:hideMark/>
          </w:tcPr>
          <w:p w:rsidR="000405B6" w:rsidRPr="000405B6" w:rsidRDefault="000405B6" w:rsidP="000405B6">
            <w:pPr>
              <w:spacing w:after="150" w:line="240" w:lineRule="auto"/>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405B6" w:rsidRPr="000405B6" w:rsidRDefault="000405B6" w:rsidP="000405B6">
            <w:pPr>
              <w:spacing w:after="150" w:line="240" w:lineRule="auto"/>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 </w:t>
            </w:r>
          </w:p>
        </w:tc>
      </w:tr>
      <w:tr w:rsidR="000405B6" w:rsidRPr="000405B6" w:rsidTr="000405B6">
        <w:tc>
          <w:tcPr>
            <w:tcW w:w="660" w:type="dxa"/>
            <w:tcBorders>
              <w:top w:val="nil"/>
              <w:left w:val="nil"/>
              <w:bottom w:val="nil"/>
              <w:right w:val="nil"/>
            </w:tcBorders>
            <w:shd w:val="clear" w:color="auto" w:fill="auto"/>
            <w:hideMark/>
          </w:tcPr>
          <w:p w:rsidR="000405B6" w:rsidRPr="000405B6" w:rsidRDefault="000405B6" w:rsidP="000405B6">
            <w:pPr>
              <w:spacing w:after="150" w:line="240" w:lineRule="auto"/>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405B6" w:rsidRPr="000405B6" w:rsidRDefault="000405B6" w:rsidP="000405B6">
            <w:pPr>
              <w:spacing w:after="150" w:line="240" w:lineRule="auto"/>
              <w:jc w:val="center"/>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405B6" w:rsidRPr="000405B6" w:rsidRDefault="000405B6" w:rsidP="000405B6">
            <w:pPr>
              <w:spacing w:after="150" w:line="240" w:lineRule="auto"/>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B.</w:t>
            </w:r>
            <w:proofErr w:type="gramStart"/>
            <w:r w:rsidRPr="000405B6">
              <w:rPr>
                <w:rFonts w:ascii="Times New Roman" w:eastAsia="Times New Roman" w:hAnsi="Times New Roman" w:cs="Times New Roman"/>
                <w:sz w:val="24"/>
                <w:szCs w:val="24"/>
                <w:lang w:eastAsia="tr-TR"/>
              </w:rPr>
              <w:t>07.1</w:t>
            </w:r>
            <w:proofErr w:type="gramEnd"/>
            <w:r w:rsidRPr="000405B6">
              <w:rPr>
                <w:rFonts w:ascii="Times New Roman" w:eastAsia="Times New Roman" w:hAnsi="Times New Roman" w:cs="Times New Roman"/>
                <w:sz w:val="24"/>
                <w:szCs w:val="24"/>
                <w:lang w:eastAsia="tr-TR"/>
              </w:rPr>
              <w:t>.GİB.4.06.17.01-KDV-2006-14008-41-1201</w:t>
            </w:r>
          </w:p>
        </w:tc>
        <w:tc>
          <w:tcPr>
            <w:tcW w:w="2385" w:type="dxa"/>
            <w:tcBorders>
              <w:top w:val="nil"/>
              <w:left w:val="nil"/>
              <w:bottom w:val="nil"/>
              <w:right w:val="nil"/>
            </w:tcBorders>
            <w:shd w:val="clear" w:color="auto" w:fill="auto"/>
            <w:hideMark/>
          </w:tcPr>
          <w:p w:rsidR="000405B6" w:rsidRPr="000405B6" w:rsidRDefault="000405B6" w:rsidP="000405B6">
            <w:pPr>
              <w:spacing w:after="150" w:line="240" w:lineRule="auto"/>
              <w:rPr>
                <w:rFonts w:ascii="Times New Roman" w:eastAsia="Times New Roman" w:hAnsi="Times New Roman" w:cs="Times New Roman"/>
                <w:sz w:val="24"/>
                <w:szCs w:val="24"/>
                <w:lang w:eastAsia="tr-TR"/>
              </w:rPr>
            </w:pPr>
            <w:proofErr w:type="gramStart"/>
            <w:r w:rsidRPr="000405B6">
              <w:rPr>
                <w:rFonts w:ascii="Times New Roman" w:eastAsia="Times New Roman" w:hAnsi="Times New Roman" w:cs="Times New Roman"/>
                <w:sz w:val="24"/>
                <w:szCs w:val="24"/>
                <w:lang w:eastAsia="tr-TR"/>
              </w:rPr>
              <w:t>30/12/2011</w:t>
            </w:r>
            <w:proofErr w:type="gramEnd"/>
          </w:p>
        </w:tc>
      </w:tr>
      <w:tr w:rsidR="000405B6" w:rsidRPr="000405B6" w:rsidTr="000405B6">
        <w:tc>
          <w:tcPr>
            <w:tcW w:w="660" w:type="dxa"/>
            <w:tcBorders>
              <w:top w:val="nil"/>
              <w:left w:val="nil"/>
              <w:bottom w:val="nil"/>
              <w:right w:val="nil"/>
            </w:tcBorders>
            <w:shd w:val="clear" w:color="auto" w:fill="auto"/>
            <w:hideMark/>
          </w:tcPr>
          <w:p w:rsidR="000405B6" w:rsidRPr="000405B6" w:rsidRDefault="000405B6" w:rsidP="000405B6">
            <w:pPr>
              <w:spacing w:after="150" w:line="240" w:lineRule="auto"/>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405B6" w:rsidRPr="000405B6" w:rsidRDefault="000405B6" w:rsidP="000405B6">
            <w:pPr>
              <w:spacing w:after="150" w:line="240" w:lineRule="auto"/>
              <w:jc w:val="center"/>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405B6" w:rsidRPr="000405B6" w:rsidRDefault="000405B6" w:rsidP="000405B6">
            <w:pPr>
              <w:spacing w:after="150" w:line="240" w:lineRule="auto"/>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Ortak dışı işlem yapan konut yapı kooperatifinin KV ve KDV mükellefiyeti hakkında</w:t>
            </w:r>
          </w:p>
        </w:tc>
        <w:tc>
          <w:tcPr>
            <w:tcW w:w="4545" w:type="dxa"/>
            <w:gridSpan w:val="2"/>
            <w:tcBorders>
              <w:top w:val="nil"/>
              <w:left w:val="nil"/>
              <w:bottom w:val="nil"/>
              <w:right w:val="nil"/>
            </w:tcBorders>
            <w:shd w:val="clear" w:color="auto" w:fill="auto"/>
            <w:hideMark/>
          </w:tcPr>
          <w:p w:rsidR="000405B6" w:rsidRPr="000405B6" w:rsidRDefault="000405B6" w:rsidP="000405B6">
            <w:pPr>
              <w:spacing w:after="150" w:line="240" w:lineRule="auto"/>
              <w:rPr>
                <w:rFonts w:ascii="Times New Roman" w:eastAsia="Times New Roman" w:hAnsi="Times New Roman" w:cs="Times New Roman"/>
                <w:sz w:val="24"/>
                <w:szCs w:val="24"/>
                <w:lang w:eastAsia="tr-TR"/>
              </w:rPr>
            </w:pPr>
            <w:r w:rsidRPr="000405B6">
              <w:rPr>
                <w:rFonts w:ascii="Times New Roman" w:eastAsia="Times New Roman" w:hAnsi="Times New Roman" w:cs="Times New Roman"/>
                <w:sz w:val="24"/>
                <w:szCs w:val="24"/>
                <w:lang w:eastAsia="tr-TR"/>
              </w:rPr>
              <w:t> </w:t>
            </w:r>
          </w:p>
        </w:tc>
      </w:tr>
    </w:tbl>
    <w:p w:rsidR="000405B6" w:rsidRPr="000405B6" w:rsidRDefault="000405B6" w:rsidP="000405B6">
      <w:pPr>
        <w:spacing w:before="240"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0"/>
          <w:szCs w:val="20"/>
          <w:lang w:eastAsia="tr-TR"/>
        </w:rPr>
        <w:t> </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xml:space="preserve">            İlgide kayıtlı </w:t>
      </w:r>
      <w:proofErr w:type="spellStart"/>
      <w:r w:rsidRPr="000405B6">
        <w:rPr>
          <w:rFonts w:ascii="Arial" w:eastAsia="Times New Roman" w:hAnsi="Arial" w:cs="Arial"/>
          <w:color w:val="494949"/>
          <w:sz w:val="24"/>
          <w:szCs w:val="24"/>
          <w:lang w:eastAsia="tr-TR"/>
        </w:rPr>
        <w:t>özelge</w:t>
      </w:r>
      <w:proofErr w:type="spellEnd"/>
      <w:r w:rsidRPr="000405B6">
        <w:rPr>
          <w:rFonts w:ascii="Arial" w:eastAsia="Times New Roman" w:hAnsi="Arial" w:cs="Arial"/>
          <w:color w:val="494949"/>
          <w:sz w:val="24"/>
          <w:szCs w:val="24"/>
          <w:lang w:eastAsia="tr-TR"/>
        </w:rPr>
        <w:t xml:space="preserve"> talep formunda, 21/2/2005 tarihinde kooperatifiniz </w:t>
      </w:r>
      <w:proofErr w:type="gramStart"/>
      <w:r w:rsidRPr="000405B6">
        <w:rPr>
          <w:rFonts w:ascii="Arial" w:eastAsia="Times New Roman" w:hAnsi="Arial" w:cs="Arial"/>
          <w:color w:val="494949"/>
          <w:sz w:val="24"/>
          <w:szCs w:val="24"/>
          <w:lang w:eastAsia="tr-TR"/>
        </w:rPr>
        <w:t>ile ...</w:t>
      </w:r>
      <w:proofErr w:type="gramEnd"/>
      <w:r w:rsidRPr="000405B6">
        <w:rPr>
          <w:rFonts w:ascii="Arial" w:eastAsia="Times New Roman" w:hAnsi="Arial" w:cs="Arial"/>
          <w:color w:val="494949"/>
          <w:sz w:val="24"/>
          <w:szCs w:val="24"/>
          <w:lang w:eastAsia="tr-TR"/>
        </w:rPr>
        <w:t xml:space="preserve"> Belediyesi arasında kat karşılığı inşaat sözleşmesi imzalandığı, yapılan vergi incelemesi sonucunda düzenlenen Kısa Vergi İnceleme Raporunda 5/2007 dönemi itibariyle kurumlar vergisi ve katma değer vergisi bakımından mükellefiyet tesis ettirilmesi gerektiğinin tarafınıza bildirildiği, kooperatifinizce ortak sayısı kadar konut inşa edildiği, mükellefiyet tesisini gerektiren ve incelemenin konusu olan ortak dışı işlemin </w:t>
      </w:r>
      <w:proofErr w:type="gramStart"/>
      <w:r w:rsidRPr="000405B6">
        <w:rPr>
          <w:rFonts w:ascii="Arial" w:eastAsia="Times New Roman" w:hAnsi="Arial" w:cs="Arial"/>
          <w:color w:val="494949"/>
          <w:sz w:val="24"/>
          <w:szCs w:val="24"/>
          <w:lang w:eastAsia="tr-TR"/>
        </w:rPr>
        <w:t>sadece ...</w:t>
      </w:r>
      <w:proofErr w:type="gramEnd"/>
      <w:r w:rsidRPr="000405B6">
        <w:rPr>
          <w:rFonts w:ascii="Arial" w:eastAsia="Times New Roman" w:hAnsi="Arial" w:cs="Arial"/>
          <w:color w:val="494949"/>
          <w:sz w:val="24"/>
          <w:szCs w:val="24"/>
          <w:lang w:eastAsia="tr-TR"/>
        </w:rPr>
        <w:t xml:space="preserve"> Belediyesi ile kat karşılığı yapılan inşaat sözleşmesi olduğu belirtilerek, 5/2007 döneminden sonraki dönemler için kurumlar vergisi muafiyeti ve katma değer vergisi istisnasından yararlanıp yararlanamayacağınız konusunda Başkanlığımızdan görüş talep edilmektedir.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A-    KURUMLAR VERGİSİ YÖNÜNDEN </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xml:space="preserve">            Mülga 5422 sayılı Kurumlar Vergisi Kanununun 1 </w:t>
      </w:r>
      <w:proofErr w:type="spellStart"/>
      <w:r w:rsidRPr="000405B6">
        <w:rPr>
          <w:rFonts w:ascii="Arial" w:eastAsia="Times New Roman" w:hAnsi="Arial" w:cs="Arial"/>
          <w:color w:val="494949"/>
          <w:sz w:val="24"/>
          <w:szCs w:val="24"/>
          <w:lang w:eastAsia="tr-TR"/>
        </w:rPr>
        <w:t>incimaddesinin</w:t>
      </w:r>
      <w:proofErr w:type="spellEnd"/>
      <w:r w:rsidRPr="000405B6">
        <w:rPr>
          <w:rFonts w:ascii="Arial" w:eastAsia="Times New Roman" w:hAnsi="Arial" w:cs="Arial"/>
          <w:color w:val="494949"/>
          <w:sz w:val="24"/>
          <w:szCs w:val="24"/>
          <w:lang w:eastAsia="tr-TR"/>
        </w:rPr>
        <w:t xml:space="preserve"> (B) bendinde kooperatifler kurumlar vergisi mükellefleri arasında sayılmış, aynı Kanunun 7 inci maddesinin (16) numaralı bendinde ise esas mukavelelerinde;</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 Sermaye üzerinden kazanç dağıtılmaması,</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 İdare meclisi başkan ve üyelerine kazanç üzerinden hisse verilmemesi,</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 İhtiyat akçelerinin ortaklara dağıtılmaması,</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-Münhasıran ortaklar ile iş görülmesine</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xml:space="preserve">            </w:t>
      </w:r>
      <w:proofErr w:type="gramStart"/>
      <w:r w:rsidRPr="000405B6">
        <w:rPr>
          <w:rFonts w:ascii="Arial" w:eastAsia="Times New Roman" w:hAnsi="Arial" w:cs="Arial"/>
          <w:color w:val="494949"/>
          <w:sz w:val="24"/>
          <w:szCs w:val="24"/>
          <w:lang w:eastAsia="tr-TR"/>
        </w:rPr>
        <w:t>dair</w:t>
      </w:r>
      <w:proofErr w:type="gramEnd"/>
      <w:r w:rsidRPr="000405B6">
        <w:rPr>
          <w:rFonts w:ascii="Arial" w:eastAsia="Times New Roman" w:hAnsi="Arial" w:cs="Arial"/>
          <w:color w:val="494949"/>
          <w:sz w:val="24"/>
          <w:szCs w:val="24"/>
          <w:lang w:eastAsia="tr-TR"/>
        </w:rPr>
        <w:t xml:space="preserve"> hükümler bulunması şartı ile kooperatiflerin (Esas mukavelelerinde yukarıdaki şartlar mevcut olmakla beraber fiilen bu kayıt ve şartlara uymayan kooperatifler ile faaliyete geçen üst kuruluşlara girmeyen kooperatifler muafiyetten faydalanamaz.) kurumlar vergisinden muaf olduğu hükme bağlanmıştır.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lastRenderedPageBreak/>
        <w:t xml:space="preserve">            Ayrıca, </w:t>
      </w:r>
      <w:proofErr w:type="gramStart"/>
      <w:r w:rsidRPr="000405B6">
        <w:rPr>
          <w:rFonts w:ascii="Arial" w:eastAsia="Times New Roman" w:hAnsi="Arial" w:cs="Arial"/>
          <w:color w:val="494949"/>
          <w:sz w:val="24"/>
          <w:szCs w:val="24"/>
          <w:lang w:eastAsia="tr-TR"/>
        </w:rPr>
        <w:t>1/1/2006</w:t>
      </w:r>
      <w:proofErr w:type="gramEnd"/>
      <w:r w:rsidRPr="000405B6">
        <w:rPr>
          <w:rFonts w:ascii="Arial" w:eastAsia="Times New Roman" w:hAnsi="Arial" w:cs="Arial"/>
          <w:color w:val="494949"/>
          <w:sz w:val="24"/>
          <w:szCs w:val="24"/>
          <w:lang w:eastAsia="tr-TR"/>
        </w:rPr>
        <w:t xml:space="preserve"> tarihinden itibaren uygulanmak üzere yürürlüğe giren 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w:t>
      </w:r>
      <w:r w:rsidRPr="000405B6">
        <w:rPr>
          <w:rFonts w:ascii="Arial" w:eastAsia="Times New Roman" w:hAnsi="Arial" w:cs="Arial"/>
          <w:b/>
          <w:bCs/>
          <w:color w:val="494949"/>
          <w:sz w:val="24"/>
          <w:szCs w:val="24"/>
          <w:lang w:eastAsia="tr-TR"/>
        </w:rPr>
        <w:t> </w:t>
      </w:r>
      <w:r w:rsidRPr="000405B6">
        <w:rPr>
          <w:rFonts w:ascii="Arial" w:eastAsia="Times New Roman" w:hAnsi="Arial" w:cs="Arial"/>
          <w:color w:val="494949"/>
          <w:sz w:val="24"/>
          <w:szCs w:val="24"/>
          <w:lang w:eastAsia="tr-TR"/>
        </w:rPr>
        <w:t>(Yapı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5520 sayılı Kurumlar Vergisi Kanununun geçici 1 inci maddesinin onuncu fıkrasında, bu Kanunun yürürlüğünden önceki dönemler itibarıyla 5422 sayılı Kanun hükümlerinin uygulanmasına devam olunacağı hüküm altına alınmıştır.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xml:space="preserve">            İlgide kayıtlı </w:t>
      </w:r>
      <w:proofErr w:type="spellStart"/>
      <w:r w:rsidRPr="000405B6">
        <w:rPr>
          <w:rFonts w:ascii="Arial" w:eastAsia="Times New Roman" w:hAnsi="Arial" w:cs="Arial"/>
          <w:color w:val="494949"/>
          <w:sz w:val="24"/>
          <w:szCs w:val="24"/>
          <w:lang w:eastAsia="tr-TR"/>
        </w:rPr>
        <w:t>Özelge</w:t>
      </w:r>
      <w:proofErr w:type="spellEnd"/>
      <w:r w:rsidRPr="000405B6">
        <w:rPr>
          <w:rFonts w:ascii="Arial" w:eastAsia="Times New Roman" w:hAnsi="Arial" w:cs="Arial"/>
          <w:color w:val="494949"/>
          <w:sz w:val="24"/>
          <w:szCs w:val="24"/>
          <w:lang w:eastAsia="tr-TR"/>
        </w:rPr>
        <w:t xml:space="preserve"> Talep Formunuz ve eklerinin incelenmesinden, Kooperatifiniz </w:t>
      </w:r>
      <w:proofErr w:type="gramStart"/>
      <w:r w:rsidRPr="000405B6">
        <w:rPr>
          <w:rFonts w:ascii="Arial" w:eastAsia="Times New Roman" w:hAnsi="Arial" w:cs="Arial"/>
          <w:color w:val="494949"/>
          <w:sz w:val="24"/>
          <w:szCs w:val="24"/>
          <w:lang w:eastAsia="tr-TR"/>
        </w:rPr>
        <w:t>ile ...</w:t>
      </w:r>
      <w:proofErr w:type="gramEnd"/>
      <w:r w:rsidRPr="000405B6">
        <w:rPr>
          <w:rFonts w:ascii="Arial" w:eastAsia="Times New Roman" w:hAnsi="Arial" w:cs="Arial"/>
          <w:color w:val="494949"/>
          <w:sz w:val="24"/>
          <w:szCs w:val="24"/>
          <w:lang w:eastAsia="tr-TR"/>
        </w:rPr>
        <w:t xml:space="preserve"> Belediyesi arasında </w:t>
      </w:r>
      <w:proofErr w:type="gramStart"/>
      <w:r w:rsidRPr="000405B6">
        <w:rPr>
          <w:rFonts w:ascii="Arial" w:eastAsia="Times New Roman" w:hAnsi="Arial" w:cs="Arial"/>
          <w:color w:val="494949"/>
          <w:sz w:val="24"/>
          <w:szCs w:val="24"/>
          <w:lang w:eastAsia="tr-TR"/>
        </w:rPr>
        <w:t>21/2/2005</w:t>
      </w:r>
      <w:proofErr w:type="gramEnd"/>
      <w:r w:rsidRPr="000405B6">
        <w:rPr>
          <w:rFonts w:ascii="Arial" w:eastAsia="Times New Roman" w:hAnsi="Arial" w:cs="Arial"/>
          <w:color w:val="494949"/>
          <w:sz w:val="24"/>
          <w:szCs w:val="24"/>
          <w:lang w:eastAsia="tr-TR"/>
        </w:rPr>
        <w:t xml:space="preserve"> tarihli kat karşılığı inşaat sözleşmesi yapıldığı anlaşılmıştır.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xml:space="preserve">            Buna göre; kooperatifinizin, belediyeye ait arsa üzerine kat karşılığı inşaat yapmak suretiyle müteahhitlik faaliyetinde bulunması nedeniyle, münhasıran ortaklarla iş görülmesi şartı ihlal edilmiş olacağından, kat karşılığı inşaat sözleşmesinin yapıldığı </w:t>
      </w:r>
      <w:proofErr w:type="gramStart"/>
      <w:r w:rsidRPr="000405B6">
        <w:rPr>
          <w:rFonts w:ascii="Arial" w:eastAsia="Times New Roman" w:hAnsi="Arial" w:cs="Arial"/>
          <w:color w:val="494949"/>
          <w:sz w:val="24"/>
          <w:szCs w:val="24"/>
          <w:lang w:eastAsia="tr-TR"/>
        </w:rPr>
        <w:t>21/2/2005</w:t>
      </w:r>
      <w:proofErr w:type="gramEnd"/>
      <w:r w:rsidRPr="000405B6">
        <w:rPr>
          <w:rFonts w:ascii="Arial" w:eastAsia="Times New Roman" w:hAnsi="Arial" w:cs="Arial"/>
          <w:color w:val="494949"/>
          <w:sz w:val="24"/>
          <w:szCs w:val="24"/>
          <w:lang w:eastAsia="tr-TR"/>
        </w:rPr>
        <w:t xml:space="preserve"> tarihten itibaren kurumlar vergisi mükellefiyetinin tesis edilmesi gerekmektedir.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Öte yandan, tasfiye sürecine giren ve kurumlar vergisi muafiyetinden yararlanamayan kooperatifin tasfiyeye girdiği tarihten sonra da muafiyetten faydalanması söz konusu olamayacağından, tasfiye sonuçlanana kadar vergisel yükümlülüklerini yerine getirmesi gerekeceği tabiidir.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B- KATMA DEĞER VERGİSİ YÖNÜNDEN </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xml:space="preserve">            3065 sayılı Katma Değer Vergisi (KDV) Kanununun 1 inci maddesinde; ticari, </w:t>
      </w:r>
      <w:proofErr w:type="gramStart"/>
      <w:r w:rsidRPr="000405B6">
        <w:rPr>
          <w:rFonts w:ascii="Arial" w:eastAsia="Times New Roman" w:hAnsi="Arial" w:cs="Arial"/>
          <w:color w:val="494949"/>
          <w:sz w:val="24"/>
          <w:szCs w:val="24"/>
          <w:lang w:eastAsia="tr-TR"/>
        </w:rPr>
        <w:t>sınai</w:t>
      </w:r>
      <w:proofErr w:type="gramEnd"/>
      <w:r w:rsidRPr="000405B6">
        <w:rPr>
          <w:rFonts w:ascii="Arial" w:eastAsia="Times New Roman" w:hAnsi="Arial" w:cs="Arial"/>
          <w:color w:val="494949"/>
          <w:sz w:val="24"/>
          <w:szCs w:val="24"/>
          <w:lang w:eastAsia="tr-TR"/>
        </w:rPr>
        <w:t xml:space="preserve">, zirai faaliyet ve serbest meslek faaliyeti çerçevesinde  Türkiye'de yapılan teslim ve hizmetlerin KDV </w:t>
      </w:r>
      <w:proofErr w:type="spellStart"/>
      <w:r w:rsidRPr="000405B6">
        <w:rPr>
          <w:rFonts w:ascii="Arial" w:eastAsia="Times New Roman" w:hAnsi="Arial" w:cs="Arial"/>
          <w:color w:val="494949"/>
          <w:sz w:val="24"/>
          <w:szCs w:val="24"/>
          <w:lang w:eastAsia="tr-TR"/>
        </w:rPr>
        <w:t>nin</w:t>
      </w:r>
      <w:proofErr w:type="spellEnd"/>
      <w:r w:rsidRPr="000405B6">
        <w:rPr>
          <w:rFonts w:ascii="Arial" w:eastAsia="Times New Roman" w:hAnsi="Arial" w:cs="Arial"/>
          <w:color w:val="494949"/>
          <w:sz w:val="24"/>
          <w:szCs w:val="24"/>
          <w:lang w:eastAsia="tr-TR"/>
        </w:rPr>
        <w:t xml:space="preserve"> konusunu oluşturduğu; söz konusu faaliyetlerin devamlılığı kapsamı ve niteliğinin Gelir Vergisi Kanununa göre, bu Kanunda hüküm bulunmayan hallerde Türk Ticaret Kanunu ve diğer ilgili mevzuata göre belirleneceği; verginin konusuna giren işlemleri yapanların hukuki statü ve kişiliklerinin vergilendirmeye engel teşkil etmeyeceği hükme bağlanmıştır.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Buna göre, ... Belediyesi ile yapmış olduğunuz sözleşmeye istinaden adı geçen belediyeye ait arsa üzerine inşa edeceğiniz konutların belediyeye teslimi genel hükümler çerçevesinde KDV ye tabi bulunmakta olup, bu işlemleriniz nedeniyle KDV mükellefiyetinizin tesis edilmesi ve mükellefiyetle ilgili ödevleri yerine getirmeniz gerekmektedir.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lastRenderedPageBreak/>
        <w:t xml:space="preserve">            Ayrıca, KDV Kanununun 17/4-k maddesinde yer alan konut yapı kooperatiflerinin üyelerine yapacağı konut teslimlerine yönelik istisnanın </w:t>
      </w:r>
      <w:proofErr w:type="gramStart"/>
      <w:r w:rsidRPr="000405B6">
        <w:rPr>
          <w:rFonts w:ascii="Arial" w:eastAsia="Times New Roman" w:hAnsi="Arial" w:cs="Arial"/>
          <w:color w:val="494949"/>
          <w:sz w:val="24"/>
          <w:szCs w:val="24"/>
          <w:lang w:eastAsia="tr-TR"/>
        </w:rPr>
        <w:t>3/7/2009</w:t>
      </w:r>
      <w:proofErr w:type="gramEnd"/>
      <w:r w:rsidRPr="000405B6">
        <w:rPr>
          <w:rFonts w:ascii="Arial" w:eastAsia="Times New Roman" w:hAnsi="Arial" w:cs="Arial"/>
          <w:color w:val="494949"/>
          <w:sz w:val="24"/>
          <w:szCs w:val="24"/>
          <w:lang w:eastAsia="tr-TR"/>
        </w:rPr>
        <w:t xml:space="preserve"> tarihi itibariyle kaldırılmasına ilişkin açıklamaların yer aldığı 113 Seri No.lu KDV Genel Tebliğinin A/4 bölümünde, 3/7/2009 tarihinden önce bina inşaat ruhsatı almış olan konut yapı kooperatifleri bakımından daha önce yayımlanan KDV Genel Tebliğlerindeki açıklamaların geçerli olacağı belirtilmiştir.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xml:space="preserve">             Öte yandan, 69 Seri No.lu KDV Genel Tebliğinde belirtilen konut yapı kooperatiflerinin üyelerine konut teslimlerinde istisna uygulamasının başladığı </w:t>
      </w:r>
      <w:proofErr w:type="gramStart"/>
      <w:r w:rsidRPr="000405B6">
        <w:rPr>
          <w:rFonts w:ascii="Arial" w:eastAsia="Times New Roman" w:hAnsi="Arial" w:cs="Arial"/>
          <w:color w:val="494949"/>
          <w:sz w:val="24"/>
          <w:szCs w:val="24"/>
          <w:lang w:eastAsia="tr-TR"/>
        </w:rPr>
        <w:t>1/8/1998</w:t>
      </w:r>
      <w:proofErr w:type="gramEnd"/>
      <w:r w:rsidRPr="000405B6">
        <w:rPr>
          <w:rFonts w:ascii="Arial" w:eastAsia="Times New Roman" w:hAnsi="Arial" w:cs="Arial"/>
          <w:color w:val="494949"/>
          <w:sz w:val="24"/>
          <w:szCs w:val="24"/>
          <w:lang w:eastAsia="tr-TR"/>
        </w:rPr>
        <w:t xml:space="preserve"> tarihinden sonra kurulan ve vergiye tabi başka işlemleri bulunmayan konut yapı kooperatiflerinin mükellefiyet tesis ettirmelerine ve beyanname vermelerine gerek bulunmadığı yönündeki açıklama, üyelerine konut tesliminden başka herhangi bir faaliyette bulunmayan konut yapı kooperatifleri bakımından geçerli olup, arsa karşılığı inşaat işi yapan kooperatifinizin bu uygulamadan faydalanması mümkün bulunmamaktadır.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xml:space="preserve">            Bu durumun, </w:t>
      </w:r>
      <w:proofErr w:type="gramStart"/>
      <w:r w:rsidRPr="000405B6">
        <w:rPr>
          <w:rFonts w:ascii="Arial" w:eastAsia="Times New Roman" w:hAnsi="Arial" w:cs="Arial"/>
          <w:color w:val="494949"/>
          <w:sz w:val="24"/>
          <w:szCs w:val="24"/>
          <w:lang w:eastAsia="tr-TR"/>
        </w:rPr>
        <w:t>3/7/2009</w:t>
      </w:r>
      <w:proofErr w:type="gramEnd"/>
      <w:r w:rsidRPr="000405B6">
        <w:rPr>
          <w:rFonts w:ascii="Arial" w:eastAsia="Times New Roman" w:hAnsi="Arial" w:cs="Arial"/>
          <w:color w:val="494949"/>
          <w:sz w:val="24"/>
          <w:szCs w:val="24"/>
          <w:lang w:eastAsia="tr-TR"/>
        </w:rPr>
        <w:t xml:space="preserve"> tarihinden önce almış olduğunuz bina inşaat ruhsatları kapsamında inşa edilen konutların üyelerinize tesliminde istisna uygulanmasına bir etkisi bulunmamaktadır.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Diğer taraftan, KDV mükellefleri, KDV Kanununun 40/3 maddesi uyarınca herhangi bir vergilendirme döneminde vergiye tabi işlemleri bulunmasa dahi KDV beyannamelerini vermek mecburiyetinde olduklarından, kooperatifinizin mükellefiyet kaydı silininceye kadar KDV beyannamelerini, boş da olsa her bir vergilendirme dönemi için (aylık olarak) vermesi gerekmektedir.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Bilgi edinilmesini rica ederim.</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w:t>
      </w:r>
      <w:r w:rsidRPr="000405B6">
        <w:rPr>
          <w:rFonts w:ascii="Arial" w:eastAsia="Times New Roman" w:hAnsi="Arial" w:cs="Arial"/>
          <w:b/>
          <w:bCs/>
          <w:color w:val="494949"/>
          <w:sz w:val="24"/>
          <w:szCs w:val="24"/>
          <w:lang w:eastAsia="tr-TR"/>
        </w:rPr>
        <w:t>*</w:t>
      </w:r>
      <w:r w:rsidRPr="000405B6">
        <w:rPr>
          <w:rFonts w:ascii="Arial" w:eastAsia="Times New Roman" w:hAnsi="Arial" w:cs="Arial"/>
          <w:color w:val="494949"/>
          <w:sz w:val="24"/>
          <w:szCs w:val="24"/>
          <w:lang w:eastAsia="tr-TR"/>
        </w:rPr>
        <w:t xml:space="preserve">)     Bu </w:t>
      </w:r>
      <w:proofErr w:type="spellStart"/>
      <w:r w:rsidRPr="000405B6">
        <w:rPr>
          <w:rFonts w:ascii="Arial" w:eastAsia="Times New Roman" w:hAnsi="Arial" w:cs="Arial"/>
          <w:color w:val="494949"/>
          <w:sz w:val="24"/>
          <w:szCs w:val="24"/>
          <w:lang w:eastAsia="tr-TR"/>
        </w:rPr>
        <w:t>Özelge</w:t>
      </w:r>
      <w:proofErr w:type="spellEnd"/>
      <w:r w:rsidRPr="000405B6">
        <w:rPr>
          <w:rFonts w:ascii="Arial" w:eastAsia="Times New Roman" w:hAnsi="Arial" w:cs="Arial"/>
          <w:color w:val="494949"/>
          <w:sz w:val="24"/>
          <w:szCs w:val="24"/>
          <w:lang w:eastAsia="tr-TR"/>
        </w:rPr>
        <w:t xml:space="preserve"> 213 sayılı Vergi Usul Kanununun 413.maddesine dayanılarak verilmiştir.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w:t>
      </w:r>
      <w:r w:rsidRPr="000405B6">
        <w:rPr>
          <w:rFonts w:ascii="Arial" w:eastAsia="Times New Roman" w:hAnsi="Arial" w:cs="Arial"/>
          <w:b/>
          <w:bCs/>
          <w:color w:val="494949"/>
          <w:sz w:val="24"/>
          <w:szCs w:val="24"/>
          <w:lang w:eastAsia="tr-TR"/>
        </w:rPr>
        <w:t>**</w:t>
      </w:r>
      <w:r w:rsidRPr="000405B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405B6">
        <w:rPr>
          <w:rFonts w:ascii="Arial" w:eastAsia="Times New Roman" w:hAnsi="Arial" w:cs="Arial"/>
          <w:color w:val="494949"/>
          <w:sz w:val="24"/>
          <w:szCs w:val="24"/>
          <w:lang w:eastAsia="tr-TR"/>
        </w:rPr>
        <w:t>özelge</w:t>
      </w:r>
      <w:proofErr w:type="spellEnd"/>
      <w:r w:rsidRPr="000405B6">
        <w:rPr>
          <w:rFonts w:ascii="Arial" w:eastAsia="Times New Roman" w:hAnsi="Arial" w:cs="Arial"/>
          <w:color w:val="494949"/>
          <w:sz w:val="24"/>
          <w:szCs w:val="24"/>
          <w:lang w:eastAsia="tr-TR"/>
        </w:rPr>
        <w:t xml:space="preserve"> geçersizdir.</w:t>
      </w:r>
    </w:p>
    <w:p w:rsidR="000405B6" w:rsidRPr="000405B6" w:rsidRDefault="000405B6" w:rsidP="000405B6">
      <w:pPr>
        <w:spacing w:after="150" w:line="240" w:lineRule="auto"/>
        <w:jc w:val="both"/>
        <w:rPr>
          <w:rFonts w:ascii="Arial" w:eastAsia="Times New Roman" w:hAnsi="Arial" w:cs="Arial"/>
          <w:color w:val="494949"/>
          <w:sz w:val="24"/>
          <w:szCs w:val="24"/>
          <w:lang w:eastAsia="tr-TR"/>
        </w:rPr>
      </w:pPr>
      <w:r w:rsidRPr="000405B6">
        <w:rPr>
          <w:rFonts w:ascii="Arial" w:eastAsia="Times New Roman" w:hAnsi="Arial" w:cs="Arial"/>
          <w:color w:val="494949"/>
          <w:sz w:val="24"/>
          <w:szCs w:val="24"/>
          <w:lang w:eastAsia="tr-TR"/>
        </w:rPr>
        <w:t xml:space="preserve">(***) Talebiniz üzerine tayin edilmiş olan bu </w:t>
      </w:r>
      <w:proofErr w:type="spellStart"/>
      <w:r w:rsidRPr="000405B6">
        <w:rPr>
          <w:rFonts w:ascii="Arial" w:eastAsia="Times New Roman" w:hAnsi="Arial" w:cs="Arial"/>
          <w:color w:val="494949"/>
          <w:sz w:val="24"/>
          <w:szCs w:val="24"/>
          <w:lang w:eastAsia="tr-TR"/>
        </w:rPr>
        <w:t>özelgeye</w:t>
      </w:r>
      <w:proofErr w:type="spellEnd"/>
      <w:r w:rsidRPr="000405B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CE0208" w:rsidRPr="000405B6" w:rsidRDefault="00CE0208" w:rsidP="000405B6">
      <w:pPr>
        <w:jc w:val="both"/>
        <w:rPr>
          <w:sz w:val="24"/>
          <w:szCs w:val="24"/>
        </w:rPr>
      </w:pPr>
    </w:p>
    <w:sectPr w:rsidR="00CE0208" w:rsidRPr="000405B6" w:rsidSect="00CE02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05B6"/>
    <w:rsid w:val="000405B6"/>
    <w:rsid w:val="00CE02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208"/>
  </w:style>
  <w:style w:type="paragraph" w:styleId="Balk1">
    <w:name w:val="heading 1"/>
    <w:basedOn w:val="Normal"/>
    <w:link w:val="Balk1Char"/>
    <w:uiPriority w:val="9"/>
    <w:qFormat/>
    <w:rsid w:val="00040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405B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05B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405B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405B6"/>
    <w:rPr>
      <w:color w:val="0000FF"/>
      <w:u w:val="single"/>
    </w:rPr>
  </w:style>
  <w:style w:type="character" w:customStyle="1" w:styleId="date-display-single">
    <w:name w:val="date-display-single"/>
    <w:basedOn w:val="VarsaylanParagrafYazTipi"/>
    <w:rsid w:val="000405B6"/>
  </w:style>
  <w:style w:type="paragraph" w:styleId="NormalWeb">
    <w:name w:val="Normal (Web)"/>
    <w:basedOn w:val="Normal"/>
    <w:uiPriority w:val="99"/>
    <w:unhideWhenUsed/>
    <w:rsid w:val="000405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405B6"/>
    <w:rPr>
      <w:b/>
      <w:bCs/>
    </w:rPr>
  </w:style>
  <w:style w:type="paragraph" w:styleId="BalonMetni">
    <w:name w:val="Balloon Text"/>
    <w:basedOn w:val="Normal"/>
    <w:link w:val="BalonMetniChar"/>
    <w:uiPriority w:val="99"/>
    <w:semiHidden/>
    <w:unhideWhenUsed/>
    <w:rsid w:val="000405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0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600781">
      <w:bodyDiv w:val="1"/>
      <w:marLeft w:val="0"/>
      <w:marRight w:val="0"/>
      <w:marTop w:val="0"/>
      <w:marBottom w:val="0"/>
      <w:divBdr>
        <w:top w:val="none" w:sz="0" w:space="0" w:color="auto"/>
        <w:left w:val="none" w:sz="0" w:space="0" w:color="auto"/>
        <w:bottom w:val="none" w:sz="0" w:space="0" w:color="auto"/>
        <w:right w:val="none" w:sz="0" w:space="0" w:color="auto"/>
      </w:divBdr>
      <w:divsChild>
        <w:div w:id="1433550983">
          <w:marLeft w:val="0"/>
          <w:marRight w:val="0"/>
          <w:marTop w:val="0"/>
          <w:marBottom w:val="0"/>
          <w:divBdr>
            <w:top w:val="none" w:sz="0" w:space="0" w:color="auto"/>
            <w:left w:val="none" w:sz="0" w:space="0" w:color="auto"/>
            <w:bottom w:val="none" w:sz="0" w:space="0" w:color="auto"/>
            <w:right w:val="none" w:sz="0" w:space="0" w:color="auto"/>
          </w:divBdr>
          <w:divsChild>
            <w:div w:id="1510370054">
              <w:marLeft w:val="0"/>
              <w:marRight w:val="0"/>
              <w:marTop w:val="0"/>
              <w:marBottom w:val="0"/>
              <w:divBdr>
                <w:top w:val="none" w:sz="0" w:space="0" w:color="auto"/>
                <w:left w:val="none" w:sz="0" w:space="0" w:color="auto"/>
                <w:bottom w:val="none" w:sz="0" w:space="0" w:color="auto"/>
                <w:right w:val="none" w:sz="0" w:space="0" w:color="auto"/>
              </w:divBdr>
              <w:divsChild>
                <w:div w:id="2000494446">
                  <w:marLeft w:val="0"/>
                  <w:marRight w:val="0"/>
                  <w:marTop w:val="0"/>
                  <w:marBottom w:val="0"/>
                  <w:divBdr>
                    <w:top w:val="none" w:sz="0" w:space="0" w:color="auto"/>
                    <w:left w:val="none" w:sz="0" w:space="0" w:color="auto"/>
                    <w:bottom w:val="none" w:sz="0" w:space="0" w:color="auto"/>
                    <w:right w:val="none" w:sz="0" w:space="0" w:color="auto"/>
                  </w:divBdr>
                  <w:divsChild>
                    <w:div w:id="1996376235">
                      <w:marLeft w:val="0"/>
                      <w:marRight w:val="0"/>
                      <w:marTop w:val="0"/>
                      <w:marBottom w:val="0"/>
                      <w:divBdr>
                        <w:top w:val="none" w:sz="0" w:space="0" w:color="auto"/>
                        <w:left w:val="none" w:sz="0" w:space="0" w:color="auto"/>
                        <w:bottom w:val="none" w:sz="0" w:space="0" w:color="auto"/>
                        <w:right w:val="none" w:sz="0" w:space="0" w:color="auto"/>
                      </w:divBdr>
                      <w:divsChild>
                        <w:div w:id="597910658">
                          <w:marLeft w:val="0"/>
                          <w:marRight w:val="0"/>
                          <w:marTop w:val="0"/>
                          <w:marBottom w:val="0"/>
                          <w:divBdr>
                            <w:top w:val="none" w:sz="0" w:space="0" w:color="auto"/>
                            <w:left w:val="none" w:sz="0" w:space="0" w:color="auto"/>
                            <w:bottom w:val="none" w:sz="0" w:space="0" w:color="auto"/>
                            <w:right w:val="none" w:sz="0" w:space="0" w:color="auto"/>
                          </w:divBdr>
                          <w:divsChild>
                            <w:div w:id="1647053095">
                              <w:marLeft w:val="0"/>
                              <w:marRight w:val="0"/>
                              <w:marTop w:val="0"/>
                              <w:marBottom w:val="0"/>
                              <w:divBdr>
                                <w:top w:val="none" w:sz="0" w:space="0" w:color="auto"/>
                                <w:left w:val="none" w:sz="0" w:space="0" w:color="auto"/>
                                <w:bottom w:val="none" w:sz="0" w:space="0" w:color="auto"/>
                                <w:right w:val="none" w:sz="0" w:space="0" w:color="auto"/>
                              </w:divBdr>
                              <w:divsChild>
                                <w:div w:id="882669612">
                                  <w:marLeft w:val="0"/>
                                  <w:marRight w:val="0"/>
                                  <w:marTop w:val="0"/>
                                  <w:marBottom w:val="0"/>
                                  <w:divBdr>
                                    <w:top w:val="none" w:sz="0" w:space="0" w:color="auto"/>
                                    <w:left w:val="none" w:sz="0" w:space="0" w:color="auto"/>
                                    <w:bottom w:val="none" w:sz="0" w:space="0" w:color="auto"/>
                                    <w:right w:val="none" w:sz="0" w:space="0" w:color="auto"/>
                                  </w:divBdr>
                                  <w:divsChild>
                                    <w:div w:id="1638755634">
                                      <w:marLeft w:val="0"/>
                                      <w:marRight w:val="0"/>
                                      <w:marTop w:val="0"/>
                                      <w:marBottom w:val="0"/>
                                      <w:divBdr>
                                        <w:top w:val="none" w:sz="0" w:space="0" w:color="auto"/>
                                        <w:left w:val="none" w:sz="0" w:space="0" w:color="auto"/>
                                        <w:bottom w:val="none" w:sz="0" w:space="0" w:color="auto"/>
                                        <w:right w:val="none" w:sz="0" w:space="0" w:color="auto"/>
                                      </w:divBdr>
                                      <w:divsChild>
                                        <w:div w:id="1786264319">
                                          <w:marLeft w:val="0"/>
                                          <w:marRight w:val="0"/>
                                          <w:marTop w:val="0"/>
                                          <w:marBottom w:val="0"/>
                                          <w:divBdr>
                                            <w:top w:val="none" w:sz="0" w:space="0" w:color="auto"/>
                                            <w:left w:val="none" w:sz="0" w:space="0" w:color="auto"/>
                                            <w:bottom w:val="none" w:sz="0" w:space="0" w:color="auto"/>
                                            <w:right w:val="none" w:sz="0" w:space="0" w:color="auto"/>
                                          </w:divBdr>
                                          <w:divsChild>
                                            <w:div w:id="1912886801">
                                              <w:marLeft w:val="0"/>
                                              <w:marRight w:val="0"/>
                                              <w:marTop w:val="0"/>
                                              <w:marBottom w:val="0"/>
                                              <w:divBdr>
                                                <w:top w:val="none" w:sz="0" w:space="0" w:color="auto"/>
                                                <w:left w:val="none" w:sz="0" w:space="0" w:color="auto"/>
                                                <w:bottom w:val="none" w:sz="0" w:space="0" w:color="auto"/>
                                                <w:right w:val="none" w:sz="0" w:space="0" w:color="auto"/>
                                              </w:divBdr>
                                            </w:div>
                                            <w:div w:id="17789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7996">
              <w:marLeft w:val="300"/>
              <w:marRight w:val="0"/>
              <w:marTop w:val="0"/>
              <w:marBottom w:val="0"/>
              <w:divBdr>
                <w:top w:val="none" w:sz="0" w:space="0" w:color="auto"/>
                <w:left w:val="none" w:sz="0" w:space="0" w:color="auto"/>
                <w:bottom w:val="none" w:sz="0" w:space="0" w:color="auto"/>
                <w:right w:val="none" w:sz="0" w:space="0" w:color="auto"/>
              </w:divBdr>
              <w:divsChild>
                <w:div w:id="1565987616">
                  <w:marLeft w:val="0"/>
                  <w:marRight w:val="0"/>
                  <w:marTop w:val="0"/>
                  <w:marBottom w:val="0"/>
                  <w:divBdr>
                    <w:top w:val="none" w:sz="0" w:space="0" w:color="auto"/>
                    <w:left w:val="none" w:sz="0" w:space="0" w:color="auto"/>
                    <w:bottom w:val="none" w:sz="0" w:space="0" w:color="auto"/>
                    <w:right w:val="none" w:sz="0" w:space="0" w:color="auto"/>
                  </w:divBdr>
                </w:div>
                <w:div w:id="1160846852">
                  <w:marLeft w:val="0"/>
                  <w:marRight w:val="0"/>
                  <w:marTop w:val="0"/>
                  <w:marBottom w:val="0"/>
                  <w:divBdr>
                    <w:top w:val="none" w:sz="0" w:space="0" w:color="auto"/>
                    <w:left w:val="none" w:sz="0" w:space="0" w:color="auto"/>
                    <w:bottom w:val="none" w:sz="0" w:space="0" w:color="auto"/>
                    <w:right w:val="none" w:sz="0" w:space="0" w:color="auto"/>
                  </w:divBdr>
                  <w:divsChild>
                    <w:div w:id="1075082423">
                      <w:marLeft w:val="0"/>
                      <w:marRight w:val="0"/>
                      <w:marTop w:val="0"/>
                      <w:marBottom w:val="0"/>
                      <w:divBdr>
                        <w:top w:val="none" w:sz="0" w:space="0" w:color="auto"/>
                        <w:left w:val="none" w:sz="0" w:space="0" w:color="auto"/>
                        <w:bottom w:val="none" w:sz="0" w:space="0" w:color="auto"/>
                        <w:right w:val="none" w:sz="0" w:space="0" w:color="auto"/>
                      </w:divBdr>
                      <w:divsChild>
                        <w:div w:id="855191773">
                          <w:marLeft w:val="0"/>
                          <w:marRight w:val="0"/>
                          <w:marTop w:val="0"/>
                          <w:marBottom w:val="180"/>
                          <w:divBdr>
                            <w:top w:val="none" w:sz="0" w:space="0" w:color="auto"/>
                            <w:left w:val="none" w:sz="0" w:space="0" w:color="auto"/>
                            <w:bottom w:val="none" w:sz="0" w:space="0" w:color="auto"/>
                            <w:right w:val="none" w:sz="0" w:space="0" w:color="auto"/>
                          </w:divBdr>
                          <w:divsChild>
                            <w:div w:id="1247767056">
                              <w:marLeft w:val="0"/>
                              <w:marRight w:val="0"/>
                              <w:marTop w:val="0"/>
                              <w:marBottom w:val="0"/>
                              <w:divBdr>
                                <w:top w:val="none" w:sz="0" w:space="0" w:color="auto"/>
                                <w:left w:val="none" w:sz="0" w:space="0" w:color="auto"/>
                                <w:bottom w:val="none" w:sz="0" w:space="0" w:color="auto"/>
                                <w:right w:val="none" w:sz="0" w:space="0" w:color="auto"/>
                              </w:divBdr>
                            </w:div>
                            <w:div w:id="368382359">
                              <w:marLeft w:val="0"/>
                              <w:marRight w:val="0"/>
                              <w:marTop w:val="0"/>
                              <w:marBottom w:val="0"/>
                              <w:divBdr>
                                <w:top w:val="none" w:sz="0" w:space="0" w:color="auto"/>
                                <w:left w:val="none" w:sz="0" w:space="0" w:color="auto"/>
                                <w:bottom w:val="none" w:sz="0" w:space="0" w:color="auto"/>
                                <w:right w:val="none" w:sz="0" w:space="0" w:color="auto"/>
                              </w:divBdr>
                            </w:div>
                            <w:div w:id="1244559950">
                              <w:marLeft w:val="0"/>
                              <w:marRight w:val="0"/>
                              <w:marTop w:val="0"/>
                              <w:marBottom w:val="0"/>
                              <w:divBdr>
                                <w:top w:val="none" w:sz="0" w:space="0" w:color="auto"/>
                                <w:left w:val="none" w:sz="0" w:space="0" w:color="auto"/>
                                <w:bottom w:val="none" w:sz="0" w:space="0" w:color="auto"/>
                                <w:right w:val="none" w:sz="0" w:space="0" w:color="auto"/>
                              </w:divBdr>
                            </w:div>
                          </w:divsChild>
                        </w:div>
                        <w:div w:id="206989263">
                          <w:marLeft w:val="0"/>
                          <w:marRight w:val="0"/>
                          <w:marTop w:val="0"/>
                          <w:marBottom w:val="300"/>
                          <w:divBdr>
                            <w:top w:val="none" w:sz="0" w:space="0" w:color="auto"/>
                            <w:left w:val="none" w:sz="0" w:space="0" w:color="auto"/>
                            <w:bottom w:val="none" w:sz="0" w:space="0" w:color="auto"/>
                            <w:right w:val="none" w:sz="0" w:space="0" w:color="auto"/>
                          </w:divBdr>
                          <w:divsChild>
                            <w:div w:id="850803463">
                              <w:marLeft w:val="0"/>
                              <w:marRight w:val="0"/>
                              <w:marTop w:val="0"/>
                              <w:marBottom w:val="0"/>
                              <w:divBdr>
                                <w:top w:val="none" w:sz="0" w:space="0" w:color="auto"/>
                                <w:left w:val="none" w:sz="0" w:space="0" w:color="auto"/>
                                <w:bottom w:val="none" w:sz="0" w:space="0" w:color="auto"/>
                                <w:right w:val="none" w:sz="0" w:space="0" w:color="auto"/>
                              </w:divBdr>
                              <w:divsChild>
                                <w:div w:id="473109552">
                                  <w:marLeft w:val="0"/>
                                  <w:marRight w:val="0"/>
                                  <w:marTop w:val="0"/>
                                  <w:marBottom w:val="0"/>
                                  <w:divBdr>
                                    <w:top w:val="none" w:sz="0" w:space="0" w:color="auto"/>
                                    <w:left w:val="none" w:sz="0" w:space="0" w:color="auto"/>
                                    <w:bottom w:val="none" w:sz="0" w:space="0" w:color="auto"/>
                                    <w:right w:val="none" w:sz="0" w:space="0" w:color="auto"/>
                                  </w:divBdr>
                                </w:div>
                                <w:div w:id="948584751">
                                  <w:marLeft w:val="0"/>
                                  <w:marRight w:val="0"/>
                                  <w:marTop w:val="0"/>
                                  <w:marBottom w:val="0"/>
                                  <w:divBdr>
                                    <w:top w:val="none" w:sz="0" w:space="0" w:color="auto"/>
                                    <w:left w:val="none" w:sz="0" w:space="0" w:color="auto"/>
                                    <w:bottom w:val="none" w:sz="0" w:space="0" w:color="auto"/>
                                    <w:right w:val="none" w:sz="0" w:space="0" w:color="auto"/>
                                  </w:divBdr>
                                  <w:divsChild>
                                    <w:div w:id="2335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9606">
                              <w:marLeft w:val="0"/>
                              <w:marRight w:val="0"/>
                              <w:marTop w:val="0"/>
                              <w:marBottom w:val="0"/>
                              <w:divBdr>
                                <w:top w:val="none" w:sz="0" w:space="0" w:color="auto"/>
                                <w:left w:val="none" w:sz="0" w:space="0" w:color="auto"/>
                                <w:bottom w:val="none" w:sz="0" w:space="0" w:color="auto"/>
                                <w:right w:val="none" w:sz="0" w:space="0" w:color="auto"/>
                              </w:divBdr>
                              <w:divsChild>
                                <w:div w:id="357779954">
                                  <w:marLeft w:val="0"/>
                                  <w:marRight w:val="0"/>
                                  <w:marTop w:val="0"/>
                                  <w:marBottom w:val="0"/>
                                  <w:divBdr>
                                    <w:top w:val="none" w:sz="0" w:space="0" w:color="auto"/>
                                    <w:left w:val="none" w:sz="0" w:space="0" w:color="auto"/>
                                    <w:bottom w:val="none" w:sz="0" w:space="0" w:color="auto"/>
                                    <w:right w:val="none" w:sz="0" w:space="0" w:color="auto"/>
                                  </w:divBdr>
                                </w:div>
                                <w:div w:id="763646954">
                                  <w:marLeft w:val="0"/>
                                  <w:marRight w:val="0"/>
                                  <w:marTop w:val="0"/>
                                  <w:marBottom w:val="0"/>
                                  <w:divBdr>
                                    <w:top w:val="none" w:sz="0" w:space="0" w:color="auto"/>
                                    <w:left w:val="none" w:sz="0" w:space="0" w:color="auto"/>
                                    <w:bottom w:val="none" w:sz="0" w:space="0" w:color="auto"/>
                                    <w:right w:val="none" w:sz="0" w:space="0" w:color="auto"/>
                                  </w:divBdr>
                                  <w:divsChild>
                                    <w:div w:id="15794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7030">
                          <w:marLeft w:val="0"/>
                          <w:marRight w:val="0"/>
                          <w:marTop w:val="0"/>
                          <w:marBottom w:val="0"/>
                          <w:divBdr>
                            <w:top w:val="none" w:sz="0" w:space="0" w:color="auto"/>
                            <w:left w:val="none" w:sz="0" w:space="0" w:color="auto"/>
                            <w:bottom w:val="none" w:sz="0" w:space="0" w:color="auto"/>
                            <w:right w:val="none" w:sz="0" w:space="0" w:color="auto"/>
                          </w:divBdr>
                          <w:divsChild>
                            <w:div w:id="1424106272">
                              <w:marLeft w:val="0"/>
                              <w:marRight w:val="0"/>
                              <w:marTop w:val="0"/>
                              <w:marBottom w:val="0"/>
                              <w:divBdr>
                                <w:top w:val="none" w:sz="0" w:space="0" w:color="auto"/>
                                <w:left w:val="none" w:sz="0" w:space="0" w:color="auto"/>
                                <w:bottom w:val="none" w:sz="0" w:space="0" w:color="auto"/>
                                <w:right w:val="none" w:sz="0" w:space="0" w:color="auto"/>
                              </w:divBdr>
                              <w:divsChild>
                                <w:div w:id="6076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2022-09-09T10:59:00Z</dcterms:created>
  <dcterms:modified xsi:type="dcterms:W3CDTF">2022-09-09T11:00:00Z</dcterms:modified>
</cp:coreProperties>
</file>