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EA" w:rsidRPr="00C869EA" w:rsidRDefault="00C869EA" w:rsidP="00C869EA">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C869EA">
        <w:rPr>
          <w:rFonts w:ascii="Arial" w:eastAsia="Times New Roman" w:hAnsi="Arial" w:cs="Arial"/>
          <w:color w:val="111111"/>
          <w:kern w:val="36"/>
          <w:sz w:val="30"/>
          <w:szCs w:val="30"/>
          <w:lang w:eastAsia="tr-TR"/>
        </w:rPr>
        <w:t>Taşınmaz maliki kooperatifin tapuda yapılacak unvan tashihi işlemi ile bu işlemden sonra söz konusu taşınmazın satışı işleminden tapu harcı alınıp alınmayacağı hakkında</w:t>
      </w:r>
    </w:p>
    <w:p w:rsidR="00C869EA" w:rsidRPr="00C869EA" w:rsidRDefault="00C869EA" w:rsidP="00C869EA">
      <w:pPr>
        <w:spacing w:after="180" w:line="240" w:lineRule="auto"/>
        <w:rPr>
          <w:rFonts w:ascii="Arial" w:eastAsia="Times New Roman" w:hAnsi="Arial" w:cs="Arial"/>
          <w:color w:val="494949"/>
          <w:sz w:val="20"/>
          <w:szCs w:val="20"/>
          <w:lang w:eastAsia="tr-TR"/>
        </w:rPr>
      </w:pPr>
      <w:r w:rsidRPr="00C869EA">
        <w:rPr>
          <w:rFonts w:ascii="Arial" w:eastAsia="Times New Roman" w:hAnsi="Arial" w:cs="Arial"/>
          <w:color w:val="494949"/>
          <w:sz w:val="20"/>
          <w:szCs w:val="20"/>
          <w:lang w:eastAsia="tr-TR"/>
        </w:rPr>
        <w:t>  </w:t>
      </w:r>
    </w:p>
    <w:p w:rsidR="00C869EA" w:rsidRPr="00C869EA" w:rsidRDefault="00C869EA" w:rsidP="00C869EA">
      <w:pPr>
        <w:shd w:val="clear" w:color="auto" w:fill="EEEEEE"/>
        <w:spacing w:after="0" w:line="240" w:lineRule="auto"/>
        <w:rPr>
          <w:rFonts w:ascii="Arial" w:eastAsia="Times New Roman" w:hAnsi="Arial" w:cs="Arial"/>
          <w:b/>
          <w:bCs/>
          <w:color w:val="494949"/>
          <w:sz w:val="20"/>
          <w:szCs w:val="20"/>
          <w:lang w:eastAsia="tr-TR"/>
        </w:rPr>
      </w:pPr>
      <w:r w:rsidRPr="00C869EA">
        <w:rPr>
          <w:rFonts w:ascii="Arial" w:eastAsia="Times New Roman" w:hAnsi="Arial" w:cs="Arial"/>
          <w:b/>
          <w:bCs/>
          <w:color w:val="494949"/>
          <w:sz w:val="20"/>
          <w:szCs w:val="20"/>
          <w:lang w:eastAsia="tr-TR"/>
        </w:rPr>
        <w:t>Sayı: </w:t>
      </w:r>
      <w:proofErr w:type="gramStart"/>
      <w:r w:rsidRPr="00C869EA">
        <w:rPr>
          <w:rFonts w:ascii="Arial" w:eastAsia="Times New Roman" w:hAnsi="Arial" w:cs="Arial"/>
          <w:color w:val="494949"/>
          <w:sz w:val="20"/>
          <w:szCs w:val="20"/>
          <w:lang w:eastAsia="tr-TR"/>
        </w:rPr>
        <w:t>76071283</w:t>
      </w:r>
      <w:proofErr w:type="gramEnd"/>
      <w:r w:rsidRPr="00C869EA">
        <w:rPr>
          <w:rFonts w:ascii="Arial" w:eastAsia="Times New Roman" w:hAnsi="Arial" w:cs="Arial"/>
          <w:color w:val="494949"/>
          <w:sz w:val="20"/>
          <w:szCs w:val="20"/>
          <w:lang w:eastAsia="tr-TR"/>
        </w:rPr>
        <w:t>-140.04.01-29617</w:t>
      </w:r>
    </w:p>
    <w:p w:rsidR="00C869EA" w:rsidRPr="00C869EA" w:rsidRDefault="00C869EA" w:rsidP="00C869EA">
      <w:pPr>
        <w:shd w:val="clear" w:color="auto" w:fill="EEEEEE"/>
        <w:spacing w:after="0" w:line="240" w:lineRule="auto"/>
        <w:rPr>
          <w:rFonts w:ascii="Arial" w:eastAsia="Times New Roman" w:hAnsi="Arial" w:cs="Arial"/>
          <w:b/>
          <w:bCs/>
          <w:color w:val="494949"/>
          <w:sz w:val="20"/>
          <w:szCs w:val="20"/>
          <w:lang w:eastAsia="tr-TR"/>
        </w:rPr>
      </w:pPr>
      <w:r w:rsidRPr="00C869EA">
        <w:rPr>
          <w:rFonts w:ascii="Arial" w:eastAsia="Times New Roman" w:hAnsi="Arial" w:cs="Arial"/>
          <w:b/>
          <w:bCs/>
          <w:color w:val="494949"/>
          <w:sz w:val="20"/>
          <w:szCs w:val="20"/>
          <w:lang w:eastAsia="tr-TR"/>
        </w:rPr>
        <w:t>Tarih: </w:t>
      </w:r>
      <w:proofErr w:type="gramStart"/>
      <w:r w:rsidRPr="00C869EA">
        <w:rPr>
          <w:rFonts w:ascii="Arial" w:eastAsia="Times New Roman" w:hAnsi="Arial" w:cs="Arial"/>
          <w:color w:val="494949"/>
          <w:sz w:val="20"/>
          <w:lang w:eastAsia="tr-TR"/>
        </w:rPr>
        <w:t>20/07/2022</w:t>
      </w:r>
      <w:proofErr w:type="gramEnd"/>
    </w:p>
    <w:tbl>
      <w:tblPr>
        <w:tblW w:w="10500" w:type="dxa"/>
        <w:tblCellMar>
          <w:left w:w="0" w:type="dxa"/>
          <w:right w:w="0" w:type="dxa"/>
        </w:tblCellMar>
        <w:tblLook w:val="04A0"/>
      </w:tblPr>
      <w:tblGrid>
        <w:gridCol w:w="1927"/>
        <w:gridCol w:w="6599"/>
        <w:gridCol w:w="1974"/>
      </w:tblGrid>
      <w:tr w:rsidR="00C869EA" w:rsidRPr="00C869EA" w:rsidTr="00C869EA">
        <w:tc>
          <w:tcPr>
            <w:tcW w:w="1875" w:type="dxa"/>
            <w:tcBorders>
              <w:top w:val="nil"/>
              <w:left w:val="nil"/>
              <w:bottom w:val="nil"/>
              <w:right w:val="nil"/>
            </w:tcBorders>
            <w:shd w:val="clear" w:color="auto" w:fill="auto"/>
            <w:hideMark/>
          </w:tcPr>
          <w:p w:rsidR="00C869EA" w:rsidRPr="00C869EA" w:rsidRDefault="00C869EA" w:rsidP="00C869EA">
            <w:pPr>
              <w:spacing w:after="0" w:line="240" w:lineRule="auto"/>
              <w:rPr>
                <w:rFonts w:ascii="Times New Roman" w:eastAsia="Times New Roman" w:hAnsi="Times New Roman" w:cs="Times New Roman"/>
                <w:sz w:val="24"/>
                <w:szCs w:val="24"/>
                <w:lang w:eastAsia="tr-TR"/>
              </w:rPr>
            </w:pPr>
          </w:p>
        </w:tc>
        <w:tc>
          <w:tcPr>
            <w:tcW w:w="6420" w:type="dxa"/>
            <w:tcBorders>
              <w:top w:val="nil"/>
              <w:left w:val="nil"/>
              <w:bottom w:val="nil"/>
              <w:right w:val="nil"/>
            </w:tcBorders>
            <w:shd w:val="clear" w:color="auto" w:fill="auto"/>
            <w:vAlign w:val="bottom"/>
            <w:hideMark/>
          </w:tcPr>
          <w:p w:rsidR="00C869EA" w:rsidRPr="00C869EA" w:rsidRDefault="00C869EA" w:rsidP="00C869EA">
            <w:pPr>
              <w:spacing w:after="150" w:line="240" w:lineRule="auto"/>
              <w:jc w:val="center"/>
              <w:rPr>
                <w:rFonts w:ascii="Times New Roman" w:eastAsia="Times New Roman" w:hAnsi="Times New Roman" w:cs="Times New Roman"/>
                <w:sz w:val="24"/>
                <w:szCs w:val="24"/>
                <w:lang w:eastAsia="tr-TR"/>
              </w:rPr>
            </w:pPr>
            <w:r w:rsidRPr="00C869EA">
              <w:rPr>
                <w:rFonts w:ascii="Times New Roman" w:eastAsia="Times New Roman" w:hAnsi="Times New Roman" w:cs="Times New Roman"/>
                <w:b/>
                <w:bCs/>
                <w:sz w:val="24"/>
                <w:szCs w:val="24"/>
                <w:lang w:eastAsia="tr-TR"/>
              </w:rPr>
              <w:t> </w:t>
            </w:r>
          </w:p>
          <w:p w:rsidR="00C869EA" w:rsidRPr="00C869EA" w:rsidRDefault="00C869EA" w:rsidP="00C869EA">
            <w:pPr>
              <w:spacing w:after="150" w:line="240" w:lineRule="auto"/>
              <w:jc w:val="center"/>
              <w:rPr>
                <w:rFonts w:ascii="Times New Roman" w:eastAsia="Times New Roman" w:hAnsi="Times New Roman" w:cs="Times New Roman"/>
                <w:sz w:val="24"/>
                <w:szCs w:val="24"/>
                <w:lang w:eastAsia="tr-TR"/>
              </w:rPr>
            </w:pPr>
            <w:r w:rsidRPr="00C869EA">
              <w:rPr>
                <w:rFonts w:ascii="Times New Roman" w:eastAsia="Times New Roman" w:hAnsi="Times New Roman" w:cs="Times New Roman"/>
                <w:b/>
                <w:bCs/>
                <w:sz w:val="24"/>
                <w:szCs w:val="24"/>
                <w:lang w:eastAsia="tr-TR"/>
              </w:rPr>
              <w:t>T.C.</w:t>
            </w:r>
          </w:p>
          <w:p w:rsidR="00C869EA" w:rsidRPr="00C869EA" w:rsidRDefault="00C869EA" w:rsidP="00C869EA">
            <w:pPr>
              <w:spacing w:after="150" w:line="240" w:lineRule="auto"/>
              <w:jc w:val="center"/>
              <w:rPr>
                <w:rFonts w:ascii="Times New Roman" w:eastAsia="Times New Roman" w:hAnsi="Times New Roman" w:cs="Times New Roman"/>
                <w:sz w:val="24"/>
                <w:szCs w:val="24"/>
                <w:lang w:eastAsia="tr-TR"/>
              </w:rPr>
            </w:pPr>
            <w:r w:rsidRPr="00C869EA">
              <w:rPr>
                <w:rFonts w:ascii="Times New Roman" w:eastAsia="Times New Roman" w:hAnsi="Times New Roman" w:cs="Times New Roman"/>
                <w:b/>
                <w:bCs/>
                <w:sz w:val="24"/>
                <w:szCs w:val="24"/>
                <w:lang w:eastAsia="tr-TR"/>
              </w:rPr>
              <w:t>ÇORUM VALİLİĞİ</w:t>
            </w:r>
          </w:p>
          <w:p w:rsidR="00C869EA" w:rsidRPr="00C869EA" w:rsidRDefault="00C869EA" w:rsidP="00C869EA">
            <w:pPr>
              <w:spacing w:after="150" w:line="240" w:lineRule="auto"/>
              <w:jc w:val="center"/>
              <w:rPr>
                <w:rFonts w:ascii="Times New Roman" w:eastAsia="Times New Roman" w:hAnsi="Times New Roman" w:cs="Times New Roman"/>
                <w:sz w:val="24"/>
                <w:szCs w:val="24"/>
                <w:lang w:eastAsia="tr-TR"/>
              </w:rPr>
            </w:pPr>
            <w:r w:rsidRPr="00C869EA">
              <w:rPr>
                <w:rFonts w:ascii="Times New Roman" w:eastAsia="Times New Roman" w:hAnsi="Times New Roman" w:cs="Times New Roman"/>
                <w:b/>
                <w:bCs/>
                <w:sz w:val="24"/>
                <w:szCs w:val="24"/>
                <w:lang w:eastAsia="tr-TR"/>
              </w:rPr>
              <w:t>Defterdarlık Gelir Müdürlüğü</w:t>
            </w:r>
          </w:p>
        </w:tc>
        <w:tc>
          <w:tcPr>
            <w:tcW w:w="1920" w:type="dxa"/>
            <w:tcBorders>
              <w:top w:val="nil"/>
              <w:left w:val="nil"/>
              <w:bottom w:val="nil"/>
              <w:right w:val="nil"/>
            </w:tcBorders>
            <w:shd w:val="clear" w:color="auto" w:fill="auto"/>
            <w:hideMark/>
          </w:tcPr>
          <w:p w:rsidR="00C869EA" w:rsidRPr="00C869EA" w:rsidRDefault="00C869EA" w:rsidP="00C869EA">
            <w:pPr>
              <w:spacing w:after="150" w:line="240" w:lineRule="auto"/>
              <w:rPr>
                <w:rFonts w:ascii="Times New Roman" w:eastAsia="Times New Roman" w:hAnsi="Times New Roman" w:cs="Times New Roman"/>
                <w:sz w:val="24"/>
                <w:szCs w:val="24"/>
                <w:lang w:eastAsia="tr-TR"/>
              </w:rPr>
            </w:pPr>
            <w:r w:rsidRPr="00C869EA">
              <w:rPr>
                <w:rFonts w:ascii="Times New Roman" w:eastAsia="Times New Roman" w:hAnsi="Times New Roman" w:cs="Times New Roman"/>
                <w:sz w:val="24"/>
                <w:szCs w:val="24"/>
                <w:lang w:eastAsia="tr-TR"/>
              </w:rPr>
              <w:t> </w:t>
            </w:r>
          </w:p>
        </w:tc>
      </w:tr>
    </w:tbl>
    <w:p w:rsidR="00C869EA" w:rsidRPr="00C869EA" w:rsidRDefault="00C869EA" w:rsidP="00C869EA">
      <w:pPr>
        <w:spacing w:before="240" w:after="150" w:line="240" w:lineRule="auto"/>
        <w:jc w:val="center"/>
        <w:rPr>
          <w:rFonts w:ascii="Arial" w:eastAsia="Times New Roman" w:hAnsi="Arial" w:cs="Arial"/>
          <w:color w:val="494949"/>
          <w:sz w:val="20"/>
          <w:szCs w:val="20"/>
          <w:lang w:eastAsia="tr-TR"/>
        </w:rPr>
      </w:pPr>
      <w:r w:rsidRPr="00C869EA">
        <w:rPr>
          <w:rFonts w:ascii="Arial" w:eastAsia="Times New Roman" w:hAnsi="Arial" w:cs="Arial"/>
          <w:b/>
          <w:bCs/>
          <w:color w:val="494949"/>
          <w:sz w:val="20"/>
          <w:szCs w:val="20"/>
          <w:lang w:eastAsia="tr-TR"/>
        </w:rPr>
        <w:t> </w:t>
      </w:r>
    </w:p>
    <w:tbl>
      <w:tblPr>
        <w:tblW w:w="10500" w:type="dxa"/>
        <w:tblCellMar>
          <w:left w:w="0" w:type="dxa"/>
          <w:right w:w="0" w:type="dxa"/>
        </w:tblCellMar>
        <w:tblLook w:val="04A0"/>
      </w:tblPr>
      <w:tblGrid>
        <w:gridCol w:w="756"/>
        <w:gridCol w:w="139"/>
        <w:gridCol w:w="4394"/>
        <w:gridCol w:w="2405"/>
        <w:gridCol w:w="2806"/>
      </w:tblGrid>
      <w:tr w:rsidR="00C869EA" w:rsidRPr="00C869EA" w:rsidTr="00C869EA">
        <w:tc>
          <w:tcPr>
            <w:tcW w:w="5145" w:type="dxa"/>
            <w:gridSpan w:val="3"/>
            <w:tcBorders>
              <w:top w:val="nil"/>
              <w:left w:val="nil"/>
              <w:bottom w:val="nil"/>
              <w:right w:val="nil"/>
            </w:tcBorders>
            <w:shd w:val="clear" w:color="auto" w:fill="auto"/>
            <w:hideMark/>
          </w:tcPr>
          <w:p w:rsidR="00C869EA" w:rsidRPr="00C869EA" w:rsidRDefault="00C869EA" w:rsidP="00C869EA">
            <w:pPr>
              <w:spacing w:after="150" w:line="240" w:lineRule="auto"/>
              <w:rPr>
                <w:rFonts w:ascii="Times New Roman" w:eastAsia="Times New Roman" w:hAnsi="Times New Roman" w:cs="Times New Roman"/>
                <w:sz w:val="24"/>
                <w:szCs w:val="24"/>
                <w:lang w:eastAsia="tr-TR"/>
              </w:rPr>
            </w:pPr>
            <w:r w:rsidRPr="00C869EA">
              <w:rPr>
                <w:rFonts w:ascii="Times New Roman" w:eastAsia="Times New Roman" w:hAnsi="Times New Roman" w:cs="Times New Roman"/>
                <w:sz w:val="24"/>
                <w:szCs w:val="24"/>
                <w:lang w:eastAsia="tr-TR"/>
              </w:rPr>
              <w:t> </w:t>
            </w:r>
          </w:p>
        </w:tc>
        <w:tc>
          <w:tcPr>
            <w:tcW w:w="5055" w:type="dxa"/>
            <w:gridSpan w:val="2"/>
            <w:tcBorders>
              <w:top w:val="nil"/>
              <w:left w:val="nil"/>
              <w:bottom w:val="nil"/>
              <w:right w:val="nil"/>
            </w:tcBorders>
            <w:shd w:val="clear" w:color="auto" w:fill="auto"/>
            <w:hideMark/>
          </w:tcPr>
          <w:p w:rsidR="00C869EA" w:rsidRPr="00C869EA" w:rsidRDefault="00C869EA" w:rsidP="00C869EA">
            <w:pPr>
              <w:spacing w:after="150" w:line="240" w:lineRule="auto"/>
              <w:rPr>
                <w:rFonts w:ascii="Times New Roman" w:eastAsia="Times New Roman" w:hAnsi="Times New Roman" w:cs="Times New Roman"/>
                <w:sz w:val="24"/>
                <w:szCs w:val="24"/>
                <w:lang w:eastAsia="tr-TR"/>
              </w:rPr>
            </w:pPr>
            <w:r w:rsidRPr="00C869EA">
              <w:rPr>
                <w:rFonts w:ascii="Times New Roman" w:eastAsia="Times New Roman" w:hAnsi="Times New Roman" w:cs="Times New Roman"/>
                <w:sz w:val="24"/>
                <w:szCs w:val="24"/>
                <w:lang w:eastAsia="tr-TR"/>
              </w:rPr>
              <w:t> </w:t>
            </w:r>
          </w:p>
        </w:tc>
      </w:tr>
      <w:tr w:rsidR="00C869EA" w:rsidRPr="00C869EA" w:rsidTr="00C869EA">
        <w:tc>
          <w:tcPr>
            <w:tcW w:w="735" w:type="dxa"/>
            <w:tcBorders>
              <w:top w:val="nil"/>
              <w:left w:val="nil"/>
              <w:bottom w:val="nil"/>
              <w:right w:val="nil"/>
            </w:tcBorders>
            <w:shd w:val="clear" w:color="auto" w:fill="auto"/>
            <w:hideMark/>
          </w:tcPr>
          <w:p w:rsidR="00C869EA" w:rsidRPr="00C869EA" w:rsidRDefault="00C869EA" w:rsidP="00C869EA">
            <w:pPr>
              <w:spacing w:after="150" w:line="240" w:lineRule="auto"/>
              <w:rPr>
                <w:rFonts w:ascii="Times New Roman" w:eastAsia="Times New Roman" w:hAnsi="Times New Roman" w:cs="Times New Roman"/>
                <w:sz w:val="24"/>
                <w:szCs w:val="24"/>
                <w:lang w:eastAsia="tr-TR"/>
              </w:rPr>
            </w:pPr>
            <w:r w:rsidRPr="00C869EA">
              <w:rPr>
                <w:rFonts w:ascii="Times New Roman" w:eastAsia="Times New Roman" w:hAnsi="Times New Roman" w:cs="Times New Roman"/>
                <w:sz w:val="24"/>
                <w:szCs w:val="24"/>
                <w:lang w:eastAsia="tr-TR"/>
              </w:rPr>
              <w:t>Sayı</w:t>
            </w:r>
          </w:p>
        </w:tc>
        <w:tc>
          <w:tcPr>
            <w:tcW w:w="135" w:type="dxa"/>
            <w:tcBorders>
              <w:top w:val="nil"/>
              <w:left w:val="nil"/>
              <w:bottom w:val="nil"/>
              <w:right w:val="nil"/>
            </w:tcBorders>
            <w:shd w:val="clear" w:color="auto" w:fill="auto"/>
            <w:hideMark/>
          </w:tcPr>
          <w:p w:rsidR="00C869EA" w:rsidRPr="00C869EA" w:rsidRDefault="00C869EA" w:rsidP="00C869EA">
            <w:pPr>
              <w:spacing w:after="150" w:line="240" w:lineRule="auto"/>
              <w:jc w:val="center"/>
              <w:rPr>
                <w:rFonts w:ascii="Times New Roman" w:eastAsia="Times New Roman" w:hAnsi="Times New Roman" w:cs="Times New Roman"/>
                <w:sz w:val="24"/>
                <w:szCs w:val="24"/>
                <w:lang w:eastAsia="tr-TR"/>
              </w:rPr>
            </w:pPr>
            <w:r w:rsidRPr="00C869EA">
              <w:rPr>
                <w:rFonts w:ascii="Times New Roman" w:eastAsia="Times New Roman" w:hAnsi="Times New Roman" w:cs="Times New Roman"/>
                <w:sz w:val="24"/>
                <w:szCs w:val="24"/>
                <w:lang w:eastAsia="tr-TR"/>
              </w:rPr>
              <w:t>:</w:t>
            </w:r>
          </w:p>
        </w:tc>
        <w:tc>
          <w:tcPr>
            <w:tcW w:w="6615" w:type="dxa"/>
            <w:gridSpan w:val="2"/>
            <w:tcBorders>
              <w:top w:val="nil"/>
              <w:left w:val="nil"/>
              <w:bottom w:val="nil"/>
              <w:right w:val="nil"/>
            </w:tcBorders>
            <w:shd w:val="clear" w:color="auto" w:fill="auto"/>
            <w:hideMark/>
          </w:tcPr>
          <w:p w:rsidR="00C869EA" w:rsidRPr="00C869EA" w:rsidRDefault="00C869EA" w:rsidP="00C869EA">
            <w:pPr>
              <w:spacing w:after="150" w:line="240" w:lineRule="auto"/>
              <w:rPr>
                <w:rFonts w:ascii="Times New Roman" w:eastAsia="Times New Roman" w:hAnsi="Times New Roman" w:cs="Times New Roman"/>
                <w:sz w:val="24"/>
                <w:szCs w:val="24"/>
                <w:lang w:eastAsia="tr-TR"/>
              </w:rPr>
            </w:pPr>
            <w:r w:rsidRPr="00C869EA">
              <w:rPr>
                <w:rFonts w:ascii="Times New Roman" w:eastAsia="Times New Roman" w:hAnsi="Times New Roman" w:cs="Times New Roman"/>
                <w:sz w:val="24"/>
                <w:szCs w:val="24"/>
                <w:lang w:eastAsia="tr-TR"/>
              </w:rPr>
              <w:t>E-</w:t>
            </w:r>
            <w:proofErr w:type="gramStart"/>
            <w:r w:rsidRPr="00C869EA">
              <w:rPr>
                <w:rFonts w:ascii="Times New Roman" w:eastAsia="Times New Roman" w:hAnsi="Times New Roman" w:cs="Times New Roman"/>
                <w:sz w:val="24"/>
                <w:szCs w:val="24"/>
                <w:lang w:eastAsia="tr-TR"/>
              </w:rPr>
              <w:t>76071283</w:t>
            </w:r>
            <w:proofErr w:type="gramEnd"/>
            <w:r w:rsidRPr="00C869EA">
              <w:rPr>
                <w:rFonts w:ascii="Times New Roman" w:eastAsia="Times New Roman" w:hAnsi="Times New Roman" w:cs="Times New Roman"/>
                <w:sz w:val="24"/>
                <w:szCs w:val="24"/>
                <w:lang w:eastAsia="tr-TR"/>
              </w:rPr>
              <w:t>-140.04.01-29617</w:t>
            </w:r>
          </w:p>
        </w:tc>
        <w:tc>
          <w:tcPr>
            <w:tcW w:w="2730" w:type="dxa"/>
            <w:tcBorders>
              <w:top w:val="nil"/>
              <w:left w:val="nil"/>
              <w:bottom w:val="nil"/>
              <w:right w:val="nil"/>
            </w:tcBorders>
            <w:shd w:val="clear" w:color="auto" w:fill="auto"/>
            <w:hideMark/>
          </w:tcPr>
          <w:p w:rsidR="00C869EA" w:rsidRPr="00C869EA" w:rsidRDefault="00C869EA" w:rsidP="00C869EA">
            <w:pPr>
              <w:spacing w:after="150" w:line="240" w:lineRule="auto"/>
              <w:rPr>
                <w:rFonts w:ascii="Times New Roman" w:eastAsia="Times New Roman" w:hAnsi="Times New Roman" w:cs="Times New Roman"/>
                <w:sz w:val="24"/>
                <w:szCs w:val="24"/>
                <w:lang w:eastAsia="tr-TR"/>
              </w:rPr>
            </w:pPr>
            <w:r w:rsidRPr="00C869EA">
              <w:rPr>
                <w:rFonts w:ascii="Times New Roman" w:eastAsia="Times New Roman" w:hAnsi="Times New Roman" w:cs="Times New Roman"/>
                <w:sz w:val="24"/>
                <w:szCs w:val="24"/>
                <w:lang w:eastAsia="tr-TR"/>
              </w:rPr>
              <w:t>20.07.2022</w:t>
            </w:r>
          </w:p>
        </w:tc>
      </w:tr>
      <w:tr w:rsidR="00C869EA" w:rsidRPr="00C869EA" w:rsidTr="00C869EA">
        <w:tc>
          <w:tcPr>
            <w:tcW w:w="735" w:type="dxa"/>
            <w:tcBorders>
              <w:top w:val="nil"/>
              <w:left w:val="nil"/>
              <w:bottom w:val="nil"/>
              <w:right w:val="nil"/>
            </w:tcBorders>
            <w:shd w:val="clear" w:color="auto" w:fill="auto"/>
            <w:hideMark/>
          </w:tcPr>
          <w:p w:rsidR="00C869EA" w:rsidRPr="00C869EA" w:rsidRDefault="00C869EA" w:rsidP="00C869EA">
            <w:pPr>
              <w:spacing w:after="150" w:line="240" w:lineRule="auto"/>
              <w:rPr>
                <w:rFonts w:ascii="Times New Roman" w:eastAsia="Times New Roman" w:hAnsi="Times New Roman" w:cs="Times New Roman"/>
                <w:sz w:val="24"/>
                <w:szCs w:val="24"/>
                <w:lang w:eastAsia="tr-TR"/>
              </w:rPr>
            </w:pPr>
            <w:r w:rsidRPr="00C869EA">
              <w:rPr>
                <w:rFonts w:ascii="Times New Roman" w:eastAsia="Times New Roman" w:hAnsi="Times New Roman" w:cs="Times New Roman"/>
                <w:sz w:val="24"/>
                <w:szCs w:val="24"/>
                <w:lang w:eastAsia="tr-TR"/>
              </w:rPr>
              <w:t>Konu</w:t>
            </w:r>
          </w:p>
        </w:tc>
        <w:tc>
          <w:tcPr>
            <w:tcW w:w="135" w:type="dxa"/>
            <w:tcBorders>
              <w:top w:val="nil"/>
              <w:left w:val="nil"/>
              <w:bottom w:val="nil"/>
              <w:right w:val="nil"/>
            </w:tcBorders>
            <w:shd w:val="clear" w:color="auto" w:fill="auto"/>
            <w:hideMark/>
          </w:tcPr>
          <w:p w:rsidR="00C869EA" w:rsidRPr="00C869EA" w:rsidRDefault="00C869EA" w:rsidP="00C869EA">
            <w:pPr>
              <w:spacing w:after="150" w:line="240" w:lineRule="auto"/>
              <w:jc w:val="center"/>
              <w:rPr>
                <w:rFonts w:ascii="Times New Roman" w:eastAsia="Times New Roman" w:hAnsi="Times New Roman" w:cs="Times New Roman"/>
                <w:sz w:val="24"/>
                <w:szCs w:val="24"/>
                <w:lang w:eastAsia="tr-TR"/>
              </w:rPr>
            </w:pPr>
            <w:r w:rsidRPr="00C869EA">
              <w:rPr>
                <w:rFonts w:ascii="Times New Roman" w:eastAsia="Times New Roman" w:hAnsi="Times New Roman" w:cs="Times New Roman"/>
                <w:sz w:val="24"/>
                <w:szCs w:val="24"/>
                <w:lang w:eastAsia="tr-TR"/>
              </w:rPr>
              <w:t>:</w:t>
            </w:r>
          </w:p>
        </w:tc>
        <w:tc>
          <w:tcPr>
            <w:tcW w:w="4275" w:type="dxa"/>
            <w:tcBorders>
              <w:top w:val="nil"/>
              <w:left w:val="nil"/>
              <w:bottom w:val="nil"/>
              <w:right w:val="nil"/>
            </w:tcBorders>
            <w:shd w:val="clear" w:color="auto" w:fill="auto"/>
            <w:hideMark/>
          </w:tcPr>
          <w:p w:rsidR="00C869EA" w:rsidRPr="00C869EA" w:rsidRDefault="00C869EA" w:rsidP="00C869EA">
            <w:pPr>
              <w:spacing w:after="150" w:line="240" w:lineRule="auto"/>
              <w:rPr>
                <w:rFonts w:ascii="Times New Roman" w:eastAsia="Times New Roman" w:hAnsi="Times New Roman" w:cs="Times New Roman"/>
                <w:sz w:val="24"/>
                <w:szCs w:val="24"/>
                <w:lang w:eastAsia="tr-TR"/>
              </w:rPr>
            </w:pPr>
            <w:r w:rsidRPr="00C869EA">
              <w:rPr>
                <w:rFonts w:ascii="Times New Roman" w:eastAsia="Times New Roman" w:hAnsi="Times New Roman" w:cs="Times New Roman"/>
                <w:sz w:val="24"/>
                <w:szCs w:val="24"/>
                <w:lang w:eastAsia="tr-TR"/>
              </w:rPr>
              <w:t>Taşınmaz maliki kooperatifin tapuda yapılacak unvan tashihi işlemi ile bu işlemden sonra söz konusu taşınmazın satışı işleminden tapu harcı alınıp alınmayacağı hakkında</w:t>
            </w:r>
          </w:p>
        </w:tc>
        <w:tc>
          <w:tcPr>
            <w:tcW w:w="5055" w:type="dxa"/>
            <w:gridSpan w:val="2"/>
            <w:tcBorders>
              <w:top w:val="nil"/>
              <w:left w:val="nil"/>
              <w:bottom w:val="nil"/>
              <w:right w:val="nil"/>
            </w:tcBorders>
            <w:shd w:val="clear" w:color="auto" w:fill="auto"/>
            <w:hideMark/>
          </w:tcPr>
          <w:p w:rsidR="00C869EA" w:rsidRPr="00C869EA" w:rsidRDefault="00C869EA" w:rsidP="00C869EA">
            <w:pPr>
              <w:spacing w:after="150" w:line="240" w:lineRule="auto"/>
              <w:rPr>
                <w:rFonts w:ascii="Times New Roman" w:eastAsia="Times New Roman" w:hAnsi="Times New Roman" w:cs="Times New Roman"/>
                <w:sz w:val="24"/>
                <w:szCs w:val="24"/>
                <w:lang w:eastAsia="tr-TR"/>
              </w:rPr>
            </w:pPr>
            <w:r w:rsidRPr="00C869EA">
              <w:rPr>
                <w:rFonts w:ascii="Times New Roman" w:eastAsia="Times New Roman" w:hAnsi="Times New Roman" w:cs="Times New Roman"/>
                <w:sz w:val="24"/>
                <w:szCs w:val="24"/>
                <w:lang w:eastAsia="tr-TR"/>
              </w:rPr>
              <w:t> </w:t>
            </w:r>
          </w:p>
        </w:tc>
      </w:tr>
      <w:tr w:rsidR="00C869EA" w:rsidRPr="00C869EA" w:rsidTr="00C869EA">
        <w:tc>
          <w:tcPr>
            <w:tcW w:w="735" w:type="dxa"/>
            <w:tcBorders>
              <w:top w:val="nil"/>
              <w:left w:val="nil"/>
              <w:bottom w:val="nil"/>
              <w:right w:val="nil"/>
            </w:tcBorders>
            <w:shd w:val="clear" w:color="auto" w:fill="auto"/>
            <w:vAlign w:val="center"/>
            <w:hideMark/>
          </w:tcPr>
          <w:p w:rsidR="00C869EA" w:rsidRPr="00C869EA" w:rsidRDefault="00C869EA" w:rsidP="00C869EA">
            <w:pPr>
              <w:spacing w:after="0" w:line="240" w:lineRule="auto"/>
              <w:rPr>
                <w:rFonts w:ascii="Times New Roman" w:eastAsia="Times New Roman" w:hAnsi="Times New Roman" w:cs="Times New Roman"/>
                <w:sz w:val="1"/>
                <w:szCs w:val="24"/>
                <w:lang w:eastAsia="tr-TR"/>
              </w:rPr>
            </w:pPr>
          </w:p>
        </w:tc>
        <w:tc>
          <w:tcPr>
            <w:tcW w:w="135" w:type="dxa"/>
            <w:tcBorders>
              <w:top w:val="nil"/>
              <w:left w:val="nil"/>
              <w:bottom w:val="nil"/>
              <w:right w:val="nil"/>
            </w:tcBorders>
            <w:shd w:val="clear" w:color="auto" w:fill="auto"/>
            <w:vAlign w:val="center"/>
            <w:hideMark/>
          </w:tcPr>
          <w:p w:rsidR="00C869EA" w:rsidRPr="00C869EA" w:rsidRDefault="00C869EA" w:rsidP="00C869EA">
            <w:pPr>
              <w:spacing w:after="0" w:line="240" w:lineRule="auto"/>
              <w:rPr>
                <w:rFonts w:ascii="Times New Roman" w:eastAsia="Times New Roman" w:hAnsi="Times New Roman" w:cs="Times New Roman"/>
                <w:sz w:val="1"/>
                <w:szCs w:val="24"/>
                <w:lang w:eastAsia="tr-TR"/>
              </w:rPr>
            </w:pPr>
          </w:p>
        </w:tc>
        <w:tc>
          <w:tcPr>
            <w:tcW w:w="4275" w:type="dxa"/>
            <w:tcBorders>
              <w:top w:val="nil"/>
              <w:left w:val="nil"/>
              <w:bottom w:val="nil"/>
              <w:right w:val="nil"/>
            </w:tcBorders>
            <w:shd w:val="clear" w:color="auto" w:fill="auto"/>
            <w:vAlign w:val="center"/>
            <w:hideMark/>
          </w:tcPr>
          <w:p w:rsidR="00C869EA" w:rsidRPr="00C869EA" w:rsidRDefault="00C869EA" w:rsidP="00C869EA">
            <w:pPr>
              <w:spacing w:after="0" w:line="240" w:lineRule="auto"/>
              <w:rPr>
                <w:rFonts w:ascii="Times New Roman" w:eastAsia="Times New Roman" w:hAnsi="Times New Roman" w:cs="Times New Roman"/>
                <w:sz w:val="1"/>
                <w:szCs w:val="24"/>
                <w:lang w:eastAsia="tr-TR"/>
              </w:rPr>
            </w:pPr>
          </w:p>
        </w:tc>
        <w:tc>
          <w:tcPr>
            <w:tcW w:w="2340" w:type="dxa"/>
            <w:tcBorders>
              <w:top w:val="nil"/>
              <w:left w:val="nil"/>
              <w:bottom w:val="nil"/>
              <w:right w:val="nil"/>
            </w:tcBorders>
            <w:shd w:val="clear" w:color="auto" w:fill="auto"/>
            <w:vAlign w:val="center"/>
            <w:hideMark/>
          </w:tcPr>
          <w:p w:rsidR="00C869EA" w:rsidRPr="00C869EA" w:rsidRDefault="00C869EA" w:rsidP="00C869EA">
            <w:pPr>
              <w:spacing w:after="0" w:line="240" w:lineRule="auto"/>
              <w:rPr>
                <w:rFonts w:ascii="Times New Roman" w:eastAsia="Times New Roman" w:hAnsi="Times New Roman" w:cs="Times New Roman"/>
                <w:sz w:val="1"/>
                <w:szCs w:val="24"/>
                <w:lang w:eastAsia="tr-TR"/>
              </w:rPr>
            </w:pPr>
          </w:p>
        </w:tc>
        <w:tc>
          <w:tcPr>
            <w:tcW w:w="2730" w:type="dxa"/>
            <w:tcBorders>
              <w:top w:val="nil"/>
              <w:left w:val="nil"/>
              <w:bottom w:val="nil"/>
              <w:right w:val="nil"/>
            </w:tcBorders>
            <w:shd w:val="clear" w:color="auto" w:fill="auto"/>
            <w:vAlign w:val="center"/>
            <w:hideMark/>
          </w:tcPr>
          <w:p w:rsidR="00C869EA" w:rsidRPr="00C869EA" w:rsidRDefault="00C869EA" w:rsidP="00C869EA">
            <w:pPr>
              <w:spacing w:after="0" w:line="240" w:lineRule="auto"/>
              <w:rPr>
                <w:rFonts w:ascii="Times New Roman" w:eastAsia="Times New Roman" w:hAnsi="Times New Roman" w:cs="Times New Roman"/>
                <w:sz w:val="1"/>
                <w:szCs w:val="24"/>
                <w:lang w:eastAsia="tr-TR"/>
              </w:rPr>
            </w:pPr>
          </w:p>
        </w:tc>
      </w:tr>
    </w:tbl>
    <w:p w:rsidR="00C869EA" w:rsidRPr="00C869EA" w:rsidRDefault="00C869EA" w:rsidP="00C869EA">
      <w:pPr>
        <w:spacing w:after="150" w:line="240" w:lineRule="auto"/>
        <w:jc w:val="center"/>
        <w:rPr>
          <w:rFonts w:ascii="Arial" w:eastAsia="Times New Roman" w:hAnsi="Arial" w:cs="Arial"/>
          <w:color w:val="494949"/>
          <w:sz w:val="20"/>
          <w:szCs w:val="20"/>
          <w:lang w:eastAsia="tr-TR"/>
        </w:rPr>
      </w:pPr>
      <w:r w:rsidRPr="00C869EA">
        <w:rPr>
          <w:rFonts w:ascii="Arial" w:eastAsia="Times New Roman" w:hAnsi="Arial" w:cs="Arial"/>
          <w:color w:val="494949"/>
          <w:sz w:val="20"/>
          <w:szCs w:val="20"/>
          <w:lang w:eastAsia="tr-TR"/>
        </w:rPr>
        <w:t> </w:t>
      </w:r>
    </w:p>
    <w:p w:rsidR="00C869EA" w:rsidRPr="00C869EA" w:rsidRDefault="00C869EA" w:rsidP="00C869EA">
      <w:pPr>
        <w:spacing w:after="150" w:line="240" w:lineRule="auto"/>
        <w:jc w:val="center"/>
        <w:rPr>
          <w:rFonts w:ascii="Arial" w:eastAsia="Times New Roman" w:hAnsi="Arial" w:cs="Arial"/>
          <w:color w:val="494949"/>
          <w:sz w:val="20"/>
          <w:szCs w:val="20"/>
          <w:lang w:eastAsia="tr-TR"/>
        </w:rPr>
      </w:pPr>
      <w:r w:rsidRPr="00C869EA">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7"/>
        <w:gridCol w:w="139"/>
        <w:gridCol w:w="9604"/>
      </w:tblGrid>
      <w:tr w:rsidR="00C869EA" w:rsidRPr="00C869EA" w:rsidTr="00C869EA">
        <w:tc>
          <w:tcPr>
            <w:tcW w:w="735" w:type="dxa"/>
            <w:tcBorders>
              <w:top w:val="nil"/>
              <w:left w:val="nil"/>
              <w:bottom w:val="nil"/>
              <w:right w:val="nil"/>
            </w:tcBorders>
            <w:shd w:val="clear" w:color="auto" w:fill="auto"/>
            <w:hideMark/>
          </w:tcPr>
          <w:p w:rsidR="00C869EA" w:rsidRPr="00C869EA" w:rsidRDefault="00C869EA" w:rsidP="00C869EA">
            <w:pPr>
              <w:spacing w:after="150" w:line="240" w:lineRule="auto"/>
              <w:rPr>
                <w:rFonts w:ascii="Times New Roman" w:eastAsia="Times New Roman" w:hAnsi="Times New Roman" w:cs="Times New Roman"/>
                <w:sz w:val="24"/>
                <w:szCs w:val="24"/>
                <w:lang w:eastAsia="tr-TR"/>
              </w:rPr>
            </w:pPr>
            <w:r w:rsidRPr="00C869EA">
              <w:rPr>
                <w:rFonts w:ascii="Times New Roman" w:eastAsia="Times New Roman" w:hAnsi="Times New Roman" w:cs="Times New Roman"/>
                <w:sz w:val="24"/>
                <w:szCs w:val="24"/>
                <w:lang w:eastAsia="tr-TR"/>
              </w:rPr>
              <w:t>İlgi</w:t>
            </w:r>
          </w:p>
        </w:tc>
        <w:tc>
          <w:tcPr>
            <w:tcW w:w="135" w:type="dxa"/>
            <w:tcBorders>
              <w:top w:val="nil"/>
              <w:left w:val="nil"/>
              <w:bottom w:val="nil"/>
              <w:right w:val="nil"/>
            </w:tcBorders>
            <w:shd w:val="clear" w:color="auto" w:fill="auto"/>
            <w:hideMark/>
          </w:tcPr>
          <w:p w:rsidR="00C869EA" w:rsidRPr="00C869EA" w:rsidRDefault="00C869EA" w:rsidP="00C869EA">
            <w:pPr>
              <w:spacing w:after="150" w:line="240" w:lineRule="auto"/>
              <w:jc w:val="center"/>
              <w:rPr>
                <w:rFonts w:ascii="Times New Roman" w:eastAsia="Times New Roman" w:hAnsi="Times New Roman" w:cs="Times New Roman"/>
                <w:sz w:val="24"/>
                <w:szCs w:val="24"/>
                <w:lang w:eastAsia="tr-TR"/>
              </w:rPr>
            </w:pPr>
            <w:r w:rsidRPr="00C869EA">
              <w:rPr>
                <w:rFonts w:ascii="Times New Roman" w:eastAsia="Times New Roman" w:hAnsi="Times New Roman" w:cs="Times New Roman"/>
                <w:sz w:val="24"/>
                <w:szCs w:val="24"/>
                <w:lang w:eastAsia="tr-TR"/>
              </w:rPr>
              <w:t>:</w:t>
            </w:r>
          </w:p>
        </w:tc>
        <w:tc>
          <w:tcPr>
            <w:tcW w:w="9330" w:type="dxa"/>
            <w:tcBorders>
              <w:top w:val="nil"/>
              <w:left w:val="nil"/>
              <w:bottom w:val="nil"/>
              <w:right w:val="nil"/>
            </w:tcBorders>
            <w:shd w:val="clear" w:color="auto" w:fill="auto"/>
            <w:hideMark/>
          </w:tcPr>
          <w:tbl>
            <w:tblPr>
              <w:tblW w:w="0" w:type="auto"/>
              <w:tblCellMar>
                <w:left w:w="0" w:type="dxa"/>
                <w:right w:w="0" w:type="dxa"/>
              </w:tblCellMar>
              <w:tblLook w:val="04A0"/>
            </w:tblPr>
            <w:tblGrid>
              <w:gridCol w:w="8400"/>
            </w:tblGrid>
            <w:tr w:rsidR="00C869EA" w:rsidRPr="00C869EA">
              <w:tc>
                <w:tcPr>
                  <w:tcW w:w="8400" w:type="dxa"/>
                  <w:tcBorders>
                    <w:top w:val="nil"/>
                    <w:left w:val="nil"/>
                    <w:bottom w:val="nil"/>
                    <w:right w:val="nil"/>
                  </w:tcBorders>
                  <w:shd w:val="clear" w:color="auto" w:fill="auto"/>
                  <w:vAlign w:val="center"/>
                  <w:hideMark/>
                </w:tcPr>
                <w:p w:rsidR="00C869EA" w:rsidRPr="00C869EA" w:rsidRDefault="00C869EA" w:rsidP="00C869EA">
                  <w:pPr>
                    <w:spacing w:after="150" w:line="240" w:lineRule="auto"/>
                    <w:rPr>
                      <w:rFonts w:ascii="Times New Roman" w:eastAsia="Times New Roman" w:hAnsi="Times New Roman" w:cs="Times New Roman"/>
                      <w:sz w:val="24"/>
                      <w:szCs w:val="24"/>
                      <w:lang w:eastAsia="tr-TR"/>
                    </w:rPr>
                  </w:pPr>
                  <w:proofErr w:type="gramStart"/>
                  <w:r w:rsidRPr="00C869EA">
                    <w:rPr>
                      <w:rFonts w:ascii="Times New Roman" w:eastAsia="Times New Roman" w:hAnsi="Times New Roman" w:cs="Times New Roman"/>
                      <w:sz w:val="24"/>
                      <w:szCs w:val="24"/>
                      <w:lang w:eastAsia="tr-TR"/>
                    </w:rPr>
                    <w:t>12/4/2021</w:t>
                  </w:r>
                  <w:proofErr w:type="gramEnd"/>
                  <w:r w:rsidRPr="00C869EA">
                    <w:rPr>
                      <w:rFonts w:ascii="Times New Roman" w:eastAsia="Times New Roman" w:hAnsi="Times New Roman" w:cs="Times New Roman"/>
                      <w:sz w:val="24"/>
                      <w:szCs w:val="24"/>
                      <w:lang w:eastAsia="tr-TR"/>
                    </w:rPr>
                    <w:t xml:space="preserve"> tarihli ve 1130948 sayılı yazınız.</w:t>
                  </w:r>
                </w:p>
              </w:tc>
            </w:tr>
          </w:tbl>
          <w:p w:rsidR="00C869EA" w:rsidRPr="00C869EA" w:rsidRDefault="00C869EA" w:rsidP="00C869EA">
            <w:pPr>
              <w:spacing w:after="0" w:line="240" w:lineRule="auto"/>
              <w:rPr>
                <w:rFonts w:ascii="Times New Roman" w:eastAsia="Times New Roman" w:hAnsi="Times New Roman" w:cs="Times New Roman"/>
                <w:sz w:val="24"/>
                <w:szCs w:val="24"/>
                <w:lang w:eastAsia="tr-TR"/>
              </w:rPr>
            </w:pPr>
          </w:p>
        </w:tc>
      </w:tr>
    </w:tbl>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xml:space="preserve"> İlgide kayıtlı yazınız ekinde yer alan </w:t>
      </w:r>
      <w:proofErr w:type="spellStart"/>
      <w:r w:rsidRPr="00C869EA">
        <w:rPr>
          <w:rFonts w:ascii="Arial" w:eastAsia="Times New Roman" w:hAnsi="Arial" w:cs="Arial"/>
          <w:color w:val="494949"/>
          <w:sz w:val="24"/>
          <w:szCs w:val="24"/>
          <w:lang w:eastAsia="tr-TR"/>
        </w:rPr>
        <w:t>özelge</w:t>
      </w:r>
      <w:proofErr w:type="spellEnd"/>
      <w:r w:rsidRPr="00C869EA">
        <w:rPr>
          <w:rFonts w:ascii="Arial" w:eastAsia="Times New Roman" w:hAnsi="Arial" w:cs="Arial"/>
          <w:color w:val="494949"/>
          <w:sz w:val="24"/>
          <w:szCs w:val="24"/>
          <w:lang w:eastAsia="tr-TR"/>
        </w:rPr>
        <w:t xml:space="preserve"> talep formunun incelenmesinden, </w:t>
      </w:r>
      <w:proofErr w:type="gramStart"/>
      <w:r w:rsidRPr="00C869EA">
        <w:rPr>
          <w:rFonts w:ascii="Arial" w:eastAsia="Times New Roman" w:hAnsi="Arial" w:cs="Arial"/>
          <w:color w:val="494949"/>
          <w:sz w:val="24"/>
          <w:szCs w:val="24"/>
          <w:lang w:eastAsia="tr-TR"/>
        </w:rPr>
        <w:t>İlçeniz …</w:t>
      </w:r>
      <w:proofErr w:type="gramEnd"/>
      <w:r w:rsidRPr="00C869EA">
        <w:rPr>
          <w:rFonts w:ascii="Arial" w:eastAsia="Times New Roman" w:hAnsi="Arial" w:cs="Arial"/>
          <w:color w:val="494949"/>
          <w:sz w:val="24"/>
          <w:szCs w:val="24"/>
          <w:lang w:eastAsia="tr-TR"/>
        </w:rPr>
        <w:t xml:space="preserve"> </w:t>
      </w:r>
      <w:proofErr w:type="gramStart"/>
      <w:r w:rsidRPr="00C869EA">
        <w:rPr>
          <w:rFonts w:ascii="Arial" w:eastAsia="Times New Roman" w:hAnsi="Arial" w:cs="Arial"/>
          <w:color w:val="494949"/>
          <w:sz w:val="24"/>
          <w:szCs w:val="24"/>
          <w:lang w:eastAsia="tr-TR"/>
        </w:rPr>
        <w:t>Köyü …</w:t>
      </w:r>
      <w:proofErr w:type="gramEnd"/>
      <w:r w:rsidRPr="00C869EA">
        <w:rPr>
          <w:rFonts w:ascii="Arial" w:eastAsia="Times New Roman" w:hAnsi="Arial" w:cs="Arial"/>
          <w:color w:val="494949"/>
          <w:sz w:val="24"/>
          <w:szCs w:val="24"/>
          <w:lang w:eastAsia="tr-TR"/>
        </w:rPr>
        <w:t xml:space="preserve"> </w:t>
      </w:r>
      <w:proofErr w:type="gramStart"/>
      <w:r w:rsidRPr="00C869EA">
        <w:rPr>
          <w:rFonts w:ascii="Arial" w:eastAsia="Times New Roman" w:hAnsi="Arial" w:cs="Arial"/>
          <w:color w:val="494949"/>
          <w:sz w:val="24"/>
          <w:szCs w:val="24"/>
          <w:lang w:eastAsia="tr-TR"/>
        </w:rPr>
        <w:t>parsel</w:t>
      </w:r>
      <w:proofErr w:type="gramEnd"/>
      <w:r w:rsidRPr="00C869EA">
        <w:rPr>
          <w:rFonts w:ascii="Arial" w:eastAsia="Times New Roman" w:hAnsi="Arial" w:cs="Arial"/>
          <w:color w:val="494949"/>
          <w:sz w:val="24"/>
          <w:szCs w:val="24"/>
          <w:lang w:eastAsia="tr-TR"/>
        </w:rPr>
        <w:t xml:space="preserve"> sayılı arsanın münfesih "… Köyü Kalkınma Kooperatifi" adına kayıtlı olduğu, 6102 sayılı Türk Ticaret Kanununun geçici 7 </w:t>
      </w:r>
      <w:proofErr w:type="spellStart"/>
      <w:r w:rsidRPr="00C869EA">
        <w:rPr>
          <w:rFonts w:ascii="Arial" w:eastAsia="Times New Roman" w:hAnsi="Arial" w:cs="Arial"/>
          <w:color w:val="494949"/>
          <w:sz w:val="24"/>
          <w:szCs w:val="24"/>
          <w:lang w:eastAsia="tr-TR"/>
        </w:rPr>
        <w:t>nci</w:t>
      </w:r>
      <w:proofErr w:type="spellEnd"/>
      <w:r w:rsidRPr="00C869EA">
        <w:rPr>
          <w:rFonts w:ascii="Arial" w:eastAsia="Times New Roman" w:hAnsi="Arial" w:cs="Arial"/>
          <w:color w:val="494949"/>
          <w:sz w:val="24"/>
          <w:szCs w:val="24"/>
          <w:lang w:eastAsia="tr-TR"/>
        </w:rPr>
        <w:t xml:space="preserve"> maddesine dayanılarak hazırlanan </w:t>
      </w:r>
      <w:proofErr w:type="gramStart"/>
      <w:r w:rsidRPr="00C869EA">
        <w:rPr>
          <w:rFonts w:ascii="Arial" w:eastAsia="Times New Roman" w:hAnsi="Arial" w:cs="Arial"/>
          <w:color w:val="494949"/>
          <w:sz w:val="24"/>
          <w:szCs w:val="24"/>
          <w:lang w:eastAsia="tr-TR"/>
        </w:rPr>
        <w:t>30/12/2012</w:t>
      </w:r>
      <w:proofErr w:type="gramEnd"/>
      <w:r w:rsidRPr="00C869EA">
        <w:rPr>
          <w:rFonts w:ascii="Arial" w:eastAsia="Times New Roman" w:hAnsi="Arial" w:cs="Arial"/>
          <w:color w:val="494949"/>
          <w:sz w:val="24"/>
          <w:szCs w:val="24"/>
          <w:lang w:eastAsia="tr-TR"/>
        </w:rPr>
        <w:t xml:space="preserve"> tarih ve 28513 sayılı "Münfesih Olmasına veya Sayılmasına Rağmen Tasfiye Edilmemiş Anonim ve </w:t>
      </w:r>
      <w:proofErr w:type="spellStart"/>
      <w:r w:rsidRPr="00C869EA">
        <w:rPr>
          <w:rFonts w:ascii="Arial" w:eastAsia="Times New Roman" w:hAnsi="Arial" w:cs="Arial"/>
          <w:color w:val="494949"/>
          <w:sz w:val="24"/>
          <w:szCs w:val="24"/>
          <w:lang w:eastAsia="tr-TR"/>
        </w:rPr>
        <w:t>Limited</w:t>
      </w:r>
      <w:proofErr w:type="spellEnd"/>
      <w:r w:rsidRPr="00C869EA">
        <w:rPr>
          <w:rFonts w:ascii="Arial" w:eastAsia="Times New Roman" w:hAnsi="Arial" w:cs="Arial"/>
          <w:color w:val="494949"/>
          <w:sz w:val="24"/>
          <w:szCs w:val="24"/>
          <w:lang w:eastAsia="tr-TR"/>
        </w:rPr>
        <w:t xml:space="preserve"> Şirketler ile Kooperatiflerin Tasfiyelerine ve Ticaret Sicili Kayıtlarının Silinmesine İlişkin Tebliğ" hükümleri gereğince mezkur kooperatif adına kayıtlı taşınmazların satışı için tasfiye memuru yetkilendirildiği, bahsi geçen taşınmazın tapu kütüğünde "…  Köyü Kalkınma Kooperatifi" olarak kayıtlı olsa da kooperatifin unvanının "Tasfiye </w:t>
      </w:r>
      <w:proofErr w:type="gramStart"/>
      <w:r w:rsidRPr="00C869EA">
        <w:rPr>
          <w:rFonts w:ascii="Arial" w:eastAsia="Times New Roman" w:hAnsi="Arial" w:cs="Arial"/>
          <w:color w:val="494949"/>
          <w:sz w:val="24"/>
          <w:szCs w:val="24"/>
          <w:lang w:eastAsia="tr-TR"/>
        </w:rPr>
        <w:t>Halinde …</w:t>
      </w:r>
      <w:proofErr w:type="gramEnd"/>
      <w:r w:rsidRPr="00C869EA">
        <w:rPr>
          <w:rFonts w:ascii="Arial" w:eastAsia="Times New Roman" w:hAnsi="Arial" w:cs="Arial"/>
          <w:color w:val="494949"/>
          <w:sz w:val="24"/>
          <w:szCs w:val="24"/>
          <w:lang w:eastAsia="tr-TR"/>
        </w:rPr>
        <w:t xml:space="preserve"> </w:t>
      </w:r>
      <w:proofErr w:type="gramStart"/>
      <w:r w:rsidRPr="00C869EA">
        <w:rPr>
          <w:rFonts w:ascii="Arial" w:eastAsia="Times New Roman" w:hAnsi="Arial" w:cs="Arial"/>
          <w:color w:val="494949"/>
          <w:sz w:val="24"/>
          <w:szCs w:val="24"/>
          <w:lang w:eastAsia="tr-TR"/>
        </w:rPr>
        <w:t xml:space="preserve">Köyü Sınırlı Sorumlu Üretim Pazarlama ve Tüketim Kooperatifi" olarak değiştiği ve tasfiyenin bu unvan üzerinden yapılacağı, Kooperatif tasfiye memurunun 6102 sayılı Kanunun geçici 7 </w:t>
      </w:r>
      <w:proofErr w:type="spellStart"/>
      <w:r w:rsidRPr="00C869EA">
        <w:rPr>
          <w:rFonts w:ascii="Arial" w:eastAsia="Times New Roman" w:hAnsi="Arial" w:cs="Arial"/>
          <w:color w:val="494949"/>
          <w:sz w:val="24"/>
          <w:szCs w:val="24"/>
          <w:lang w:eastAsia="tr-TR"/>
        </w:rPr>
        <w:t>nci</w:t>
      </w:r>
      <w:proofErr w:type="spellEnd"/>
      <w:r w:rsidRPr="00C869EA">
        <w:rPr>
          <w:rFonts w:ascii="Arial" w:eastAsia="Times New Roman" w:hAnsi="Arial" w:cs="Arial"/>
          <w:color w:val="494949"/>
          <w:sz w:val="24"/>
          <w:szCs w:val="24"/>
          <w:lang w:eastAsia="tr-TR"/>
        </w:rPr>
        <w:t xml:space="preserve"> maddesi ile yukarıda belirtilen tebliğ hükümleri gereğince harç alınmadan işlem yapılmasını talep ettiği belirtilerek, tapuda yapılacak taşınmaz maliki unvan tashihi işlemi ile bu işlemden sonra söz konusu taşınmazın satışı işleminden tapu harcı alınıp alınmayacağı hususunda görüş talep edildiği anlaşılmıştır.</w:t>
      </w:r>
      <w:proofErr w:type="gramEnd"/>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lastRenderedPageBreak/>
        <w:t xml:space="preserve">492 sayılı Harçlar Kanununun 57 </w:t>
      </w:r>
      <w:proofErr w:type="spellStart"/>
      <w:r w:rsidRPr="00C869EA">
        <w:rPr>
          <w:rFonts w:ascii="Arial" w:eastAsia="Times New Roman" w:hAnsi="Arial" w:cs="Arial"/>
          <w:color w:val="494949"/>
          <w:sz w:val="24"/>
          <w:szCs w:val="24"/>
          <w:lang w:eastAsia="tr-TR"/>
        </w:rPr>
        <w:t>nci</w:t>
      </w:r>
      <w:proofErr w:type="spellEnd"/>
      <w:r w:rsidRPr="00C869EA">
        <w:rPr>
          <w:rFonts w:ascii="Arial" w:eastAsia="Times New Roman" w:hAnsi="Arial" w:cs="Arial"/>
          <w:color w:val="494949"/>
          <w:sz w:val="24"/>
          <w:szCs w:val="24"/>
          <w:lang w:eastAsia="tr-TR"/>
        </w:rPr>
        <w:t xml:space="preserve"> maddesinde, tapu ve kadastro işlemlerinden bu Kanuna bağlı (4) sayılı tarifede yazılı olanların, tapu ve kadastro harçlarına tabi olduğu, Kanuna bağlı (4) sayılı tarifenin I/13-a maddesinde, arsa ve arazi üzerine inşa olunacak bina </w:t>
      </w:r>
      <w:proofErr w:type="spellStart"/>
      <w:r w:rsidRPr="00C869EA">
        <w:rPr>
          <w:rFonts w:ascii="Arial" w:eastAsia="Times New Roman" w:hAnsi="Arial" w:cs="Arial"/>
          <w:color w:val="494949"/>
          <w:sz w:val="24"/>
          <w:szCs w:val="24"/>
          <w:lang w:eastAsia="tr-TR"/>
        </w:rPr>
        <w:t>vesair</w:t>
      </w:r>
      <w:proofErr w:type="spellEnd"/>
      <w:r w:rsidRPr="00C869EA">
        <w:rPr>
          <w:rFonts w:ascii="Arial" w:eastAsia="Times New Roman" w:hAnsi="Arial" w:cs="Arial"/>
          <w:color w:val="494949"/>
          <w:sz w:val="24"/>
          <w:szCs w:val="24"/>
          <w:lang w:eastAsia="tr-TR"/>
        </w:rPr>
        <w:t xml:space="preserve"> tesislerin tescilinde (Her bir bağımsız bölüm </w:t>
      </w:r>
      <w:proofErr w:type="spellStart"/>
      <w:r w:rsidRPr="00C869EA">
        <w:rPr>
          <w:rFonts w:ascii="Arial" w:eastAsia="Times New Roman" w:hAnsi="Arial" w:cs="Arial"/>
          <w:color w:val="494949"/>
          <w:sz w:val="24"/>
          <w:szCs w:val="24"/>
          <w:lang w:eastAsia="tr-TR"/>
        </w:rPr>
        <w:t>vesair</w:t>
      </w:r>
      <w:proofErr w:type="spellEnd"/>
      <w:r w:rsidRPr="00C869EA">
        <w:rPr>
          <w:rFonts w:ascii="Arial" w:eastAsia="Times New Roman" w:hAnsi="Arial" w:cs="Arial"/>
          <w:color w:val="494949"/>
          <w:sz w:val="24"/>
          <w:szCs w:val="24"/>
          <w:lang w:eastAsia="tr-TR"/>
        </w:rPr>
        <w:t xml:space="preserve"> tesis için); I/13-c maddesinde ise (a) fıkrası dışında kalan her nevi cins ve kayıt tashihinde (her bir işlem için) maktu tutarda harç alınacağı, I/20-a maddesinde de gayrimenkullerin ivaz karşılığında veya ölünceye kadar bakma akdine dayanarak yahut trampa hükümlerine göre devir ve iktisabında gayrimenkulün beyan edilen devir ve iktisap bedelinden az olmamak üzere emlak vergisi değeri üzerinden (Cebri icra ve </w:t>
      </w:r>
      <w:proofErr w:type="spellStart"/>
      <w:r w:rsidRPr="00C869EA">
        <w:rPr>
          <w:rFonts w:ascii="Arial" w:eastAsia="Times New Roman" w:hAnsi="Arial" w:cs="Arial"/>
          <w:color w:val="494949"/>
          <w:sz w:val="24"/>
          <w:szCs w:val="24"/>
          <w:lang w:eastAsia="tr-TR"/>
        </w:rPr>
        <w:t>şuyuun</w:t>
      </w:r>
      <w:proofErr w:type="spellEnd"/>
      <w:r w:rsidRPr="00C869EA">
        <w:rPr>
          <w:rFonts w:ascii="Arial" w:eastAsia="Times New Roman" w:hAnsi="Arial" w:cs="Arial"/>
          <w:color w:val="494949"/>
          <w:sz w:val="24"/>
          <w:szCs w:val="24"/>
          <w:lang w:eastAsia="tr-TR"/>
        </w:rPr>
        <w:t xml:space="preserve"> izalesi hallerinde satış bedeli, </w:t>
      </w:r>
      <w:proofErr w:type="gramStart"/>
      <w:r w:rsidRPr="00C869EA">
        <w:rPr>
          <w:rFonts w:ascii="Arial" w:eastAsia="Times New Roman" w:hAnsi="Arial" w:cs="Arial"/>
          <w:color w:val="494949"/>
          <w:sz w:val="24"/>
          <w:szCs w:val="24"/>
          <w:lang w:eastAsia="tr-TR"/>
        </w:rPr>
        <w:t>istimlaklerde</w:t>
      </w:r>
      <w:proofErr w:type="gramEnd"/>
      <w:r w:rsidRPr="00C869EA">
        <w:rPr>
          <w:rFonts w:ascii="Arial" w:eastAsia="Times New Roman" w:hAnsi="Arial" w:cs="Arial"/>
          <w:color w:val="494949"/>
          <w:sz w:val="24"/>
          <w:szCs w:val="24"/>
          <w:lang w:eastAsia="tr-TR"/>
        </w:rPr>
        <w:t xml:space="preserve"> takdir edilen bedel üzerinden) devir eden ve devir alan için ayrı </w:t>
      </w:r>
      <w:proofErr w:type="spellStart"/>
      <w:r w:rsidRPr="00C869EA">
        <w:rPr>
          <w:rFonts w:ascii="Arial" w:eastAsia="Times New Roman" w:hAnsi="Arial" w:cs="Arial"/>
          <w:color w:val="494949"/>
          <w:sz w:val="24"/>
          <w:szCs w:val="24"/>
          <w:lang w:eastAsia="tr-TR"/>
        </w:rPr>
        <w:t>ayrı</w:t>
      </w:r>
      <w:proofErr w:type="spellEnd"/>
      <w:r w:rsidRPr="00C869EA">
        <w:rPr>
          <w:rFonts w:ascii="Arial" w:eastAsia="Times New Roman" w:hAnsi="Arial" w:cs="Arial"/>
          <w:color w:val="494949"/>
          <w:sz w:val="24"/>
          <w:szCs w:val="24"/>
          <w:lang w:eastAsia="tr-TR"/>
        </w:rPr>
        <w:t xml:space="preserve"> nispi harç alınacağı hükme bağlanmıştır.</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Öte yandan, 1163 sayılı Kooperatifler Kanununun 93 üncü maddesinin 1 inci fıkrasında, </w:t>
      </w:r>
      <w:r w:rsidRPr="00C869EA">
        <w:rPr>
          <w:rFonts w:ascii="Arial" w:eastAsia="Times New Roman" w:hAnsi="Arial" w:cs="Arial"/>
          <w:i/>
          <w:iCs/>
          <w:color w:val="494949"/>
          <w:sz w:val="24"/>
          <w:szCs w:val="24"/>
          <w:lang w:eastAsia="tr-TR"/>
        </w:rPr>
        <w:t>"Kooperatifler, kooperatif birlikleri, kooperatif merkez birlikleri ve Türkiye Milli Kooperatifler Birliği;</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i/>
          <w:iCs/>
          <w:color w:val="494949"/>
          <w:sz w:val="24"/>
          <w:szCs w:val="24"/>
          <w:lang w:eastAsia="tr-TR"/>
        </w:rPr>
        <w:t>a) Birbirlerinden ve ortaklarından aldıkları faiz ve komisyonlar ile ortaklarına kefalet etmeleri dolayısıyla bunlardan aldıkları paralar, Banka ve Sigorta Muameleleri Vergisinden,</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i/>
          <w:iCs/>
          <w:color w:val="494949"/>
          <w:sz w:val="24"/>
          <w:szCs w:val="24"/>
          <w:lang w:eastAsia="tr-TR"/>
        </w:rPr>
        <w:t>b) Her nevi defterlerin ve ana sözleşmelerin tasdiki ve açılış tasdiklerinde sayfalarının mühürlenmesi her nevi harçtan ve damga vergisinden,</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i/>
          <w:iCs/>
          <w:color w:val="494949"/>
          <w:sz w:val="24"/>
          <w:szCs w:val="24"/>
          <w:lang w:eastAsia="tr-TR"/>
        </w:rPr>
        <w:t>c) Kiraya verilmediği veya irat getirmeyen bir cihete tahsis edilmediği müddetçe sahip oldukları gayrimenkul mallar üzerinden alınacak her türlü vergilerden,</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i/>
          <w:iCs/>
          <w:color w:val="494949"/>
          <w:sz w:val="24"/>
          <w:szCs w:val="24"/>
          <w:lang w:eastAsia="tr-TR"/>
        </w:rPr>
        <w:t>d) Ortakların temlik edecekleri gayrimenkuller her türlü vergi ve harcından,</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i/>
          <w:iCs/>
          <w:color w:val="494949"/>
          <w:sz w:val="24"/>
          <w:szCs w:val="24"/>
          <w:lang w:eastAsia="tr-TR"/>
        </w:rPr>
        <w:t>Muaftır." </w:t>
      </w:r>
      <w:r w:rsidRPr="00C869EA">
        <w:rPr>
          <w:rFonts w:ascii="Arial" w:eastAsia="Times New Roman" w:hAnsi="Arial" w:cs="Arial"/>
          <w:color w:val="494949"/>
          <w:sz w:val="24"/>
          <w:szCs w:val="24"/>
          <w:lang w:eastAsia="tr-TR"/>
        </w:rPr>
        <w:t>hükmü yer almakta olup, söz konusu maddede, taşınmazın tapu kaydında yapılacak unvan tashihi işlemleri ile taşınmazın devri işlemleri için kooperatiflerden harç alınmayacağına dair bir hüküm bulunmamaktadır.</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xml:space="preserve">Diğer taraftan, 6102 sayılı Türk Ticaret Kanununa 6335 sayılı Kanunun 38 inci maddesi ile eklenen geçici 7 </w:t>
      </w:r>
      <w:proofErr w:type="spellStart"/>
      <w:r w:rsidRPr="00C869EA">
        <w:rPr>
          <w:rFonts w:ascii="Arial" w:eastAsia="Times New Roman" w:hAnsi="Arial" w:cs="Arial"/>
          <w:color w:val="494949"/>
          <w:sz w:val="24"/>
          <w:szCs w:val="24"/>
          <w:lang w:eastAsia="tr-TR"/>
        </w:rPr>
        <w:t>nci</w:t>
      </w:r>
      <w:proofErr w:type="spellEnd"/>
      <w:r w:rsidRPr="00C869EA">
        <w:rPr>
          <w:rFonts w:ascii="Arial" w:eastAsia="Times New Roman" w:hAnsi="Arial" w:cs="Arial"/>
          <w:color w:val="494949"/>
          <w:sz w:val="24"/>
          <w:szCs w:val="24"/>
          <w:lang w:eastAsia="tr-TR"/>
        </w:rPr>
        <w:t xml:space="preserve"> maddesinin birinci fıkrasında, </w:t>
      </w:r>
      <w:proofErr w:type="gramStart"/>
      <w:r w:rsidRPr="00C869EA">
        <w:rPr>
          <w:rFonts w:ascii="Arial" w:eastAsia="Times New Roman" w:hAnsi="Arial" w:cs="Arial"/>
          <w:color w:val="494949"/>
          <w:sz w:val="24"/>
          <w:szCs w:val="24"/>
          <w:lang w:eastAsia="tr-TR"/>
        </w:rPr>
        <w:t>1/7/2015</w:t>
      </w:r>
      <w:proofErr w:type="gramEnd"/>
      <w:r w:rsidRPr="00C869EA">
        <w:rPr>
          <w:rFonts w:ascii="Arial" w:eastAsia="Times New Roman" w:hAnsi="Arial" w:cs="Arial"/>
          <w:color w:val="494949"/>
          <w:sz w:val="24"/>
          <w:szCs w:val="24"/>
          <w:lang w:eastAsia="tr-TR"/>
        </w:rPr>
        <w:t xml:space="preserve"> tarihine kadar fıkrada bentler halinde sayılan hâlleri tespit edilen ya da bildirilen anonim ve </w:t>
      </w:r>
      <w:proofErr w:type="spellStart"/>
      <w:r w:rsidRPr="00C869EA">
        <w:rPr>
          <w:rFonts w:ascii="Arial" w:eastAsia="Times New Roman" w:hAnsi="Arial" w:cs="Arial"/>
          <w:color w:val="494949"/>
          <w:sz w:val="24"/>
          <w:szCs w:val="24"/>
          <w:lang w:eastAsia="tr-TR"/>
        </w:rPr>
        <w:t>limited</w:t>
      </w:r>
      <w:proofErr w:type="spellEnd"/>
      <w:r w:rsidRPr="00C869EA">
        <w:rPr>
          <w:rFonts w:ascii="Arial" w:eastAsia="Times New Roman" w:hAnsi="Arial" w:cs="Arial"/>
          <w:color w:val="494949"/>
          <w:sz w:val="24"/>
          <w:szCs w:val="24"/>
          <w:lang w:eastAsia="tr-TR"/>
        </w:rPr>
        <w:t xml:space="preserve"> şirketler ile kooperatiflerin tasfiyeleri ve ticaret sicilinden kayıtlarının silinmesinin, ilgili kanunlardaki tasfiye usulüne uyulmaksızın bu madde uyarınca yapılacağı; </w:t>
      </w:r>
      <w:proofErr w:type="spellStart"/>
      <w:r w:rsidRPr="00C869EA">
        <w:rPr>
          <w:rFonts w:ascii="Arial" w:eastAsia="Times New Roman" w:hAnsi="Arial" w:cs="Arial"/>
          <w:color w:val="494949"/>
          <w:sz w:val="24"/>
          <w:szCs w:val="24"/>
          <w:lang w:eastAsia="tr-TR"/>
        </w:rPr>
        <w:t>onüçüncü</w:t>
      </w:r>
      <w:proofErr w:type="spellEnd"/>
      <w:r w:rsidRPr="00C869EA">
        <w:rPr>
          <w:rFonts w:ascii="Arial" w:eastAsia="Times New Roman" w:hAnsi="Arial" w:cs="Arial"/>
          <w:color w:val="494949"/>
          <w:sz w:val="24"/>
          <w:szCs w:val="24"/>
          <w:lang w:eastAsia="tr-TR"/>
        </w:rPr>
        <w:t xml:space="preserve"> fıkrasında ise bu madde uyarınca yapılacak tescil ve kayıt silme işlemlerinin her türlü harçtan, bu işlemler için düzenlenecek kağıtların damga vergisinden müstesna tutulacağı hükme bağlanmıştır. Söz konusu madde hükmü ile kooperatiflerin tasfiyesi ve ticaret sicilinden kayıtların silinmesine ilişkin usulün belirlendiği, damga vergisi ve harç istisnasının da madde uyarınca yapılacak tescil ve kayıt silme işlemlerine ilişkin </w:t>
      </w:r>
      <w:r w:rsidRPr="00C869EA">
        <w:rPr>
          <w:rFonts w:ascii="Arial" w:eastAsia="Times New Roman" w:hAnsi="Arial" w:cs="Arial"/>
          <w:color w:val="494949"/>
          <w:sz w:val="24"/>
          <w:szCs w:val="24"/>
          <w:lang w:eastAsia="tr-TR"/>
        </w:rPr>
        <w:lastRenderedPageBreak/>
        <w:t>olduğu dikkate alındığında, istisna hükmü tapuda yapılacak olan unvan tashihi ve gayrimenkul satışlarını kapsamamaktadır.</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xml:space="preserve">Bu itibarla, … </w:t>
      </w:r>
      <w:proofErr w:type="gramStart"/>
      <w:r w:rsidRPr="00C869EA">
        <w:rPr>
          <w:rFonts w:ascii="Arial" w:eastAsia="Times New Roman" w:hAnsi="Arial" w:cs="Arial"/>
          <w:color w:val="494949"/>
          <w:sz w:val="24"/>
          <w:szCs w:val="24"/>
          <w:lang w:eastAsia="tr-TR"/>
        </w:rPr>
        <w:t>Köyü …</w:t>
      </w:r>
      <w:proofErr w:type="gramEnd"/>
      <w:r w:rsidRPr="00C869EA">
        <w:rPr>
          <w:rFonts w:ascii="Arial" w:eastAsia="Times New Roman" w:hAnsi="Arial" w:cs="Arial"/>
          <w:color w:val="494949"/>
          <w:sz w:val="24"/>
          <w:szCs w:val="24"/>
          <w:lang w:eastAsia="tr-TR"/>
        </w:rPr>
        <w:t xml:space="preserve"> </w:t>
      </w:r>
      <w:proofErr w:type="gramStart"/>
      <w:r w:rsidRPr="00C869EA">
        <w:rPr>
          <w:rFonts w:ascii="Arial" w:eastAsia="Times New Roman" w:hAnsi="Arial" w:cs="Arial"/>
          <w:color w:val="494949"/>
          <w:sz w:val="24"/>
          <w:szCs w:val="24"/>
          <w:lang w:eastAsia="tr-TR"/>
        </w:rPr>
        <w:t>parsel</w:t>
      </w:r>
      <w:proofErr w:type="gramEnd"/>
      <w:r w:rsidRPr="00C869EA">
        <w:rPr>
          <w:rFonts w:ascii="Arial" w:eastAsia="Times New Roman" w:hAnsi="Arial" w:cs="Arial"/>
          <w:color w:val="494949"/>
          <w:sz w:val="24"/>
          <w:szCs w:val="24"/>
          <w:lang w:eastAsia="tr-TR"/>
        </w:rPr>
        <w:t xml:space="preserve"> sayılı taşınmazın tapu kaydında yapılacak unvan tashihi işlemi ile söz konusu taşınmazın devrine ilişkin işlemin gerek 1163 sayılı Kanun gerekse 6102 sayılı Kanun kapsamında tapu harcından istisna tutulması mümkün değildir.</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Bilgi edinilmesini rica ederim.</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w:t>
      </w:r>
      <w:r w:rsidRPr="00C869EA">
        <w:rPr>
          <w:rFonts w:ascii="Arial" w:eastAsia="Times New Roman" w:hAnsi="Arial" w:cs="Arial"/>
          <w:b/>
          <w:bCs/>
          <w:color w:val="494949"/>
          <w:sz w:val="24"/>
          <w:szCs w:val="24"/>
          <w:lang w:eastAsia="tr-TR"/>
        </w:rPr>
        <w:t>*</w:t>
      </w:r>
      <w:r w:rsidRPr="00C869EA">
        <w:rPr>
          <w:rFonts w:ascii="Arial" w:eastAsia="Times New Roman" w:hAnsi="Arial" w:cs="Arial"/>
          <w:color w:val="494949"/>
          <w:sz w:val="24"/>
          <w:szCs w:val="24"/>
          <w:lang w:eastAsia="tr-TR"/>
        </w:rPr>
        <w:t xml:space="preserve">)     Bu </w:t>
      </w:r>
      <w:proofErr w:type="spellStart"/>
      <w:r w:rsidRPr="00C869EA">
        <w:rPr>
          <w:rFonts w:ascii="Arial" w:eastAsia="Times New Roman" w:hAnsi="Arial" w:cs="Arial"/>
          <w:color w:val="494949"/>
          <w:sz w:val="24"/>
          <w:szCs w:val="24"/>
          <w:lang w:eastAsia="tr-TR"/>
        </w:rPr>
        <w:t>Özelge</w:t>
      </w:r>
      <w:proofErr w:type="spellEnd"/>
      <w:r w:rsidRPr="00C869EA">
        <w:rPr>
          <w:rFonts w:ascii="Arial" w:eastAsia="Times New Roman" w:hAnsi="Arial" w:cs="Arial"/>
          <w:color w:val="494949"/>
          <w:sz w:val="24"/>
          <w:szCs w:val="24"/>
          <w:lang w:eastAsia="tr-TR"/>
        </w:rPr>
        <w:t xml:space="preserve"> 213 sayılı Vergi Usul Kanununun 413.maddesine dayanılarak verilmiştir.</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w:t>
      </w:r>
      <w:r w:rsidRPr="00C869EA">
        <w:rPr>
          <w:rFonts w:ascii="Arial" w:eastAsia="Times New Roman" w:hAnsi="Arial" w:cs="Arial"/>
          <w:b/>
          <w:bCs/>
          <w:color w:val="494949"/>
          <w:sz w:val="24"/>
          <w:szCs w:val="24"/>
          <w:lang w:eastAsia="tr-TR"/>
        </w:rPr>
        <w:t>**</w:t>
      </w:r>
      <w:r w:rsidRPr="00C869EA">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C869EA">
        <w:rPr>
          <w:rFonts w:ascii="Arial" w:eastAsia="Times New Roman" w:hAnsi="Arial" w:cs="Arial"/>
          <w:color w:val="494949"/>
          <w:sz w:val="24"/>
          <w:szCs w:val="24"/>
          <w:lang w:eastAsia="tr-TR"/>
        </w:rPr>
        <w:t>özelge</w:t>
      </w:r>
      <w:proofErr w:type="spellEnd"/>
      <w:r w:rsidRPr="00C869EA">
        <w:rPr>
          <w:rFonts w:ascii="Arial" w:eastAsia="Times New Roman" w:hAnsi="Arial" w:cs="Arial"/>
          <w:color w:val="494949"/>
          <w:sz w:val="24"/>
          <w:szCs w:val="24"/>
          <w:lang w:eastAsia="tr-TR"/>
        </w:rPr>
        <w:t xml:space="preserve"> geçersizdir.</w:t>
      </w:r>
    </w:p>
    <w:p w:rsidR="00C869EA" w:rsidRPr="00C869EA" w:rsidRDefault="00C869EA" w:rsidP="00C869EA">
      <w:pPr>
        <w:spacing w:after="150" w:line="240" w:lineRule="auto"/>
        <w:jc w:val="both"/>
        <w:rPr>
          <w:rFonts w:ascii="Arial" w:eastAsia="Times New Roman" w:hAnsi="Arial" w:cs="Arial"/>
          <w:color w:val="494949"/>
          <w:sz w:val="24"/>
          <w:szCs w:val="24"/>
          <w:lang w:eastAsia="tr-TR"/>
        </w:rPr>
      </w:pPr>
      <w:r w:rsidRPr="00C869EA">
        <w:rPr>
          <w:rFonts w:ascii="Arial" w:eastAsia="Times New Roman" w:hAnsi="Arial" w:cs="Arial"/>
          <w:color w:val="494949"/>
          <w:sz w:val="24"/>
          <w:szCs w:val="24"/>
          <w:lang w:eastAsia="tr-TR"/>
        </w:rPr>
        <w:t xml:space="preserve">(***) Talebiniz üzerine tayin edilmiş olan bu </w:t>
      </w:r>
      <w:proofErr w:type="spellStart"/>
      <w:r w:rsidRPr="00C869EA">
        <w:rPr>
          <w:rFonts w:ascii="Arial" w:eastAsia="Times New Roman" w:hAnsi="Arial" w:cs="Arial"/>
          <w:color w:val="494949"/>
          <w:sz w:val="24"/>
          <w:szCs w:val="24"/>
          <w:lang w:eastAsia="tr-TR"/>
        </w:rPr>
        <w:t>özelgeye</w:t>
      </w:r>
      <w:proofErr w:type="spellEnd"/>
      <w:r w:rsidRPr="00C869EA">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A515D2" w:rsidRPr="00C869EA" w:rsidRDefault="00A515D2" w:rsidP="00C869EA">
      <w:pPr>
        <w:jc w:val="both"/>
        <w:rPr>
          <w:sz w:val="24"/>
          <w:szCs w:val="24"/>
        </w:rPr>
      </w:pPr>
    </w:p>
    <w:sectPr w:rsidR="00A515D2" w:rsidRPr="00C869EA" w:rsidSect="00A515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69EA"/>
    <w:rsid w:val="00A515D2"/>
    <w:rsid w:val="00C869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5D2"/>
  </w:style>
  <w:style w:type="paragraph" w:styleId="Balk1">
    <w:name w:val="heading 1"/>
    <w:basedOn w:val="Normal"/>
    <w:link w:val="Balk1Char"/>
    <w:uiPriority w:val="9"/>
    <w:qFormat/>
    <w:rsid w:val="00C869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869E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869E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869E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869EA"/>
    <w:rPr>
      <w:color w:val="0000FF"/>
      <w:u w:val="single"/>
    </w:rPr>
  </w:style>
  <w:style w:type="character" w:customStyle="1" w:styleId="date-display-single">
    <w:name w:val="date-display-single"/>
    <w:basedOn w:val="VarsaylanParagrafYazTipi"/>
    <w:rsid w:val="00C869EA"/>
  </w:style>
  <w:style w:type="paragraph" w:customStyle="1" w:styleId="tablecontents">
    <w:name w:val="tablecontents"/>
    <w:basedOn w:val="Normal"/>
    <w:rsid w:val="00C869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C869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869EA"/>
    <w:rPr>
      <w:i/>
      <w:iCs/>
    </w:rPr>
  </w:style>
  <w:style w:type="paragraph" w:styleId="BalonMetni">
    <w:name w:val="Balloon Text"/>
    <w:basedOn w:val="Normal"/>
    <w:link w:val="BalonMetniChar"/>
    <w:uiPriority w:val="99"/>
    <w:semiHidden/>
    <w:unhideWhenUsed/>
    <w:rsid w:val="00C869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69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2637507">
      <w:bodyDiv w:val="1"/>
      <w:marLeft w:val="0"/>
      <w:marRight w:val="0"/>
      <w:marTop w:val="0"/>
      <w:marBottom w:val="0"/>
      <w:divBdr>
        <w:top w:val="none" w:sz="0" w:space="0" w:color="auto"/>
        <w:left w:val="none" w:sz="0" w:space="0" w:color="auto"/>
        <w:bottom w:val="none" w:sz="0" w:space="0" w:color="auto"/>
        <w:right w:val="none" w:sz="0" w:space="0" w:color="auto"/>
      </w:divBdr>
      <w:divsChild>
        <w:div w:id="977609338">
          <w:marLeft w:val="0"/>
          <w:marRight w:val="0"/>
          <w:marTop w:val="0"/>
          <w:marBottom w:val="0"/>
          <w:divBdr>
            <w:top w:val="none" w:sz="0" w:space="0" w:color="auto"/>
            <w:left w:val="none" w:sz="0" w:space="0" w:color="auto"/>
            <w:bottom w:val="none" w:sz="0" w:space="0" w:color="auto"/>
            <w:right w:val="none" w:sz="0" w:space="0" w:color="auto"/>
          </w:divBdr>
          <w:divsChild>
            <w:div w:id="1665159940">
              <w:marLeft w:val="0"/>
              <w:marRight w:val="0"/>
              <w:marTop w:val="0"/>
              <w:marBottom w:val="0"/>
              <w:divBdr>
                <w:top w:val="none" w:sz="0" w:space="0" w:color="auto"/>
                <w:left w:val="none" w:sz="0" w:space="0" w:color="auto"/>
                <w:bottom w:val="none" w:sz="0" w:space="0" w:color="auto"/>
                <w:right w:val="none" w:sz="0" w:space="0" w:color="auto"/>
              </w:divBdr>
              <w:divsChild>
                <w:div w:id="2050563947">
                  <w:marLeft w:val="0"/>
                  <w:marRight w:val="0"/>
                  <w:marTop w:val="0"/>
                  <w:marBottom w:val="0"/>
                  <w:divBdr>
                    <w:top w:val="none" w:sz="0" w:space="0" w:color="auto"/>
                    <w:left w:val="none" w:sz="0" w:space="0" w:color="auto"/>
                    <w:bottom w:val="none" w:sz="0" w:space="0" w:color="auto"/>
                    <w:right w:val="none" w:sz="0" w:space="0" w:color="auto"/>
                  </w:divBdr>
                  <w:divsChild>
                    <w:div w:id="982319911">
                      <w:marLeft w:val="0"/>
                      <w:marRight w:val="0"/>
                      <w:marTop w:val="0"/>
                      <w:marBottom w:val="0"/>
                      <w:divBdr>
                        <w:top w:val="none" w:sz="0" w:space="0" w:color="auto"/>
                        <w:left w:val="none" w:sz="0" w:space="0" w:color="auto"/>
                        <w:bottom w:val="none" w:sz="0" w:space="0" w:color="auto"/>
                        <w:right w:val="none" w:sz="0" w:space="0" w:color="auto"/>
                      </w:divBdr>
                      <w:divsChild>
                        <w:div w:id="81220175">
                          <w:marLeft w:val="0"/>
                          <w:marRight w:val="0"/>
                          <w:marTop w:val="0"/>
                          <w:marBottom w:val="0"/>
                          <w:divBdr>
                            <w:top w:val="none" w:sz="0" w:space="0" w:color="auto"/>
                            <w:left w:val="none" w:sz="0" w:space="0" w:color="auto"/>
                            <w:bottom w:val="none" w:sz="0" w:space="0" w:color="auto"/>
                            <w:right w:val="none" w:sz="0" w:space="0" w:color="auto"/>
                          </w:divBdr>
                          <w:divsChild>
                            <w:div w:id="315424791">
                              <w:marLeft w:val="0"/>
                              <w:marRight w:val="0"/>
                              <w:marTop w:val="0"/>
                              <w:marBottom w:val="0"/>
                              <w:divBdr>
                                <w:top w:val="none" w:sz="0" w:space="0" w:color="auto"/>
                                <w:left w:val="none" w:sz="0" w:space="0" w:color="auto"/>
                                <w:bottom w:val="none" w:sz="0" w:space="0" w:color="auto"/>
                                <w:right w:val="none" w:sz="0" w:space="0" w:color="auto"/>
                              </w:divBdr>
                              <w:divsChild>
                                <w:div w:id="379019685">
                                  <w:marLeft w:val="0"/>
                                  <w:marRight w:val="0"/>
                                  <w:marTop w:val="0"/>
                                  <w:marBottom w:val="0"/>
                                  <w:divBdr>
                                    <w:top w:val="none" w:sz="0" w:space="0" w:color="auto"/>
                                    <w:left w:val="none" w:sz="0" w:space="0" w:color="auto"/>
                                    <w:bottom w:val="none" w:sz="0" w:space="0" w:color="auto"/>
                                    <w:right w:val="none" w:sz="0" w:space="0" w:color="auto"/>
                                  </w:divBdr>
                                  <w:divsChild>
                                    <w:div w:id="988290174">
                                      <w:marLeft w:val="0"/>
                                      <w:marRight w:val="0"/>
                                      <w:marTop w:val="0"/>
                                      <w:marBottom w:val="0"/>
                                      <w:divBdr>
                                        <w:top w:val="none" w:sz="0" w:space="0" w:color="auto"/>
                                        <w:left w:val="none" w:sz="0" w:space="0" w:color="auto"/>
                                        <w:bottom w:val="none" w:sz="0" w:space="0" w:color="auto"/>
                                        <w:right w:val="none" w:sz="0" w:space="0" w:color="auto"/>
                                      </w:divBdr>
                                      <w:divsChild>
                                        <w:div w:id="1020396706">
                                          <w:marLeft w:val="0"/>
                                          <w:marRight w:val="0"/>
                                          <w:marTop w:val="0"/>
                                          <w:marBottom w:val="0"/>
                                          <w:divBdr>
                                            <w:top w:val="none" w:sz="0" w:space="0" w:color="auto"/>
                                            <w:left w:val="none" w:sz="0" w:space="0" w:color="auto"/>
                                            <w:bottom w:val="none" w:sz="0" w:space="0" w:color="auto"/>
                                            <w:right w:val="none" w:sz="0" w:space="0" w:color="auto"/>
                                          </w:divBdr>
                                          <w:divsChild>
                                            <w:div w:id="1872257368">
                                              <w:marLeft w:val="0"/>
                                              <w:marRight w:val="0"/>
                                              <w:marTop w:val="0"/>
                                              <w:marBottom w:val="0"/>
                                              <w:divBdr>
                                                <w:top w:val="none" w:sz="0" w:space="0" w:color="auto"/>
                                                <w:left w:val="none" w:sz="0" w:space="0" w:color="auto"/>
                                                <w:bottom w:val="none" w:sz="0" w:space="0" w:color="auto"/>
                                                <w:right w:val="none" w:sz="0" w:space="0" w:color="auto"/>
                                              </w:divBdr>
                                            </w:div>
                                            <w:div w:id="5084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139518">
              <w:marLeft w:val="300"/>
              <w:marRight w:val="0"/>
              <w:marTop w:val="0"/>
              <w:marBottom w:val="0"/>
              <w:divBdr>
                <w:top w:val="none" w:sz="0" w:space="0" w:color="auto"/>
                <w:left w:val="none" w:sz="0" w:space="0" w:color="auto"/>
                <w:bottom w:val="none" w:sz="0" w:space="0" w:color="auto"/>
                <w:right w:val="none" w:sz="0" w:space="0" w:color="auto"/>
              </w:divBdr>
              <w:divsChild>
                <w:div w:id="1323854606">
                  <w:marLeft w:val="0"/>
                  <w:marRight w:val="0"/>
                  <w:marTop w:val="0"/>
                  <w:marBottom w:val="0"/>
                  <w:divBdr>
                    <w:top w:val="none" w:sz="0" w:space="0" w:color="auto"/>
                    <w:left w:val="none" w:sz="0" w:space="0" w:color="auto"/>
                    <w:bottom w:val="none" w:sz="0" w:space="0" w:color="auto"/>
                    <w:right w:val="none" w:sz="0" w:space="0" w:color="auto"/>
                  </w:divBdr>
                </w:div>
                <w:div w:id="1312253577">
                  <w:marLeft w:val="0"/>
                  <w:marRight w:val="0"/>
                  <w:marTop w:val="0"/>
                  <w:marBottom w:val="0"/>
                  <w:divBdr>
                    <w:top w:val="none" w:sz="0" w:space="0" w:color="auto"/>
                    <w:left w:val="none" w:sz="0" w:space="0" w:color="auto"/>
                    <w:bottom w:val="none" w:sz="0" w:space="0" w:color="auto"/>
                    <w:right w:val="none" w:sz="0" w:space="0" w:color="auto"/>
                  </w:divBdr>
                  <w:divsChild>
                    <w:div w:id="1824739773">
                      <w:marLeft w:val="0"/>
                      <w:marRight w:val="0"/>
                      <w:marTop w:val="0"/>
                      <w:marBottom w:val="0"/>
                      <w:divBdr>
                        <w:top w:val="none" w:sz="0" w:space="0" w:color="auto"/>
                        <w:left w:val="none" w:sz="0" w:space="0" w:color="auto"/>
                        <w:bottom w:val="none" w:sz="0" w:space="0" w:color="auto"/>
                        <w:right w:val="none" w:sz="0" w:space="0" w:color="auto"/>
                      </w:divBdr>
                      <w:divsChild>
                        <w:div w:id="1748460555">
                          <w:marLeft w:val="0"/>
                          <w:marRight w:val="0"/>
                          <w:marTop w:val="0"/>
                          <w:marBottom w:val="180"/>
                          <w:divBdr>
                            <w:top w:val="none" w:sz="0" w:space="0" w:color="auto"/>
                            <w:left w:val="none" w:sz="0" w:space="0" w:color="auto"/>
                            <w:bottom w:val="none" w:sz="0" w:space="0" w:color="auto"/>
                            <w:right w:val="none" w:sz="0" w:space="0" w:color="auto"/>
                          </w:divBdr>
                          <w:divsChild>
                            <w:div w:id="823468517">
                              <w:marLeft w:val="0"/>
                              <w:marRight w:val="0"/>
                              <w:marTop w:val="0"/>
                              <w:marBottom w:val="0"/>
                              <w:divBdr>
                                <w:top w:val="none" w:sz="0" w:space="0" w:color="auto"/>
                                <w:left w:val="none" w:sz="0" w:space="0" w:color="auto"/>
                                <w:bottom w:val="none" w:sz="0" w:space="0" w:color="auto"/>
                                <w:right w:val="none" w:sz="0" w:space="0" w:color="auto"/>
                              </w:divBdr>
                            </w:div>
                            <w:div w:id="1909462241">
                              <w:marLeft w:val="0"/>
                              <w:marRight w:val="0"/>
                              <w:marTop w:val="0"/>
                              <w:marBottom w:val="0"/>
                              <w:divBdr>
                                <w:top w:val="none" w:sz="0" w:space="0" w:color="auto"/>
                                <w:left w:val="none" w:sz="0" w:space="0" w:color="auto"/>
                                <w:bottom w:val="none" w:sz="0" w:space="0" w:color="auto"/>
                                <w:right w:val="none" w:sz="0" w:space="0" w:color="auto"/>
                              </w:divBdr>
                            </w:div>
                            <w:div w:id="361562935">
                              <w:marLeft w:val="0"/>
                              <w:marRight w:val="0"/>
                              <w:marTop w:val="0"/>
                              <w:marBottom w:val="0"/>
                              <w:divBdr>
                                <w:top w:val="none" w:sz="0" w:space="0" w:color="auto"/>
                                <w:left w:val="none" w:sz="0" w:space="0" w:color="auto"/>
                                <w:bottom w:val="none" w:sz="0" w:space="0" w:color="auto"/>
                                <w:right w:val="none" w:sz="0" w:space="0" w:color="auto"/>
                              </w:divBdr>
                            </w:div>
                          </w:divsChild>
                        </w:div>
                        <w:div w:id="61100663">
                          <w:marLeft w:val="0"/>
                          <w:marRight w:val="0"/>
                          <w:marTop w:val="0"/>
                          <w:marBottom w:val="300"/>
                          <w:divBdr>
                            <w:top w:val="none" w:sz="0" w:space="0" w:color="auto"/>
                            <w:left w:val="none" w:sz="0" w:space="0" w:color="auto"/>
                            <w:bottom w:val="none" w:sz="0" w:space="0" w:color="auto"/>
                            <w:right w:val="none" w:sz="0" w:space="0" w:color="auto"/>
                          </w:divBdr>
                          <w:divsChild>
                            <w:div w:id="2120490472">
                              <w:marLeft w:val="0"/>
                              <w:marRight w:val="0"/>
                              <w:marTop w:val="0"/>
                              <w:marBottom w:val="0"/>
                              <w:divBdr>
                                <w:top w:val="none" w:sz="0" w:space="0" w:color="auto"/>
                                <w:left w:val="none" w:sz="0" w:space="0" w:color="auto"/>
                                <w:bottom w:val="none" w:sz="0" w:space="0" w:color="auto"/>
                                <w:right w:val="none" w:sz="0" w:space="0" w:color="auto"/>
                              </w:divBdr>
                              <w:divsChild>
                                <w:div w:id="233783207">
                                  <w:marLeft w:val="0"/>
                                  <w:marRight w:val="0"/>
                                  <w:marTop w:val="0"/>
                                  <w:marBottom w:val="0"/>
                                  <w:divBdr>
                                    <w:top w:val="none" w:sz="0" w:space="0" w:color="auto"/>
                                    <w:left w:val="none" w:sz="0" w:space="0" w:color="auto"/>
                                    <w:bottom w:val="none" w:sz="0" w:space="0" w:color="auto"/>
                                    <w:right w:val="none" w:sz="0" w:space="0" w:color="auto"/>
                                  </w:divBdr>
                                </w:div>
                                <w:div w:id="2117361263">
                                  <w:marLeft w:val="0"/>
                                  <w:marRight w:val="0"/>
                                  <w:marTop w:val="0"/>
                                  <w:marBottom w:val="0"/>
                                  <w:divBdr>
                                    <w:top w:val="none" w:sz="0" w:space="0" w:color="auto"/>
                                    <w:left w:val="none" w:sz="0" w:space="0" w:color="auto"/>
                                    <w:bottom w:val="none" w:sz="0" w:space="0" w:color="auto"/>
                                    <w:right w:val="none" w:sz="0" w:space="0" w:color="auto"/>
                                  </w:divBdr>
                                  <w:divsChild>
                                    <w:div w:id="2855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16251">
                              <w:marLeft w:val="0"/>
                              <w:marRight w:val="0"/>
                              <w:marTop w:val="0"/>
                              <w:marBottom w:val="0"/>
                              <w:divBdr>
                                <w:top w:val="none" w:sz="0" w:space="0" w:color="auto"/>
                                <w:left w:val="none" w:sz="0" w:space="0" w:color="auto"/>
                                <w:bottom w:val="none" w:sz="0" w:space="0" w:color="auto"/>
                                <w:right w:val="none" w:sz="0" w:space="0" w:color="auto"/>
                              </w:divBdr>
                              <w:divsChild>
                                <w:div w:id="1574119643">
                                  <w:marLeft w:val="0"/>
                                  <w:marRight w:val="0"/>
                                  <w:marTop w:val="0"/>
                                  <w:marBottom w:val="0"/>
                                  <w:divBdr>
                                    <w:top w:val="none" w:sz="0" w:space="0" w:color="auto"/>
                                    <w:left w:val="none" w:sz="0" w:space="0" w:color="auto"/>
                                    <w:bottom w:val="none" w:sz="0" w:space="0" w:color="auto"/>
                                    <w:right w:val="none" w:sz="0" w:space="0" w:color="auto"/>
                                  </w:divBdr>
                                </w:div>
                                <w:div w:id="1409036099">
                                  <w:marLeft w:val="0"/>
                                  <w:marRight w:val="0"/>
                                  <w:marTop w:val="0"/>
                                  <w:marBottom w:val="0"/>
                                  <w:divBdr>
                                    <w:top w:val="none" w:sz="0" w:space="0" w:color="auto"/>
                                    <w:left w:val="none" w:sz="0" w:space="0" w:color="auto"/>
                                    <w:bottom w:val="none" w:sz="0" w:space="0" w:color="auto"/>
                                    <w:right w:val="none" w:sz="0" w:space="0" w:color="auto"/>
                                  </w:divBdr>
                                  <w:divsChild>
                                    <w:div w:id="15211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50733">
                          <w:marLeft w:val="0"/>
                          <w:marRight w:val="0"/>
                          <w:marTop w:val="0"/>
                          <w:marBottom w:val="0"/>
                          <w:divBdr>
                            <w:top w:val="none" w:sz="0" w:space="0" w:color="auto"/>
                            <w:left w:val="none" w:sz="0" w:space="0" w:color="auto"/>
                            <w:bottom w:val="none" w:sz="0" w:space="0" w:color="auto"/>
                            <w:right w:val="none" w:sz="0" w:space="0" w:color="auto"/>
                          </w:divBdr>
                          <w:divsChild>
                            <w:div w:id="125776898">
                              <w:marLeft w:val="0"/>
                              <w:marRight w:val="0"/>
                              <w:marTop w:val="0"/>
                              <w:marBottom w:val="0"/>
                              <w:divBdr>
                                <w:top w:val="none" w:sz="0" w:space="0" w:color="auto"/>
                                <w:left w:val="none" w:sz="0" w:space="0" w:color="auto"/>
                                <w:bottom w:val="none" w:sz="0" w:space="0" w:color="auto"/>
                                <w:right w:val="none" w:sz="0" w:space="0" w:color="auto"/>
                              </w:divBdr>
                              <w:divsChild>
                                <w:div w:id="10344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2022-09-09T12:11:00Z</dcterms:created>
  <dcterms:modified xsi:type="dcterms:W3CDTF">2022-09-09T12:12:00Z</dcterms:modified>
</cp:coreProperties>
</file>