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A77" w:rsidRPr="00537A77" w:rsidRDefault="00537A77" w:rsidP="00537A77">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37A77">
        <w:rPr>
          <w:rFonts w:ascii="Arial" w:eastAsia="Times New Roman" w:hAnsi="Arial" w:cs="Arial"/>
          <w:color w:val="111111"/>
          <w:kern w:val="36"/>
          <w:sz w:val="30"/>
          <w:szCs w:val="30"/>
          <w:lang w:eastAsia="tr-TR"/>
        </w:rPr>
        <w:t>Üye aidatları dışında herhangi bir gelirleri bulunmayan Kooperatiflerin katma değer vergisine tabi olup olmadığı hakkında.</w:t>
      </w:r>
    </w:p>
    <w:p w:rsidR="00537A77" w:rsidRPr="00537A77" w:rsidRDefault="00537A77" w:rsidP="00537A77">
      <w:pPr>
        <w:shd w:val="clear" w:color="auto" w:fill="EEEEEE"/>
        <w:spacing w:after="0" w:line="240" w:lineRule="auto"/>
        <w:rPr>
          <w:rFonts w:ascii="Arial" w:eastAsia="Times New Roman" w:hAnsi="Arial" w:cs="Arial"/>
          <w:b/>
          <w:bCs/>
          <w:color w:val="494949"/>
          <w:sz w:val="20"/>
          <w:szCs w:val="20"/>
          <w:lang w:eastAsia="tr-TR"/>
        </w:rPr>
      </w:pPr>
      <w:r w:rsidRPr="00537A77">
        <w:rPr>
          <w:rFonts w:ascii="Arial" w:eastAsia="Times New Roman" w:hAnsi="Arial" w:cs="Arial"/>
          <w:b/>
          <w:bCs/>
          <w:color w:val="494949"/>
          <w:sz w:val="20"/>
          <w:szCs w:val="20"/>
          <w:lang w:eastAsia="tr-TR"/>
        </w:rPr>
        <w:t>Sayı: </w:t>
      </w:r>
      <w:r w:rsidRPr="00537A77">
        <w:rPr>
          <w:rFonts w:ascii="Arial" w:eastAsia="Times New Roman" w:hAnsi="Arial" w:cs="Arial"/>
          <w:color w:val="494949"/>
          <w:sz w:val="20"/>
          <w:szCs w:val="20"/>
          <w:lang w:eastAsia="tr-TR"/>
        </w:rPr>
        <w:t>B.</w:t>
      </w:r>
      <w:proofErr w:type="gramStart"/>
      <w:r w:rsidRPr="00537A77">
        <w:rPr>
          <w:rFonts w:ascii="Arial" w:eastAsia="Times New Roman" w:hAnsi="Arial" w:cs="Arial"/>
          <w:color w:val="494949"/>
          <w:sz w:val="20"/>
          <w:szCs w:val="20"/>
          <w:lang w:eastAsia="tr-TR"/>
        </w:rPr>
        <w:t>07.0</w:t>
      </w:r>
      <w:proofErr w:type="gramEnd"/>
      <w:r w:rsidRPr="00537A77">
        <w:rPr>
          <w:rFonts w:ascii="Arial" w:eastAsia="Times New Roman" w:hAnsi="Arial" w:cs="Arial"/>
          <w:color w:val="494949"/>
          <w:sz w:val="20"/>
          <w:szCs w:val="20"/>
          <w:lang w:eastAsia="tr-TR"/>
        </w:rPr>
        <w:t>.GEL.0.55/5501-2905/ 20568</w:t>
      </w:r>
    </w:p>
    <w:p w:rsidR="00537A77" w:rsidRPr="00537A77" w:rsidRDefault="00537A77" w:rsidP="00537A77">
      <w:pPr>
        <w:shd w:val="clear" w:color="auto" w:fill="EEEEEE"/>
        <w:spacing w:after="0" w:line="240" w:lineRule="auto"/>
        <w:rPr>
          <w:rFonts w:ascii="Arial" w:eastAsia="Times New Roman" w:hAnsi="Arial" w:cs="Arial"/>
          <w:b/>
          <w:bCs/>
          <w:color w:val="494949"/>
          <w:sz w:val="20"/>
          <w:szCs w:val="20"/>
          <w:lang w:eastAsia="tr-TR"/>
        </w:rPr>
      </w:pPr>
      <w:r w:rsidRPr="00537A77">
        <w:rPr>
          <w:rFonts w:ascii="Arial" w:eastAsia="Times New Roman" w:hAnsi="Arial" w:cs="Arial"/>
          <w:b/>
          <w:bCs/>
          <w:color w:val="494949"/>
          <w:sz w:val="20"/>
          <w:szCs w:val="20"/>
          <w:lang w:eastAsia="tr-TR"/>
        </w:rPr>
        <w:t>Tarih: </w:t>
      </w:r>
      <w:proofErr w:type="gramStart"/>
      <w:r w:rsidRPr="00537A77">
        <w:rPr>
          <w:rFonts w:ascii="Arial" w:eastAsia="Times New Roman" w:hAnsi="Arial" w:cs="Arial"/>
          <w:color w:val="494949"/>
          <w:sz w:val="20"/>
          <w:lang w:eastAsia="tr-TR"/>
        </w:rPr>
        <w:t>10/05/2005</w:t>
      </w:r>
      <w:proofErr w:type="gramEnd"/>
    </w:p>
    <w:p w:rsidR="00537A77" w:rsidRPr="00537A77" w:rsidRDefault="00537A77" w:rsidP="00537A77">
      <w:pPr>
        <w:spacing w:after="0" w:line="240" w:lineRule="auto"/>
        <w:rPr>
          <w:rFonts w:ascii="Arial" w:eastAsia="Times New Roman" w:hAnsi="Arial" w:cs="Arial"/>
          <w:color w:val="494949"/>
          <w:sz w:val="20"/>
          <w:szCs w:val="20"/>
          <w:lang w:eastAsia="tr-TR"/>
        </w:rPr>
      </w:pPr>
      <w:r w:rsidRPr="00537A77">
        <w:rPr>
          <w:rFonts w:ascii="Arial" w:eastAsia="Times New Roman" w:hAnsi="Arial" w:cs="Arial"/>
          <w:color w:val="494949"/>
          <w:sz w:val="20"/>
          <w:szCs w:val="20"/>
          <w:lang w:eastAsia="tr-TR"/>
        </w:rPr>
        <w:t> </w:t>
      </w:r>
    </w:p>
    <w:p w:rsidR="00537A77" w:rsidRPr="00537A77" w:rsidRDefault="00537A77" w:rsidP="00537A77">
      <w:pPr>
        <w:spacing w:after="225" w:line="240" w:lineRule="auto"/>
        <w:jc w:val="center"/>
        <w:outlineLvl w:val="4"/>
        <w:rPr>
          <w:rFonts w:ascii="Arial" w:eastAsia="Times New Roman" w:hAnsi="Arial" w:cs="Arial"/>
          <w:color w:val="111111"/>
          <w:sz w:val="21"/>
          <w:szCs w:val="21"/>
          <w:lang w:eastAsia="tr-TR"/>
        </w:rPr>
      </w:pPr>
      <w:r w:rsidRPr="00537A77">
        <w:rPr>
          <w:rFonts w:ascii="Arial" w:eastAsia="Times New Roman" w:hAnsi="Arial" w:cs="Arial"/>
          <w:color w:val="111111"/>
          <w:sz w:val="21"/>
          <w:szCs w:val="21"/>
          <w:lang w:eastAsia="tr-TR"/>
        </w:rPr>
        <w:t>T.C.</w:t>
      </w:r>
    </w:p>
    <w:p w:rsidR="00537A77" w:rsidRPr="00537A77" w:rsidRDefault="00537A77" w:rsidP="00537A77">
      <w:pPr>
        <w:spacing w:after="225" w:line="240" w:lineRule="auto"/>
        <w:jc w:val="center"/>
        <w:outlineLvl w:val="4"/>
        <w:rPr>
          <w:rFonts w:ascii="Arial" w:eastAsia="Times New Roman" w:hAnsi="Arial" w:cs="Arial"/>
          <w:color w:val="111111"/>
          <w:sz w:val="21"/>
          <w:szCs w:val="21"/>
          <w:lang w:eastAsia="tr-TR"/>
        </w:rPr>
      </w:pPr>
      <w:r w:rsidRPr="00537A77">
        <w:rPr>
          <w:rFonts w:ascii="Arial" w:eastAsia="Times New Roman" w:hAnsi="Arial" w:cs="Arial"/>
          <w:color w:val="111111"/>
          <w:sz w:val="21"/>
          <w:szCs w:val="21"/>
          <w:lang w:eastAsia="tr-TR"/>
        </w:rPr>
        <w:t>MALİYE BAKANLIĞI</w:t>
      </w:r>
    </w:p>
    <w:p w:rsidR="00537A77" w:rsidRPr="00537A77" w:rsidRDefault="00537A77" w:rsidP="00537A77">
      <w:pPr>
        <w:spacing w:after="225" w:line="240" w:lineRule="auto"/>
        <w:jc w:val="center"/>
        <w:outlineLvl w:val="4"/>
        <w:rPr>
          <w:rFonts w:ascii="Arial" w:eastAsia="Times New Roman" w:hAnsi="Arial" w:cs="Arial"/>
          <w:color w:val="111111"/>
          <w:sz w:val="21"/>
          <w:szCs w:val="21"/>
          <w:lang w:eastAsia="tr-TR"/>
        </w:rPr>
      </w:pPr>
      <w:r w:rsidRPr="00537A77">
        <w:rPr>
          <w:rFonts w:ascii="Arial" w:eastAsia="Times New Roman" w:hAnsi="Arial" w:cs="Arial"/>
          <w:color w:val="111111"/>
          <w:sz w:val="21"/>
          <w:szCs w:val="21"/>
          <w:lang w:eastAsia="tr-TR"/>
        </w:rPr>
        <w:t>Gelirler Genel Müdürlüğü</w:t>
      </w:r>
    </w:p>
    <w:p w:rsidR="00537A77" w:rsidRPr="00537A77" w:rsidRDefault="00537A77" w:rsidP="00537A77">
      <w:pPr>
        <w:spacing w:after="150" w:line="240" w:lineRule="auto"/>
        <w:jc w:val="center"/>
        <w:rPr>
          <w:rFonts w:ascii="Arial" w:eastAsia="Times New Roman" w:hAnsi="Arial" w:cs="Arial"/>
          <w:color w:val="494949"/>
          <w:sz w:val="20"/>
          <w:szCs w:val="20"/>
          <w:lang w:eastAsia="tr-TR"/>
        </w:rPr>
      </w:pPr>
      <w:r w:rsidRPr="00537A77">
        <w:rPr>
          <w:rFonts w:ascii="Arial" w:eastAsia="Times New Roman" w:hAnsi="Arial" w:cs="Arial"/>
          <w:color w:val="494949"/>
          <w:sz w:val="20"/>
          <w:szCs w:val="20"/>
          <w:lang w:eastAsia="tr-TR"/>
        </w:rPr>
        <w:t> </w:t>
      </w:r>
    </w:p>
    <w:p w:rsidR="00537A77" w:rsidRPr="00537A77" w:rsidRDefault="00537A77" w:rsidP="00537A77">
      <w:pPr>
        <w:spacing w:after="150" w:line="240" w:lineRule="auto"/>
        <w:rPr>
          <w:rFonts w:ascii="Arial" w:eastAsia="Times New Roman" w:hAnsi="Arial" w:cs="Arial"/>
          <w:color w:val="494949"/>
          <w:sz w:val="20"/>
          <w:szCs w:val="20"/>
          <w:lang w:eastAsia="tr-TR"/>
        </w:rPr>
      </w:pPr>
      <w:proofErr w:type="gramStart"/>
      <w:r w:rsidRPr="00537A77">
        <w:rPr>
          <w:rFonts w:ascii="Arial" w:eastAsia="Times New Roman" w:hAnsi="Arial" w:cs="Arial"/>
          <w:b/>
          <w:bCs/>
          <w:color w:val="494949"/>
          <w:sz w:val="20"/>
          <w:lang w:eastAsia="tr-TR"/>
        </w:rPr>
        <w:t>SAYI   : B</w:t>
      </w:r>
      <w:proofErr w:type="gramEnd"/>
      <w:r w:rsidRPr="00537A77">
        <w:rPr>
          <w:rFonts w:ascii="Arial" w:eastAsia="Times New Roman" w:hAnsi="Arial" w:cs="Arial"/>
          <w:b/>
          <w:bCs/>
          <w:color w:val="494949"/>
          <w:sz w:val="20"/>
          <w:lang w:eastAsia="tr-TR"/>
        </w:rPr>
        <w:t>.07.0.GEL.0.55/5501-2905/ 20568</w:t>
      </w:r>
    </w:p>
    <w:p w:rsidR="00537A77" w:rsidRPr="00537A77" w:rsidRDefault="00537A77" w:rsidP="00537A77">
      <w:pPr>
        <w:spacing w:after="150" w:line="240" w:lineRule="auto"/>
        <w:rPr>
          <w:rFonts w:ascii="Arial" w:eastAsia="Times New Roman" w:hAnsi="Arial" w:cs="Arial"/>
          <w:color w:val="494949"/>
          <w:sz w:val="20"/>
          <w:szCs w:val="20"/>
          <w:lang w:eastAsia="tr-TR"/>
        </w:rPr>
      </w:pPr>
      <w:r w:rsidRPr="00537A77">
        <w:rPr>
          <w:rFonts w:ascii="Arial" w:eastAsia="Times New Roman" w:hAnsi="Arial" w:cs="Arial"/>
          <w:b/>
          <w:bCs/>
          <w:color w:val="494949"/>
          <w:sz w:val="20"/>
          <w:lang w:eastAsia="tr-TR"/>
        </w:rPr>
        <w:t>KONU:</w:t>
      </w:r>
    </w:p>
    <w:p w:rsidR="00537A77" w:rsidRPr="00537A77" w:rsidRDefault="00537A77" w:rsidP="00537A77">
      <w:pPr>
        <w:spacing w:after="150" w:line="240" w:lineRule="auto"/>
        <w:jc w:val="center"/>
        <w:rPr>
          <w:rFonts w:ascii="Arial" w:eastAsia="Times New Roman" w:hAnsi="Arial" w:cs="Arial"/>
          <w:color w:val="494949"/>
          <w:sz w:val="20"/>
          <w:szCs w:val="20"/>
          <w:lang w:eastAsia="tr-TR"/>
        </w:rPr>
      </w:pPr>
      <w:r w:rsidRPr="00537A77">
        <w:rPr>
          <w:rFonts w:ascii="Arial" w:eastAsia="Times New Roman" w:hAnsi="Arial" w:cs="Arial"/>
          <w:color w:val="494949"/>
          <w:sz w:val="20"/>
          <w:szCs w:val="20"/>
          <w:lang w:eastAsia="tr-TR"/>
        </w:rPr>
        <w:t> </w:t>
      </w:r>
    </w:p>
    <w:p w:rsidR="00537A77" w:rsidRPr="00537A77" w:rsidRDefault="00537A77" w:rsidP="00537A77">
      <w:pPr>
        <w:spacing w:after="150" w:line="240" w:lineRule="auto"/>
        <w:jc w:val="center"/>
        <w:rPr>
          <w:rFonts w:ascii="Arial" w:eastAsia="Times New Roman" w:hAnsi="Arial" w:cs="Arial"/>
          <w:color w:val="494949"/>
          <w:sz w:val="20"/>
          <w:szCs w:val="20"/>
          <w:lang w:eastAsia="tr-TR"/>
        </w:rPr>
      </w:pPr>
      <w:proofErr w:type="gramStart"/>
      <w:r w:rsidRPr="00537A77">
        <w:rPr>
          <w:rFonts w:ascii="Arial" w:eastAsia="Times New Roman" w:hAnsi="Arial" w:cs="Arial"/>
          <w:b/>
          <w:bCs/>
          <w:color w:val="494949"/>
          <w:sz w:val="20"/>
          <w:lang w:eastAsia="tr-TR"/>
        </w:rPr>
        <w:t>..............</w:t>
      </w:r>
      <w:proofErr w:type="gramEnd"/>
      <w:r w:rsidRPr="00537A77">
        <w:rPr>
          <w:rFonts w:ascii="Arial" w:eastAsia="Times New Roman" w:hAnsi="Arial" w:cs="Arial"/>
          <w:b/>
          <w:bCs/>
          <w:color w:val="494949"/>
          <w:sz w:val="20"/>
          <w:lang w:eastAsia="tr-TR"/>
        </w:rPr>
        <w:t xml:space="preserve"> VALİLİĞİNE</w:t>
      </w:r>
    </w:p>
    <w:p w:rsidR="00537A77" w:rsidRPr="00537A77" w:rsidRDefault="00537A77" w:rsidP="00537A77">
      <w:pPr>
        <w:spacing w:after="150" w:line="240" w:lineRule="auto"/>
        <w:jc w:val="center"/>
        <w:rPr>
          <w:rFonts w:ascii="Arial" w:eastAsia="Times New Roman" w:hAnsi="Arial" w:cs="Arial"/>
          <w:color w:val="494949"/>
          <w:sz w:val="20"/>
          <w:szCs w:val="20"/>
          <w:lang w:eastAsia="tr-TR"/>
        </w:rPr>
      </w:pPr>
      <w:r w:rsidRPr="00537A77">
        <w:rPr>
          <w:rFonts w:ascii="Arial" w:eastAsia="Times New Roman" w:hAnsi="Arial" w:cs="Arial"/>
          <w:b/>
          <w:bCs/>
          <w:color w:val="494949"/>
          <w:sz w:val="20"/>
          <w:lang w:eastAsia="tr-TR"/>
        </w:rPr>
        <w:t>(Defterdarlık: Gelir Müdürlüğü)</w:t>
      </w:r>
    </w:p>
    <w:p w:rsidR="00537A77" w:rsidRPr="00537A77" w:rsidRDefault="00537A77" w:rsidP="00537A77">
      <w:pPr>
        <w:spacing w:after="150" w:line="240" w:lineRule="auto"/>
        <w:jc w:val="both"/>
        <w:rPr>
          <w:rFonts w:ascii="Arial" w:eastAsia="Times New Roman" w:hAnsi="Arial" w:cs="Arial"/>
          <w:color w:val="494949"/>
          <w:sz w:val="24"/>
          <w:szCs w:val="24"/>
          <w:lang w:eastAsia="tr-TR"/>
        </w:rPr>
      </w:pPr>
      <w:r w:rsidRPr="00537A77">
        <w:rPr>
          <w:rFonts w:ascii="Arial" w:eastAsia="Times New Roman" w:hAnsi="Arial" w:cs="Arial"/>
          <w:color w:val="494949"/>
          <w:sz w:val="24"/>
          <w:szCs w:val="24"/>
          <w:lang w:eastAsia="tr-TR"/>
        </w:rPr>
        <w:t xml:space="preserve">İliniz </w:t>
      </w:r>
      <w:proofErr w:type="gramStart"/>
      <w:r w:rsidRPr="00537A77">
        <w:rPr>
          <w:rFonts w:ascii="Arial" w:eastAsia="Times New Roman" w:hAnsi="Arial" w:cs="Arial"/>
          <w:color w:val="494949"/>
          <w:sz w:val="24"/>
          <w:szCs w:val="24"/>
          <w:lang w:eastAsia="tr-TR"/>
        </w:rPr>
        <w:t>..............</w:t>
      </w:r>
      <w:proofErr w:type="gramEnd"/>
      <w:r w:rsidRPr="00537A77">
        <w:rPr>
          <w:rFonts w:ascii="Arial" w:eastAsia="Times New Roman" w:hAnsi="Arial" w:cs="Arial"/>
          <w:color w:val="494949"/>
          <w:sz w:val="24"/>
          <w:szCs w:val="24"/>
          <w:lang w:eastAsia="tr-TR"/>
        </w:rPr>
        <w:t xml:space="preserve"> Vergi Dairesinin </w:t>
      </w:r>
      <w:proofErr w:type="gramStart"/>
      <w:r w:rsidRPr="00537A77">
        <w:rPr>
          <w:rFonts w:ascii="Arial" w:eastAsia="Times New Roman" w:hAnsi="Arial" w:cs="Arial"/>
          <w:color w:val="494949"/>
          <w:sz w:val="24"/>
          <w:szCs w:val="24"/>
          <w:lang w:eastAsia="tr-TR"/>
        </w:rPr>
        <w:t>.................</w:t>
      </w:r>
      <w:proofErr w:type="gramEnd"/>
      <w:r w:rsidRPr="00537A77">
        <w:rPr>
          <w:rFonts w:ascii="Arial" w:eastAsia="Times New Roman" w:hAnsi="Arial" w:cs="Arial"/>
          <w:color w:val="494949"/>
          <w:sz w:val="24"/>
          <w:szCs w:val="24"/>
          <w:lang w:eastAsia="tr-TR"/>
        </w:rPr>
        <w:t xml:space="preserve"> vergi sicilinde kayıtlı </w:t>
      </w:r>
      <w:proofErr w:type="gramStart"/>
      <w:r w:rsidRPr="00537A77">
        <w:rPr>
          <w:rFonts w:ascii="Arial" w:eastAsia="Times New Roman" w:hAnsi="Arial" w:cs="Arial"/>
          <w:color w:val="494949"/>
          <w:sz w:val="24"/>
          <w:szCs w:val="24"/>
          <w:lang w:eastAsia="tr-TR"/>
        </w:rPr>
        <w:t>.......................</w:t>
      </w:r>
      <w:proofErr w:type="gramEnd"/>
      <w:r w:rsidRPr="00537A77">
        <w:rPr>
          <w:rFonts w:ascii="Arial" w:eastAsia="Times New Roman" w:hAnsi="Arial" w:cs="Arial"/>
          <w:color w:val="494949"/>
          <w:sz w:val="24"/>
          <w:szCs w:val="24"/>
          <w:lang w:eastAsia="tr-TR"/>
        </w:rPr>
        <w:t xml:space="preserve"> Kooperatifinden alınan bir örneği ilişik 11.10.2004 tarihli dilekçede, üye aidatları dışında herhangi bir gelirlerinin bulunmadığı belirtilerek Kooperatiflerinin katma değer vergisine tabi olup olmadığı hususundaki Bakanlığımız görüşünün bildirilmesi istenilmektedir.</w:t>
      </w:r>
    </w:p>
    <w:p w:rsidR="00537A77" w:rsidRPr="00537A77" w:rsidRDefault="00537A77" w:rsidP="00537A77">
      <w:pPr>
        <w:spacing w:after="150" w:line="240" w:lineRule="auto"/>
        <w:jc w:val="both"/>
        <w:rPr>
          <w:rFonts w:ascii="Arial" w:eastAsia="Times New Roman" w:hAnsi="Arial" w:cs="Arial"/>
          <w:color w:val="494949"/>
          <w:sz w:val="24"/>
          <w:szCs w:val="24"/>
          <w:lang w:eastAsia="tr-TR"/>
        </w:rPr>
      </w:pPr>
      <w:r w:rsidRPr="00537A77">
        <w:rPr>
          <w:rFonts w:ascii="Arial" w:eastAsia="Times New Roman" w:hAnsi="Arial" w:cs="Arial"/>
          <w:color w:val="494949"/>
          <w:sz w:val="24"/>
          <w:szCs w:val="24"/>
          <w:lang w:eastAsia="tr-TR"/>
        </w:rPr>
        <w:t xml:space="preserve">Bilindiği üzere, 3065 sayılı Katma Değer Vergisi Kanununun 1 inci maddesinde. Türkiye'de yapılan ticari, </w:t>
      </w:r>
      <w:proofErr w:type="gramStart"/>
      <w:r w:rsidRPr="00537A77">
        <w:rPr>
          <w:rFonts w:ascii="Arial" w:eastAsia="Times New Roman" w:hAnsi="Arial" w:cs="Arial"/>
          <w:color w:val="494949"/>
          <w:sz w:val="24"/>
          <w:szCs w:val="24"/>
          <w:lang w:eastAsia="tr-TR"/>
        </w:rPr>
        <w:t>sınai</w:t>
      </w:r>
      <w:proofErr w:type="gramEnd"/>
      <w:r w:rsidRPr="00537A77">
        <w:rPr>
          <w:rFonts w:ascii="Arial" w:eastAsia="Times New Roman" w:hAnsi="Arial" w:cs="Arial"/>
          <w:b/>
          <w:bCs/>
          <w:color w:val="494949"/>
          <w:sz w:val="24"/>
          <w:szCs w:val="24"/>
          <w:lang w:eastAsia="tr-TR"/>
        </w:rPr>
        <w:t>, </w:t>
      </w:r>
      <w:r w:rsidRPr="00537A77">
        <w:rPr>
          <w:rFonts w:ascii="Arial" w:eastAsia="Times New Roman" w:hAnsi="Arial" w:cs="Arial"/>
          <w:color w:val="494949"/>
          <w:sz w:val="24"/>
          <w:szCs w:val="24"/>
          <w:lang w:eastAsia="tr-TR"/>
        </w:rPr>
        <w:t>zirai ve serbest meslek faaliyeti kapsamındaki teslim ve hizmetlerin katma değer vergisine tabi olduğu; ticari, sınai, zirai faaliyet ile serbest meslek faaliyetinin devamlılığı, kapsamı ve niteliği Gelir Vergisi Kanunu hükümlerine göre; Gelir Vergisi Kanununda açıklık bulunmadığı hallerde, Türk Ticaret Kanunu ve diğer ilgili mevzuat hükümlerine göre tayin ve tespit edileceği; bu faaliyetlerin kanunların veya resmi makamların gösterdiği gerek üzerine yapılmasının ve bunları yapanların hukuki statü ve kişiliklerinin işlemlerin mahiyetini değiştirmeyeceği ve vergilemeye engel teşkil etmeyeceği hüküm altına alınmış bulunmaktadır.</w:t>
      </w:r>
    </w:p>
    <w:p w:rsidR="00537A77" w:rsidRPr="00537A77" w:rsidRDefault="00537A77" w:rsidP="00537A77">
      <w:pPr>
        <w:spacing w:after="150" w:line="240" w:lineRule="auto"/>
        <w:jc w:val="both"/>
        <w:rPr>
          <w:rFonts w:ascii="Arial" w:eastAsia="Times New Roman" w:hAnsi="Arial" w:cs="Arial"/>
          <w:color w:val="494949"/>
          <w:sz w:val="24"/>
          <w:szCs w:val="24"/>
          <w:lang w:eastAsia="tr-TR"/>
        </w:rPr>
      </w:pPr>
      <w:r w:rsidRPr="00537A77">
        <w:rPr>
          <w:rFonts w:ascii="Arial" w:eastAsia="Times New Roman" w:hAnsi="Arial" w:cs="Arial"/>
          <w:color w:val="494949"/>
          <w:sz w:val="24"/>
          <w:szCs w:val="24"/>
          <w:lang w:eastAsia="tr-TR"/>
        </w:rPr>
        <w:t>İlgi yazınızda adı geçen Kooperatifin giderlerini karşılamak kaydıyla ortaklardan makbuz mukabili tahsil ettiği üye aidatları Gelir Vergisi mevzuuna giren bir gelir unsuru niteliğinde bulunmamaktadır. Bu nedenle, adi geçen kooperatifin KDV Kanununun 1 inci maddesi kapsamında katma değer vergisinin konusuna giren bir işlemden söz edilemeyeceğinden, üyelerden tahsil edilen aidatlar katma değer vergisine tabi tutulmayacaktır.</w:t>
      </w:r>
    </w:p>
    <w:p w:rsidR="00537A77" w:rsidRPr="00537A77" w:rsidRDefault="00537A77" w:rsidP="00537A77">
      <w:pPr>
        <w:spacing w:after="150" w:line="240" w:lineRule="auto"/>
        <w:jc w:val="both"/>
        <w:rPr>
          <w:rFonts w:ascii="Arial" w:eastAsia="Times New Roman" w:hAnsi="Arial" w:cs="Arial"/>
          <w:color w:val="494949"/>
          <w:sz w:val="24"/>
          <w:szCs w:val="24"/>
          <w:lang w:eastAsia="tr-TR"/>
        </w:rPr>
      </w:pPr>
      <w:r w:rsidRPr="00537A77">
        <w:rPr>
          <w:rFonts w:ascii="Arial" w:eastAsia="Times New Roman" w:hAnsi="Arial" w:cs="Arial"/>
          <w:color w:val="494949"/>
          <w:sz w:val="24"/>
          <w:szCs w:val="24"/>
          <w:lang w:eastAsia="tr-TR"/>
        </w:rPr>
        <w:t>Öte yandan. Kooperatifin aidat niteliği taşımayan komisyon veya benzeri adlar altında tahsil ettiği başkaca gelirlerinin olması durumunda, bu gelirler ticari kazanç niteliğinde olacağından. Kurumlar Vergisi ve KDV Kanunlarının genel hükümleri çerçevesinde vergiye tabi tutulacağı tabiidir.</w:t>
      </w:r>
    </w:p>
    <w:p w:rsidR="00715408" w:rsidRPr="00537A77" w:rsidRDefault="00537A77" w:rsidP="00537A77">
      <w:pPr>
        <w:spacing w:after="150" w:line="240" w:lineRule="auto"/>
        <w:jc w:val="both"/>
        <w:rPr>
          <w:rFonts w:ascii="Arial" w:eastAsia="Times New Roman" w:hAnsi="Arial" w:cs="Arial"/>
          <w:color w:val="494949"/>
          <w:sz w:val="24"/>
          <w:szCs w:val="24"/>
          <w:lang w:eastAsia="tr-TR"/>
        </w:rPr>
      </w:pPr>
      <w:r w:rsidRPr="00537A77">
        <w:rPr>
          <w:rFonts w:ascii="Arial" w:eastAsia="Times New Roman" w:hAnsi="Arial" w:cs="Arial"/>
          <w:color w:val="494949"/>
          <w:sz w:val="24"/>
          <w:szCs w:val="24"/>
          <w:lang w:eastAsia="tr-TR"/>
        </w:rPr>
        <w:t>Bilgi edinilmesini ve gereği ile durumun dilekçesine cevaben adı geçene bildirilmesini rica ederim.</w:t>
      </w:r>
    </w:p>
    <w:sectPr w:rsidR="00715408" w:rsidRPr="00537A77" w:rsidSect="007154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7A77"/>
    <w:rsid w:val="00537A77"/>
    <w:rsid w:val="007154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08"/>
  </w:style>
  <w:style w:type="paragraph" w:styleId="Balk1">
    <w:name w:val="heading 1"/>
    <w:basedOn w:val="Normal"/>
    <w:link w:val="Balk1Char"/>
    <w:uiPriority w:val="9"/>
    <w:qFormat/>
    <w:rsid w:val="00537A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37A7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link w:val="Balk5Char"/>
    <w:uiPriority w:val="9"/>
    <w:qFormat/>
    <w:rsid w:val="00537A77"/>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7A7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37A77"/>
    <w:rPr>
      <w:rFonts w:ascii="Times New Roman" w:eastAsia="Times New Roman" w:hAnsi="Times New Roman" w:cs="Times New Roman"/>
      <w:b/>
      <w:bCs/>
      <w:sz w:val="36"/>
      <w:szCs w:val="36"/>
      <w:lang w:eastAsia="tr-TR"/>
    </w:rPr>
  </w:style>
  <w:style w:type="character" w:customStyle="1" w:styleId="Balk5Char">
    <w:name w:val="Başlık 5 Char"/>
    <w:basedOn w:val="VarsaylanParagrafYazTipi"/>
    <w:link w:val="Balk5"/>
    <w:uiPriority w:val="9"/>
    <w:rsid w:val="00537A77"/>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537A77"/>
    <w:rPr>
      <w:color w:val="0000FF"/>
      <w:u w:val="single"/>
    </w:rPr>
  </w:style>
  <w:style w:type="character" w:customStyle="1" w:styleId="date-display-single">
    <w:name w:val="date-display-single"/>
    <w:basedOn w:val="VarsaylanParagrafYazTipi"/>
    <w:rsid w:val="00537A77"/>
  </w:style>
  <w:style w:type="paragraph" w:styleId="NormalWeb">
    <w:name w:val="Normal (Web)"/>
    <w:basedOn w:val="Normal"/>
    <w:uiPriority w:val="99"/>
    <w:semiHidden/>
    <w:unhideWhenUsed/>
    <w:rsid w:val="00537A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7A77"/>
    <w:rPr>
      <w:b/>
      <w:bCs/>
    </w:rPr>
  </w:style>
  <w:style w:type="paragraph" w:styleId="BalonMetni">
    <w:name w:val="Balloon Text"/>
    <w:basedOn w:val="Normal"/>
    <w:link w:val="BalonMetniChar"/>
    <w:uiPriority w:val="99"/>
    <w:semiHidden/>
    <w:unhideWhenUsed/>
    <w:rsid w:val="00537A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7A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342777">
      <w:bodyDiv w:val="1"/>
      <w:marLeft w:val="0"/>
      <w:marRight w:val="0"/>
      <w:marTop w:val="0"/>
      <w:marBottom w:val="0"/>
      <w:divBdr>
        <w:top w:val="none" w:sz="0" w:space="0" w:color="auto"/>
        <w:left w:val="none" w:sz="0" w:space="0" w:color="auto"/>
        <w:bottom w:val="none" w:sz="0" w:space="0" w:color="auto"/>
        <w:right w:val="none" w:sz="0" w:space="0" w:color="auto"/>
      </w:divBdr>
      <w:divsChild>
        <w:div w:id="668018355">
          <w:marLeft w:val="0"/>
          <w:marRight w:val="0"/>
          <w:marTop w:val="0"/>
          <w:marBottom w:val="0"/>
          <w:divBdr>
            <w:top w:val="none" w:sz="0" w:space="0" w:color="auto"/>
            <w:left w:val="none" w:sz="0" w:space="0" w:color="auto"/>
            <w:bottom w:val="none" w:sz="0" w:space="0" w:color="auto"/>
            <w:right w:val="none" w:sz="0" w:space="0" w:color="auto"/>
          </w:divBdr>
          <w:divsChild>
            <w:div w:id="388505805">
              <w:marLeft w:val="0"/>
              <w:marRight w:val="0"/>
              <w:marTop w:val="0"/>
              <w:marBottom w:val="0"/>
              <w:divBdr>
                <w:top w:val="none" w:sz="0" w:space="0" w:color="auto"/>
                <w:left w:val="none" w:sz="0" w:space="0" w:color="auto"/>
                <w:bottom w:val="none" w:sz="0" w:space="0" w:color="auto"/>
                <w:right w:val="none" w:sz="0" w:space="0" w:color="auto"/>
              </w:divBdr>
              <w:divsChild>
                <w:div w:id="1555199088">
                  <w:marLeft w:val="0"/>
                  <w:marRight w:val="0"/>
                  <w:marTop w:val="0"/>
                  <w:marBottom w:val="0"/>
                  <w:divBdr>
                    <w:top w:val="none" w:sz="0" w:space="0" w:color="auto"/>
                    <w:left w:val="none" w:sz="0" w:space="0" w:color="auto"/>
                    <w:bottom w:val="none" w:sz="0" w:space="0" w:color="auto"/>
                    <w:right w:val="none" w:sz="0" w:space="0" w:color="auto"/>
                  </w:divBdr>
                  <w:divsChild>
                    <w:div w:id="1712266214">
                      <w:marLeft w:val="0"/>
                      <w:marRight w:val="0"/>
                      <w:marTop w:val="0"/>
                      <w:marBottom w:val="0"/>
                      <w:divBdr>
                        <w:top w:val="none" w:sz="0" w:space="0" w:color="auto"/>
                        <w:left w:val="none" w:sz="0" w:space="0" w:color="auto"/>
                        <w:bottom w:val="none" w:sz="0" w:space="0" w:color="auto"/>
                        <w:right w:val="none" w:sz="0" w:space="0" w:color="auto"/>
                      </w:divBdr>
                      <w:divsChild>
                        <w:div w:id="1307273029">
                          <w:marLeft w:val="0"/>
                          <w:marRight w:val="0"/>
                          <w:marTop w:val="0"/>
                          <w:marBottom w:val="0"/>
                          <w:divBdr>
                            <w:top w:val="none" w:sz="0" w:space="0" w:color="auto"/>
                            <w:left w:val="none" w:sz="0" w:space="0" w:color="auto"/>
                            <w:bottom w:val="none" w:sz="0" w:space="0" w:color="auto"/>
                            <w:right w:val="none" w:sz="0" w:space="0" w:color="auto"/>
                          </w:divBdr>
                          <w:divsChild>
                            <w:div w:id="745493749">
                              <w:marLeft w:val="0"/>
                              <w:marRight w:val="0"/>
                              <w:marTop w:val="0"/>
                              <w:marBottom w:val="0"/>
                              <w:divBdr>
                                <w:top w:val="none" w:sz="0" w:space="0" w:color="auto"/>
                                <w:left w:val="none" w:sz="0" w:space="0" w:color="auto"/>
                                <w:bottom w:val="none" w:sz="0" w:space="0" w:color="auto"/>
                                <w:right w:val="none" w:sz="0" w:space="0" w:color="auto"/>
                              </w:divBdr>
                              <w:divsChild>
                                <w:div w:id="1574856455">
                                  <w:marLeft w:val="0"/>
                                  <w:marRight w:val="0"/>
                                  <w:marTop w:val="0"/>
                                  <w:marBottom w:val="0"/>
                                  <w:divBdr>
                                    <w:top w:val="none" w:sz="0" w:space="0" w:color="auto"/>
                                    <w:left w:val="none" w:sz="0" w:space="0" w:color="auto"/>
                                    <w:bottom w:val="none" w:sz="0" w:space="0" w:color="auto"/>
                                    <w:right w:val="none" w:sz="0" w:space="0" w:color="auto"/>
                                  </w:divBdr>
                                  <w:divsChild>
                                    <w:div w:id="897277944">
                                      <w:marLeft w:val="0"/>
                                      <w:marRight w:val="0"/>
                                      <w:marTop w:val="0"/>
                                      <w:marBottom w:val="0"/>
                                      <w:divBdr>
                                        <w:top w:val="none" w:sz="0" w:space="0" w:color="auto"/>
                                        <w:left w:val="none" w:sz="0" w:space="0" w:color="auto"/>
                                        <w:bottom w:val="none" w:sz="0" w:space="0" w:color="auto"/>
                                        <w:right w:val="none" w:sz="0" w:space="0" w:color="auto"/>
                                      </w:divBdr>
                                      <w:divsChild>
                                        <w:div w:id="563640480">
                                          <w:marLeft w:val="0"/>
                                          <w:marRight w:val="0"/>
                                          <w:marTop w:val="0"/>
                                          <w:marBottom w:val="0"/>
                                          <w:divBdr>
                                            <w:top w:val="none" w:sz="0" w:space="0" w:color="auto"/>
                                            <w:left w:val="none" w:sz="0" w:space="0" w:color="auto"/>
                                            <w:bottom w:val="none" w:sz="0" w:space="0" w:color="auto"/>
                                            <w:right w:val="none" w:sz="0" w:space="0" w:color="auto"/>
                                          </w:divBdr>
                                          <w:divsChild>
                                            <w:div w:id="1027801279">
                                              <w:marLeft w:val="0"/>
                                              <w:marRight w:val="0"/>
                                              <w:marTop w:val="0"/>
                                              <w:marBottom w:val="0"/>
                                              <w:divBdr>
                                                <w:top w:val="none" w:sz="0" w:space="0" w:color="auto"/>
                                                <w:left w:val="none" w:sz="0" w:space="0" w:color="auto"/>
                                                <w:bottom w:val="none" w:sz="0" w:space="0" w:color="auto"/>
                                                <w:right w:val="none" w:sz="0" w:space="0" w:color="auto"/>
                                              </w:divBdr>
                                            </w:div>
                                            <w:div w:id="7649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859586">
              <w:marLeft w:val="300"/>
              <w:marRight w:val="0"/>
              <w:marTop w:val="0"/>
              <w:marBottom w:val="0"/>
              <w:divBdr>
                <w:top w:val="none" w:sz="0" w:space="0" w:color="auto"/>
                <w:left w:val="none" w:sz="0" w:space="0" w:color="auto"/>
                <w:bottom w:val="none" w:sz="0" w:space="0" w:color="auto"/>
                <w:right w:val="none" w:sz="0" w:space="0" w:color="auto"/>
              </w:divBdr>
              <w:divsChild>
                <w:div w:id="1934820908">
                  <w:marLeft w:val="0"/>
                  <w:marRight w:val="0"/>
                  <w:marTop w:val="0"/>
                  <w:marBottom w:val="0"/>
                  <w:divBdr>
                    <w:top w:val="none" w:sz="0" w:space="0" w:color="auto"/>
                    <w:left w:val="none" w:sz="0" w:space="0" w:color="auto"/>
                    <w:bottom w:val="none" w:sz="0" w:space="0" w:color="auto"/>
                    <w:right w:val="none" w:sz="0" w:space="0" w:color="auto"/>
                  </w:divBdr>
                </w:div>
                <w:div w:id="836964236">
                  <w:marLeft w:val="0"/>
                  <w:marRight w:val="0"/>
                  <w:marTop w:val="0"/>
                  <w:marBottom w:val="0"/>
                  <w:divBdr>
                    <w:top w:val="none" w:sz="0" w:space="0" w:color="auto"/>
                    <w:left w:val="none" w:sz="0" w:space="0" w:color="auto"/>
                    <w:bottom w:val="none" w:sz="0" w:space="0" w:color="auto"/>
                    <w:right w:val="none" w:sz="0" w:space="0" w:color="auto"/>
                  </w:divBdr>
                  <w:divsChild>
                    <w:div w:id="485780402">
                      <w:marLeft w:val="0"/>
                      <w:marRight w:val="0"/>
                      <w:marTop w:val="0"/>
                      <w:marBottom w:val="0"/>
                      <w:divBdr>
                        <w:top w:val="none" w:sz="0" w:space="0" w:color="auto"/>
                        <w:left w:val="none" w:sz="0" w:space="0" w:color="auto"/>
                        <w:bottom w:val="none" w:sz="0" w:space="0" w:color="auto"/>
                        <w:right w:val="none" w:sz="0" w:space="0" w:color="auto"/>
                      </w:divBdr>
                      <w:divsChild>
                        <w:div w:id="403845608">
                          <w:marLeft w:val="0"/>
                          <w:marRight w:val="0"/>
                          <w:marTop w:val="0"/>
                          <w:marBottom w:val="180"/>
                          <w:divBdr>
                            <w:top w:val="none" w:sz="0" w:space="0" w:color="auto"/>
                            <w:left w:val="none" w:sz="0" w:space="0" w:color="auto"/>
                            <w:bottom w:val="none" w:sz="0" w:space="0" w:color="auto"/>
                            <w:right w:val="none" w:sz="0" w:space="0" w:color="auto"/>
                          </w:divBdr>
                          <w:divsChild>
                            <w:div w:id="1580015618">
                              <w:marLeft w:val="0"/>
                              <w:marRight w:val="0"/>
                              <w:marTop w:val="0"/>
                              <w:marBottom w:val="0"/>
                              <w:divBdr>
                                <w:top w:val="none" w:sz="0" w:space="0" w:color="auto"/>
                                <w:left w:val="none" w:sz="0" w:space="0" w:color="auto"/>
                                <w:bottom w:val="none" w:sz="0" w:space="0" w:color="auto"/>
                                <w:right w:val="none" w:sz="0" w:space="0" w:color="auto"/>
                              </w:divBdr>
                            </w:div>
                            <w:div w:id="17465003">
                              <w:marLeft w:val="0"/>
                              <w:marRight w:val="0"/>
                              <w:marTop w:val="0"/>
                              <w:marBottom w:val="0"/>
                              <w:divBdr>
                                <w:top w:val="none" w:sz="0" w:space="0" w:color="auto"/>
                                <w:left w:val="none" w:sz="0" w:space="0" w:color="auto"/>
                                <w:bottom w:val="none" w:sz="0" w:space="0" w:color="auto"/>
                                <w:right w:val="none" w:sz="0" w:space="0" w:color="auto"/>
                              </w:divBdr>
                            </w:div>
                            <w:div w:id="431827738">
                              <w:marLeft w:val="0"/>
                              <w:marRight w:val="0"/>
                              <w:marTop w:val="0"/>
                              <w:marBottom w:val="0"/>
                              <w:divBdr>
                                <w:top w:val="none" w:sz="0" w:space="0" w:color="auto"/>
                                <w:left w:val="none" w:sz="0" w:space="0" w:color="auto"/>
                                <w:bottom w:val="none" w:sz="0" w:space="0" w:color="auto"/>
                                <w:right w:val="none" w:sz="0" w:space="0" w:color="auto"/>
                              </w:divBdr>
                            </w:div>
                          </w:divsChild>
                        </w:div>
                        <w:div w:id="250554168">
                          <w:marLeft w:val="0"/>
                          <w:marRight w:val="0"/>
                          <w:marTop w:val="0"/>
                          <w:marBottom w:val="300"/>
                          <w:divBdr>
                            <w:top w:val="none" w:sz="0" w:space="0" w:color="auto"/>
                            <w:left w:val="none" w:sz="0" w:space="0" w:color="auto"/>
                            <w:bottom w:val="none" w:sz="0" w:space="0" w:color="auto"/>
                            <w:right w:val="none" w:sz="0" w:space="0" w:color="auto"/>
                          </w:divBdr>
                          <w:divsChild>
                            <w:div w:id="1057558129">
                              <w:marLeft w:val="0"/>
                              <w:marRight w:val="0"/>
                              <w:marTop w:val="0"/>
                              <w:marBottom w:val="0"/>
                              <w:divBdr>
                                <w:top w:val="none" w:sz="0" w:space="0" w:color="auto"/>
                                <w:left w:val="none" w:sz="0" w:space="0" w:color="auto"/>
                                <w:bottom w:val="none" w:sz="0" w:space="0" w:color="auto"/>
                                <w:right w:val="none" w:sz="0" w:space="0" w:color="auto"/>
                              </w:divBdr>
                              <w:divsChild>
                                <w:div w:id="976110722">
                                  <w:marLeft w:val="0"/>
                                  <w:marRight w:val="0"/>
                                  <w:marTop w:val="0"/>
                                  <w:marBottom w:val="0"/>
                                  <w:divBdr>
                                    <w:top w:val="none" w:sz="0" w:space="0" w:color="auto"/>
                                    <w:left w:val="none" w:sz="0" w:space="0" w:color="auto"/>
                                    <w:bottom w:val="none" w:sz="0" w:space="0" w:color="auto"/>
                                    <w:right w:val="none" w:sz="0" w:space="0" w:color="auto"/>
                                  </w:divBdr>
                                </w:div>
                                <w:div w:id="1427309430">
                                  <w:marLeft w:val="0"/>
                                  <w:marRight w:val="0"/>
                                  <w:marTop w:val="0"/>
                                  <w:marBottom w:val="0"/>
                                  <w:divBdr>
                                    <w:top w:val="none" w:sz="0" w:space="0" w:color="auto"/>
                                    <w:left w:val="none" w:sz="0" w:space="0" w:color="auto"/>
                                    <w:bottom w:val="none" w:sz="0" w:space="0" w:color="auto"/>
                                    <w:right w:val="none" w:sz="0" w:space="0" w:color="auto"/>
                                  </w:divBdr>
                                  <w:divsChild>
                                    <w:div w:id="12792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2619">
                              <w:marLeft w:val="0"/>
                              <w:marRight w:val="0"/>
                              <w:marTop w:val="0"/>
                              <w:marBottom w:val="0"/>
                              <w:divBdr>
                                <w:top w:val="none" w:sz="0" w:space="0" w:color="auto"/>
                                <w:left w:val="none" w:sz="0" w:space="0" w:color="auto"/>
                                <w:bottom w:val="none" w:sz="0" w:space="0" w:color="auto"/>
                                <w:right w:val="none" w:sz="0" w:space="0" w:color="auto"/>
                              </w:divBdr>
                              <w:divsChild>
                                <w:div w:id="565145402">
                                  <w:marLeft w:val="0"/>
                                  <w:marRight w:val="0"/>
                                  <w:marTop w:val="0"/>
                                  <w:marBottom w:val="0"/>
                                  <w:divBdr>
                                    <w:top w:val="none" w:sz="0" w:space="0" w:color="auto"/>
                                    <w:left w:val="none" w:sz="0" w:space="0" w:color="auto"/>
                                    <w:bottom w:val="none" w:sz="0" w:space="0" w:color="auto"/>
                                    <w:right w:val="none" w:sz="0" w:space="0" w:color="auto"/>
                                  </w:divBdr>
                                </w:div>
                                <w:div w:id="2134444401">
                                  <w:marLeft w:val="0"/>
                                  <w:marRight w:val="0"/>
                                  <w:marTop w:val="0"/>
                                  <w:marBottom w:val="0"/>
                                  <w:divBdr>
                                    <w:top w:val="none" w:sz="0" w:space="0" w:color="auto"/>
                                    <w:left w:val="none" w:sz="0" w:space="0" w:color="auto"/>
                                    <w:bottom w:val="none" w:sz="0" w:space="0" w:color="auto"/>
                                    <w:right w:val="none" w:sz="0" w:space="0" w:color="auto"/>
                                  </w:divBdr>
                                  <w:divsChild>
                                    <w:div w:id="926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4086">
                          <w:marLeft w:val="0"/>
                          <w:marRight w:val="0"/>
                          <w:marTop w:val="0"/>
                          <w:marBottom w:val="0"/>
                          <w:divBdr>
                            <w:top w:val="none" w:sz="0" w:space="0" w:color="auto"/>
                            <w:left w:val="none" w:sz="0" w:space="0" w:color="auto"/>
                            <w:bottom w:val="none" w:sz="0" w:space="0" w:color="auto"/>
                            <w:right w:val="none" w:sz="0" w:space="0" w:color="auto"/>
                          </w:divBdr>
                          <w:divsChild>
                            <w:div w:id="1734426673">
                              <w:marLeft w:val="0"/>
                              <w:marRight w:val="0"/>
                              <w:marTop w:val="0"/>
                              <w:marBottom w:val="0"/>
                              <w:divBdr>
                                <w:top w:val="none" w:sz="0" w:space="0" w:color="auto"/>
                                <w:left w:val="none" w:sz="0" w:space="0" w:color="auto"/>
                                <w:bottom w:val="none" w:sz="0" w:space="0" w:color="auto"/>
                                <w:right w:val="none" w:sz="0" w:space="0" w:color="auto"/>
                              </w:divBdr>
                              <w:divsChild>
                                <w:div w:id="6589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2022-09-09T09:10:00Z</dcterms:created>
  <dcterms:modified xsi:type="dcterms:W3CDTF">2022-09-09T09:11:00Z</dcterms:modified>
</cp:coreProperties>
</file>