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85" w:rsidRPr="00014385" w:rsidRDefault="00014385" w:rsidP="00014385">
      <w:pPr>
        <w:shd w:val="clear" w:color="auto" w:fill="FFFFFF"/>
        <w:spacing w:after="75" w:line="240" w:lineRule="auto"/>
        <w:jc w:val="both"/>
        <w:outlineLvl w:val="2"/>
        <w:rPr>
          <w:rFonts w:ascii="Arial" w:eastAsia="Times New Roman" w:hAnsi="Arial" w:cs="Arial"/>
          <w:b/>
          <w:caps/>
          <w:color w:val="FF0000"/>
          <w:sz w:val="24"/>
          <w:szCs w:val="24"/>
          <w:lang w:eastAsia="tr-TR"/>
        </w:rPr>
      </w:pPr>
      <w:r w:rsidRPr="00014385">
        <w:rPr>
          <w:rFonts w:ascii="Arial" w:eastAsia="Times New Roman" w:hAnsi="Arial" w:cs="Arial"/>
          <w:b/>
          <w:caps/>
          <w:color w:val="FF0000"/>
          <w:sz w:val="24"/>
          <w:szCs w:val="24"/>
          <w:lang w:eastAsia="tr-TR"/>
        </w:rPr>
        <w:t>PAZARLAMA VE SATIŞ KISITLAMASI HAKKINDA YÖNETMELİK DEĞİŞİKLİĞİ</w:t>
      </w:r>
    </w:p>
    <w:p w:rsidR="00014385" w:rsidRDefault="00014385" w:rsidP="00014385">
      <w:pPr>
        <w:shd w:val="clear" w:color="auto" w:fill="FFFFFF"/>
        <w:spacing w:after="300" w:line="240" w:lineRule="auto"/>
        <w:jc w:val="both"/>
        <w:rPr>
          <w:rFonts w:ascii="Arial" w:eastAsia="Times New Roman" w:hAnsi="Arial" w:cs="Arial"/>
          <w:b/>
          <w:bCs/>
          <w:color w:val="000000"/>
          <w:sz w:val="28"/>
          <w:szCs w:val="28"/>
          <w:lang w:eastAsia="tr-TR"/>
        </w:rPr>
      </w:pPr>
    </w:p>
    <w:p w:rsidR="00014385" w:rsidRPr="00014385" w:rsidRDefault="00014385" w:rsidP="00014385">
      <w:pPr>
        <w:shd w:val="clear" w:color="auto" w:fill="FFFFFF"/>
        <w:spacing w:after="300" w:line="240" w:lineRule="auto"/>
        <w:jc w:val="both"/>
        <w:rPr>
          <w:rFonts w:ascii="Arial" w:eastAsia="Times New Roman" w:hAnsi="Arial" w:cs="Arial"/>
          <w:color w:val="000000"/>
          <w:sz w:val="28"/>
          <w:szCs w:val="28"/>
          <w:lang w:eastAsia="tr-TR"/>
        </w:rPr>
      </w:pPr>
      <w:r w:rsidRPr="00014385">
        <w:rPr>
          <w:rFonts w:ascii="Arial" w:eastAsia="Times New Roman" w:hAnsi="Arial" w:cs="Arial"/>
          <w:b/>
          <w:bCs/>
          <w:color w:val="000000"/>
          <w:sz w:val="28"/>
          <w:szCs w:val="28"/>
          <w:lang w:eastAsia="tr-TR"/>
        </w:rPr>
        <w:t>Sayın Üyemiz,</w:t>
      </w:r>
    </w:p>
    <w:p w:rsidR="00014385" w:rsidRPr="00014385" w:rsidRDefault="00014385" w:rsidP="00014385">
      <w:pPr>
        <w:shd w:val="clear" w:color="auto" w:fill="FFFFFF"/>
        <w:spacing w:after="300" w:line="240" w:lineRule="auto"/>
        <w:jc w:val="both"/>
        <w:rPr>
          <w:rFonts w:ascii="Arial" w:eastAsia="Times New Roman" w:hAnsi="Arial" w:cs="Arial"/>
          <w:color w:val="000000"/>
          <w:sz w:val="28"/>
          <w:szCs w:val="28"/>
          <w:lang w:eastAsia="tr-TR"/>
        </w:rPr>
      </w:pPr>
      <w:proofErr w:type="gramStart"/>
      <w:r w:rsidRPr="00014385">
        <w:rPr>
          <w:rFonts w:ascii="Arial" w:eastAsia="Times New Roman" w:hAnsi="Arial" w:cs="Arial"/>
          <w:color w:val="000000"/>
          <w:sz w:val="28"/>
          <w:szCs w:val="28"/>
          <w:lang w:eastAsia="tr-TR"/>
        </w:rPr>
        <w:t>Ticaret Bakanlığı İç Ticaret Genel Müdürlüğü'nden Türkiye Odalar ve Borsalar Birliği aracılığıyla Odamıza iletilen yazıda, 16.8.2022 tarihli ve 31925 sayılı Resmi Gazetede yayımlanarak yürürlüğe giren İkinci El Motorlu Kara Taşıtlarının Ticareti Hakkında Yönetmelikte Değişiklik Yapılmasına Dair Yönetmelik kapsamında, ilk tescil tarihinden itibaren altı ay ve altı bin kilometreyi geçmeyen otomobil ve arazi taşıtlarının ticari faaliyet kapsamında pazarlanmasına ve satışına kısıtlama getirildiği belirtilmiştir. </w:t>
      </w:r>
      <w:proofErr w:type="gramEnd"/>
    </w:p>
    <w:p w:rsidR="00014385" w:rsidRPr="00014385" w:rsidRDefault="00014385" w:rsidP="00014385">
      <w:pPr>
        <w:shd w:val="clear" w:color="auto" w:fill="FFFFFF"/>
        <w:spacing w:after="300" w:line="240" w:lineRule="auto"/>
        <w:jc w:val="both"/>
        <w:rPr>
          <w:rFonts w:ascii="Arial" w:eastAsia="Times New Roman" w:hAnsi="Arial" w:cs="Arial"/>
          <w:color w:val="000000"/>
          <w:sz w:val="28"/>
          <w:szCs w:val="28"/>
          <w:lang w:eastAsia="tr-TR"/>
        </w:rPr>
      </w:pPr>
      <w:r w:rsidRPr="00014385">
        <w:rPr>
          <w:rFonts w:ascii="Arial" w:eastAsia="Times New Roman" w:hAnsi="Arial" w:cs="Arial"/>
          <w:color w:val="000000"/>
          <w:sz w:val="28"/>
          <w:szCs w:val="28"/>
          <w:lang w:eastAsia="tr-TR"/>
        </w:rPr>
        <w:t>Söz konusu mevzuat değişikliğinin ilgili yazı ekte yer almaktadır.</w:t>
      </w:r>
    </w:p>
    <w:p w:rsidR="00014385" w:rsidRPr="00014385" w:rsidRDefault="00014385" w:rsidP="00014385">
      <w:pPr>
        <w:shd w:val="clear" w:color="auto" w:fill="FFFFFF"/>
        <w:spacing w:after="300" w:line="240" w:lineRule="auto"/>
        <w:jc w:val="both"/>
        <w:rPr>
          <w:rFonts w:ascii="Arial" w:eastAsia="Times New Roman" w:hAnsi="Arial" w:cs="Arial"/>
          <w:color w:val="000000"/>
          <w:sz w:val="28"/>
          <w:szCs w:val="28"/>
          <w:lang w:eastAsia="tr-TR"/>
        </w:rPr>
      </w:pPr>
      <w:r w:rsidRPr="00014385">
        <w:rPr>
          <w:rFonts w:ascii="Arial" w:eastAsia="Times New Roman" w:hAnsi="Arial" w:cs="Arial"/>
          <w:color w:val="000000"/>
          <w:sz w:val="28"/>
          <w:szCs w:val="28"/>
          <w:lang w:eastAsia="tr-TR"/>
        </w:rPr>
        <w:t>Saygılarımızla</w:t>
      </w:r>
    </w:p>
    <w:p w:rsidR="00014385" w:rsidRDefault="00014385" w:rsidP="00014385">
      <w:pPr>
        <w:shd w:val="clear" w:color="auto" w:fill="FFFFFF"/>
        <w:spacing w:after="300" w:line="240" w:lineRule="auto"/>
        <w:jc w:val="both"/>
        <w:rPr>
          <w:rFonts w:ascii="Arial" w:eastAsia="Times New Roman" w:hAnsi="Arial" w:cs="Arial"/>
          <w:b/>
          <w:bCs/>
          <w:color w:val="000000"/>
          <w:sz w:val="28"/>
          <w:szCs w:val="28"/>
          <w:lang w:eastAsia="tr-TR"/>
        </w:rPr>
      </w:pPr>
      <w:r>
        <w:rPr>
          <w:rFonts w:ascii="Arial" w:eastAsia="Times New Roman" w:hAnsi="Arial" w:cs="Arial"/>
          <w:b/>
          <w:bCs/>
          <w:color w:val="000000"/>
          <w:sz w:val="28"/>
          <w:szCs w:val="28"/>
          <w:lang w:eastAsia="tr-TR"/>
        </w:rPr>
        <w:t>İSTEKS SANAYİ SİTESİ YÖNETİMİ</w:t>
      </w:r>
    </w:p>
    <w:p w:rsidR="00014385" w:rsidRPr="00014385" w:rsidRDefault="00014385" w:rsidP="00014385">
      <w:pPr>
        <w:shd w:val="clear" w:color="auto" w:fill="FFFFFF"/>
        <w:spacing w:after="300" w:line="240" w:lineRule="auto"/>
        <w:jc w:val="both"/>
        <w:rPr>
          <w:rFonts w:ascii="Arial" w:eastAsia="Times New Roman" w:hAnsi="Arial" w:cs="Arial"/>
          <w:color w:val="000000"/>
          <w:sz w:val="28"/>
          <w:szCs w:val="28"/>
          <w:lang w:eastAsia="tr-TR"/>
        </w:rPr>
      </w:pPr>
    </w:p>
    <w:p w:rsidR="00014385" w:rsidRPr="00014385" w:rsidRDefault="00014385" w:rsidP="00014385">
      <w:pPr>
        <w:numPr>
          <w:ilvl w:val="0"/>
          <w:numId w:val="1"/>
        </w:numPr>
        <w:pBdr>
          <w:bottom w:val="single" w:sz="6" w:space="0" w:color="F3F3F3"/>
        </w:pBdr>
        <w:shd w:val="clear" w:color="auto" w:fill="FFFFFF"/>
        <w:spacing w:before="100" w:beforeAutospacing="1" w:after="100" w:afterAutospacing="1" w:line="240" w:lineRule="auto"/>
        <w:ind w:left="0"/>
        <w:jc w:val="both"/>
        <w:rPr>
          <w:rFonts w:ascii="Arial" w:eastAsia="Times New Roman" w:hAnsi="Arial" w:cs="Arial"/>
          <w:color w:val="000000"/>
          <w:sz w:val="28"/>
          <w:szCs w:val="28"/>
          <w:lang w:eastAsia="tr-TR"/>
        </w:rPr>
      </w:pPr>
      <w:hyperlink r:id="rId5" w:tgtFrame="_blank" w:history="1">
        <w:r w:rsidRPr="00014385">
          <w:rPr>
            <w:rFonts w:ascii="Calibri" w:eastAsia="Times New Roman" w:hAnsi="Calibri" w:cs="Calibri"/>
            <w:color w:val="000000"/>
            <w:sz w:val="28"/>
            <w:szCs w:val="28"/>
            <w:lang w:eastAsia="tr-TR"/>
          </w:rPr>
          <w:t xml:space="preserve">Yönetmelik </w:t>
        </w:r>
        <w:proofErr w:type="gramStart"/>
        <w:r w:rsidRPr="00014385">
          <w:rPr>
            <w:rFonts w:ascii="Calibri" w:eastAsia="Times New Roman" w:hAnsi="Calibri" w:cs="Calibri"/>
            <w:color w:val="000000"/>
            <w:sz w:val="28"/>
            <w:szCs w:val="28"/>
            <w:lang w:eastAsia="tr-TR"/>
          </w:rPr>
          <w:t>Değişikliği.</w:t>
        </w:r>
        <w:proofErr w:type="spellStart"/>
        <w:r w:rsidRPr="00014385">
          <w:rPr>
            <w:rFonts w:ascii="Calibri" w:eastAsia="Times New Roman" w:hAnsi="Calibri" w:cs="Calibri"/>
            <w:color w:val="000000"/>
            <w:sz w:val="28"/>
            <w:szCs w:val="28"/>
            <w:lang w:eastAsia="tr-TR"/>
          </w:rPr>
          <w:t>pdf</w:t>
        </w:r>
        <w:proofErr w:type="spellEnd"/>
        <w:proofErr w:type="gramEnd"/>
      </w:hyperlink>
    </w:p>
    <w:p w:rsidR="002163D7" w:rsidRDefault="002163D7"/>
    <w:sectPr w:rsidR="002163D7" w:rsidSect="002163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92ACE"/>
    <w:multiLevelType w:val="multilevel"/>
    <w:tmpl w:val="661A6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4385"/>
    <w:rsid w:val="00014385"/>
    <w:rsid w:val="002163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3D7"/>
  </w:style>
  <w:style w:type="paragraph" w:styleId="Balk3">
    <w:name w:val="heading 3"/>
    <w:basedOn w:val="Normal"/>
    <w:link w:val="Balk3Char"/>
    <w:uiPriority w:val="9"/>
    <w:qFormat/>
    <w:rsid w:val="0001438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1438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143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14385"/>
    <w:rPr>
      <w:b/>
      <w:bCs/>
    </w:rPr>
  </w:style>
  <w:style w:type="character" w:styleId="Vurgu">
    <w:name w:val="Emphasis"/>
    <w:basedOn w:val="VarsaylanParagrafYazTipi"/>
    <w:uiPriority w:val="20"/>
    <w:qFormat/>
    <w:rsid w:val="00014385"/>
    <w:rPr>
      <w:i/>
      <w:iCs/>
    </w:rPr>
  </w:style>
</w:styles>
</file>

<file path=word/webSettings.xml><?xml version="1.0" encoding="utf-8"?>
<w:webSettings xmlns:r="http://schemas.openxmlformats.org/officeDocument/2006/relationships" xmlns:w="http://schemas.openxmlformats.org/wordprocessingml/2006/main">
  <w:divs>
    <w:div w:id="1107307267">
      <w:bodyDiv w:val="1"/>
      <w:marLeft w:val="0"/>
      <w:marRight w:val="0"/>
      <w:marTop w:val="0"/>
      <w:marBottom w:val="0"/>
      <w:divBdr>
        <w:top w:val="none" w:sz="0" w:space="0" w:color="auto"/>
        <w:left w:val="none" w:sz="0" w:space="0" w:color="auto"/>
        <w:bottom w:val="none" w:sz="0" w:space="0" w:color="auto"/>
        <w:right w:val="none" w:sz="0" w:space="0" w:color="auto"/>
      </w:divBdr>
      <w:divsChild>
        <w:div w:id="554514571">
          <w:marLeft w:val="0"/>
          <w:marRight w:val="0"/>
          <w:marTop w:val="0"/>
          <w:marBottom w:val="0"/>
          <w:divBdr>
            <w:top w:val="none" w:sz="0" w:space="0" w:color="auto"/>
            <w:left w:val="none" w:sz="0" w:space="0" w:color="auto"/>
            <w:bottom w:val="none" w:sz="0" w:space="0" w:color="auto"/>
            <w:right w:val="none" w:sz="0" w:space="0" w:color="auto"/>
          </w:divBdr>
        </w:div>
        <w:div w:id="1387069949">
          <w:marLeft w:val="-225"/>
          <w:marRight w:val="-225"/>
          <w:marTop w:val="0"/>
          <w:marBottom w:val="0"/>
          <w:divBdr>
            <w:top w:val="none" w:sz="0" w:space="0" w:color="auto"/>
            <w:left w:val="none" w:sz="0" w:space="0" w:color="auto"/>
            <w:bottom w:val="none" w:sz="0" w:space="0" w:color="auto"/>
            <w:right w:val="none" w:sz="0" w:space="0" w:color="auto"/>
          </w:divBdr>
          <w:divsChild>
            <w:div w:id="1727680263">
              <w:marLeft w:val="0"/>
              <w:marRight w:val="0"/>
              <w:marTop w:val="0"/>
              <w:marBottom w:val="0"/>
              <w:divBdr>
                <w:top w:val="none" w:sz="0" w:space="0" w:color="auto"/>
                <w:left w:val="none" w:sz="0" w:space="0" w:color="auto"/>
                <w:bottom w:val="none" w:sz="0" w:space="0" w:color="auto"/>
                <w:right w:val="none" w:sz="0" w:space="0" w:color="auto"/>
              </w:divBdr>
              <w:divsChild>
                <w:div w:id="16709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so.org.tr/storage/file/367f08017c504cb58dd8b97be434b03c.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2022-10-18T10:48:00Z</dcterms:created>
  <dcterms:modified xsi:type="dcterms:W3CDTF">2022-10-18T10:49:00Z</dcterms:modified>
</cp:coreProperties>
</file>