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C20" w:rsidRPr="00D77C20" w:rsidRDefault="00D77C20" w:rsidP="00D77C20">
      <w:pPr>
        <w:pBdr>
          <w:top w:val="single" w:sz="18" w:space="8" w:color="762123"/>
        </w:pBdr>
        <w:shd w:val="clear" w:color="auto" w:fill="FFFFFF"/>
        <w:spacing w:after="195" w:line="390" w:lineRule="atLeast"/>
        <w:jc w:val="both"/>
        <w:textAlignment w:val="baseline"/>
        <w:outlineLvl w:val="0"/>
        <w:rPr>
          <w:rFonts w:ascii="Times New Roman" w:eastAsia="Times New Roman" w:hAnsi="Times New Roman" w:cs="Times New Roman"/>
          <w:b/>
          <w:bCs/>
          <w:color w:val="762123"/>
          <w:kern w:val="36"/>
          <w:sz w:val="28"/>
          <w:szCs w:val="28"/>
          <w:lang w:eastAsia="tr-TR"/>
        </w:rPr>
      </w:pPr>
      <w:r w:rsidRPr="00D77C20">
        <w:rPr>
          <w:rFonts w:ascii="Times New Roman" w:eastAsia="Times New Roman" w:hAnsi="Times New Roman" w:cs="Times New Roman"/>
          <w:b/>
          <w:bCs/>
          <w:color w:val="762123"/>
          <w:kern w:val="36"/>
          <w:sz w:val="28"/>
          <w:szCs w:val="28"/>
          <w:lang w:eastAsia="tr-TR"/>
        </w:rPr>
        <w:t>Çalışmak Demek</w:t>
      </w:r>
      <w:r>
        <w:rPr>
          <w:rFonts w:ascii="Times New Roman" w:eastAsia="Times New Roman" w:hAnsi="Times New Roman" w:cs="Times New Roman"/>
          <w:b/>
          <w:bCs/>
          <w:color w:val="762123"/>
          <w:kern w:val="36"/>
          <w:sz w:val="28"/>
          <w:szCs w:val="28"/>
          <w:lang w:eastAsia="tr-TR"/>
        </w:rPr>
        <w:t xml:space="preserve"> </w:t>
      </w:r>
      <w:r w:rsidRPr="00D77C20">
        <w:rPr>
          <w:rFonts w:ascii="Times New Roman" w:eastAsia="Times New Roman" w:hAnsi="Times New Roman" w:cs="Times New Roman"/>
          <w:b/>
          <w:bCs/>
          <w:color w:val="762123"/>
          <w:kern w:val="36"/>
          <w:sz w:val="28"/>
          <w:szCs w:val="28"/>
          <w:lang w:eastAsia="tr-TR"/>
        </w:rPr>
        <w:t xml:space="preserve">Yaşamak Demek </w:t>
      </w:r>
      <w:proofErr w:type="gramStart"/>
      <w:r w:rsidRPr="00D77C20">
        <w:rPr>
          <w:rFonts w:ascii="Times New Roman" w:eastAsia="Times New Roman" w:hAnsi="Times New Roman" w:cs="Times New Roman"/>
          <w:b/>
          <w:bCs/>
          <w:color w:val="762123"/>
          <w:kern w:val="36"/>
          <w:sz w:val="28"/>
          <w:szCs w:val="28"/>
          <w:lang w:eastAsia="tr-TR"/>
        </w:rPr>
        <w:t>tir</w:t>
      </w:r>
      <w:proofErr w:type="gramEnd"/>
    </w:p>
    <w:p w:rsidR="00D77C20" w:rsidRPr="00D77C20" w:rsidRDefault="00D77C20" w:rsidP="00D77C20">
      <w:pPr>
        <w:shd w:val="clear" w:color="auto" w:fill="FFFFFF"/>
        <w:spacing w:after="240" w:line="360" w:lineRule="atLeast"/>
        <w:jc w:val="both"/>
        <w:textAlignment w:val="baseline"/>
        <w:rPr>
          <w:rFonts w:ascii="Times New Roman" w:eastAsia="Times New Roman" w:hAnsi="Times New Roman" w:cs="Times New Roman"/>
          <w:color w:val="000000"/>
          <w:sz w:val="28"/>
          <w:szCs w:val="28"/>
          <w:lang w:eastAsia="tr-TR"/>
        </w:rPr>
      </w:pPr>
      <w:r w:rsidRPr="00D77C20">
        <w:rPr>
          <w:rFonts w:ascii="Times New Roman" w:eastAsia="Times New Roman" w:hAnsi="Times New Roman" w:cs="Times New Roman"/>
          <w:color w:val="000000"/>
          <w:sz w:val="28"/>
          <w:szCs w:val="28"/>
          <w:lang w:eastAsia="tr-TR"/>
        </w:rPr>
        <w:t xml:space="preserve">Canlılar fayda yarattıkları sürece yaşarlar. Meyve vermeyen ağaç, kurur. Üreyemeyen hayvan, yok olur. Üretmeyen insan da mutsuz olur, sağlıksız olur. “İnsanların hayırlısı, insanlara faydalı olandır.” Bu nedenle, ürettiği fayda kendi yaşam süresini aşanlar, ölümsüzleşirler. Örneğin, Mevlana, Yunus Emre, Mimar Sinan, Atatürk, Leonardo da Vinci, Galileo, Newton, Einstein eserleriyle </w:t>
      </w:r>
      <w:proofErr w:type="gramStart"/>
      <w:r w:rsidRPr="00D77C20">
        <w:rPr>
          <w:rFonts w:ascii="Times New Roman" w:eastAsia="Times New Roman" w:hAnsi="Times New Roman" w:cs="Times New Roman"/>
          <w:color w:val="000000"/>
          <w:sz w:val="28"/>
          <w:szCs w:val="28"/>
          <w:lang w:eastAsia="tr-TR"/>
        </w:rPr>
        <w:t>hâla</w:t>
      </w:r>
      <w:proofErr w:type="gramEnd"/>
      <w:r w:rsidRPr="00D77C20">
        <w:rPr>
          <w:rFonts w:ascii="Times New Roman" w:eastAsia="Times New Roman" w:hAnsi="Times New Roman" w:cs="Times New Roman"/>
          <w:color w:val="000000"/>
          <w:sz w:val="28"/>
          <w:szCs w:val="28"/>
          <w:lang w:eastAsia="tr-TR"/>
        </w:rPr>
        <w:t xml:space="preserve"> yaşamıyor mu? “İnsanların sevapları, yaşam sürelerini üç şekilde aşar: diktiği ağaç </w:t>
      </w:r>
      <w:proofErr w:type="gramStart"/>
      <w:r w:rsidRPr="00D77C20">
        <w:rPr>
          <w:rFonts w:ascii="Times New Roman" w:eastAsia="Times New Roman" w:hAnsi="Times New Roman" w:cs="Times New Roman"/>
          <w:color w:val="000000"/>
          <w:sz w:val="28"/>
          <w:szCs w:val="28"/>
          <w:lang w:eastAsia="tr-TR"/>
        </w:rPr>
        <w:t>ile,</w:t>
      </w:r>
      <w:proofErr w:type="gramEnd"/>
      <w:r w:rsidRPr="00D77C20">
        <w:rPr>
          <w:rFonts w:ascii="Times New Roman" w:eastAsia="Times New Roman" w:hAnsi="Times New Roman" w:cs="Times New Roman"/>
          <w:color w:val="000000"/>
          <w:sz w:val="28"/>
          <w:szCs w:val="28"/>
          <w:lang w:eastAsia="tr-TR"/>
        </w:rPr>
        <w:t xml:space="preserve"> yetiştirdiği çocuklar ile ve yarattığı eserler ile.” Bu nedenle, çalışmak, üretmek, faydalı olmak yaşamak demektir.</w:t>
      </w:r>
    </w:p>
    <w:p w:rsidR="00D77C20" w:rsidRDefault="00D77C20" w:rsidP="00D77C20">
      <w:pPr>
        <w:shd w:val="clear" w:color="auto" w:fill="FFFFFF"/>
        <w:spacing w:after="240" w:line="360" w:lineRule="atLeast"/>
        <w:jc w:val="both"/>
        <w:textAlignment w:val="baseline"/>
        <w:rPr>
          <w:rFonts w:ascii="Times New Roman" w:eastAsia="Times New Roman" w:hAnsi="Times New Roman" w:cs="Times New Roman"/>
          <w:color w:val="000000"/>
          <w:sz w:val="28"/>
          <w:szCs w:val="28"/>
          <w:lang w:eastAsia="tr-TR"/>
        </w:rPr>
      </w:pPr>
      <w:r w:rsidRPr="00D77C20">
        <w:rPr>
          <w:rFonts w:ascii="Times New Roman" w:eastAsia="Times New Roman" w:hAnsi="Times New Roman" w:cs="Times New Roman"/>
          <w:color w:val="000000"/>
          <w:sz w:val="28"/>
          <w:szCs w:val="28"/>
          <w:lang w:eastAsia="tr-TR"/>
        </w:rPr>
        <w:t>Çalışmak önemli bir zenginliktir. Çalışmanın, işinin değerini bilenler yaşam kalitelerini artırırlar. İşin insana sağladığı kazanımları doğru değerlendirmek, işte başarı için önemli bir ilk adımdır. İş insana dört boyutta kazanç sağlar.</w:t>
      </w:r>
      <w:r w:rsidRPr="00D77C20">
        <w:rPr>
          <w:rFonts w:ascii="Times New Roman" w:eastAsia="Times New Roman" w:hAnsi="Times New Roman" w:cs="Times New Roman"/>
          <w:color w:val="000000"/>
          <w:sz w:val="28"/>
          <w:szCs w:val="28"/>
          <w:lang w:eastAsia="tr-TR"/>
        </w:rPr>
        <w:br/>
        <w:t>1. İlk akla gelen kazanç çalışma sonucunda elde edilen gelirdir. Ancak gelirin yan ısıra, sağlık ve hayat sigortası ile yaşama ilişkin risklerin mali yüklerinin azaltılıyor olması da çoğu zaman göz ardı edilen önemli bir kazançtır. Ayrıca, emeklilik dönemi için ödenen primlerde insanın gelecek kaygısını bir ölçüde de olsa azaltan önemli bir kazanç olarak ortaya çıkıyor. Özetle, iş insana yaşamının bugününü, yarınını ve risklerini yönetmek için finansal kazanç sağlıyor.</w:t>
      </w:r>
      <w:r w:rsidRPr="00D77C20">
        <w:rPr>
          <w:rFonts w:ascii="Times New Roman" w:eastAsia="Times New Roman" w:hAnsi="Times New Roman" w:cs="Times New Roman"/>
          <w:color w:val="000000"/>
          <w:sz w:val="28"/>
          <w:szCs w:val="28"/>
          <w:lang w:eastAsia="tr-TR"/>
        </w:rPr>
        <w:br/>
      </w:r>
    </w:p>
    <w:p w:rsidR="00D77C20" w:rsidRDefault="00D77C20" w:rsidP="00D77C20">
      <w:pPr>
        <w:shd w:val="clear" w:color="auto" w:fill="FFFFFF"/>
        <w:spacing w:after="240" w:line="360" w:lineRule="atLeast"/>
        <w:jc w:val="both"/>
        <w:textAlignment w:val="baseline"/>
        <w:rPr>
          <w:rFonts w:ascii="Times New Roman" w:eastAsia="Times New Roman" w:hAnsi="Times New Roman" w:cs="Times New Roman"/>
          <w:color w:val="000000"/>
          <w:sz w:val="28"/>
          <w:szCs w:val="28"/>
          <w:lang w:eastAsia="tr-TR"/>
        </w:rPr>
      </w:pPr>
      <w:r w:rsidRPr="00D77C20">
        <w:rPr>
          <w:rFonts w:ascii="Times New Roman" w:eastAsia="Times New Roman" w:hAnsi="Times New Roman" w:cs="Times New Roman"/>
          <w:color w:val="000000"/>
          <w:sz w:val="28"/>
          <w:szCs w:val="28"/>
          <w:lang w:eastAsia="tr-TR"/>
        </w:rPr>
        <w:t>2. İnsanların sosyal çevrelerini belirleyen unsurlardan da biri, iş. Çalışma hayatında tanışılan iş arkadaşları, müşteriler, tedarikçiler, işbirliği ortakları insanların özel hayatına da kalite katıyor. Bu dostluklar, insanın sosya</w:t>
      </w:r>
      <w:r>
        <w:rPr>
          <w:rFonts w:ascii="Times New Roman" w:eastAsia="Times New Roman" w:hAnsi="Times New Roman" w:cs="Times New Roman"/>
          <w:color w:val="000000"/>
          <w:sz w:val="28"/>
          <w:szCs w:val="28"/>
          <w:lang w:eastAsia="tr-TR"/>
        </w:rPr>
        <w:t>l gelişimine destek sağlıyor.</w:t>
      </w:r>
    </w:p>
    <w:p w:rsidR="00D77C20" w:rsidRDefault="00D77C20" w:rsidP="00D77C20">
      <w:pPr>
        <w:shd w:val="clear" w:color="auto" w:fill="FFFFFF"/>
        <w:spacing w:after="240" w:line="360" w:lineRule="atLeast"/>
        <w:jc w:val="both"/>
        <w:textAlignment w:val="baseline"/>
        <w:rPr>
          <w:rFonts w:ascii="Times New Roman" w:eastAsia="Times New Roman" w:hAnsi="Times New Roman" w:cs="Times New Roman"/>
          <w:color w:val="000000"/>
          <w:sz w:val="28"/>
          <w:szCs w:val="28"/>
          <w:lang w:eastAsia="tr-TR"/>
        </w:rPr>
      </w:pPr>
      <w:r w:rsidRPr="00D77C20">
        <w:rPr>
          <w:rFonts w:ascii="Times New Roman" w:eastAsia="Times New Roman" w:hAnsi="Times New Roman" w:cs="Times New Roman"/>
          <w:color w:val="000000"/>
          <w:sz w:val="28"/>
          <w:szCs w:val="28"/>
          <w:lang w:eastAsia="tr-TR"/>
        </w:rPr>
        <w:t>3. İş hayatının insana kattığı en önemli özelliklerden birisi de yetkinliklerin gelişmesidir. “İşleyen demir, ışıldar.” atasözü ile özetlendiği gibi çalışma hayatı insanın bilgi düzeyi, problem çözme yetkinlikleri, yeni teknolojilere uyum yeteneği gibi birçok önemli konuda gelişimine katkıda bulunur. Bu yetkinliklerin gelişmesi insanı hem mevcut işinde, hem de kariyerinin ilerleyen dönemlerinde edineceği işlerde başarılı kılar. Aynı zamanda, bu konulardaki gelişmeler insanın özel ha</w:t>
      </w:r>
      <w:r>
        <w:rPr>
          <w:rFonts w:ascii="Times New Roman" w:eastAsia="Times New Roman" w:hAnsi="Times New Roman" w:cs="Times New Roman"/>
          <w:color w:val="000000"/>
          <w:sz w:val="28"/>
          <w:szCs w:val="28"/>
          <w:lang w:eastAsia="tr-TR"/>
        </w:rPr>
        <w:t>yatına da olumlu olarak yansır.</w:t>
      </w:r>
    </w:p>
    <w:p w:rsidR="00D77C20" w:rsidRDefault="00D77C20" w:rsidP="00D77C20">
      <w:pPr>
        <w:shd w:val="clear" w:color="auto" w:fill="FFFFFF"/>
        <w:spacing w:after="240" w:line="360" w:lineRule="atLeast"/>
        <w:jc w:val="both"/>
        <w:textAlignment w:val="baseline"/>
        <w:rPr>
          <w:rFonts w:ascii="Times New Roman" w:eastAsia="Times New Roman" w:hAnsi="Times New Roman" w:cs="Times New Roman"/>
          <w:color w:val="000000"/>
          <w:sz w:val="28"/>
          <w:szCs w:val="28"/>
          <w:lang w:eastAsia="tr-TR"/>
        </w:rPr>
      </w:pPr>
      <w:r w:rsidRPr="00D77C20">
        <w:rPr>
          <w:rFonts w:ascii="Times New Roman" w:eastAsia="Times New Roman" w:hAnsi="Times New Roman" w:cs="Times New Roman"/>
          <w:color w:val="000000"/>
          <w:sz w:val="28"/>
          <w:szCs w:val="28"/>
          <w:lang w:eastAsia="tr-TR"/>
        </w:rPr>
        <w:t xml:space="preserve">4. İş hayatındaki çalışmalar insanların etki alanının da gelişmesini sağlar. İş, insana sonuç elde etmesi için önemli </w:t>
      </w:r>
      <w:proofErr w:type="gramStart"/>
      <w:r w:rsidRPr="00D77C20">
        <w:rPr>
          <w:rFonts w:ascii="Times New Roman" w:eastAsia="Times New Roman" w:hAnsi="Times New Roman" w:cs="Times New Roman"/>
          <w:color w:val="000000"/>
          <w:sz w:val="28"/>
          <w:szCs w:val="28"/>
          <w:lang w:eastAsia="tr-TR"/>
        </w:rPr>
        <w:t>imkanlar</w:t>
      </w:r>
      <w:proofErr w:type="gramEnd"/>
      <w:r w:rsidRPr="00D77C20">
        <w:rPr>
          <w:rFonts w:ascii="Times New Roman" w:eastAsia="Times New Roman" w:hAnsi="Times New Roman" w:cs="Times New Roman"/>
          <w:color w:val="000000"/>
          <w:sz w:val="28"/>
          <w:szCs w:val="28"/>
          <w:lang w:eastAsia="tr-TR"/>
        </w:rPr>
        <w:t xml:space="preserve"> sunar. Çalışanın kullanımına sunulan </w:t>
      </w:r>
      <w:proofErr w:type="spellStart"/>
      <w:r w:rsidRPr="00D77C20">
        <w:rPr>
          <w:rFonts w:ascii="Times New Roman" w:eastAsia="Times New Roman" w:hAnsi="Times New Roman" w:cs="Times New Roman"/>
          <w:color w:val="000000"/>
          <w:sz w:val="28"/>
          <w:szCs w:val="28"/>
          <w:lang w:eastAsia="tr-TR"/>
        </w:rPr>
        <w:t>makina</w:t>
      </w:r>
      <w:proofErr w:type="spellEnd"/>
      <w:r w:rsidRPr="00D77C20">
        <w:rPr>
          <w:rFonts w:ascii="Times New Roman" w:eastAsia="Times New Roman" w:hAnsi="Times New Roman" w:cs="Times New Roman"/>
          <w:color w:val="000000"/>
          <w:sz w:val="28"/>
          <w:szCs w:val="28"/>
          <w:lang w:eastAsia="tr-TR"/>
        </w:rPr>
        <w:t xml:space="preserve">, </w:t>
      </w:r>
      <w:proofErr w:type="gramStart"/>
      <w:r w:rsidRPr="00D77C20">
        <w:rPr>
          <w:rFonts w:ascii="Times New Roman" w:eastAsia="Times New Roman" w:hAnsi="Times New Roman" w:cs="Times New Roman"/>
          <w:color w:val="000000"/>
          <w:sz w:val="28"/>
          <w:szCs w:val="28"/>
          <w:lang w:eastAsia="tr-TR"/>
        </w:rPr>
        <w:t>ekipman</w:t>
      </w:r>
      <w:proofErr w:type="gramEnd"/>
      <w:r w:rsidRPr="00D77C20">
        <w:rPr>
          <w:rFonts w:ascii="Times New Roman" w:eastAsia="Times New Roman" w:hAnsi="Times New Roman" w:cs="Times New Roman"/>
          <w:color w:val="000000"/>
          <w:sz w:val="28"/>
          <w:szCs w:val="28"/>
          <w:lang w:eastAsia="tr-TR"/>
        </w:rPr>
        <w:t xml:space="preserve">, tedarik zinciri ve sosyal çevre işini iyi yapanlar </w:t>
      </w:r>
      <w:r>
        <w:rPr>
          <w:rFonts w:ascii="Times New Roman" w:eastAsia="Times New Roman" w:hAnsi="Times New Roman" w:cs="Times New Roman"/>
          <w:color w:val="000000"/>
          <w:sz w:val="28"/>
          <w:szCs w:val="28"/>
          <w:lang w:eastAsia="tr-TR"/>
        </w:rPr>
        <w:t>için önemli bir güç kaynağıdır.</w:t>
      </w:r>
    </w:p>
    <w:p w:rsidR="00D77C20" w:rsidRDefault="00D77C20" w:rsidP="00D77C20">
      <w:pPr>
        <w:shd w:val="clear" w:color="auto" w:fill="FFFFFF"/>
        <w:spacing w:after="240" w:line="360" w:lineRule="atLeast"/>
        <w:jc w:val="both"/>
        <w:textAlignment w:val="baseline"/>
        <w:rPr>
          <w:rFonts w:ascii="Times New Roman" w:eastAsia="Times New Roman" w:hAnsi="Times New Roman" w:cs="Times New Roman"/>
          <w:color w:val="000000"/>
          <w:sz w:val="28"/>
          <w:szCs w:val="28"/>
          <w:lang w:eastAsia="tr-TR"/>
        </w:rPr>
      </w:pPr>
      <w:r w:rsidRPr="00D77C20">
        <w:rPr>
          <w:rFonts w:ascii="Times New Roman" w:eastAsia="Times New Roman" w:hAnsi="Times New Roman" w:cs="Times New Roman"/>
          <w:color w:val="000000"/>
          <w:sz w:val="28"/>
          <w:szCs w:val="28"/>
          <w:lang w:eastAsia="tr-TR"/>
        </w:rPr>
        <w:lastRenderedPageBreak/>
        <w:t xml:space="preserve">İş hayatının sağladığı bu </w:t>
      </w:r>
      <w:proofErr w:type="gramStart"/>
      <w:r w:rsidRPr="00D77C20">
        <w:rPr>
          <w:rFonts w:ascii="Times New Roman" w:eastAsia="Times New Roman" w:hAnsi="Times New Roman" w:cs="Times New Roman"/>
          <w:color w:val="000000"/>
          <w:sz w:val="28"/>
          <w:szCs w:val="28"/>
          <w:lang w:eastAsia="tr-TR"/>
        </w:rPr>
        <w:t>imkanları</w:t>
      </w:r>
      <w:proofErr w:type="gramEnd"/>
      <w:r w:rsidRPr="00D77C20">
        <w:rPr>
          <w:rFonts w:ascii="Times New Roman" w:eastAsia="Times New Roman" w:hAnsi="Times New Roman" w:cs="Times New Roman"/>
          <w:color w:val="000000"/>
          <w:sz w:val="28"/>
          <w:szCs w:val="28"/>
          <w:lang w:eastAsia="tr-TR"/>
        </w:rPr>
        <w:t xml:space="preserve"> iyi değerlendirmeyenler, kariyerlerinde de başarılı olamazlar. Özellikle, büyük şirketlerde </w:t>
      </w:r>
      <w:proofErr w:type="gramStart"/>
      <w:r w:rsidRPr="00D77C20">
        <w:rPr>
          <w:rFonts w:ascii="Times New Roman" w:eastAsia="Times New Roman" w:hAnsi="Times New Roman" w:cs="Times New Roman"/>
          <w:color w:val="000000"/>
          <w:sz w:val="28"/>
          <w:szCs w:val="28"/>
          <w:lang w:eastAsia="tr-TR"/>
        </w:rPr>
        <w:t>çalışan,</w:t>
      </w:r>
      <w:proofErr w:type="gramEnd"/>
      <w:r w:rsidRPr="00D77C20">
        <w:rPr>
          <w:rFonts w:ascii="Times New Roman" w:eastAsia="Times New Roman" w:hAnsi="Times New Roman" w:cs="Times New Roman"/>
          <w:color w:val="000000"/>
          <w:sz w:val="28"/>
          <w:szCs w:val="28"/>
          <w:lang w:eastAsia="tr-TR"/>
        </w:rPr>
        <w:t xml:space="preserve"> ve dolayısıyla büyük imkanlarla işleri yürütenlerin başarıdaki tüm kerameti kendilerinde görmeleri sonucu işten ayrılmaları durumunda büyük güçlüklerle karşılaştıkları bilinmektedir. Geniş </w:t>
      </w:r>
      <w:proofErr w:type="gramStart"/>
      <w:r w:rsidRPr="00D77C20">
        <w:rPr>
          <w:rFonts w:ascii="Times New Roman" w:eastAsia="Times New Roman" w:hAnsi="Times New Roman" w:cs="Times New Roman"/>
          <w:color w:val="000000"/>
          <w:sz w:val="28"/>
          <w:szCs w:val="28"/>
          <w:lang w:eastAsia="tr-TR"/>
        </w:rPr>
        <w:t>imkanlarla</w:t>
      </w:r>
      <w:proofErr w:type="gramEnd"/>
      <w:r w:rsidRPr="00D77C20">
        <w:rPr>
          <w:rFonts w:ascii="Times New Roman" w:eastAsia="Times New Roman" w:hAnsi="Times New Roman" w:cs="Times New Roman"/>
          <w:color w:val="000000"/>
          <w:sz w:val="28"/>
          <w:szCs w:val="28"/>
          <w:lang w:eastAsia="tr-TR"/>
        </w:rPr>
        <w:t xml:space="preserve"> iş yapmaya alışanlar, dar imkanların olduğu ortamlara uyum sağlayamazlarsa iş hayatlarında da sorunlarla karşılaşırlar.</w:t>
      </w:r>
      <w:r w:rsidRPr="00D77C20">
        <w:rPr>
          <w:rFonts w:ascii="Times New Roman" w:eastAsia="Times New Roman" w:hAnsi="Times New Roman" w:cs="Times New Roman"/>
          <w:color w:val="000000"/>
          <w:sz w:val="28"/>
          <w:szCs w:val="28"/>
          <w:lang w:eastAsia="tr-TR"/>
        </w:rPr>
        <w:br/>
        <w:t>Benzer bir şekilde, iyi bir işte çalışırken işten ayrılanlar, bir sonraki iş aramada aşırı seçici olur ve işsiz kaldıkları dönemi uzatırlarsa sadece maddi kaynaktan değil, aynı zamanda kendilerini ve çevrelerini geliştirme fırsatlarından da yoksun kalarak gelişimler</w:t>
      </w:r>
      <w:r>
        <w:rPr>
          <w:rFonts w:ascii="Times New Roman" w:eastAsia="Times New Roman" w:hAnsi="Times New Roman" w:cs="Times New Roman"/>
          <w:color w:val="000000"/>
          <w:sz w:val="28"/>
          <w:szCs w:val="28"/>
          <w:lang w:eastAsia="tr-TR"/>
        </w:rPr>
        <w:t>ine darbe vurmuş olurlar.</w:t>
      </w:r>
    </w:p>
    <w:p w:rsidR="00D77C20" w:rsidRPr="00D77C20" w:rsidRDefault="00D77C20" w:rsidP="00D77C20">
      <w:pPr>
        <w:shd w:val="clear" w:color="auto" w:fill="FFFFFF"/>
        <w:spacing w:after="240" w:line="360" w:lineRule="atLeast"/>
        <w:jc w:val="both"/>
        <w:textAlignment w:val="baseline"/>
        <w:rPr>
          <w:rFonts w:ascii="Times New Roman" w:eastAsia="Times New Roman" w:hAnsi="Times New Roman" w:cs="Times New Roman"/>
          <w:color w:val="000000"/>
          <w:sz w:val="28"/>
          <w:szCs w:val="28"/>
          <w:lang w:eastAsia="tr-TR"/>
        </w:rPr>
      </w:pPr>
      <w:r w:rsidRPr="00D77C20">
        <w:rPr>
          <w:rFonts w:ascii="Times New Roman" w:eastAsia="Times New Roman" w:hAnsi="Times New Roman" w:cs="Times New Roman"/>
          <w:color w:val="000000"/>
          <w:sz w:val="28"/>
          <w:szCs w:val="28"/>
          <w:lang w:eastAsia="tr-TR"/>
        </w:rPr>
        <w:t>Çalışma hayatında sosyal çevreye önem vermeyen, insan ilişkilerini iyi yürütemeyenler, çalışma hayatının sunduğu önemli katkılardan olan sosyal çevre ve etki alanı konusunda kendilerini yeterince geliştiremezler. Bu nedenle, işlerinde sağladıkları başarı dar bir alanda kalır.</w:t>
      </w:r>
    </w:p>
    <w:p w:rsidR="00D77C20" w:rsidRPr="00D77C20" w:rsidRDefault="00D77C20" w:rsidP="00D77C20">
      <w:pPr>
        <w:shd w:val="clear" w:color="auto" w:fill="FFFFFF"/>
        <w:spacing w:after="0" w:line="360" w:lineRule="atLeast"/>
        <w:jc w:val="both"/>
        <w:textAlignment w:val="baseline"/>
        <w:rPr>
          <w:rFonts w:ascii="Times New Roman" w:eastAsia="Times New Roman" w:hAnsi="Times New Roman" w:cs="Times New Roman"/>
          <w:color w:val="000000"/>
          <w:sz w:val="28"/>
          <w:szCs w:val="28"/>
          <w:lang w:eastAsia="tr-TR"/>
        </w:rPr>
      </w:pPr>
      <w:r w:rsidRPr="00D77C20">
        <w:rPr>
          <w:rFonts w:ascii="Times New Roman" w:eastAsia="Times New Roman" w:hAnsi="Times New Roman" w:cs="Times New Roman"/>
          <w:color w:val="000000"/>
          <w:sz w:val="28"/>
          <w:szCs w:val="28"/>
          <w:lang w:eastAsia="tr-TR"/>
        </w:rPr>
        <w:t>Kariyerini bilgi ve </w:t>
      </w:r>
      <w:r w:rsidRPr="00D77C20">
        <w:rPr>
          <w:rFonts w:ascii="Times New Roman" w:eastAsia="Times New Roman" w:hAnsi="Times New Roman" w:cs="Times New Roman"/>
          <w:b/>
          <w:bCs/>
          <w:color w:val="762123"/>
          <w:sz w:val="28"/>
          <w:szCs w:val="28"/>
          <w:lang w:eastAsia="tr-TR"/>
        </w:rPr>
        <w:t>yetkinliklerini geliştirmek üzere planlama</w:t>
      </w:r>
      <w:r w:rsidRPr="00D77C20">
        <w:rPr>
          <w:rFonts w:ascii="Times New Roman" w:eastAsia="Times New Roman" w:hAnsi="Times New Roman" w:cs="Times New Roman"/>
          <w:color w:val="000000"/>
          <w:sz w:val="28"/>
          <w:szCs w:val="28"/>
          <w:lang w:eastAsia="tr-TR"/>
        </w:rPr>
        <w:t xml:space="preserve">yanlar ise hem çalıştıkları işyerinde yükselme konusunda, hem de başka iş bulma konusunda geri kalırlar.  İnsanın kariyeri boyunca birbiri ile tutarlı fakat farklı yetkinlikleri geliştirmeye çalışması onun daha değerli olmasını sağlar.  Bu nedenle, insanların iş hayatında 5-7 yılda bir pozisyon değiştirmeleri tavsiye ediliyor.   Ancak, her tavsiye şartlara göre değerlendirilmelidir.   Örneğin, proje </w:t>
      </w:r>
      <w:proofErr w:type="gramStart"/>
      <w:r w:rsidRPr="00D77C20">
        <w:rPr>
          <w:rFonts w:ascii="Times New Roman" w:eastAsia="Times New Roman" w:hAnsi="Times New Roman" w:cs="Times New Roman"/>
          <w:color w:val="000000"/>
          <w:sz w:val="28"/>
          <w:szCs w:val="28"/>
          <w:lang w:eastAsia="tr-TR"/>
        </w:rPr>
        <w:t>bazlı</w:t>
      </w:r>
      <w:proofErr w:type="gramEnd"/>
      <w:r w:rsidRPr="00D77C20">
        <w:rPr>
          <w:rFonts w:ascii="Times New Roman" w:eastAsia="Times New Roman" w:hAnsi="Times New Roman" w:cs="Times New Roman"/>
          <w:color w:val="000000"/>
          <w:sz w:val="28"/>
          <w:szCs w:val="28"/>
          <w:lang w:eastAsia="tr-TR"/>
        </w:rPr>
        <w:t xml:space="preserve"> çalışan mimarlar zaten her projede iş değiştiriyor gibi farklı deneyimler kazanırlar.  Dolayısıyla, işin içeriğinin değişimi ve gelişimi de pozisyon değişimi ile eşdeğer olarak algılanabilir.</w:t>
      </w:r>
    </w:p>
    <w:p w:rsidR="00D77C20" w:rsidRPr="00D77C20" w:rsidRDefault="00D77C20" w:rsidP="00D77C20">
      <w:pPr>
        <w:shd w:val="clear" w:color="auto" w:fill="FFFFFF"/>
        <w:spacing w:after="0" w:line="360" w:lineRule="atLeast"/>
        <w:jc w:val="both"/>
        <w:textAlignment w:val="baseline"/>
        <w:rPr>
          <w:rFonts w:ascii="Times New Roman" w:eastAsia="Times New Roman" w:hAnsi="Times New Roman" w:cs="Times New Roman"/>
          <w:color w:val="000000"/>
          <w:sz w:val="28"/>
          <w:szCs w:val="28"/>
          <w:lang w:eastAsia="tr-TR"/>
        </w:rPr>
      </w:pPr>
      <w:r w:rsidRPr="00D77C20">
        <w:rPr>
          <w:rFonts w:ascii="Times New Roman" w:eastAsia="Times New Roman" w:hAnsi="Times New Roman" w:cs="Times New Roman"/>
          <w:color w:val="000000"/>
          <w:sz w:val="28"/>
          <w:szCs w:val="28"/>
          <w:lang w:eastAsia="tr-TR"/>
        </w:rPr>
        <w:t>Çalışmak bir mutluluktur.  Kariyerinin değerini bilenler, yetkinliklerini, insan ilişkilerini ve etki alanlarını sürekli olarak geliştirmeye çalışanlardır.  </w:t>
      </w:r>
      <w:r w:rsidRPr="00D77C20">
        <w:rPr>
          <w:rFonts w:ascii="Times New Roman" w:eastAsia="Times New Roman" w:hAnsi="Times New Roman" w:cs="Times New Roman"/>
          <w:b/>
          <w:bCs/>
          <w:color w:val="762123"/>
          <w:sz w:val="28"/>
          <w:szCs w:val="28"/>
          <w:lang w:eastAsia="tr-TR"/>
        </w:rPr>
        <w:t>Sürekli gelişim, yaşam kalitesinin artırılmasının anahtarıdır.</w:t>
      </w:r>
    </w:p>
    <w:p w:rsidR="00D77C20" w:rsidRPr="00D77C20" w:rsidRDefault="00D77C20" w:rsidP="00D77C20">
      <w:pPr>
        <w:shd w:val="clear" w:color="auto" w:fill="FFFFFF"/>
        <w:spacing w:after="0" w:line="360" w:lineRule="atLeast"/>
        <w:jc w:val="both"/>
        <w:textAlignment w:val="baseline"/>
        <w:rPr>
          <w:rFonts w:ascii="Times New Roman" w:eastAsia="Times New Roman" w:hAnsi="Times New Roman" w:cs="Times New Roman"/>
          <w:color w:val="000000"/>
          <w:sz w:val="28"/>
          <w:szCs w:val="28"/>
          <w:lang w:eastAsia="tr-TR"/>
        </w:rPr>
      </w:pPr>
      <w:r w:rsidRPr="00D77C20">
        <w:rPr>
          <w:rFonts w:ascii="Times New Roman" w:eastAsia="Times New Roman" w:hAnsi="Times New Roman" w:cs="Times New Roman"/>
          <w:color w:val="000000"/>
          <w:sz w:val="28"/>
          <w:szCs w:val="28"/>
          <w:lang w:eastAsia="tr-TR"/>
        </w:rPr>
        <w:t>Aynı zamanda, </w:t>
      </w:r>
      <w:r w:rsidRPr="00D77C20">
        <w:rPr>
          <w:rFonts w:ascii="Times New Roman" w:eastAsia="Times New Roman" w:hAnsi="Times New Roman" w:cs="Times New Roman"/>
          <w:b/>
          <w:bCs/>
          <w:color w:val="762123"/>
          <w:sz w:val="28"/>
          <w:szCs w:val="28"/>
          <w:lang w:eastAsia="tr-TR"/>
        </w:rPr>
        <w:t>yaşam süreleriyle birlikte çalışma sürelerimizin de artması gereğini iyi kavramalıyız</w:t>
      </w:r>
      <w:r w:rsidRPr="00D77C20">
        <w:rPr>
          <w:rFonts w:ascii="Times New Roman" w:eastAsia="Times New Roman" w:hAnsi="Times New Roman" w:cs="Times New Roman"/>
          <w:color w:val="000000"/>
          <w:sz w:val="28"/>
          <w:szCs w:val="28"/>
          <w:lang w:eastAsia="tr-TR"/>
        </w:rPr>
        <w:t>.  Bundan 200 yıl öncesinde ortalama ömür 36 yıl iken, bugün 80’e yaklaştı.  Özellikle gen biliminde ve yapay organ üretimindeki gelişmeler hızlandıkça, yaşam süreleri ve yaşam kalitesi de artacak.  Bilim adamları ilk kez 150 yıl yaşayacak insanın bugün hayatta olanlar arasından çıkacağını tahmin ediyor.</w:t>
      </w:r>
    </w:p>
    <w:p w:rsidR="00D77C20" w:rsidRPr="00D77C20" w:rsidRDefault="00D77C20" w:rsidP="00D77C20">
      <w:pPr>
        <w:shd w:val="clear" w:color="auto" w:fill="FFFFFF"/>
        <w:spacing w:after="240" w:line="360" w:lineRule="atLeast"/>
        <w:jc w:val="both"/>
        <w:textAlignment w:val="baseline"/>
        <w:rPr>
          <w:rFonts w:ascii="Times New Roman" w:eastAsia="Times New Roman" w:hAnsi="Times New Roman" w:cs="Times New Roman"/>
          <w:color w:val="000000"/>
          <w:sz w:val="28"/>
          <w:szCs w:val="28"/>
          <w:lang w:eastAsia="tr-TR"/>
        </w:rPr>
      </w:pPr>
      <w:r w:rsidRPr="00D77C20">
        <w:rPr>
          <w:rFonts w:ascii="Times New Roman" w:eastAsia="Times New Roman" w:hAnsi="Times New Roman" w:cs="Times New Roman"/>
          <w:color w:val="000000"/>
          <w:sz w:val="28"/>
          <w:szCs w:val="28"/>
          <w:lang w:eastAsia="tr-TR"/>
        </w:rPr>
        <w:t>Bundan 40 sene önce G7 ülkelerinde yaşayanların sadece %9’u 65 yaşın üzerindeyken, bugün bu oran %15’i aştı.  Avrupa’da doğum oranlarının ölüm oranlarını aştığı tek ülke Türkiye kaldı.</w:t>
      </w:r>
    </w:p>
    <w:p w:rsidR="00D77C20" w:rsidRPr="00D77C20" w:rsidRDefault="00D77C20" w:rsidP="00D77C20">
      <w:pPr>
        <w:shd w:val="clear" w:color="auto" w:fill="FFFFFF"/>
        <w:spacing w:after="240" w:line="360" w:lineRule="atLeast"/>
        <w:jc w:val="both"/>
        <w:textAlignment w:val="baseline"/>
        <w:rPr>
          <w:rFonts w:ascii="Times New Roman" w:eastAsia="Times New Roman" w:hAnsi="Times New Roman" w:cs="Times New Roman"/>
          <w:color w:val="000000"/>
          <w:sz w:val="28"/>
          <w:szCs w:val="28"/>
          <w:lang w:eastAsia="tr-TR"/>
        </w:rPr>
      </w:pPr>
      <w:r w:rsidRPr="00D77C20">
        <w:rPr>
          <w:rFonts w:ascii="Times New Roman" w:eastAsia="Times New Roman" w:hAnsi="Times New Roman" w:cs="Times New Roman"/>
          <w:color w:val="000000"/>
          <w:sz w:val="28"/>
          <w:szCs w:val="28"/>
          <w:lang w:eastAsia="tr-TR"/>
        </w:rPr>
        <w:lastRenderedPageBreak/>
        <w:t xml:space="preserve">Ancak, çalışma alışkanlıklarımız, iş hayatına bakış açımız ve sosyal güvenlik sistemlerimiz henüz bu değişime ayak uyduramadı.  Şirketler 60 yaşını aşanları bir an önce emekli olmaya zorluyorlar. İnsanlar, belli pozisyonlara geldikten sonra daha düşük pozisyonlardaki işleri kabul etmiyorlar.  Emeklilik sistemlerimiz hızla yükselen ömürlere ve emeklilik maaşlarını ödeme güçlüklerine rağmen sistem değişikliğine direniyor.  Bunun sonucu </w:t>
      </w:r>
      <w:proofErr w:type="gramStart"/>
      <w:r w:rsidRPr="00D77C20">
        <w:rPr>
          <w:rFonts w:ascii="Times New Roman" w:eastAsia="Times New Roman" w:hAnsi="Times New Roman" w:cs="Times New Roman"/>
          <w:color w:val="000000"/>
          <w:sz w:val="28"/>
          <w:szCs w:val="28"/>
          <w:lang w:eastAsia="tr-TR"/>
        </w:rPr>
        <w:t>bir çok</w:t>
      </w:r>
      <w:proofErr w:type="gramEnd"/>
      <w:r w:rsidRPr="00D77C20">
        <w:rPr>
          <w:rFonts w:ascii="Times New Roman" w:eastAsia="Times New Roman" w:hAnsi="Times New Roman" w:cs="Times New Roman"/>
          <w:color w:val="000000"/>
          <w:sz w:val="28"/>
          <w:szCs w:val="28"/>
          <w:lang w:eastAsia="tr-TR"/>
        </w:rPr>
        <w:t xml:space="preserve"> ülkede emeklilik sistemleri sürdürülebilir olmaktan çıkıyor.  Bugün Türkiye’de de bütçe açıklarının en önemli sebeplerinden birisi sosyal güvenlik sistemlerinin açıkları olarak karşımıza çıkıyor.</w:t>
      </w:r>
    </w:p>
    <w:p w:rsidR="00D77C20" w:rsidRPr="00D77C20" w:rsidRDefault="00D77C20" w:rsidP="00D77C20">
      <w:pPr>
        <w:shd w:val="clear" w:color="auto" w:fill="FFFFFF"/>
        <w:spacing w:after="240" w:line="360" w:lineRule="atLeast"/>
        <w:jc w:val="both"/>
        <w:textAlignment w:val="baseline"/>
        <w:rPr>
          <w:rFonts w:ascii="Times New Roman" w:eastAsia="Times New Roman" w:hAnsi="Times New Roman" w:cs="Times New Roman"/>
          <w:color w:val="000000"/>
          <w:sz w:val="28"/>
          <w:szCs w:val="28"/>
          <w:lang w:eastAsia="tr-TR"/>
        </w:rPr>
      </w:pPr>
      <w:r w:rsidRPr="00D77C20">
        <w:rPr>
          <w:rFonts w:ascii="Times New Roman" w:eastAsia="Times New Roman" w:hAnsi="Times New Roman" w:cs="Times New Roman"/>
          <w:color w:val="000000"/>
          <w:sz w:val="28"/>
          <w:szCs w:val="28"/>
          <w:lang w:eastAsia="tr-TR"/>
        </w:rPr>
        <w:t xml:space="preserve">Uzayan ömürler, insanların çalışma sürelerinin de uzamasını gerektiriyor. </w:t>
      </w:r>
      <w:proofErr w:type="gramStart"/>
      <w:r w:rsidRPr="00D77C20">
        <w:rPr>
          <w:rFonts w:ascii="Times New Roman" w:eastAsia="Times New Roman" w:hAnsi="Times New Roman" w:cs="Times New Roman"/>
          <w:color w:val="000000"/>
          <w:sz w:val="28"/>
          <w:szCs w:val="28"/>
          <w:lang w:eastAsia="tr-TR"/>
        </w:rPr>
        <w:t>Üstelik,</w:t>
      </w:r>
      <w:proofErr w:type="gramEnd"/>
      <w:r w:rsidRPr="00D77C20">
        <w:rPr>
          <w:rFonts w:ascii="Times New Roman" w:eastAsia="Times New Roman" w:hAnsi="Times New Roman" w:cs="Times New Roman"/>
          <w:color w:val="000000"/>
          <w:sz w:val="28"/>
          <w:szCs w:val="28"/>
          <w:lang w:eastAsia="tr-TR"/>
        </w:rPr>
        <w:t xml:space="preserve"> daha uzun süre çalışanların hayata bağlılıkları da artıyor ve daha uzun yaşıyorlar.  Ortalama ömürlerin 70’i geçtiği bir ortamda 25-30 sene çalışıp, prim ödeyerek 50 yaşının altında emekli olup, 20 seneyi aşkın bir süre için emekli maaşına hak kazanması sürdürülebilir olmaktan uzaktır.  Hele şu anda çalışma hayatına yeni başlamış olanlar için ortalama ömürlerin 90 yaşlarına kadar uzayabilecek olması hem artan sağlık harcamaları, hem de daha uzun emeklilik süreleri gerektireceğinden, çalışma sürelerinin önemli ölçüde artması gerektiğine işaret ediyor.</w:t>
      </w:r>
    </w:p>
    <w:p w:rsidR="00D77C20" w:rsidRPr="00D77C20" w:rsidRDefault="00D77C20" w:rsidP="00D77C20">
      <w:pPr>
        <w:shd w:val="clear" w:color="auto" w:fill="FFFFFF"/>
        <w:spacing w:after="240" w:line="360" w:lineRule="atLeast"/>
        <w:jc w:val="both"/>
        <w:textAlignment w:val="baseline"/>
        <w:rPr>
          <w:rFonts w:ascii="Times New Roman" w:eastAsia="Times New Roman" w:hAnsi="Times New Roman" w:cs="Times New Roman"/>
          <w:color w:val="000000"/>
          <w:sz w:val="28"/>
          <w:szCs w:val="28"/>
          <w:lang w:eastAsia="tr-TR"/>
        </w:rPr>
      </w:pPr>
      <w:r w:rsidRPr="00D77C20">
        <w:rPr>
          <w:rFonts w:ascii="Times New Roman" w:eastAsia="Times New Roman" w:hAnsi="Times New Roman" w:cs="Times New Roman"/>
          <w:color w:val="000000"/>
          <w:sz w:val="28"/>
          <w:szCs w:val="28"/>
          <w:lang w:eastAsia="tr-TR"/>
        </w:rPr>
        <w:t>Ülkemizin sınırlı eğitim kaynaklarını kullanmış, tecrübe birikimi kazanmış fiziki gücü yerinde bir kitleyi emekliliğe sevk etmeye de tahammülü olmamalı.  Birikimleri ile ülke gelişmelerine katkıda bulunabilecek bu kitlenin, katma değer yaratmadan bir kenarda hayata devam etmesi, insan kaynağı israfıdır.</w:t>
      </w:r>
    </w:p>
    <w:p w:rsidR="00D77C20" w:rsidRPr="00D77C20" w:rsidRDefault="00D77C20" w:rsidP="00D77C20">
      <w:pPr>
        <w:shd w:val="clear" w:color="auto" w:fill="FFFFFF"/>
        <w:spacing w:after="0" w:line="360" w:lineRule="atLeast"/>
        <w:jc w:val="both"/>
        <w:textAlignment w:val="baseline"/>
        <w:rPr>
          <w:rFonts w:ascii="Times New Roman" w:eastAsia="Times New Roman" w:hAnsi="Times New Roman" w:cs="Times New Roman"/>
          <w:color w:val="000000"/>
          <w:sz w:val="28"/>
          <w:szCs w:val="28"/>
          <w:lang w:eastAsia="tr-TR"/>
        </w:rPr>
      </w:pPr>
      <w:r w:rsidRPr="00D77C20">
        <w:rPr>
          <w:rFonts w:ascii="Times New Roman" w:eastAsia="Times New Roman" w:hAnsi="Times New Roman" w:cs="Times New Roman"/>
          <w:b/>
          <w:bCs/>
          <w:color w:val="762123"/>
          <w:sz w:val="28"/>
          <w:szCs w:val="28"/>
          <w:lang w:eastAsia="tr-TR"/>
        </w:rPr>
        <w:t xml:space="preserve">İnsanlara daha uzun çalışma süreleri sağlayabilmek için </w:t>
      </w:r>
      <w:proofErr w:type="gramStart"/>
      <w:r w:rsidRPr="00D77C20">
        <w:rPr>
          <w:rFonts w:ascii="Times New Roman" w:eastAsia="Times New Roman" w:hAnsi="Times New Roman" w:cs="Times New Roman"/>
          <w:b/>
          <w:bCs/>
          <w:color w:val="762123"/>
          <w:sz w:val="28"/>
          <w:szCs w:val="28"/>
          <w:lang w:eastAsia="tr-TR"/>
        </w:rPr>
        <w:t>bir çok</w:t>
      </w:r>
      <w:proofErr w:type="gramEnd"/>
      <w:r w:rsidRPr="00D77C20">
        <w:rPr>
          <w:rFonts w:ascii="Times New Roman" w:eastAsia="Times New Roman" w:hAnsi="Times New Roman" w:cs="Times New Roman"/>
          <w:b/>
          <w:bCs/>
          <w:color w:val="762123"/>
          <w:sz w:val="28"/>
          <w:szCs w:val="28"/>
          <w:lang w:eastAsia="tr-TR"/>
        </w:rPr>
        <w:t xml:space="preserve"> konuda değişim gerekiyor</w:t>
      </w:r>
      <w:r w:rsidRPr="00D77C20">
        <w:rPr>
          <w:rFonts w:ascii="Times New Roman" w:eastAsia="Times New Roman" w:hAnsi="Times New Roman" w:cs="Times New Roman"/>
          <w:color w:val="000000"/>
          <w:sz w:val="28"/>
          <w:szCs w:val="28"/>
          <w:lang w:eastAsia="tr-TR"/>
        </w:rPr>
        <w:t>.  İşverenlerin yaşı nedeniyle belki enerji seviyesi daha düşük, ancak bilgi düzeyi yüksek kişilerden faydalanabilecek şekilde yeni işler oluşturmaları gerekiyor.  Belki daha az çalışma saatlerinden oluşan işler oluşturmak gerekiyor.</w:t>
      </w:r>
    </w:p>
    <w:p w:rsidR="00D77C20" w:rsidRPr="00D77C20" w:rsidRDefault="00D77C20" w:rsidP="00D77C20">
      <w:pPr>
        <w:shd w:val="clear" w:color="auto" w:fill="FFFFFF"/>
        <w:spacing w:after="240" w:line="360" w:lineRule="atLeast"/>
        <w:jc w:val="both"/>
        <w:textAlignment w:val="baseline"/>
        <w:rPr>
          <w:rFonts w:ascii="Times New Roman" w:eastAsia="Times New Roman" w:hAnsi="Times New Roman" w:cs="Times New Roman"/>
          <w:color w:val="000000"/>
          <w:sz w:val="28"/>
          <w:szCs w:val="28"/>
          <w:lang w:eastAsia="tr-TR"/>
        </w:rPr>
      </w:pPr>
      <w:r w:rsidRPr="00D77C20">
        <w:rPr>
          <w:rFonts w:ascii="Times New Roman" w:eastAsia="Times New Roman" w:hAnsi="Times New Roman" w:cs="Times New Roman"/>
          <w:color w:val="000000"/>
          <w:sz w:val="28"/>
          <w:szCs w:val="28"/>
          <w:lang w:eastAsia="tr-TR"/>
        </w:rPr>
        <w:t>Bugünlerde gelişmekte olan sivil toplum örgütlerinde, kurumsallaşma çabasında olan aile şirketlerinde ve yeni gelişmekte olan hizmet sektöründe iş gücü ve yönetici açığı varken, genç emeklilerden oluşan bu iş gücü kaynağının, yeni iş arama konusunda bilgilendirilmesi ve cesaretlendirilmesi gerekiyor.  Farklı sektörde çalışmanın gerektirdiği davranış biçimleri ve yetkinlikleri kazanmaları için eğitim programları düzenlenmesi de faydalı olacaktır.</w:t>
      </w:r>
    </w:p>
    <w:p w:rsidR="00D77C20" w:rsidRPr="00D77C20" w:rsidRDefault="00D77C20" w:rsidP="00D77C20">
      <w:pPr>
        <w:shd w:val="clear" w:color="auto" w:fill="FFFFFF"/>
        <w:spacing w:after="240" w:line="360" w:lineRule="atLeast"/>
        <w:jc w:val="both"/>
        <w:textAlignment w:val="baseline"/>
        <w:rPr>
          <w:rFonts w:ascii="Times New Roman" w:eastAsia="Times New Roman" w:hAnsi="Times New Roman" w:cs="Times New Roman"/>
          <w:color w:val="000000"/>
          <w:sz w:val="28"/>
          <w:szCs w:val="28"/>
          <w:lang w:eastAsia="tr-TR"/>
        </w:rPr>
      </w:pPr>
      <w:r w:rsidRPr="00D77C20">
        <w:rPr>
          <w:rFonts w:ascii="Times New Roman" w:eastAsia="Times New Roman" w:hAnsi="Times New Roman" w:cs="Times New Roman"/>
          <w:color w:val="000000"/>
          <w:sz w:val="28"/>
          <w:szCs w:val="28"/>
          <w:lang w:eastAsia="tr-TR"/>
        </w:rPr>
        <w:t>Yeni bir kariyere geçişi sağlayanlar bir taraftan yeni bir işin getirdiği heyecan ve keyfi yaşayıp gelir düzeylerini artırırken, diğer taraftan topluma faydalı olmaya devam ettikleri bilinciyle özgüvenlerini ve yaşam sevinçlerini artıracaklardır.</w:t>
      </w:r>
    </w:p>
    <w:p w:rsidR="00D77C20" w:rsidRPr="00D77C20" w:rsidRDefault="00D77C20" w:rsidP="00D77C20">
      <w:pPr>
        <w:shd w:val="clear" w:color="auto" w:fill="FFFFFF"/>
        <w:spacing w:after="240" w:line="360" w:lineRule="atLeast"/>
        <w:jc w:val="both"/>
        <w:textAlignment w:val="baseline"/>
        <w:rPr>
          <w:rFonts w:ascii="Times New Roman" w:eastAsia="Times New Roman" w:hAnsi="Times New Roman" w:cs="Times New Roman"/>
          <w:color w:val="000000"/>
          <w:sz w:val="28"/>
          <w:szCs w:val="28"/>
          <w:lang w:eastAsia="tr-TR"/>
        </w:rPr>
      </w:pPr>
      <w:r w:rsidRPr="00D77C20">
        <w:rPr>
          <w:rFonts w:ascii="Times New Roman" w:eastAsia="Times New Roman" w:hAnsi="Times New Roman" w:cs="Times New Roman"/>
          <w:color w:val="000000"/>
          <w:sz w:val="28"/>
          <w:szCs w:val="28"/>
          <w:lang w:eastAsia="tr-TR"/>
        </w:rPr>
        <w:lastRenderedPageBreak/>
        <w:t>Belli bir yaşın üstündeki kişilerin, ulaştıkları en yüksek pozisyondan daha düşük pozisyondaki işleri küçümsemeden kabullenmeleri, belki başka iş kollarına transfer olmayı kabul etmeleri gerekiyor.  Onların akrabalarının ve çevrelerinin daha uzun süre çalışmayı teşvik etmeleri, en azından engellemeye çalışmamaları önem taşıyor.</w:t>
      </w:r>
    </w:p>
    <w:p w:rsidR="00D77C20" w:rsidRPr="00D77C20" w:rsidRDefault="00D77C20" w:rsidP="00D77C20">
      <w:pPr>
        <w:shd w:val="clear" w:color="auto" w:fill="FFFFFF"/>
        <w:spacing w:after="0" w:line="360" w:lineRule="atLeast"/>
        <w:jc w:val="both"/>
        <w:textAlignment w:val="baseline"/>
        <w:rPr>
          <w:rFonts w:ascii="Times New Roman" w:eastAsia="Times New Roman" w:hAnsi="Times New Roman" w:cs="Times New Roman"/>
          <w:color w:val="000000"/>
          <w:sz w:val="28"/>
          <w:szCs w:val="28"/>
          <w:lang w:eastAsia="tr-TR"/>
        </w:rPr>
      </w:pPr>
      <w:r w:rsidRPr="00D77C20">
        <w:rPr>
          <w:rFonts w:ascii="Times New Roman" w:eastAsia="Times New Roman" w:hAnsi="Times New Roman" w:cs="Times New Roman"/>
          <w:color w:val="000000"/>
          <w:sz w:val="28"/>
          <w:szCs w:val="28"/>
          <w:lang w:eastAsia="tr-TR"/>
        </w:rPr>
        <w:t>Artık, emeklilik dönemi için planlanan tatilleri, aktiviteleri, çalışma dönemiyle birlikte hayata geçirme zamanıdır.  Ne yaşamayı ertelemeli, ne de çalışmadan birilerinin bize bakmayı taahhüt edeceği hayaliyle yaşamalıyız.   </w:t>
      </w:r>
      <w:r w:rsidRPr="00D77C20">
        <w:rPr>
          <w:rFonts w:ascii="Times New Roman" w:eastAsia="Times New Roman" w:hAnsi="Times New Roman" w:cs="Times New Roman"/>
          <w:b/>
          <w:bCs/>
          <w:color w:val="762123"/>
          <w:sz w:val="28"/>
          <w:szCs w:val="28"/>
          <w:lang w:eastAsia="tr-TR"/>
        </w:rPr>
        <w:t>Çalışırken yaşamak, yaşarken çalışmak hayatımız boyunca sürdürmemiz gereken bir anlayış olacak</w:t>
      </w:r>
      <w:r w:rsidRPr="00D77C20">
        <w:rPr>
          <w:rFonts w:ascii="Times New Roman" w:eastAsia="Times New Roman" w:hAnsi="Times New Roman" w:cs="Times New Roman"/>
          <w:color w:val="000000"/>
          <w:sz w:val="28"/>
          <w:szCs w:val="28"/>
          <w:lang w:eastAsia="tr-TR"/>
        </w:rPr>
        <w:t>.</w:t>
      </w:r>
    </w:p>
    <w:p w:rsidR="00D77C20" w:rsidRPr="00D77C20" w:rsidRDefault="00D77C20" w:rsidP="00D77C20">
      <w:pPr>
        <w:shd w:val="clear" w:color="auto" w:fill="FFFFFF"/>
        <w:spacing w:after="240" w:line="360" w:lineRule="atLeast"/>
        <w:jc w:val="both"/>
        <w:textAlignment w:val="baseline"/>
        <w:rPr>
          <w:rFonts w:ascii="Times New Roman" w:eastAsia="Times New Roman" w:hAnsi="Times New Roman" w:cs="Times New Roman"/>
          <w:color w:val="000000"/>
          <w:sz w:val="28"/>
          <w:szCs w:val="28"/>
          <w:lang w:eastAsia="tr-TR"/>
        </w:rPr>
      </w:pPr>
      <w:r w:rsidRPr="00D77C20">
        <w:rPr>
          <w:rFonts w:ascii="Times New Roman" w:eastAsia="Times New Roman" w:hAnsi="Times New Roman" w:cs="Times New Roman"/>
          <w:color w:val="000000"/>
          <w:sz w:val="28"/>
          <w:szCs w:val="28"/>
          <w:lang w:eastAsia="tr-TR"/>
        </w:rPr>
        <w:t xml:space="preserve">Emeklilik sistemlerinin </w:t>
      </w:r>
      <w:proofErr w:type="gramStart"/>
      <w:r w:rsidRPr="00D77C20">
        <w:rPr>
          <w:rFonts w:ascii="Times New Roman" w:eastAsia="Times New Roman" w:hAnsi="Times New Roman" w:cs="Times New Roman"/>
          <w:color w:val="000000"/>
          <w:sz w:val="28"/>
          <w:szCs w:val="28"/>
          <w:lang w:eastAsia="tr-TR"/>
        </w:rPr>
        <w:t>popülist</w:t>
      </w:r>
      <w:proofErr w:type="gramEnd"/>
      <w:r w:rsidRPr="00D77C20">
        <w:rPr>
          <w:rFonts w:ascii="Times New Roman" w:eastAsia="Times New Roman" w:hAnsi="Times New Roman" w:cs="Times New Roman"/>
          <w:color w:val="000000"/>
          <w:sz w:val="28"/>
          <w:szCs w:val="28"/>
          <w:lang w:eastAsia="tr-TR"/>
        </w:rPr>
        <w:t xml:space="preserve"> yaklaşımlardan kaçınarak emekli olmak için gerekli çalışma sürelerini uzatmaları gerekiyor.  İnsanların yaşamlarını sürdürmek için sadece emeklilik sistemlerine güvenmeyip, tasarruflarını daha uzun yaşam sürelerini destekleyecek şekilde oluşturmaları gerekiyor.</w:t>
      </w:r>
    </w:p>
    <w:p w:rsidR="00D77C20" w:rsidRPr="00D77C20" w:rsidRDefault="00D77C20" w:rsidP="00D77C20">
      <w:pPr>
        <w:shd w:val="clear" w:color="auto" w:fill="FFFFFF"/>
        <w:spacing w:after="0" w:line="360" w:lineRule="atLeast"/>
        <w:jc w:val="both"/>
        <w:textAlignment w:val="baseline"/>
        <w:rPr>
          <w:rFonts w:ascii="Times New Roman" w:eastAsia="Times New Roman" w:hAnsi="Times New Roman" w:cs="Times New Roman"/>
          <w:color w:val="000000"/>
          <w:sz w:val="28"/>
          <w:szCs w:val="28"/>
          <w:lang w:eastAsia="tr-TR"/>
        </w:rPr>
      </w:pPr>
      <w:r w:rsidRPr="00D77C20">
        <w:rPr>
          <w:rFonts w:ascii="Times New Roman" w:eastAsia="Times New Roman" w:hAnsi="Times New Roman" w:cs="Times New Roman"/>
          <w:color w:val="000000"/>
          <w:sz w:val="28"/>
          <w:szCs w:val="28"/>
          <w:lang w:eastAsia="tr-TR"/>
        </w:rPr>
        <w:t xml:space="preserve">Bireysel olarak yaşam süreleri belirsizliğini koruyor.  Ancak, toplumsal olarak (istatistik olarak) aile büyüklerimizden daha uzun yaşayacağımızı kabul edip, hayatımızın kurgusunu buna uygun olarak düzenlemeliyiz.  Daha uzun ve daha sağlıklı yaşayan insanlar, daha uzun süre çalışmalı, daha uzun süre üretken ve verimli olmalılar.  </w:t>
      </w:r>
      <w:proofErr w:type="gramStart"/>
      <w:r w:rsidRPr="00D77C20">
        <w:rPr>
          <w:rFonts w:ascii="Times New Roman" w:eastAsia="Times New Roman" w:hAnsi="Times New Roman" w:cs="Times New Roman"/>
          <w:color w:val="000000"/>
          <w:sz w:val="28"/>
          <w:szCs w:val="28"/>
          <w:lang w:eastAsia="tr-TR"/>
        </w:rPr>
        <w:t>Çünkü,</w:t>
      </w:r>
      <w:proofErr w:type="gramEnd"/>
      <w:r w:rsidRPr="00D77C20">
        <w:rPr>
          <w:rFonts w:ascii="Times New Roman" w:eastAsia="Times New Roman" w:hAnsi="Times New Roman" w:cs="Times New Roman"/>
          <w:color w:val="000000"/>
          <w:sz w:val="28"/>
          <w:szCs w:val="28"/>
          <w:lang w:eastAsia="tr-TR"/>
        </w:rPr>
        <w:t> </w:t>
      </w:r>
      <w:r w:rsidRPr="00D77C20">
        <w:rPr>
          <w:rFonts w:ascii="Times New Roman" w:eastAsia="Times New Roman" w:hAnsi="Times New Roman" w:cs="Times New Roman"/>
          <w:b/>
          <w:bCs/>
          <w:color w:val="762123"/>
          <w:sz w:val="28"/>
          <w:szCs w:val="28"/>
          <w:lang w:eastAsia="tr-TR"/>
        </w:rPr>
        <w:t>yaşamak demek, çalışmak demektir.</w:t>
      </w:r>
    </w:p>
    <w:p w:rsidR="009B4EAA" w:rsidRPr="00D77C20" w:rsidRDefault="009B4EAA" w:rsidP="00D77C20">
      <w:pPr>
        <w:jc w:val="both"/>
        <w:rPr>
          <w:rFonts w:ascii="Times New Roman" w:hAnsi="Times New Roman" w:cs="Times New Roman"/>
          <w:sz w:val="28"/>
          <w:szCs w:val="28"/>
        </w:rPr>
      </w:pPr>
    </w:p>
    <w:sectPr w:rsidR="009B4EAA" w:rsidRPr="00D77C20" w:rsidSect="009B4EA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77C20"/>
    <w:rsid w:val="009B4EAA"/>
    <w:rsid w:val="00D77C2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EAA"/>
  </w:style>
  <w:style w:type="paragraph" w:styleId="Balk1">
    <w:name w:val="heading 1"/>
    <w:basedOn w:val="Normal"/>
    <w:link w:val="Balk1Char"/>
    <w:uiPriority w:val="9"/>
    <w:qFormat/>
    <w:rsid w:val="00D77C2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77C20"/>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D77C2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77C20"/>
    <w:rPr>
      <w:b/>
      <w:bCs/>
    </w:rPr>
  </w:style>
</w:styles>
</file>

<file path=word/webSettings.xml><?xml version="1.0" encoding="utf-8"?>
<w:webSettings xmlns:r="http://schemas.openxmlformats.org/officeDocument/2006/relationships" xmlns:w="http://schemas.openxmlformats.org/wordprocessingml/2006/main">
  <w:divs>
    <w:div w:id="943464467">
      <w:bodyDiv w:val="1"/>
      <w:marLeft w:val="0"/>
      <w:marRight w:val="0"/>
      <w:marTop w:val="0"/>
      <w:marBottom w:val="0"/>
      <w:divBdr>
        <w:top w:val="none" w:sz="0" w:space="0" w:color="auto"/>
        <w:left w:val="none" w:sz="0" w:space="0" w:color="auto"/>
        <w:bottom w:val="none" w:sz="0" w:space="0" w:color="auto"/>
        <w:right w:val="none" w:sz="0" w:space="0" w:color="auto"/>
      </w:divBdr>
      <w:divsChild>
        <w:div w:id="757603527">
          <w:marLeft w:val="0"/>
          <w:marRight w:val="0"/>
          <w:marTop w:val="0"/>
          <w:marBottom w:val="195"/>
          <w:divBdr>
            <w:top w:val="none" w:sz="0" w:space="0" w:color="auto"/>
            <w:left w:val="none" w:sz="0" w:space="0" w:color="auto"/>
            <w:bottom w:val="none" w:sz="0" w:space="0" w:color="auto"/>
            <w:right w:val="none" w:sz="0" w:space="0" w:color="auto"/>
          </w:divBdr>
        </w:div>
        <w:div w:id="21023337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1314</Words>
  <Characters>7494</Characters>
  <Application>Microsoft Office Word</Application>
  <DocSecurity>0</DocSecurity>
  <Lines>62</Lines>
  <Paragraphs>17</Paragraphs>
  <ScaleCrop>false</ScaleCrop>
  <Company/>
  <LinksUpToDate>false</LinksUpToDate>
  <CharactersWithSpaces>8791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2022-11-11T11:26:00Z</dcterms:created>
  <dcterms:modified xsi:type="dcterms:W3CDTF">2022-11-11T11:28:00Z</dcterms:modified>
</cp:coreProperties>
</file>