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2D" w:rsidRPr="00DC1E2D" w:rsidRDefault="00D12DF1" w:rsidP="00DC1E2D">
      <w:pPr>
        <w:pStyle w:val="Balk1"/>
        <w:jc w:val="both"/>
        <w:rPr>
          <w:bCs w:val="0"/>
          <w:color w:val="FF0000"/>
          <w:sz w:val="28"/>
          <w:szCs w:val="28"/>
        </w:rPr>
      </w:pPr>
      <w:r w:rsidRPr="00D12DF1">
        <w:rPr>
          <w:bCs w:val="0"/>
          <w:color w:val="FF0000"/>
          <w:sz w:val="28"/>
          <w:szCs w:val="28"/>
        </w:rPr>
        <w:t>İş Yerinde Disiplin Nasıl Sağlanır?</w:t>
      </w:r>
    </w:p>
    <w:p w:rsidR="00DC1E2D" w:rsidRPr="00DC1E2D" w:rsidRDefault="00DC1E2D" w:rsidP="00DC1E2D">
      <w:pPr>
        <w:pStyle w:val="NormalWeb"/>
        <w:shd w:val="clear" w:color="auto" w:fill="FFFFFF"/>
        <w:spacing w:before="0" w:beforeAutospacing="0" w:after="225" w:afterAutospacing="0"/>
        <w:jc w:val="both"/>
        <w:rPr>
          <w:color w:val="333333"/>
          <w:spacing w:val="7"/>
          <w:sz w:val="28"/>
          <w:szCs w:val="28"/>
        </w:rPr>
      </w:pPr>
      <w:r w:rsidRPr="00DC1E2D">
        <w:rPr>
          <w:color w:val="333333"/>
          <w:spacing w:val="7"/>
          <w:sz w:val="28"/>
          <w:szCs w:val="28"/>
        </w:rPr>
        <w:t>Disiplin, gerek kişisel yaşamın gündelik akışında, gerekse profesyonel yaşamda, her şeyin planlı ve düzgün ilerlemesinin sağlayan kural ve davranışların bütünüdür. Disiplin olmadan genel olarak işleyişler aksayabilir, bu da olması gereken akışı bozabilir. Özellikle iş dünyasında, profesyonel anlamda disiplin çok önemli bir noktada durmaktadır. Bu yazıda </w:t>
      </w:r>
      <w:r w:rsidRPr="00DC1E2D">
        <w:rPr>
          <w:b/>
          <w:bCs/>
          <w:color w:val="333333"/>
          <w:spacing w:val="7"/>
          <w:sz w:val="28"/>
          <w:szCs w:val="28"/>
        </w:rPr>
        <w:t>iş disiplini</w:t>
      </w:r>
      <w:r w:rsidRPr="00DC1E2D">
        <w:rPr>
          <w:color w:val="333333"/>
          <w:spacing w:val="7"/>
          <w:sz w:val="28"/>
          <w:szCs w:val="28"/>
        </w:rPr>
        <w:t> ile ilgili bilgilendirme yapılacak ve </w:t>
      </w:r>
      <w:r w:rsidRPr="00DC1E2D">
        <w:rPr>
          <w:b/>
          <w:bCs/>
          <w:color w:val="333333"/>
          <w:spacing w:val="7"/>
          <w:sz w:val="28"/>
          <w:szCs w:val="28"/>
        </w:rPr>
        <w:t>iş disiplini</w:t>
      </w:r>
      <w:r w:rsidRPr="00DC1E2D">
        <w:rPr>
          <w:color w:val="333333"/>
          <w:spacing w:val="7"/>
          <w:sz w:val="28"/>
          <w:szCs w:val="28"/>
        </w:rPr>
        <w:t>nin nasıl sağlanacağına dair ipuçları paylaşılacaktır. </w:t>
      </w:r>
    </w:p>
    <w:p w:rsidR="00DC1E2D" w:rsidRPr="00DC1E2D" w:rsidRDefault="00DC1E2D" w:rsidP="00DC1E2D">
      <w:pPr>
        <w:pStyle w:val="Balk2"/>
        <w:shd w:val="clear" w:color="auto" w:fill="FFFFFF"/>
        <w:spacing w:before="0"/>
        <w:jc w:val="both"/>
        <w:rPr>
          <w:rFonts w:ascii="Times New Roman" w:hAnsi="Times New Roman" w:cs="Times New Roman"/>
          <w:bCs w:val="0"/>
          <w:color w:val="FF0000"/>
          <w:sz w:val="28"/>
          <w:szCs w:val="28"/>
        </w:rPr>
      </w:pPr>
      <w:r w:rsidRPr="00DC1E2D">
        <w:rPr>
          <w:rFonts w:ascii="Times New Roman" w:hAnsi="Times New Roman" w:cs="Times New Roman"/>
          <w:bCs w:val="0"/>
          <w:color w:val="FF0000"/>
          <w:sz w:val="28"/>
          <w:szCs w:val="28"/>
        </w:rPr>
        <w:t>İş Disiplini Nedir?</w:t>
      </w:r>
    </w:p>
    <w:p w:rsidR="00DC1E2D" w:rsidRPr="00DC1E2D" w:rsidRDefault="00DC1E2D" w:rsidP="00DC1E2D">
      <w:pPr>
        <w:pStyle w:val="NormalWeb"/>
        <w:shd w:val="clear" w:color="auto" w:fill="FFFFFF"/>
        <w:spacing w:before="0" w:beforeAutospacing="0" w:after="225" w:afterAutospacing="0"/>
        <w:jc w:val="both"/>
        <w:rPr>
          <w:color w:val="333333"/>
          <w:spacing w:val="7"/>
          <w:sz w:val="28"/>
          <w:szCs w:val="28"/>
        </w:rPr>
      </w:pPr>
      <w:r w:rsidRPr="00DC1E2D">
        <w:rPr>
          <w:b/>
          <w:bCs/>
          <w:color w:val="333333"/>
          <w:spacing w:val="7"/>
          <w:sz w:val="28"/>
          <w:szCs w:val="28"/>
        </w:rPr>
        <w:t>İş disiplini</w:t>
      </w:r>
      <w:r w:rsidRPr="00DC1E2D">
        <w:rPr>
          <w:color w:val="333333"/>
          <w:spacing w:val="7"/>
          <w:sz w:val="28"/>
          <w:szCs w:val="28"/>
        </w:rPr>
        <w:t>, çalışmaların düzenli ve planlı bir şekilde ilerlemesini sağlayan kurallar bütünüdür. Bu kurallar, işlerin aksamasını engellemek kadar, çalışanların güvende olmasını da sağlamak amacını da taşımaktadır. Çalışma hayatındaki disiplinin önemini, şu maddeleri sıralayarak gösterebiliriz:</w:t>
      </w:r>
    </w:p>
    <w:p w:rsidR="00DC1E2D" w:rsidRPr="00DC1E2D" w:rsidRDefault="00DC1E2D" w:rsidP="00DC1E2D">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İşlerde disiplinli olmak başarılı olmanın en önemli koşullarındandır.</w:t>
      </w:r>
    </w:p>
    <w:p w:rsidR="00DC1E2D" w:rsidRPr="00DC1E2D" w:rsidRDefault="00DC1E2D" w:rsidP="00DC1E2D">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Disiplinli bir çalışma, işlerin aksamasını önler, planlı ve verimli bir şekilde ilerlemeyi sağlar.</w:t>
      </w:r>
    </w:p>
    <w:p w:rsidR="00DC1E2D" w:rsidRPr="00DC1E2D" w:rsidRDefault="00DC1E2D" w:rsidP="00DC1E2D">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İş yerinde disiplin, çalışanların güvenli bir ortamda çalışmasına yardımcı olur. Disiplin sayesinde uyulan kurallar, herhangi bir olumsuz durumun yaşanmasını engeller.</w:t>
      </w:r>
    </w:p>
    <w:p w:rsidR="00DC1E2D" w:rsidRPr="00DC1E2D" w:rsidRDefault="00DC1E2D" w:rsidP="00DC1E2D">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Disiplinli olmak, işleri vaktinde yetiştirmeye olanak sağladığı gibi, zaman ve emek kaybını da önler.</w:t>
      </w:r>
    </w:p>
    <w:p w:rsidR="00DC1E2D" w:rsidRPr="00DC1E2D" w:rsidRDefault="00DC1E2D" w:rsidP="00DC1E2D">
      <w:pPr>
        <w:numPr>
          <w:ilvl w:val="0"/>
          <w:numId w:val="3"/>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İşte disiplinli olmak, zaman içerisinde çalışanların performansını da arttıran bir etmen olmaktadır.</w:t>
      </w:r>
    </w:p>
    <w:p w:rsidR="00DC1E2D" w:rsidRPr="00DC1E2D" w:rsidRDefault="00DC1E2D" w:rsidP="00DC1E2D">
      <w:pPr>
        <w:pStyle w:val="NormalWeb"/>
        <w:shd w:val="clear" w:color="auto" w:fill="FFFFFF"/>
        <w:spacing w:before="0" w:beforeAutospacing="0" w:after="225" w:afterAutospacing="0"/>
        <w:jc w:val="both"/>
        <w:rPr>
          <w:color w:val="333333"/>
          <w:spacing w:val="7"/>
          <w:sz w:val="28"/>
          <w:szCs w:val="28"/>
        </w:rPr>
      </w:pPr>
      <w:r w:rsidRPr="00DC1E2D">
        <w:rPr>
          <w:color w:val="333333"/>
          <w:spacing w:val="7"/>
          <w:sz w:val="28"/>
          <w:szCs w:val="28"/>
        </w:rPr>
        <w:t>İşte disiplinli olmak, hem çalışılan iş yerinin hem de kişinin kendisinin daha verimli olmasını sağlamaktadır. Bu nedenle iş ve profesyonel yaşamda </w:t>
      </w:r>
      <w:r w:rsidRPr="00DC1E2D">
        <w:rPr>
          <w:b/>
          <w:bCs/>
          <w:color w:val="333333"/>
          <w:spacing w:val="7"/>
          <w:sz w:val="28"/>
          <w:szCs w:val="28"/>
        </w:rPr>
        <w:t>iş disiplini</w:t>
      </w:r>
      <w:r w:rsidRPr="00DC1E2D">
        <w:rPr>
          <w:color w:val="333333"/>
          <w:spacing w:val="7"/>
          <w:sz w:val="28"/>
          <w:szCs w:val="28"/>
        </w:rPr>
        <w:t xml:space="preserve">, oldukça önemli bir yere sahiptir. Bu disiplini sağlayan kişiler ve iş yerleri, oldukça verimli ve başarılı olmaktadırlar. </w:t>
      </w:r>
      <w:proofErr w:type="gramStart"/>
      <w:r w:rsidRPr="00DC1E2D">
        <w:rPr>
          <w:color w:val="333333"/>
          <w:spacing w:val="7"/>
          <w:sz w:val="28"/>
          <w:szCs w:val="28"/>
        </w:rPr>
        <w:t>Peki</w:t>
      </w:r>
      <w:proofErr w:type="gramEnd"/>
      <w:r w:rsidRPr="00DC1E2D">
        <w:rPr>
          <w:color w:val="333333"/>
          <w:spacing w:val="7"/>
          <w:sz w:val="28"/>
          <w:szCs w:val="28"/>
        </w:rPr>
        <w:t xml:space="preserve"> başarı ve verimlilik için bu kadar önemi olan disiplini nasıl sağlayabiliriz? Şimdi bu sorunun cevabını birlikte arayalım.</w:t>
      </w:r>
    </w:p>
    <w:p w:rsidR="00DC1E2D" w:rsidRPr="00DC1E2D" w:rsidRDefault="00DC1E2D" w:rsidP="00DC1E2D">
      <w:pPr>
        <w:pStyle w:val="Balk2"/>
        <w:shd w:val="clear" w:color="auto" w:fill="FFFFFF"/>
        <w:spacing w:before="0"/>
        <w:jc w:val="both"/>
        <w:rPr>
          <w:rFonts w:ascii="Times New Roman" w:hAnsi="Times New Roman" w:cs="Times New Roman"/>
          <w:bCs w:val="0"/>
          <w:color w:val="FF0000"/>
          <w:sz w:val="28"/>
          <w:szCs w:val="28"/>
        </w:rPr>
      </w:pPr>
      <w:r w:rsidRPr="00DC1E2D">
        <w:rPr>
          <w:rFonts w:ascii="Times New Roman" w:hAnsi="Times New Roman" w:cs="Times New Roman"/>
          <w:bCs w:val="0"/>
          <w:color w:val="FF0000"/>
          <w:sz w:val="28"/>
          <w:szCs w:val="28"/>
        </w:rPr>
        <w:t>İş Disiplini Nasıl Sağlanır?</w:t>
      </w:r>
    </w:p>
    <w:p w:rsidR="00DC1E2D" w:rsidRPr="00DC1E2D" w:rsidRDefault="00DC1E2D" w:rsidP="00DC1E2D">
      <w:pPr>
        <w:pStyle w:val="NormalWeb"/>
        <w:shd w:val="clear" w:color="auto" w:fill="FFFFFF"/>
        <w:spacing w:before="0" w:beforeAutospacing="0" w:after="225" w:afterAutospacing="0"/>
        <w:jc w:val="both"/>
        <w:rPr>
          <w:color w:val="333333"/>
          <w:spacing w:val="7"/>
          <w:sz w:val="28"/>
          <w:szCs w:val="28"/>
        </w:rPr>
      </w:pPr>
      <w:r w:rsidRPr="00DC1E2D">
        <w:rPr>
          <w:b/>
          <w:bCs/>
          <w:color w:val="333333"/>
          <w:spacing w:val="7"/>
          <w:sz w:val="28"/>
          <w:szCs w:val="28"/>
        </w:rPr>
        <w:t>İş disiplini</w:t>
      </w:r>
      <w:r w:rsidRPr="00DC1E2D">
        <w:rPr>
          <w:color w:val="333333"/>
          <w:spacing w:val="7"/>
          <w:sz w:val="28"/>
          <w:szCs w:val="28"/>
        </w:rPr>
        <w:t> sağlamak, hem iş yeri hem de çalışanlar için gerekli bir konudur. Bir iş yerinde disiplin sağlanamazsa, o iş yerinin ve çalışanlarının performansları düşecektir. Ayrıca iş yerindeki güvenlik düzeyi de azalacaktır. Bu anlamda iş yerinde disiplini sağlamak için bir takım yöntemler geliştirilmeli ve ortaya konulan kurallara uyulmasına ve uygulamalara uyum gösterilmesine zemin hazırlanmalıdır. Bu noktada yapılabilecekleri şu şekilde sıralayabiliriz:</w:t>
      </w:r>
    </w:p>
    <w:p w:rsidR="00DC1E2D" w:rsidRPr="00DC1E2D" w:rsidRDefault="00DC1E2D" w:rsidP="00DC1E2D">
      <w:pPr>
        <w:numPr>
          <w:ilvl w:val="0"/>
          <w:numId w:val="4"/>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lastRenderedPageBreak/>
        <w:t xml:space="preserve">İş yerinde disiplin, eski tarz cezalandırma sistemleri gibi yöntemlerle sağlanamaz. Bunun yerine farklı </w:t>
      </w:r>
      <w:proofErr w:type="spellStart"/>
      <w:r w:rsidRPr="00DC1E2D">
        <w:rPr>
          <w:rFonts w:ascii="Times New Roman" w:hAnsi="Times New Roman" w:cs="Times New Roman"/>
          <w:color w:val="333333"/>
          <w:sz w:val="28"/>
          <w:szCs w:val="28"/>
        </w:rPr>
        <w:t>metodlar</w:t>
      </w:r>
      <w:proofErr w:type="spellEnd"/>
      <w:r w:rsidRPr="00DC1E2D">
        <w:rPr>
          <w:rFonts w:ascii="Times New Roman" w:hAnsi="Times New Roman" w:cs="Times New Roman"/>
          <w:color w:val="333333"/>
          <w:sz w:val="28"/>
          <w:szCs w:val="28"/>
        </w:rPr>
        <w:t xml:space="preserve"> geliştirilmiştir. </w:t>
      </w:r>
      <w:proofErr w:type="gramStart"/>
      <w:r w:rsidRPr="00DC1E2D">
        <w:rPr>
          <w:rFonts w:ascii="Times New Roman" w:hAnsi="Times New Roman" w:cs="Times New Roman"/>
          <w:color w:val="333333"/>
          <w:sz w:val="28"/>
          <w:szCs w:val="28"/>
        </w:rPr>
        <w:t>uygulanmalıdır</w:t>
      </w:r>
      <w:proofErr w:type="gramEnd"/>
      <w:r w:rsidRPr="00DC1E2D">
        <w:rPr>
          <w:rFonts w:ascii="Times New Roman" w:hAnsi="Times New Roman" w:cs="Times New Roman"/>
          <w:color w:val="333333"/>
          <w:sz w:val="28"/>
          <w:szCs w:val="28"/>
        </w:rPr>
        <w:t xml:space="preserve">. Bu </w:t>
      </w:r>
      <w:proofErr w:type="spellStart"/>
      <w:r w:rsidRPr="00DC1E2D">
        <w:rPr>
          <w:rFonts w:ascii="Times New Roman" w:hAnsi="Times New Roman" w:cs="Times New Roman"/>
          <w:color w:val="333333"/>
          <w:sz w:val="28"/>
          <w:szCs w:val="28"/>
        </w:rPr>
        <w:t>metodlar</w:t>
      </w:r>
      <w:proofErr w:type="spellEnd"/>
      <w:r w:rsidRPr="00DC1E2D">
        <w:rPr>
          <w:rFonts w:ascii="Times New Roman" w:hAnsi="Times New Roman" w:cs="Times New Roman"/>
          <w:color w:val="333333"/>
          <w:sz w:val="28"/>
          <w:szCs w:val="28"/>
        </w:rPr>
        <w:t xml:space="preserve"> daha çok ödüllendirme ve çalışanı teşvik edici biçimde olmalıdır.</w:t>
      </w:r>
    </w:p>
    <w:p w:rsidR="00DC1E2D" w:rsidRPr="00DC1E2D" w:rsidRDefault="00DC1E2D" w:rsidP="00DC1E2D">
      <w:pPr>
        <w:numPr>
          <w:ilvl w:val="0"/>
          <w:numId w:val="5"/>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Disiplinli olma halinin, çalışan için de iş yeri içinde sağladığı avantajlar konuşulmalıdır. Çalışanlar, bu avantajların farkında olduklarında </w:t>
      </w:r>
      <w:r w:rsidRPr="00DC1E2D">
        <w:rPr>
          <w:rFonts w:ascii="Times New Roman" w:hAnsi="Times New Roman" w:cs="Times New Roman"/>
          <w:b/>
          <w:bCs/>
          <w:color w:val="333333"/>
          <w:sz w:val="28"/>
          <w:szCs w:val="28"/>
        </w:rPr>
        <w:t>iş disiplini</w:t>
      </w:r>
      <w:r w:rsidRPr="00DC1E2D">
        <w:rPr>
          <w:rFonts w:ascii="Times New Roman" w:hAnsi="Times New Roman" w:cs="Times New Roman"/>
          <w:color w:val="333333"/>
          <w:sz w:val="28"/>
          <w:szCs w:val="28"/>
        </w:rPr>
        <w:t>ne daha bağlı kalacaklardır.</w:t>
      </w:r>
    </w:p>
    <w:p w:rsidR="00DC1E2D" w:rsidRPr="00DC1E2D" w:rsidRDefault="00DC1E2D" w:rsidP="00DC1E2D">
      <w:pPr>
        <w:numPr>
          <w:ilvl w:val="0"/>
          <w:numId w:val="6"/>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İş yerinde disiplin, bazı kuralların konulmasıyla ve bu kurallara uyulması ile sağlanabilir. Bu kurallar bazı durumlarda esnetilebilir olursa, kurallara uyulması kolaylaştırılabilir. Ancak kuralların esnetilmesi dengeli bir şekilde yapılmalıdır. Aksi takdirde disiplin bozulabilir.</w:t>
      </w:r>
    </w:p>
    <w:p w:rsidR="00DC1E2D" w:rsidRPr="00DC1E2D" w:rsidRDefault="00DC1E2D" w:rsidP="00DC1E2D">
      <w:pPr>
        <w:numPr>
          <w:ilvl w:val="0"/>
          <w:numId w:val="7"/>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İş yeri kurallarının belirlenmesi ve uygulanmasında, çalışanların da söz hakkının olması önemli bir unsur olacaktır. Kuralların belirlenmesi aşamasında aktif katılımcı olarak söz hakkına sahip olmak, kişilerin kuralları benimsemesini ve konulan kuralların uygulanmasında olumlu bir etki yaratmaktadır.</w:t>
      </w:r>
    </w:p>
    <w:p w:rsidR="00DC1E2D" w:rsidRPr="00DC1E2D" w:rsidRDefault="00DC1E2D" w:rsidP="00DC1E2D">
      <w:pPr>
        <w:numPr>
          <w:ilvl w:val="0"/>
          <w:numId w:val="8"/>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 xml:space="preserve">İş yerinde bulunan çalışanların ve </w:t>
      </w:r>
      <w:proofErr w:type="gramStart"/>
      <w:r w:rsidRPr="00DC1E2D">
        <w:rPr>
          <w:rFonts w:ascii="Times New Roman" w:hAnsi="Times New Roman" w:cs="Times New Roman"/>
          <w:color w:val="333333"/>
          <w:sz w:val="28"/>
          <w:szCs w:val="28"/>
        </w:rPr>
        <w:t>iş verenlerin</w:t>
      </w:r>
      <w:proofErr w:type="gramEnd"/>
      <w:r w:rsidRPr="00DC1E2D">
        <w:rPr>
          <w:rFonts w:ascii="Times New Roman" w:hAnsi="Times New Roman" w:cs="Times New Roman"/>
          <w:color w:val="333333"/>
          <w:sz w:val="28"/>
          <w:szCs w:val="28"/>
        </w:rPr>
        <w:t xml:space="preserve"> birbirlerine güvenmesi ve iyi bir iletişim kuruyor olması, iş yeri disiplini için </w:t>
      </w:r>
      <w:proofErr w:type="spellStart"/>
      <w:r w:rsidRPr="00DC1E2D">
        <w:rPr>
          <w:rFonts w:ascii="Times New Roman" w:hAnsi="Times New Roman" w:cs="Times New Roman"/>
          <w:color w:val="333333"/>
          <w:sz w:val="28"/>
          <w:szCs w:val="28"/>
        </w:rPr>
        <w:t>için</w:t>
      </w:r>
      <w:proofErr w:type="spellEnd"/>
      <w:r w:rsidRPr="00DC1E2D">
        <w:rPr>
          <w:rFonts w:ascii="Times New Roman" w:hAnsi="Times New Roman" w:cs="Times New Roman"/>
          <w:color w:val="333333"/>
          <w:sz w:val="28"/>
          <w:szCs w:val="28"/>
        </w:rPr>
        <w:t xml:space="preserve"> gerekli bir etmendir. Bu nedenle iş yerlerinde güven ilişkisi kurulmalı, çalışanların ve </w:t>
      </w:r>
      <w:proofErr w:type="gramStart"/>
      <w:r w:rsidRPr="00DC1E2D">
        <w:rPr>
          <w:rFonts w:ascii="Times New Roman" w:hAnsi="Times New Roman" w:cs="Times New Roman"/>
          <w:color w:val="333333"/>
          <w:sz w:val="28"/>
          <w:szCs w:val="28"/>
        </w:rPr>
        <w:t>iş verenlerin</w:t>
      </w:r>
      <w:proofErr w:type="gramEnd"/>
      <w:r w:rsidRPr="00DC1E2D">
        <w:rPr>
          <w:rFonts w:ascii="Times New Roman" w:hAnsi="Times New Roman" w:cs="Times New Roman"/>
          <w:color w:val="333333"/>
          <w:sz w:val="28"/>
          <w:szCs w:val="28"/>
        </w:rPr>
        <w:t xml:space="preserve"> birbirleriyle iyi bir iletişim kuruyor olması gerekmektedir.</w:t>
      </w:r>
    </w:p>
    <w:p w:rsidR="00DC1E2D" w:rsidRPr="00DC1E2D" w:rsidRDefault="00DC1E2D" w:rsidP="00DC1E2D">
      <w:pPr>
        <w:numPr>
          <w:ilvl w:val="0"/>
          <w:numId w:val="9"/>
        </w:numPr>
        <w:shd w:val="clear" w:color="auto" w:fill="FFFFFF"/>
        <w:spacing w:before="100" w:beforeAutospacing="1" w:after="100" w:afterAutospacing="1" w:line="240" w:lineRule="auto"/>
        <w:ind w:left="0"/>
        <w:jc w:val="both"/>
        <w:rPr>
          <w:rFonts w:ascii="Times New Roman" w:hAnsi="Times New Roman" w:cs="Times New Roman"/>
          <w:color w:val="333333"/>
          <w:sz w:val="28"/>
          <w:szCs w:val="28"/>
        </w:rPr>
      </w:pPr>
      <w:r w:rsidRPr="00DC1E2D">
        <w:rPr>
          <w:rFonts w:ascii="Times New Roman" w:hAnsi="Times New Roman" w:cs="Times New Roman"/>
          <w:color w:val="333333"/>
          <w:sz w:val="28"/>
          <w:szCs w:val="28"/>
        </w:rPr>
        <w:t>Çalışanların hak taleplerinin yerine getirildiği iş yerlerinde, disiplini sağlamak çok daha kolaydır. Çalışanlar tam olarak işlerine odaklanabildikleri için, disiplin konusunda da sıkıntı çıkması ihtimali daha düşüktür.</w:t>
      </w:r>
    </w:p>
    <w:p w:rsidR="00DC1E2D" w:rsidRPr="00DC1E2D" w:rsidRDefault="00DC1E2D" w:rsidP="00DC1E2D">
      <w:pPr>
        <w:pStyle w:val="NormalWeb"/>
        <w:shd w:val="clear" w:color="auto" w:fill="FFFFFF"/>
        <w:spacing w:before="0" w:beforeAutospacing="0" w:after="225" w:afterAutospacing="0"/>
        <w:jc w:val="both"/>
        <w:rPr>
          <w:color w:val="333333"/>
          <w:spacing w:val="7"/>
          <w:sz w:val="28"/>
          <w:szCs w:val="28"/>
        </w:rPr>
      </w:pPr>
      <w:r w:rsidRPr="00DC1E2D">
        <w:rPr>
          <w:color w:val="333333"/>
          <w:spacing w:val="7"/>
          <w:sz w:val="28"/>
          <w:szCs w:val="28"/>
        </w:rPr>
        <w:t>Görüldüğü gibi düzgün bir işleyiş için, </w:t>
      </w:r>
      <w:r w:rsidRPr="00DC1E2D">
        <w:rPr>
          <w:b/>
          <w:bCs/>
          <w:color w:val="333333"/>
          <w:spacing w:val="7"/>
          <w:sz w:val="28"/>
          <w:szCs w:val="28"/>
        </w:rPr>
        <w:t>iş disiplini</w:t>
      </w:r>
      <w:r w:rsidRPr="00DC1E2D">
        <w:rPr>
          <w:color w:val="333333"/>
          <w:spacing w:val="7"/>
          <w:sz w:val="28"/>
          <w:szCs w:val="28"/>
        </w:rPr>
        <w:t> oldukça gereklidir. Disiplini sağlayabilmek için de düzgün bir işleyiş olmalıdır. Bu iki durum birbiriyle yakında ilişkilidir.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Çok hoşuma giden bir öykü var: Japonya‘</w:t>
      </w:r>
      <w:proofErr w:type="spellStart"/>
      <w:r w:rsidRPr="00D12DF1">
        <w:rPr>
          <w:rFonts w:ascii="Times New Roman" w:eastAsia="Times New Roman" w:hAnsi="Times New Roman" w:cs="Times New Roman"/>
          <w:color w:val="606060"/>
          <w:sz w:val="28"/>
          <w:szCs w:val="28"/>
          <w:lang w:eastAsia="tr-TR"/>
        </w:rPr>
        <w:t>nın</w:t>
      </w:r>
      <w:proofErr w:type="spellEnd"/>
      <w:r w:rsidRPr="00D12DF1">
        <w:rPr>
          <w:rFonts w:ascii="Times New Roman" w:eastAsia="Times New Roman" w:hAnsi="Times New Roman" w:cs="Times New Roman"/>
          <w:color w:val="606060"/>
          <w:sz w:val="28"/>
          <w:szCs w:val="28"/>
          <w:lang w:eastAsia="tr-TR"/>
        </w:rPr>
        <w:t xml:space="preserve"> en ünlü çay ustası </w:t>
      </w:r>
      <w:hyperlink r:id="rId5" w:tgtFrame="_blank" w:history="1">
        <w:r w:rsidRPr="00D12DF1">
          <w:rPr>
            <w:rFonts w:ascii="Times New Roman" w:eastAsia="Times New Roman" w:hAnsi="Times New Roman" w:cs="Times New Roman"/>
            <w:color w:val="008080"/>
            <w:sz w:val="28"/>
            <w:szCs w:val="28"/>
            <w:lang w:eastAsia="tr-TR"/>
          </w:rPr>
          <w:t xml:space="preserve">Sen no </w:t>
        </w:r>
        <w:proofErr w:type="spellStart"/>
        <w:r w:rsidRPr="00D12DF1">
          <w:rPr>
            <w:rFonts w:ascii="Times New Roman" w:eastAsia="Times New Roman" w:hAnsi="Times New Roman" w:cs="Times New Roman"/>
            <w:color w:val="008080"/>
            <w:sz w:val="28"/>
            <w:szCs w:val="28"/>
            <w:lang w:eastAsia="tr-TR"/>
          </w:rPr>
          <w:t>Rikyu</w:t>
        </w:r>
        <w:proofErr w:type="spellEnd"/>
      </w:hyperlink>
      <w:r w:rsidRPr="00D12DF1">
        <w:rPr>
          <w:rFonts w:ascii="Times New Roman" w:eastAsia="Times New Roman" w:hAnsi="Times New Roman" w:cs="Times New Roman"/>
          <w:color w:val="606060"/>
          <w:sz w:val="28"/>
          <w:szCs w:val="28"/>
          <w:lang w:eastAsia="tr-TR"/>
        </w:rPr>
        <w:t>‘ya bir öğrencisi çay seremonisinin inceliklerini sormuş. Büyük usta: “</w:t>
      </w:r>
      <w:r w:rsidRPr="00D12DF1">
        <w:rPr>
          <w:rFonts w:ascii="Times New Roman" w:eastAsia="Times New Roman" w:hAnsi="Times New Roman" w:cs="Times New Roman"/>
          <w:i/>
          <w:iCs/>
          <w:color w:val="606060"/>
          <w:sz w:val="28"/>
          <w:szCs w:val="28"/>
          <w:lang w:eastAsia="tr-TR"/>
        </w:rPr>
        <w:t>Ateşi yakarsın, suyu kaynatır, çayı karıştırırsın.</w:t>
      </w:r>
      <w:r w:rsidRPr="00D12DF1">
        <w:rPr>
          <w:rFonts w:ascii="Times New Roman" w:eastAsia="Times New Roman" w:hAnsi="Times New Roman" w:cs="Times New Roman"/>
          <w:color w:val="606060"/>
          <w:sz w:val="28"/>
          <w:szCs w:val="28"/>
          <w:lang w:eastAsia="tr-TR"/>
        </w:rPr>
        <w:t>” deyince öğrenci, “</w:t>
      </w:r>
      <w:r w:rsidRPr="00D12DF1">
        <w:rPr>
          <w:rFonts w:ascii="Times New Roman" w:eastAsia="Times New Roman" w:hAnsi="Times New Roman" w:cs="Times New Roman"/>
          <w:i/>
          <w:iCs/>
          <w:color w:val="606060"/>
          <w:sz w:val="28"/>
          <w:szCs w:val="28"/>
          <w:lang w:eastAsia="tr-TR"/>
        </w:rPr>
        <w:t>Ama usta bu çok basit bir iş.</w:t>
      </w:r>
      <w:r w:rsidRPr="00D12DF1">
        <w:rPr>
          <w:rFonts w:ascii="Times New Roman" w:eastAsia="Times New Roman" w:hAnsi="Times New Roman" w:cs="Times New Roman"/>
          <w:color w:val="606060"/>
          <w:sz w:val="28"/>
          <w:szCs w:val="28"/>
          <w:lang w:eastAsia="tr-TR"/>
        </w:rPr>
        <w:t xml:space="preserve">” diye yakınmış. </w:t>
      </w:r>
      <w:proofErr w:type="spellStart"/>
      <w:r w:rsidRPr="00D12DF1">
        <w:rPr>
          <w:rFonts w:ascii="Times New Roman" w:eastAsia="Times New Roman" w:hAnsi="Times New Roman" w:cs="Times New Roman"/>
          <w:color w:val="606060"/>
          <w:sz w:val="28"/>
          <w:szCs w:val="28"/>
          <w:lang w:eastAsia="tr-TR"/>
        </w:rPr>
        <w:t>Rikyu</w:t>
      </w:r>
      <w:proofErr w:type="spellEnd"/>
      <w:r w:rsidRPr="00D12DF1">
        <w:rPr>
          <w:rFonts w:ascii="Times New Roman" w:eastAsia="Times New Roman" w:hAnsi="Times New Roman" w:cs="Times New Roman"/>
          <w:color w:val="606060"/>
          <w:sz w:val="28"/>
          <w:szCs w:val="28"/>
          <w:lang w:eastAsia="tr-TR"/>
        </w:rPr>
        <w:t>, “</w:t>
      </w:r>
      <w:r w:rsidRPr="00D12DF1">
        <w:rPr>
          <w:rFonts w:ascii="Times New Roman" w:eastAsia="Times New Roman" w:hAnsi="Times New Roman" w:cs="Times New Roman"/>
          <w:i/>
          <w:iCs/>
          <w:color w:val="606060"/>
          <w:sz w:val="28"/>
          <w:szCs w:val="28"/>
          <w:lang w:eastAsia="tr-TR"/>
        </w:rPr>
        <w:t>Öyle mi diyorsun? Sen bunu her seferinde hakkını vererek aynı disiplinle yap, ben senin öğrencin olayım.</w:t>
      </w:r>
      <w:r w:rsidRPr="00D12DF1">
        <w:rPr>
          <w:rFonts w:ascii="Times New Roman" w:eastAsia="Times New Roman" w:hAnsi="Times New Roman" w:cs="Times New Roman"/>
          <w:color w:val="606060"/>
          <w:sz w:val="28"/>
          <w:szCs w:val="28"/>
          <w:lang w:eastAsia="tr-TR"/>
        </w:rPr>
        <w:t>” demiş.</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 xml:space="preserve">Doğayla bütünleşmeye, sakinliğe ve zarafete dayanan meşhur Japon çay seremonisindeki </w:t>
      </w:r>
      <w:proofErr w:type="spellStart"/>
      <w:r w:rsidRPr="00D12DF1">
        <w:rPr>
          <w:rFonts w:ascii="Times New Roman" w:eastAsia="Times New Roman" w:hAnsi="Times New Roman" w:cs="Times New Roman"/>
          <w:color w:val="606060"/>
          <w:sz w:val="28"/>
          <w:szCs w:val="28"/>
          <w:lang w:eastAsia="tr-TR"/>
        </w:rPr>
        <w:t>Rikyu</w:t>
      </w:r>
      <w:proofErr w:type="spellEnd"/>
      <w:r w:rsidRPr="00D12DF1">
        <w:rPr>
          <w:rFonts w:ascii="Times New Roman" w:eastAsia="Times New Roman" w:hAnsi="Times New Roman" w:cs="Times New Roman"/>
          <w:color w:val="606060"/>
          <w:sz w:val="28"/>
          <w:szCs w:val="28"/>
          <w:lang w:eastAsia="tr-TR"/>
        </w:rPr>
        <w:t xml:space="preserve"> ustanın sözünü ettiği disiplin,  Japon kültürünün en önemli özelliklerinden birisidir.  </w:t>
      </w:r>
      <w:proofErr w:type="spellStart"/>
      <w:r w:rsidRPr="00D12DF1">
        <w:rPr>
          <w:rFonts w:ascii="Times New Roman" w:eastAsia="Times New Roman" w:hAnsi="Times New Roman" w:cs="Times New Roman"/>
          <w:color w:val="606060"/>
          <w:sz w:val="28"/>
          <w:szCs w:val="28"/>
          <w:lang w:eastAsia="tr-TR"/>
        </w:rPr>
        <w:t>Fortune</w:t>
      </w:r>
      <w:proofErr w:type="spellEnd"/>
      <w:r w:rsidRPr="00D12DF1">
        <w:rPr>
          <w:rFonts w:ascii="Times New Roman" w:eastAsia="Times New Roman" w:hAnsi="Times New Roman" w:cs="Times New Roman"/>
          <w:color w:val="606060"/>
          <w:sz w:val="28"/>
          <w:szCs w:val="28"/>
          <w:lang w:eastAsia="tr-TR"/>
        </w:rPr>
        <w:t xml:space="preserve"> 2009 dergisinin bu ayki sayısındaki “</w:t>
      </w:r>
      <w:proofErr w:type="spellStart"/>
      <w:r w:rsidR="002567D5" w:rsidRPr="00D12DF1">
        <w:rPr>
          <w:rFonts w:ascii="Times New Roman" w:eastAsia="Times New Roman" w:hAnsi="Times New Roman" w:cs="Times New Roman"/>
          <w:color w:val="606060"/>
          <w:sz w:val="28"/>
          <w:szCs w:val="28"/>
          <w:lang w:eastAsia="tr-TR"/>
        </w:rPr>
        <w:fldChar w:fldCharType="begin"/>
      </w:r>
      <w:r w:rsidRPr="00D12DF1">
        <w:rPr>
          <w:rFonts w:ascii="Times New Roman" w:eastAsia="Times New Roman" w:hAnsi="Times New Roman" w:cs="Times New Roman"/>
          <w:color w:val="606060"/>
          <w:sz w:val="28"/>
          <w:szCs w:val="28"/>
          <w:lang w:eastAsia="tr-TR"/>
        </w:rPr>
        <w:instrText xml:space="preserve"> HYPERLINK "http://www.timeinc.net/fortune/services/sections/customprojects/sections/090720_Japan.pdf" </w:instrText>
      </w:r>
      <w:r w:rsidR="002567D5" w:rsidRPr="00D12DF1">
        <w:rPr>
          <w:rFonts w:ascii="Times New Roman" w:eastAsia="Times New Roman" w:hAnsi="Times New Roman" w:cs="Times New Roman"/>
          <w:color w:val="606060"/>
          <w:sz w:val="28"/>
          <w:szCs w:val="28"/>
          <w:lang w:eastAsia="tr-TR"/>
        </w:rPr>
        <w:fldChar w:fldCharType="separate"/>
      </w:r>
      <w:r w:rsidRPr="00D12DF1">
        <w:rPr>
          <w:rFonts w:ascii="Times New Roman" w:eastAsia="Times New Roman" w:hAnsi="Times New Roman" w:cs="Times New Roman"/>
          <w:color w:val="19ACB0"/>
          <w:sz w:val="28"/>
          <w:szCs w:val="28"/>
          <w:lang w:eastAsia="tr-TR"/>
        </w:rPr>
        <w:t>Japan’s</w:t>
      </w:r>
      <w:proofErr w:type="spellEnd"/>
      <w:r w:rsidRPr="00D12DF1">
        <w:rPr>
          <w:rFonts w:ascii="Times New Roman" w:eastAsia="Times New Roman" w:hAnsi="Times New Roman" w:cs="Times New Roman"/>
          <w:color w:val="19ACB0"/>
          <w:sz w:val="28"/>
          <w:szCs w:val="28"/>
          <w:lang w:eastAsia="tr-TR"/>
        </w:rPr>
        <w:t xml:space="preserve"> Plan </w:t>
      </w:r>
      <w:proofErr w:type="spellStart"/>
      <w:r w:rsidRPr="00D12DF1">
        <w:rPr>
          <w:rFonts w:ascii="Times New Roman" w:eastAsia="Times New Roman" w:hAnsi="Times New Roman" w:cs="Times New Roman"/>
          <w:color w:val="19ACB0"/>
          <w:sz w:val="28"/>
          <w:szCs w:val="28"/>
          <w:lang w:eastAsia="tr-TR"/>
        </w:rPr>
        <w:t>For</w:t>
      </w:r>
      <w:proofErr w:type="spellEnd"/>
      <w:r w:rsidRPr="00D12DF1">
        <w:rPr>
          <w:rFonts w:ascii="Times New Roman" w:eastAsia="Times New Roman" w:hAnsi="Times New Roman" w:cs="Times New Roman"/>
          <w:color w:val="19ACB0"/>
          <w:sz w:val="28"/>
          <w:szCs w:val="28"/>
          <w:lang w:eastAsia="tr-TR"/>
        </w:rPr>
        <w:t xml:space="preserve"> </w:t>
      </w:r>
      <w:proofErr w:type="spellStart"/>
      <w:r w:rsidRPr="00D12DF1">
        <w:rPr>
          <w:rFonts w:ascii="Times New Roman" w:eastAsia="Times New Roman" w:hAnsi="Times New Roman" w:cs="Times New Roman"/>
          <w:color w:val="19ACB0"/>
          <w:sz w:val="28"/>
          <w:szCs w:val="28"/>
          <w:lang w:eastAsia="tr-TR"/>
        </w:rPr>
        <w:t>Growth</w:t>
      </w:r>
      <w:proofErr w:type="spellEnd"/>
      <w:r w:rsidR="002567D5" w:rsidRPr="00D12DF1">
        <w:rPr>
          <w:rFonts w:ascii="Times New Roman" w:eastAsia="Times New Roman" w:hAnsi="Times New Roman" w:cs="Times New Roman"/>
          <w:color w:val="606060"/>
          <w:sz w:val="28"/>
          <w:szCs w:val="28"/>
          <w:lang w:eastAsia="tr-TR"/>
        </w:rPr>
        <w:fldChar w:fldCharType="end"/>
      </w:r>
      <w:r w:rsidRPr="00D12DF1">
        <w:rPr>
          <w:rFonts w:ascii="Times New Roman" w:eastAsia="Times New Roman" w:hAnsi="Times New Roman" w:cs="Times New Roman"/>
          <w:color w:val="606060"/>
          <w:sz w:val="28"/>
          <w:szCs w:val="28"/>
          <w:lang w:eastAsia="tr-TR"/>
        </w:rPr>
        <w:t>” özel bölümü Japonların hala ayni disiplinle yol almaya devam ettiğini anlatıyor.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lastRenderedPageBreak/>
        <w:t>Maalesef, bizim toplumumuzda disiplin, hiç de bu şekilde yani yaptığın iş ne olursa olsun onu her seferinde, yüksek bir özenle yapmak olarak anlaşılmıyor. Disiplin denince elinde tahta cetveli, asık suratlı bir öğretmen geliyor aklımıza.</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Bizim bildiğimiz disiplin, yöneticilerin kendi istediklerini zor kullanarak bize yaptırmasıdır. Disiplinin olduğu yerde bir “iktidar” vardır ve bu iktidarın koyduğu kurallara herkesin zorla uyması beklenir; uymayanlar cezalandırılır. Bu nedenle disiplin gerektiren işler, bir gönülsüzlük ve anlamsızlığın olduğu;  yapmadığımız zaman ceza görme ihtimalimiz olan işlerdir.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Bu disiplin anlayışı, sanayi döneminden miras aldığımız bir disiplin anlayışıdır. Sanayi Toplumunun disiplin anlayışının temelinde, fabrikada yapılan üretim vardır. Gözünüze fabrika işçilerinin sabah işe kart basarak başladıkları, zil çaldığında çay molası verdikleri, herkesin üretim bandında bir makine disipliniyle çalıştığı ortamları getirin.</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Ama bugünün iş yerlerini eski usul disiplin anlayışla yönetmek artık mümkün değil çünkü bugün değer yaratmak için,  fikir üretmek, yaratıcılık gibi niteliklere sahip olmak gerekiyor. Bugün çalışanlardan yaptıkları işlere eleştirel bir bakış açısı getirmeleri, sorun çözmeleri, kendi yollarını çizebilmeleri, sürekli değişen bir çevrede yeni yöntemler geliştirmeleri, zamanın ruhunun kendilerinden ne talep ettiğini kavrayabilmeleri bekleniyor.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Sanayi sonrasının toplumu ve iş ortamı artık standart disiplin anlayışlarıyla yönetilemeyecek kadar karmaşık. Ne var ki bu durum hiçbir şekilde isteyenin istediği gibi davranabileceği anlamına gelmiyor. Aksine, çok paradoksal olarak, ayakta kalabilmek için eskiye göre çok daha “disiplinli” olmak zorundayız.</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Bugünün liderlerinin yönettikleri şirketlerde bir öz disiplin kültürü oluşturmaları gerekiyor. Eğer dikkatli incelerseniz bütün fark yaratan başarılı şirketlerin “pozitif disiplin” anlayışına sahip olduklarını görürüsünüz. Pozitif disiplin anlayışında, kişiler uyulması gereken kuralları öğrenirken, aynı zamanda bu kuralların oluşmasına da aktif olarak katkıda bulunurlar. Bunu yaptıklarında kendilerini güvende ve değerli hisseder  ve kendilerini geliştirme fırsatı bulurlar. (</w:t>
      </w:r>
      <w:hyperlink r:id="rId6" w:tgtFrame="_blank" w:history="1">
        <w:r w:rsidRPr="00D12DF1">
          <w:rPr>
            <w:rFonts w:ascii="Times New Roman" w:eastAsia="Times New Roman" w:hAnsi="Times New Roman" w:cs="Times New Roman"/>
            <w:color w:val="008080"/>
            <w:sz w:val="28"/>
            <w:szCs w:val="28"/>
            <w:lang w:eastAsia="tr-TR"/>
          </w:rPr>
          <w:t xml:space="preserve">H. </w:t>
        </w:r>
        <w:proofErr w:type="spellStart"/>
        <w:r w:rsidRPr="00D12DF1">
          <w:rPr>
            <w:rFonts w:ascii="Times New Roman" w:eastAsia="Times New Roman" w:hAnsi="Times New Roman" w:cs="Times New Roman"/>
            <w:color w:val="008080"/>
            <w:sz w:val="28"/>
            <w:szCs w:val="28"/>
            <w:lang w:eastAsia="tr-TR"/>
          </w:rPr>
          <w:t>Stephen</w:t>
        </w:r>
        <w:proofErr w:type="spellEnd"/>
        <w:r w:rsidRPr="00D12DF1">
          <w:rPr>
            <w:rFonts w:ascii="Times New Roman" w:eastAsia="Times New Roman" w:hAnsi="Times New Roman" w:cs="Times New Roman"/>
            <w:color w:val="008080"/>
            <w:sz w:val="28"/>
            <w:szCs w:val="28"/>
            <w:lang w:eastAsia="tr-TR"/>
          </w:rPr>
          <w:t xml:space="preserve"> </w:t>
        </w:r>
        <w:proofErr w:type="spellStart"/>
        <w:r w:rsidRPr="00D12DF1">
          <w:rPr>
            <w:rFonts w:ascii="Times New Roman" w:eastAsia="Times New Roman" w:hAnsi="Times New Roman" w:cs="Times New Roman"/>
            <w:color w:val="008080"/>
            <w:sz w:val="28"/>
            <w:szCs w:val="28"/>
            <w:lang w:eastAsia="tr-TR"/>
          </w:rPr>
          <w:t>Glenn</w:t>
        </w:r>
        <w:proofErr w:type="spellEnd"/>
      </w:hyperlink>
      <w:r w:rsidRPr="00D12DF1">
        <w:rPr>
          <w:rFonts w:ascii="Times New Roman" w:eastAsia="Times New Roman" w:hAnsi="Times New Roman" w:cs="Times New Roman"/>
          <w:color w:val="606060"/>
          <w:sz w:val="28"/>
          <w:szCs w:val="28"/>
          <w:lang w:eastAsia="tr-TR"/>
        </w:rPr>
        <w:t>, </w:t>
      </w:r>
      <w:proofErr w:type="spellStart"/>
      <w:r w:rsidR="002567D5" w:rsidRPr="00D12DF1">
        <w:rPr>
          <w:rFonts w:ascii="Times New Roman" w:eastAsia="Times New Roman" w:hAnsi="Times New Roman" w:cs="Times New Roman"/>
          <w:color w:val="606060"/>
          <w:sz w:val="28"/>
          <w:szCs w:val="28"/>
          <w:lang w:eastAsia="tr-TR"/>
        </w:rPr>
        <w:fldChar w:fldCharType="begin"/>
      </w:r>
      <w:r w:rsidRPr="00D12DF1">
        <w:rPr>
          <w:rFonts w:ascii="Times New Roman" w:eastAsia="Times New Roman" w:hAnsi="Times New Roman" w:cs="Times New Roman"/>
          <w:color w:val="606060"/>
          <w:sz w:val="28"/>
          <w:szCs w:val="28"/>
          <w:lang w:eastAsia="tr-TR"/>
        </w:rPr>
        <w:instrText xml:space="preserve"> HYPERLINK "http://www.lynnlott.com/" </w:instrText>
      </w:r>
      <w:r w:rsidR="002567D5" w:rsidRPr="00D12DF1">
        <w:rPr>
          <w:rFonts w:ascii="Times New Roman" w:eastAsia="Times New Roman" w:hAnsi="Times New Roman" w:cs="Times New Roman"/>
          <w:color w:val="606060"/>
          <w:sz w:val="28"/>
          <w:szCs w:val="28"/>
          <w:lang w:eastAsia="tr-TR"/>
        </w:rPr>
        <w:fldChar w:fldCharType="separate"/>
      </w:r>
      <w:r w:rsidRPr="00D12DF1">
        <w:rPr>
          <w:rFonts w:ascii="Times New Roman" w:eastAsia="Times New Roman" w:hAnsi="Times New Roman" w:cs="Times New Roman"/>
          <w:color w:val="008080"/>
          <w:sz w:val="28"/>
          <w:szCs w:val="28"/>
          <w:lang w:eastAsia="tr-TR"/>
        </w:rPr>
        <w:t>Lynn</w:t>
      </w:r>
      <w:proofErr w:type="spellEnd"/>
      <w:r w:rsidRPr="00D12DF1">
        <w:rPr>
          <w:rFonts w:ascii="Times New Roman" w:eastAsia="Times New Roman" w:hAnsi="Times New Roman" w:cs="Times New Roman"/>
          <w:color w:val="008080"/>
          <w:sz w:val="28"/>
          <w:szCs w:val="28"/>
          <w:lang w:eastAsia="tr-TR"/>
        </w:rPr>
        <w:t xml:space="preserve"> </w:t>
      </w:r>
      <w:proofErr w:type="spellStart"/>
      <w:r w:rsidRPr="00D12DF1">
        <w:rPr>
          <w:rFonts w:ascii="Times New Roman" w:eastAsia="Times New Roman" w:hAnsi="Times New Roman" w:cs="Times New Roman"/>
          <w:color w:val="008080"/>
          <w:sz w:val="28"/>
          <w:szCs w:val="28"/>
          <w:lang w:eastAsia="tr-TR"/>
        </w:rPr>
        <w:t>Lott</w:t>
      </w:r>
      <w:proofErr w:type="spellEnd"/>
      <w:r w:rsidR="002567D5" w:rsidRPr="00D12DF1">
        <w:rPr>
          <w:rFonts w:ascii="Times New Roman" w:eastAsia="Times New Roman" w:hAnsi="Times New Roman" w:cs="Times New Roman"/>
          <w:color w:val="606060"/>
          <w:sz w:val="28"/>
          <w:szCs w:val="28"/>
          <w:lang w:eastAsia="tr-TR"/>
        </w:rPr>
        <w:fldChar w:fldCharType="end"/>
      </w:r>
      <w:r w:rsidRPr="00D12DF1">
        <w:rPr>
          <w:rFonts w:ascii="Times New Roman" w:eastAsia="Times New Roman" w:hAnsi="Times New Roman" w:cs="Times New Roman"/>
          <w:color w:val="606060"/>
          <w:sz w:val="28"/>
          <w:szCs w:val="28"/>
          <w:lang w:eastAsia="tr-TR"/>
        </w:rPr>
        <w:t>, </w:t>
      </w:r>
      <w:hyperlink r:id="rId7" w:history="1">
        <w:r w:rsidRPr="00D12DF1">
          <w:rPr>
            <w:rFonts w:ascii="Times New Roman" w:eastAsia="Times New Roman" w:hAnsi="Times New Roman" w:cs="Times New Roman"/>
            <w:color w:val="008080"/>
            <w:sz w:val="28"/>
            <w:szCs w:val="28"/>
            <w:lang w:eastAsia="tr-TR"/>
          </w:rPr>
          <w:t xml:space="preserve">Dr. </w:t>
        </w:r>
        <w:proofErr w:type="spellStart"/>
        <w:r w:rsidRPr="00D12DF1">
          <w:rPr>
            <w:rFonts w:ascii="Times New Roman" w:eastAsia="Times New Roman" w:hAnsi="Times New Roman" w:cs="Times New Roman"/>
            <w:color w:val="008080"/>
            <w:sz w:val="28"/>
            <w:szCs w:val="28"/>
            <w:lang w:eastAsia="tr-TR"/>
          </w:rPr>
          <w:t>Jane</w:t>
        </w:r>
        <w:proofErr w:type="spellEnd"/>
        <w:r w:rsidRPr="00D12DF1">
          <w:rPr>
            <w:rFonts w:ascii="Times New Roman" w:eastAsia="Times New Roman" w:hAnsi="Times New Roman" w:cs="Times New Roman"/>
            <w:color w:val="008080"/>
            <w:sz w:val="28"/>
            <w:szCs w:val="28"/>
            <w:lang w:eastAsia="tr-TR"/>
          </w:rPr>
          <w:t xml:space="preserve"> </w:t>
        </w:r>
        <w:proofErr w:type="spellStart"/>
        <w:r w:rsidRPr="00D12DF1">
          <w:rPr>
            <w:rFonts w:ascii="Times New Roman" w:eastAsia="Times New Roman" w:hAnsi="Times New Roman" w:cs="Times New Roman"/>
            <w:color w:val="008080"/>
            <w:sz w:val="28"/>
            <w:szCs w:val="28"/>
            <w:lang w:eastAsia="tr-TR"/>
          </w:rPr>
          <w:t>Nelsen</w:t>
        </w:r>
        <w:proofErr w:type="spellEnd"/>
      </w:hyperlink>
      <w:r w:rsidRPr="00D12DF1">
        <w:rPr>
          <w:rFonts w:ascii="Times New Roman" w:eastAsia="Times New Roman" w:hAnsi="Times New Roman" w:cs="Times New Roman"/>
          <w:color w:val="606060"/>
          <w:sz w:val="28"/>
          <w:szCs w:val="28"/>
          <w:lang w:eastAsia="tr-TR"/>
        </w:rPr>
        <w:t>)</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İşyerlerinde pozitif disiplinin uygulanması için korku ve suçlama değil,  değer odaklı bir güven ortamı yaratmalıyız. Çalışanların sadece söyleneni yapan değil kuralların koyulmasına katkıda bulunan bir konuma gelmesini sağlamalıyız; çünkü insan kendi belirlediği kurallara uyma konusunda daha disiplinli davranır.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lastRenderedPageBreak/>
        <w:t>Çalışanların kendi fikirlerini özgürce ifade edebilecekleri ve bu fikirlerinin dikkate alındığı bir ortam hazırlamalıyız. İnsan kendi fikrini ifade edebildiği ortamlarda, bu fikir uygulanmasa bile mutlu olur; çünkü kendi sesini duyurmuş olmak bile tek başına bir tatmin duygusu yaratır.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 xml:space="preserve">Pozitif disiplinin </w:t>
      </w:r>
      <w:proofErr w:type="gramStart"/>
      <w:r w:rsidRPr="00D12DF1">
        <w:rPr>
          <w:rFonts w:ascii="Times New Roman" w:eastAsia="Times New Roman" w:hAnsi="Times New Roman" w:cs="Times New Roman"/>
          <w:color w:val="606060"/>
          <w:sz w:val="28"/>
          <w:szCs w:val="28"/>
          <w:lang w:eastAsia="tr-TR"/>
        </w:rPr>
        <w:t>hakim</w:t>
      </w:r>
      <w:proofErr w:type="gramEnd"/>
      <w:r w:rsidRPr="00D12DF1">
        <w:rPr>
          <w:rFonts w:ascii="Times New Roman" w:eastAsia="Times New Roman" w:hAnsi="Times New Roman" w:cs="Times New Roman"/>
          <w:color w:val="606060"/>
          <w:sz w:val="28"/>
          <w:szCs w:val="28"/>
          <w:lang w:eastAsia="tr-TR"/>
        </w:rPr>
        <w:t xml:space="preserve"> olduğu şirketlerde kimsenin çalışanlara işlerini nasıl, ne zaman, hangi yöntemle yapacaklarını söylemesi gerekmez. Herkes kendi işinin patronudur. Bu şirketlerde çalışanlar işlerini yaparken daha fazla özgürlük ama aynı zamanda daha fazla sorumluluk üstlenir ve gönüllü olarak hesap verirler.</w:t>
      </w:r>
    </w:p>
    <w:p w:rsidR="00D12DF1" w:rsidRPr="00D12DF1" w:rsidRDefault="00D12DF1" w:rsidP="00D12DF1">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D12DF1">
        <w:rPr>
          <w:rFonts w:ascii="Times New Roman" w:eastAsia="Times New Roman" w:hAnsi="Times New Roman" w:cs="Times New Roman"/>
          <w:color w:val="606060"/>
          <w:sz w:val="28"/>
          <w:szCs w:val="28"/>
          <w:lang w:eastAsia="tr-TR"/>
        </w:rPr>
        <w:t xml:space="preserve">Disiplin kültürünün karşısında, kulağa ters gelebilir ama bürokrasi kültürü durur.  Eğer bir yerde disiplinsizlik istiyorsanız, bürokratik işleyişi sertleştirin. Bürokratik yapılar, işleyişi kontrol edebilmek için kişilere olması gerekenden daha fazla müdahale eden birçok gereksiz süreci hayata geçirirler. Bu ortamlarda bürokratik kurallara uymak zorunda kalan en iyi niyetli ve çalışkan insanlar bile bir süre sonra </w:t>
      </w:r>
      <w:proofErr w:type="gramStart"/>
      <w:r w:rsidRPr="00D12DF1">
        <w:rPr>
          <w:rFonts w:ascii="Times New Roman" w:eastAsia="Times New Roman" w:hAnsi="Times New Roman" w:cs="Times New Roman"/>
          <w:color w:val="606060"/>
          <w:sz w:val="28"/>
          <w:szCs w:val="28"/>
          <w:lang w:eastAsia="tr-TR"/>
        </w:rPr>
        <w:t>motivasyonlarını</w:t>
      </w:r>
      <w:proofErr w:type="gramEnd"/>
      <w:r w:rsidRPr="00D12DF1">
        <w:rPr>
          <w:rFonts w:ascii="Times New Roman" w:eastAsia="Times New Roman" w:hAnsi="Times New Roman" w:cs="Times New Roman"/>
          <w:color w:val="606060"/>
          <w:sz w:val="28"/>
          <w:szCs w:val="28"/>
          <w:lang w:eastAsia="tr-TR"/>
        </w:rPr>
        <w:t>, kendi başlarına karar alma ve problem çözme yeteneklerini kaybederler. Zamanla tembelleşirler ve performansları düşer.</w:t>
      </w:r>
    </w:p>
    <w:p w:rsidR="00C34351" w:rsidRDefault="00C34351"/>
    <w:sectPr w:rsidR="00C34351" w:rsidSect="00C343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4027"/>
    <w:multiLevelType w:val="multilevel"/>
    <w:tmpl w:val="A47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E1B6E"/>
    <w:multiLevelType w:val="multilevel"/>
    <w:tmpl w:val="EC9E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BF331D"/>
    <w:multiLevelType w:val="multilevel"/>
    <w:tmpl w:val="37DE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594BE4"/>
    <w:multiLevelType w:val="multilevel"/>
    <w:tmpl w:val="A6B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E4CAB"/>
    <w:multiLevelType w:val="multilevel"/>
    <w:tmpl w:val="0FDE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8B3557"/>
    <w:multiLevelType w:val="multilevel"/>
    <w:tmpl w:val="099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A122CD"/>
    <w:multiLevelType w:val="multilevel"/>
    <w:tmpl w:val="773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F30891"/>
    <w:multiLevelType w:val="multilevel"/>
    <w:tmpl w:val="98A0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604BC"/>
    <w:multiLevelType w:val="multilevel"/>
    <w:tmpl w:val="8C14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8"/>
  </w:num>
  <w:num w:numId="4">
    <w:abstractNumId w:val="0"/>
  </w:num>
  <w:num w:numId="5">
    <w:abstractNumId w:val="5"/>
  </w:num>
  <w:num w:numId="6">
    <w:abstractNumId w:val="1"/>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DF1"/>
    <w:rsid w:val="001A0018"/>
    <w:rsid w:val="002567D5"/>
    <w:rsid w:val="00C34351"/>
    <w:rsid w:val="00D12DF1"/>
    <w:rsid w:val="00DC1E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51"/>
  </w:style>
  <w:style w:type="paragraph" w:styleId="Balk1">
    <w:name w:val="heading 1"/>
    <w:basedOn w:val="Normal"/>
    <w:link w:val="Balk1Char"/>
    <w:uiPriority w:val="9"/>
    <w:qFormat/>
    <w:rsid w:val="00D12D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C1E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osted-on">
    <w:name w:val="posted-on"/>
    <w:basedOn w:val="VarsaylanParagrafYazTipi"/>
    <w:rsid w:val="00D12DF1"/>
  </w:style>
  <w:style w:type="character" w:styleId="Kpr">
    <w:name w:val="Hyperlink"/>
    <w:basedOn w:val="VarsaylanParagrafYazTipi"/>
    <w:uiPriority w:val="99"/>
    <w:semiHidden/>
    <w:unhideWhenUsed/>
    <w:rsid w:val="00D12DF1"/>
    <w:rPr>
      <w:color w:val="0000FF"/>
      <w:u w:val="single"/>
    </w:rPr>
  </w:style>
  <w:style w:type="character" w:customStyle="1" w:styleId="dib">
    <w:name w:val="dib"/>
    <w:basedOn w:val="VarsaylanParagrafYazTipi"/>
    <w:rsid w:val="00D12DF1"/>
  </w:style>
  <w:style w:type="paragraph" w:styleId="NormalWeb">
    <w:name w:val="Normal (Web)"/>
    <w:basedOn w:val="Normal"/>
    <w:uiPriority w:val="99"/>
    <w:unhideWhenUsed/>
    <w:rsid w:val="00D12D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12DF1"/>
    <w:rPr>
      <w:i/>
      <w:iCs/>
    </w:rPr>
  </w:style>
  <w:style w:type="paragraph" w:styleId="BalonMetni">
    <w:name w:val="Balloon Text"/>
    <w:basedOn w:val="Normal"/>
    <w:link w:val="BalonMetniChar"/>
    <w:uiPriority w:val="99"/>
    <w:semiHidden/>
    <w:unhideWhenUsed/>
    <w:rsid w:val="00D12D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2DF1"/>
    <w:rPr>
      <w:rFonts w:ascii="Tahoma" w:hAnsi="Tahoma" w:cs="Tahoma"/>
      <w:sz w:val="16"/>
      <w:szCs w:val="16"/>
    </w:rPr>
  </w:style>
  <w:style w:type="character" w:customStyle="1" w:styleId="Balk1Char">
    <w:name w:val="Başlık 1 Char"/>
    <w:basedOn w:val="VarsaylanParagrafYazTipi"/>
    <w:link w:val="Balk1"/>
    <w:uiPriority w:val="9"/>
    <w:rsid w:val="00D12DF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C1E2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8018390">
      <w:bodyDiv w:val="1"/>
      <w:marLeft w:val="0"/>
      <w:marRight w:val="0"/>
      <w:marTop w:val="0"/>
      <w:marBottom w:val="0"/>
      <w:divBdr>
        <w:top w:val="none" w:sz="0" w:space="0" w:color="auto"/>
        <w:left w:val="none" w:sz="0" w:space="0" w:color="auto"/>
        <w:bottom w:val="none" w:sz="0" w:space="0" w:color="auto"/>
        <w:right w:val="none" w:sz="0" w:space="0" w:color="auto"/>
      </w:divBdr>
    </w:div>
    <w:div w:id="402139905">
      <w:bodyDiv w:val="1"/>
      <w:marLeft w:val="0"/>
      <w:marRight w:val="0"/>
      <w:marTop w:val="0"/>
      <w:marBottom w:val="0"/>
      <w:divBdr>
        <w:top w:val="none" w:sz="0" w:space="0" w:color="auto"/>
        <w:left w:val="none" w:sz="0" w:space="0" w:color="auto"/>
        <w:bottom w:val="none" w:sz="0" w:space="0" w:color="auto"/>
        <w:right w:val="none" w:sz="0" w:space="0" w:color="auto"/>
      </w:divBdr>
      <w:divsChild>
        <w:div w:id="1927380989">
          <w:marLeft w:val="0"/>
          <w:marRight w:val="0"/>
          <w:marTop w:val="0"/>
          <w:marBottom w:val="0"/>
          <w:divBdr>
            <w:top w:val="none" w:sz="0" w:space="0" w:color="auto"/>
            <w:left w:val="none" w:sz="0" w:space="0" w:color="auto"/>
            <w:bottom w:val="none" w:sz="0" w:space="0" w:color="auto"/>
            <w:right w:val="none" w:sz="0" w:space="0" w:color="auto"/>
          </w:divBdr>
          <w:divsChild>
            <w:div w:id="1312519336">
              <w:marLeft w:val="0"/>
              <w:marRight w:val="0"/>
              <w:marTop w:val="0"/>
              <w:marBottom w:val="0"/>
              <w:divBdr>
                <w:top w:val="none" w:sz="0" w:space="0" w:color="auto"/>
                <w:left w:val="none" w:sz="0" w:space="0" w:color="auto"/>
                <w:bottom w:val="none" w:sz="0" w:space="0" w:color="auto"/>
                <w:right w:val="none" w:sz="0" w:space="0" w:color="auto"/>
              </w:divBdr>
            </w:div>
          </w:divsChild>
        </w:div>
        <w:div w:id="1303119222">
          <w:marLeft w:val="0"/>
          <w:marRight w:val="0"/>
          <w:marTop w:val="360"/>
          <w:marBottom w:val="0"/>
          <w:divBdr>
            <w:top w:val="none" w:sz="0" w:space="0" w:color="auto"/>
            <w:left w:val="none" w:sz="0" w:space="0" w:color="auto"/>
            <w:bottom w:val="none" w:sz="0" w:space="0" w:color="auto"/>
            <w:right w:val="none" w:sz="0" w:space="0" w:color="auto"/>
          </w:divBdr>
        </w:div>
      </w:divsChild>
    </w:div>
    <w:div w:id="1505628424">
      <w:bodyDiv w:val="1"/>
      <w:marLeft w:val="0"/>
      <w:marRight w:val="0"/>
      <w:marTop w:val="0"/>
      <w:marBottom w:val="0"/>
      <w:divBdr>
        <w:top w:val="none" w:sz="0" w:space="0" w:color="auto"/>
        <w:left w:val="none" w:sz="0" w:space="0" w:color="auto"/>
        <w:bottom w:val="none" w:sz="0" w:space="0" w:color="auto"/>
        <w:right w:val="none" w:sz="0" w:space="0" w:color="auto"/>
      </w:divBdr>
      <w:divsChild>
        <w:div w:id="999574230">
          <w:marLeft w:val="0"/>
          <w:marRight w:val="0"/>
          <w:marTop w:val="0"/>
          <w:marBottom w:val="0"/>
          <w:divBdr>
            <w:top w:val="none" w:sz="0" w:space="0" w:color="auto"/>
            <w:left w:val="none" w:sz="0" w:space="0" w:color="auto"/>
            <w:bottom w:val="none" w:sz="0" w:space="0" w:color="auto"/>
            <w:right w:val="none" w:sz="0" w:space="0" w:color="auto"/>
          </w:divBdr>
        </w:div>
        <w:div w:id="348145675">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nenels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pabilitiesinc.com/glenn.html" TargetMode="External"/><Relationship Id="rId5" Type="http://schemas.openxmlformats.org/officeDocument/2006/relationships/hyperlink" Target="http://www.zenstoriesofthesamurai.com/Characters/Sen%20no%20Rikyu.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2022-11-11T12:06:00Z</dcterms:created>
  <dcterms:modified xsi:type="dcterms:W3CDTF">2022-11-11T12:14:00Z</dcterms:modified>
</cp:coreProperties>
</file>