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B93" w:rsidRPr="00D975EB" w:rsidRDefault="00991B93" w:rsidP="00991B93">
      <w:pPr>
        <w:shd w:val="clear" w:color="auto" w:fill="FFFFFF"/>
        <w:spacing w:before="100" w:beforeAutospacing="1" w:after="100" w:afterAutospacing="1" w:line="240" w:lineRule="auto"/>
        <w:jc w:val="both"/>
        <w:rPr>
          <w:rFonts w:ascii="Arial" w:eastAsia="Times New Roman" w:hAnsi="Arial" w:cs="Arial"/>
          <w:b/>
          <w:color w:val="C00000"/>
          <w:lang w:eastAsia="tr-TR"/>
        </w:rPr>
      </w:pPr>
      <w:r w:rsidRPr="00D975EB">
        <w:rPr>
          <w:rFonts w:ascii="Times New Roman" w:eastAsia="Times New Roman" w:hAnsi="Times New Roman" w:cs="Times New Roman"/>
          <w:b/>
          <w:color w:val="C00000"/>
          <w:sz w:val="28"/>
          <w:szCs w:val="28"/>
          <w:lang w:eastAsia="tr-TR"/>
        </w:rPr>
        <w:t>KOOPERATİFLER KANUNSUZ UYGULAMALAR</w:t>
      </w:r>
    </w:p>
    <w:p w:rsidR="00991B93" w:rsidRPr="00D975EB" w:rsidRDefault="00991B93" w:rsidP="00991B93">
      <w:pPr>
        <w:shd w:val="clear" w:color="auto" w:fill="FFFFFF"/>
        <w:spacing w:before="100" w:beforeAutospacing="1" w:after="100" w:afterAutospacing="1" w:line="240" w:lineRule="auto"/>
        <w:jc w:val="both"/>
        <w:rPr>
          <w:rFonts w:ascii="Arial" w:eastAsia="Times New Roman" w:hAnsi="Arial" w:cs="Arial"/>
          <w:color w:val="0070C0"/>
          <w:lang w:eastAsia="tr-TR"/>
        </w:rPr>
      </w:pPr>
      <w:r w:rsidRPr="00D975EB">
        <w:rPr>
          <w:rFonts w:ascii="Times New Roman" w:eastAsia="Times New Roman" w:hAnsi="Times New Roman" w:cs="Times New Roman"/>
          <w:color w:val="0070C0"/>
          <w:sz w:val="28"/>
          <w:szCs w:val="28"/>
          <w:lang w:eastAsia="tr-TR"/>
        </w:rPr>
        <w:t>          A- ÜYELER EŞİTTİR KANUNSUZLUĞU:</w:t>
      </w:r>
    </w:p>
    <w:p w:rsidR="00991B93" w:rsidRPr="00991B93" w:rsidRDefault="00991B93" w:rsidP="00991B93">
      <w:pPr>
        <w:shd w:val="clear" w:color="auto" w:fill="FFFFFF"/>
        <w:spacing w:before="100" w:beforeAutospacing="1" w:after="100" w:afterAutospacing="1" w:line="240" w:lineRule="auto"/>
        <w:jc w:val="both"/>
        <w:rPr>
          <w:rFonts w:ascii="Arial" w:eastAsia="Times New Roman" w:hAnsi="Arial" w:cs="Arial"/>
          <w:color w:val="333333"/>
          <w:lang w:eastAsia="tr-TR"/>
        </w:rPr>
      </w:pPr>
      <w:r w:rsidRPr="00991B93">
        <w:rPr>
          <w:rFonts w:ascii="Times New Roman" w:eastAsia="Times New Roman" w:hAnsi="Times New Roman" w:cs="Times New Roman"/>
          <w:color w:val="333333"/>
          <w:sz w:val="28"/>
          <w:szCs w:val="28"/>
          <w:lang w:eastAsia="tr-TR"/>
        </w:rPr>
        <w:t>          Kooperatifler Kanunu Üyeler'...HAK-Vecibede eşittir...' dediği halde bunu anlayamayan bir acemi çıkmış ‘üyeler eşittir’ demiş. Konutların katı, yönü, manzarası, rüzgârı, güneş alma zamanı, ulaşım kolaylığı, emniyeti gibi daireye değer katan tüm özelliklerin farklı olduğu yerde; Yani bütün üyelere farklı değerde daire verdiğiniz yerde Üyeler nasıl eşit? Diğer taraftan daire değerlerinin farklı olduğu yerde ne zulümdür ki aidatlar eşit. Kura çekildiği halde bütün kooperatifler eşit aidat alırlar. Halbuki Ana sözleşme kura çekimini anlatırken açıkça '</w:t>
      </w:r>
      <w:proofErr w:type="gramStart"/>
      <w:r w:rsidRPr="00991B93">
        <w:rPr>
          <w:rFonts w:ascii="Times New Roman" w:eastAsia="Times New Roman" w:hAnsi="Times New Roman" w:cs="Times New Roman"/>
          <w:color w:val="333333"/>
          <w:sz w:val="28"/>
          <w:szCs w:val="28"/>
          <w:lang w:eastAsia="tr-TR"/>
        </w:rPr>
        <w:t>..</w:t>
      </w:r>
      <w:proofErr w:type="gramEnd"/>
      <w:r w:rsidRPr="00991B93">
        <w:rPr>
          <w:rFonts w:ascii="Times New Roman" w:eastAsia="Times New Roman" w:hAnsi="Times New Roman" w:cs="Times New Roman"/>
          <w:color w:val="333333"/>
          <w:sz w:val="28"/>
          <w:szCs w:val="28"/>
          <w:lang w:eastAsia="tr-TR"/>
        </w:rPr>
        <w:t>bundan sonra yapılan masraflar daire değer oranına göre pay edilir’ demesine rağmen nasıl bir anlayıştır ki hâla eşit aidat alınır...  Efendim şerefiye yapıldı.  Peki! Ana sözleşme şerefiye yapıldıktan sonra yapılan masraflar diyor. Yani kanun koyucu erken yapılan şerefiyenin bitmiş şerefiye olmayacağını kabul etmiştir. Zaten kaba inşaat aşamasında yapılan şerefiye hesabı bitmiş fark değildir, olması da mümkün değildir. Bunun içinde kanun koyucu önemine binaen açıklamış. ‘Bundan sonra yapılan masraflar…’ Diye</w:t>
      </w:r>
    </w:p>
    <w:p w:rsidR="00991B93" w:rsidRPr="00991B93" w:rsidRDefault="00991B93" w:rsidP="00991B93">
      <w:pPr>
        <w:shd w:val="clear" w:color="auto" w:fill="FFFFFF"/>
        <w:spacing w:before="100" w:beforeAutospacing="1" w:after="100" w:afterAutospacing="1" w:line="240" w:lineRule="auto"/>
        <w:jc w:val="both"/>
        <w:rPr>
          <w:rFonts w:ascii="Arial" w:eastAsia="Times New Roman" w:hAnsi="Arial" w:cs="Arial"/>
          <w:color w:val="333333"/>
          <w:lang w:eastAsia="tr-TR"/>
        </w:rPr>
      </w:pPr>
      <w:r w:rsidRPr="00991B93">
        <w:rPr>
          <w:rFonts w:ascii="Times New Roman" w:eastAsia="Times New Roman" w:hAnsi="Times New Roman" w:cs="Times New Roman"/>
          <w:color w:val="333333"/>
          <w:sz w:val="28"/>
          <w:szCs w:val="28"/>
          <w:lang w:eastAsia="tr-TR"/>
        </w:rPr>
        <w:t xml:space="preserve">        Kooperatifçiler genellikle acemi, amatör kişilerdir. Bazen bir den fazla yönetimde bulunan kişiler de kooperatiflerinde aynı sıkıntıyı yaşadıkları halde bu sıkıntının şerefiye haksızlığından meydana geldiğini bilmediklerinden şerefiye uzmanını şerefiyenin adil olmasını uyarmak yerine düşük tutulması yönünde ısrar ederler. Üst birlik temsilcileri bu konuda tecrübesiz olan yöneticilere rehberlik etmeyip, ‘aman zaten zemin çekenler ağlar’ anlayışında ısrar edip zulmü, haksızlığı normal karşılamaktadırlar. Bu konuda ne yapmalı diye düşünecek birlik yöneticisi yok. Üye davranışlarını tahlil eden bir ilgili çıkmamış. İşte biz bir ekip olarak buna önem verdik ve üye isteklerini inceleme gereğini duyduk. Yönetici istekleri ile uyumlu sonuçlar çıkardık. Kooperatiflerin yüzlerce üyesinden, yöneticilerinden çok takdir aldık. </w:t>
      </w:r>
      <w:proofErr w:type="spellStart"/>
      <w:r w:rsidRPr="00991B93">
        <w:rPr>
          <w:rFonts w:ascii="Times New Roman" w:eastAsia="Times New Roman" w:hAnsi="Times New Roman" w:cs="Times New Roman"/>
          <w:color w:val="333333"/>
          <w:sz w:val="28"/>
          <w:szCs w:val="28"/>
          <w:lang w:eastAsia="tr-TR"/>
        </w:rPr>
        <w:t>Vede</w:t>
      </w:r>
      <w:proofErr w:type="spellEnd"/>
      <w:r w:rsidRPr="00991B93">
        <w:rPr>
          <w:rFonts w:ascii="Times New Roman" w:eastAsia="Times New Roman" w:hAnsi="Times New Roman" w:cs="Times New Roman"/>
          <w:color w:val="333333"/>
          <w:sz w:val="28"/>
          <w:szCs w:val="28"/>
          <w:lang w:eastAsia="tr-TR"/>
        </w:rPr>
        <w:t> bizler zemin dairenin fiyat=değer avantajını takdir edip tercih eden çok üyeler gördük.</w:t>
      </w:r>
    </w:p>
    <w:p w:rsidR="00991B93" w:rsidRPr="00991B93" w:rsidRDefault="00991B93" w:rsidP="00991B93">
      <w:pPr>
        <w:shd w:val="clear" w:color="auto" w:fill="FFFFFF"/>
        <w:spacing w:before="100" w:beforeAutospacing="1" w:after="100" w:afterAutospacing="1" w:line="240" w:lineRule="auto"/>
        <w:jc w:val="both"/>
        <w:rPr>
          <w:rFonts w:ascii="Arial" w:eastAsia="Times New Roman" w:hAnsi="Arial" w:cs="Arial"/>
          <w:color w:val="333333"/>
          <w:lang w:eastAsia="tr-TR"/>
        </w:rPr>
      </w:pPr>
      <w:r w:rsidRPr="00991B93">
        <w:rPr>
          <w:rFonts w:ascii="Times New Roman" w:eastAsia="Times New Roman" w:hAnsi="Times New Roman" w:cs="Times New Roman"/>
          <w:color w:val="333333"/>
          <w:sz w:val="28"/>
          <w:szCs w:val="28"/>
          <w:lang w:eastAsia="tr-TR"/>
        </w:rPr>
        <w:t>         Velhasıl kooperatiflerde üyeler eşit değil, Üyeler hak ve vecibede eşittir. Anayasamıza göre vatandaşlar hukuk karşısında eşittir der ama hiç kimse onlara eşit maaş vermez. Eşit mal vermez, eşit vergi de alınmaz vs…</w:t>
      </w:r>
    </w:p>
    <w:p w:rsidR="00991B93" w:rsidRPr="00991B93" w:rsidRDefault="00991B93" w:rsidP="00991B93">
      <w:pPr>
        <w:shd w:val="clear" w:color="auto" w:fill="FFFFFF"/>
        <w:spacing w:before="100" w:beforeAutospacing="1" w:after="100" w:afterAutospacing="1" w:line="240" w:lineRule="auto"/>
        <w:jc w:val="both"/>
        <w:rPr>
          <w:rFonts w:ascii="Arial" w:eastAsia="Times New Roman" w:hAnsi="Arial" w:cs="Arial"/>
          <w:color w:val="333333"/>
          <w:lang w:eastAsia="tr-TR"/>
        </w:rPr>
      </w:pPr>
      <w:r w:rsidRPr="00991B93">
        <w:rPr>
          <w:rFonts w:ascii="Times New Roman" w:eastAsia="Times New Roman" w:hAnsi="Times New Roman" w:cs="Times New Roman"/>
          <w:color w:val="333333"/>
          <w:sz w:val="28"/>
          <w:szCs w:val="28"/>
          <w:lang w:eastAsia="tr-TR"/>
        </w:rPr>
        <w:t>           Üyeler eşit değil, hak ve vecibede eşittir vesselam. Aidatlar daire değer oranına göre olmalıdır.</w:t>
      </w:r>
    </w:p>
    <w:p w:rsidR="00991B93" w:rsidRPr="00D975EB" w:rsidRDefault="00991B93" w:rsidP="00991B93">
      <w:pPr>
        <w:shd w:val="clear" w:color="auto" w:fill="FFFFFF"/>
        <w:spacing w:before="100" w:beforeAutospacing="1" w:after="100" w:afterAutospacing="1" w:line="240" w:lineRule="auto"/>
        <w:jc w:val="both"/>
        <w:rPr>
          <w:rFonts w:ascii="Arial" w:eastAsia="Times New Roman" w:hAnsi="Arial" w:cs="Arial"/>
          <w:color w:val="0070C0"/>
          <w:lang w:eastAsia="tr-TR"/>
        </w:rPr>
      </w:pPr>
      <w:r w:rsidRPr="00991B93">
        <w:rPr>
          <w:rFonts w:ascii="Times New Roman" w:eastAsia="Times New Roman" w:hAnsi="Times New Roman" w:cs="Times New Roman"/>
          <w:color w:val="FF6600"/>
          <w:sz w:val="28"/>
          <w:szCs w:val="28"/>
          <w:lang w:eastAsia="tr-TR"/>
        </w:rPr>
        <w:t>        </w:t>
      </w:r>
      <w:r w:rsidRPr="00D975EB">
        <w:rPr>
          <w:rFonts w:ascii="Times New Roman" w:eastAsia="Times New Roman" w:hAnsi="Times New Roman" w:cs="Times New Roman"/>
          <w:color w:val="0070C0"/>
          <w:sz w:val="28"/>
          <w:szCs w:val="28"/>
          <w:lang w:eastAsia="tr-TR"/>
        </w:rPr>
        <w:t>B- ŞEREFİYE RAPORLARI KANUNSUZ.</w:t>
      </w:r>
    </w:p>
    <w:p w:rsidR="00991B93" w:rsidRPr="00991B93" w:rsidRDefault="00991B93" w:rsidP="00991B93">
      <w:pPr>
        <w:shd w:val="clear" w:color="auto" w:fill="FFFFFF"/>
        <w:spacing w:before="100" w:beforeAutospacing="1" w:after="100" w:afterAutospacing="1" w:line="240" w:lineRule="auto"/>
        <w:jc w:val="both"/>
        <w:rPr>
          <w:rFonts w:ascii="Arial" w:eastAsia="Times New Roman" w:hAnsi="Arial" w:cs="Arial"/>
          <w:color w:val="333333"/>
          <w:lang w:eastAsia="tr-TR"/>
        </w:rPr>
      </w:pPr>
      <w:r w:rsidRPr="00991B93">
        <w:rPr>
          <w:rFonts w:ascii="Times New Roman" w:eastAsia="Times New Roman" w:hAnsi="Times New Roman" w:cs="Times New Roman"/>
          <w:color w:val="333333"/>
          <w:sz w:val="28"/>
          <w:szCs w:val="28"/>
          <w:lang w:eastAsia="tr-TR"/>
        </w:rPr>
        <w:t xml:space="preserve">            Ana sözleşme şerefiye Raporlamasını anlattıktan sonra bundan sonra yapılan masraflar daire değer oranına göre pay edilir demektedir. O halde kanun </w:t>
      </w:r>
      <w:r w:rsidRPr="00991B93">
        <w:rPr>
          <w:rFonts w:ascii="Times New Roman" w:eastAsia="Times New Roman" w:hAnsi="Times New Roman" w:cs="Times New Roman"/>
          <w:color w:val="333333"/>
          <w:sz w:val="28"/>
          <w:szCs w:val="28"/>
          <w:lang w:eastAsia="tr-TR"/>
        </w:rPr>
        <w:lastRenderedPageBreak/>
        <w:t xml:space="preserve">koyucu şerefiye raporlarında daire değer oranının bulunması gerektiğini emretmektedir. Var mı yapan? Yok. </w:t>
      </w:r>
      <w:proofErr w:type="spellStart"/>
      <w:r w:rsidRPr="00991B93">
        <w:rPr>
          <w:rFonts w:ascii="Times New Roman" w:eastAsia="Times New Roman" w:hAnsi="Times New Roman" w:cs="Times New Roman"/>
          <w:color w:val="333333"/>
          <w:sz w:val="28"/>
          <w:szCs w:val="28"/>
          <w:lang w:eastAsia="tr-TR"/>
        </w:rPr>
        <w:t>Sistemsayim</w:t>
      </w:r>
      <w:proofErr w:type="spellEnd"/>
      <w:r w:rsidRPr="00991B93">
        <w:rPr>
          <w:rFonts w:ascii="Times New Roman" w:eastAsia="Times New Roman" w:hAnsi="Times New Roman" w:cs="Times New Roman"/>
          <w:color w:val="333333"/>
          <w:sz w:val="28"/>
          <w:szCs w:val="28"/>
          <w:lang w:eastAsia="tr-TR"/>
        </w:rPr>
        <w:t xml:space="preserve"> haricinde Türkiye de hiçbir şerefiye raporunda daire değer oranı ifadesi yok. </w:t>
      </w:r>
      <w:proofErr w:type="gramStart"/>
      <w:r w:rsidRPr="00991B93">
        <w:rPr>
          <w:rFonts w:ascii="Times New Roman" w:eastAsia="Times New Roman" w:hAnsi="Times New Roman" w:cs="Times New Roman"/>
          <w:color w:val="333333"/>
          <w:sz w:val="28"/>
          <w:szCs w:val="28"/>
          <w:lang w:eastAsia="tr-TR"/>
        </w:rPr>
        <w:t xml:space="preserve">Yani hepsi kanuna aykırı. </w:t>
      </w:r>
      <w:proofErr w:type="gramEnd"/>
      <w:r w:rsidRPr="00991B93">
        <w:rPr>
          <w:rFonts w:ascii="Times New Roman" w:eastAsia="Times New Roman" w:hAnsi="Times New Roman" w:cs="Times New Roman"/>
          <w:color w:val="333333"/>
          <w:sz w:val="28"/>
          <w:szCs w:val="28"/>
          <w:lang w:eastAsia="tr-TR"/>
        </w:rPr>
        <w:t>Şerefiye raporunda daire değer oranı bulunmadan nasıl masraflar pay edilir. Bu mümkün değil. O halde şerefiye raporlarında yasal olarak daire değer oranının muhakkak bulunması lazım. Aynı ifade kat mülkiyeti kanununda da var ‘arsa payları daire değer oranına göre pay edilir diye ama yapan uygulayan burada da yok. Arsa payları genellikle eşit veya metrekare oranına göre verilir. Oysa daire değerleri metrekare ile orantılı değildir. Bazen 150</w:t>
      </w:r>
      <w:r w:rsidRPr="00991B93">
        <w:rPr>
          <w:rFonts w:ascii="Times New Roman" w:eastAsia="Times New Roman" w:hAnsi="Times New Roman" w:cs="Times New Roman"/>
          <w:b/>
          <w:bCs/>
          <w:color w:val="333333"/>
          <w:sz w:val="28"/>
          <w:szCs w:val="28"/>
          <w:lang w:eastAsia="tr-TR"/>
        </w:rPr>
        <w:t> m²</w:t>
      </w:r>
      <w:r w:rsidRPr="00991B93">
        <w:rPr>
          <w:rFonts w:ascii="Times New Roman" w:eastAsia="Times New Roman" w:hAnsi="Times New Roman" w:cs="Times New Roman"/>
          <w:color w:val="333333"/>
          <w:sz w:val="28"/>
          <w:szCs w:val="28"/>
          <w:lang w:eastAsia="tr-TR"/>
        </w:rPr>
        <w:t> zemin daire 100</w:t>
      </w:r>
      <w:r w:rsidRPr="00991B93">
        <w:rPr>
          <w:rFonts w:ascii="Times New Roman" w:eastAsia="Times New Roman" w:hAnsi="Times New Roman" w:cs="Times New Roman"/>
          <w:b/>
          <w:bCs/>
          <w:color w:val="333333"/>
          <w:sz w:val="28"/>
          <w:szCs w:val="28"/>
          <w:lang w:eastAsia="tr-TR"/>
        </w:rPr>
        <w:t> m²</w:t>
      </w:r>
      <w:r w:rsidRPr="00991B93">
        <w:rPr>
          <w:rFonts w:ascii="Times New Roman" w:eastAsia="Times New Roman" w:hAnsi="Times New Roman" w:cs="Times New Roman"/>
          <w:color w:val="333333"/>
          <w:sz w:val="28"/>
          <w:szCs w:val="28"/>
          <w:lang w:eastAsia="tr-TR"/>
        </w:rPr>
        <w:t> normal daireden çok daha değersizdir. Yani  </w:t>
      </w:r>
      <w:r w:rsidRPr="00991B93">
        <w:rPr>
          <w:rFonts w:ascii="Times New Roman" w:eastAsia="Times New Roman" w:hAnsi="Times New Roman" w:cs="Times New Roman"/>
          <w:b/>
          <w:bCs/>
          <w:color w:val="333333"/>
          <w:sz w:val="28"/>
          <w:szCs w:val="28"/>
          <w:lang w:eastAsia="tr-TR"/>
        </w:rPr>
        <w:t>m²</w:t>
      </w:r>
      <w:r w:rsidRPr="00991B93">
        <w:rPr>
          <w:rFonts w:ascii="Times New Roman" w:eastAsia="Times New Roman" w:hAnsi="Times New Roman" w:cs="Times New Roman"/>
          <w:color w:val="333333"/>
          <w:sz w:val="28"/>
          <w:szCs w:val="28"/>
          <w:lang w:eastAsia="tr-TR"/>
        </w:rPr>
        <w:t> oranı değer oranını ifade etmemektedir. İki misli para vermiş olan normal daire sahibi ‘Allah göstermesin’  binalar yıkıldığı zaman bodrum daire ile eşit arsa payı kadar hakka sahiptir.</w:t>
      </w:r>
    </w:p>
    <w:p w:rsidR="00991B93" w:rsidRPr="00991B93" w:rsidRDefault="00991B93" w:rsidP="00991B93">
      <w:pPr>
        <w:shd w:val="clear" w:color="auto" w:fill="FFFFFF"/>
        <w:spacing w:before="100" w:beforeAutospacing="1" w:after="100" w:afterAutospacing="1" w:line="240" w:lineRule="auto"/>
        <w:jc w:val="both"/>
        <w:rPr>
          <w:rFonts w:ascii="Arial" w:eastAsia="Times New Roman" w:hAnsi="Arial" w:cs="Arial"/>
          <w:color w:val="333333"/>
          <w:lang w:eastAsia="tr-TR"/>
        </w:rPr>
      </w:pPr>
      <w:r w:rsidRPr="00991B93">
        <w:rPr>
          <w:rFonts w:ascii="Times New Roman" w:eastAsia="Times New Roman" w:hAnsi="Times New Roman" w:cs="Times New Roman"/>
          <w:color w:val="333333"/>
          <w:sz w:val="28"/>
          <w:szCs w:val="28"/>
          <w:lang w:eastAsia="tr-TR"/>
        </w:rPr>
        <w:t xml:space="preserve">  Çok sonralarda arsa dağılımının eşit olmasının mahzuru ortaya çıkar ama yapacak bir şey kalmamıştır. Yıllar önce yapılan hata denir. Yine de arkamıza dönüp bakmayız. Kentsel dönüşüm öncesi ucuz bir zemin daire alan açıkgözler kentsel dönüşüm sonrasında yüksek bir </w:t>
      </w:r>
      <w:proofErr w:type="gramStart"/>
      <w:r w:rsidRPr="00991B93">
        <w:rPr>
          <w:rFonts w:ascii="Times New Roman" w:eastAsia="Times New Roman" w:hAnsi="Times New Roman" w:cs="Times New Roman"/>
          <w:color w:val="333333"/>
          <w:sz w:val="28"/>
          <w:szCs w:val="28"/>
          <w:lang w:eastAsia="tr-TR"/>
        </w:rPr>
        <w:t>rant</w:t>
      </w:r>
      <w:proofErr w:type="gramEnd"/>
      <w:r w:rsidRPr="00991B93">
        <w:rPr>
          <w:rFonts w:ascii="Times New Roman" w:eastAsia="Times New Roman" w:hAnsi="Times New Roman" w:cs="Times New Roman"/>
          <w:color w:val="333333"/>
          <w:sz w:val="27"/>
          <w:szCs w:val="27"/>
          <w:lang w:eastAsia="tr-TR"/>
        </w:rPr>
        <w:t> </w:t>
      </w:r>
      <w:r w:rsidRPr="00991B93">
        <w:rPr>
          <w:rFonts w:ascii="Times New Roman" w:eastAsia="Times New Roman" w:hAnsi="Times New Roman" w:cs="Times New Roman"/>
          <w:color w:val="333333"/>
          <w:sz w:val="28"/>
          <w:szCs w:val="28"/>
          <w:lang w:eastAsia="tr-TR"/>
        </w:rPr>
        <w:t xml:space="preserve">alabilmektedir. </w:t>
      </w:r>
      <w:proofErr w:type="spellStart"/>
      <w:r w:rsidRPr="00991B93">
        <w:rPr>
          <w:rFonts w:ascii="Times New Roman" w:eastAsia="Times New Roman" w:hAnsi="Times New Roman" w:cs="Times New Roman"/>
          <w:color w:val="333333"/>
          <w:sz w:val="28"/>
          <w:szCs w:val="28"/>
          <w:lang w:eastAsia="tr-TR"/>
        </w:rPr>
        <w:t>Çümkü</w:t>
      </w:r>
      <w:proofErr w:type="spellEnd"/>
      <w:r w:rsidRPr="00991B93">
        <w:rPr>
          <w:rFonts w:ascii="Times New Roman" w:eastAsia="Times New Roman" w:hAnsi="Times New Roman" w:cs="Times New Roman"/>
          <w:color w:val="333333"/>
          <w:sz w:val="28"/>
          <w:szCs w:val="28"/>
          <w:lang w:eastAsia="tr-TR"/>
        </w:rPr>
        <w:t xml:space="preserve"> arsa payları eşittir.  Bir yetkili. </w:t>
      </w:r>
      <w:proofErr w:type="gramStart"/>
      <w:r w:rsidRPr="00991B93">
        <w:rPr>
          <w:rFonts w:ascii="Times New Roman" w:eastAsia="Times New Roman" w:hAnsi="Times New Roman" w:cs="Times New Roman"/>
          <w:color w:val="333333"/>
          <w:sz w:val="28"/>
          <w:szCs w:val="28"/>
          <w:lang w:eastAsia="tr-TR"/>
        </w:rPr>
        <w:t>bu</w:t>
      </w:r>
      <w:proofErr w:type="gramEnd"/>
      <w:r w:rsidRPr="00991B93">
        <w:rPr>
          <w:rFonts w:ascii="Times New Roman" w:eastAsia="Times New Roman" w:hAnsi="Times New Roman" w:cs="Times New Roman"/>
          <w:color w:val="333333"/>
          <w:sz w:val="28"/>
          <w:szCs w:val="28"/>
          <w:lang w:eastAsia="tr-TR"/>
        </w:rPr>
        <w:t xml:space="preserve"> hata nasıl düzeltilecek? Diye sormaz. Çünkü şerefiye yapan hiç kimse ve hiç bir ilgili kat mülkiyeti kanununu bilmez. Bir mimar! Anlatıyorum kanun böyle diyor diye tuhaf, tuhaf bakıyor... </w:t>
      </w:r>
      <w:proofErr w:type="gramStart"/>
      <w:r w:rsidRPr="00991B93">
        <w:rPr>
          <w:rFonts w:ascii="Times New Roman" w:eastAsia="Times New Roman" w:hAnsi="Times New Roman" w:cs="Times New Roman"/>
          <w:color w:val="333333"/>
          <w:sz w:val="28"/>
          <w:szCs w:val="28"/>
          <w:lang w:eastAsia="tr-TR"/>
        </w:rPr>
        <w:t>Hâla</w:t>
      </w:r>
      <w:proofErr w:type="gramEnd"/>
      <w:r w:rsidRPr="00991B93">
        <w:rPr>
          <w:rFonts w:ascii="Times New Roman" w:eastAsia="Times New Roman" w:hAnsi="Times New Roman" w:cs="Times New Roman"/>
          <w:color w:val="333333"/>
          <w:sz w:val="28"/>
          <w:szCs w:val="28"/>
          <w:lang w:eastAsia="tr-TR"/>
        </w:rPr>
        <w:t xml:space="preserve"> eşitlik varmış. </w:t>
      </w:r>
      <w:proofErr w:type="gramStart"/>
      <w:r w:rsidRPr="00991B93">
        <w:rPr>
          <w:rFonts w:ascii="Times New Roman" w:eastAsia="Times New Roman" w:hAnsi="Times New Roman" w:cs="Times New Roman"/>
          <w:color w:val="333333"/>
          <w:sz w:val="28"/>
          <w:szCs w:val="28"/>
          <w:lang w:eastAsia="tr-TR"/>
        </w:rPr>
        <w:t>daireler</w:t>
      </w:r>
      <w:proofErr w:type="gramEnd"/>
      <w:r w:rsidRPr="00991B93">
        <w:rPr>
          <w:rFonts w:ascii="Times New Roman" w:eastAsia="Times New Roman" w:hAnsi="Times New Roman" w:cs="Times New Roman"/>
          <w:color w:val="333333"/>
          <w:sz w:val="28"/>
          <w:szCs w:val="28"/>
          <w:lang w:eastAsia="tr-TR"/>
        </w:rPr>
        <w:t xml:space="preserve"> aynı büyüklükteymiş. Bu dairelerin maliyetleri aynı değimli? Diyor. </w:t>
      </w:r>
      <w:proofErr w:type="gramStart"/>
      <w:r w:rsidRPr="00991B93">
        <w:rPr>
          <w:rFonts w:ascii="Times New Roman" w:eastAsia="Times New Roman" w:hAnsi="Times New Roman" w:cs="Times New Roman"/>
          <w:color w:val="333333"/>
          <w:sz w:val="28"/>
          <w:szCs w:val="28"/>
          <w:lang w:eastAsia="tr-TR"/>
        </w:rPr>
        <w:t>halbuki</w:t>
      </w:r>
      <w:proofErr w:type="gramEnd"/>
      <w:r w:rsidRPr="00991B93">
        <w:rPr>
          <w:rFonts w:ascii="Times New Roman" w:eastAsia="Times New Roman" w:hAnsi="Times New Roman" w:cs="Times New Roman"/>
          <w:color w:val="333333"/>
          <w:sz w:val="28"/>
          <w:szCs w:val="28"/>
          <w:lang w:eastAsia="tr-TR"/>
        </w:rPr>
        <w:t xml:space="preserve"> daire maliyeti derken şerefiyeli daire maliyeti dememiz lazım. Yani ilgili arsa önündeki cadde genişliğine göre değer alırken arkaya bakan daire caddeyi görmez. </w:t>
      </w:r>
      <w:proofErr w:type="gramStart"/>
      <w:r w:rsidRPr="00991B93">
        <w:rPr>
          <w:rFonts w:ascii="Times New Roman" w:eastAsia="Times New Roman" w:hAnsi="Times New Roman" w:cs="Times New Roman"/>
          <w:color w:val="333333"/>
          <w:sz w:val="28"/>
          <w:szCs w:val="28"/>
          <w:lang w:eastAsia="tr-TR"/>
        </w:rPr>
        <w:t>diğer</w:t>
      </w:r>
      <w:proofErr w:type="gramEnd"/>
      <w:r w:rsidRPr="00991B93">
        <w:rPr>
          <w:rFonts w:ascii="Times New Roman" w:eastAsia="Times New Roman" w:hAnsi="Times New Roman" w:cs="Times New Roman"/>
          <w:color w:val="333333"/>
          <w:sz w:val="28"/>
          <w:szCs w:val="28"/>
          <w:lang w:eastAsia="tr-TR"/>
        </w:rPr>
        <w:t xml:space="preserve"> bir anlatım şekliyle caddeye bakan ve bahçeye bakan dairelerin arsalarını ayrı </w:t>
      </w:r>
      <w:proofErr w:type="spellStart"/>
      <w:r w:rsidRPr="00991B93">
        <w:rPr>
          <w:rFonts w:ascii="Times New Roman" w:eastAsia="Times New Roman" w:hAnsi="Times New Roman" w:cs="Times New Roman"/>
          <w:color w:val="333333"/>
          <w:sz w:val="28"/>
          <w:szCs w:val="28"/>
          <w:lang w:eastAsia="tr-TR"/>
        </w:rPr>
        <w:t>ayrı</w:t>
      </w:r>
      <w:proofErr w:type="spellEnd"/>
      <w:r w:rsidRPr="00991B93">
        <w:rPr>
          <w:rFonts w:ascii="Times New Roman" w:eastAsia="Times New Roman" w:hAnsi="Times New Roman" w:cs="Times New Roman"/>
          <w:color w:val="333333"/>
          <w:sz w:val="28"/>
          <w:szCs w:val="28"/>
          <w:lang w:eastAsia="tr-TR"/>
        </w:rPr>
        <w:t xml:space="preserve"> alıp tevhit etse idik. Bunları alırken cadde tarafına ne kadar değer verirdik arka tarafa ne kadar değer verirdik. Görülecektir ki misliyle fark olurdu. İşte daire değerleri hesaplanırken de bu arsa kıymet farkının kullanılması lazımdır. İlgili bakanlığın bu konuda toplantı ve seminerlerle önce ilgili belediye ve tapu personeline sonra mimarlara aydınlatıcı bilgi vermesi gerekir zannediyorum. Çünkü tapu daireleri bilmiyor. Mimarlar, Mühendisler bilmiyor, Belediye personeli bilmiyor. Bir ilgilide ara sıra bu konuda aydınlatıcı bilgiler vermiyor.</w:t>
      </w:r>
    </w:p>
    <w:p w:rsidR="00991B93" w:rsidRPr="00991B93" w:rsidRDefault="00991B93" w:rsidP="00991B93">
      <w:pPr>
        <w:shd w:val="clear" w:color="auto" w:fill="FFFFFF"/>
        <w:spacing w:before="100" w:beforeAutospacing="1" w:after="100" w:afterAutospacing="1" w:line="240" w:lineRule="auto"/>
        <w:jc w:val="both"/>
        <w:rPr>
          <w:rFonts w:ascii="Arial" w:eastAsia="Times New Roman" w:hAnsi="Arial" w:cs="Arial"/>
          <w:color w:val="333333"/>
          <w:lang w:eastAsia="tr-TR"/>
        </w:rPr>
      </w:pPr>
      <w:r w:rsidRPr="00991B93">
        <w:rPr>
          <w:rFonts w:ascii="Times New Roman" w:eastAsia="Times New Roman" w:hAnsi="Times New Roman" w:cs="Times New Roman"/>
          <w:color w:val="333333"/>
          <w:sz w:val="28"/>
          <w:szCs w:val="28"/>
          <w:lang w:eastAsia="tr-TR"/>
        </w:rPr>
        <w:t xml:space="preserve">      Yine bu ilgililerin çoğu </w:t>
      </w:r>
      <w:proofErr w:type="spellStart"/>
      <w:r w:rsidRPr="00991B93">
        <w:rPr>
          <w:rFonts w:ascii="Times New Roman" w:eastAsia="Times New Roman" w:hAnsi="Times New Roman" w:cs="Times New Roman"/>
          <w:color w:val="333333"/>
          <w:sz w:val="28"/>
          <w:szCs w:val="28"/>
          <w:lang w:eastAsia="tr-TR"/>
        </w:rPr>
        <w:t>Numarataj</w:t>
      </w:r>
      <w:proofErr w:type="spellEnd"/>
      <w:r w:rsidRPr="00991B93">
        <w:rPr>
          <w:rFonts w:ascii="Times New Roman" w:eastAsia="Times New Roman" w:hAnsi="Times New Roman" w:cs="Times New Roman"/>
          <w:color w:val="333333"/>
          <w:sz w:val="28"/>
          <w:szCs w:val="28"/>
          <w:lang w:eastAsia="tr-TR"/>
        </w:rPr>
        <w:t xml:space="preserve"> yönetmeliğinden haberi yok. Şimdi Numaralama </w:t>
      </w:r>
      <w:proofErr w:type="spellStart"/>
      <w:r w:rsidRPr="00991B93">
        <w:rPr>
          <w:rFonts w:ascii="Times New Roman" w:eastAsia="Times New Roman" w:hAnsi="Times New Roman" w:cs="Times New Roman"/>
          <w:color w:val="333333"/>
          <w:sz w:val="28"/>
          <w:szCs w:val="28"/>
          <w:lang w:eastAsia="tr-TR"/>
        </w:rPr>
        <w:t>yönrtmeliği</w:t>
      </w:r>
      <w:proofErr w:type="spellEnd"/>
      <w:r w:rsidRPr="00991B93">
        <w:rPr>
          <w:rFonts w:ascii="Times New Roman" w:eastAsia="Times New Roman" w:hAnsi="Times New Roman" w:cs="Times New Roman"/>
          <w:color w:val="333333"/>
          <w:sz w:val="28"/>
          <w:szCs w:val="28"/>
          <w:lang w:eastAsia="tr-TR"/>
        </w:rPr>
        <w:t xml:space="preserve"> çıktı ama yine bilen, duyan çok az insan var. Çünkü çoğu yerde yanlış uygulanıyor.</w:t>
      </w:r>
    </w:p>
    <w:p w:rsidR="00991B93" w:rsidRPr="00D975EB" w:rsidRDefault="00D975EB" w:rsidP="00991B93">
      <w:pPr>
        <w:shd w:val="clear" w:color="auto" w:fill="FFFFFF"/>
        <w:spacing w:before="100" w:beforeAutospacing="1" w:after="100" w:afterAutospacing="1" w:line="240" w:lineRule="auto"/>
        <w:jc w:val="both"/>
        <w:rPr>
          <w:rFonts w:ascii="Arial" w:eastAsia="Times New Roman" w:hAnsi="Arial" w:cs="Arial"/>
          <w:color w:val="0070C0"/>
          <w:lang w:eastAsia="tr-TR"/>
        </w:rPr>
      </w:pPr>
      <w:r w:rsidRPr="00D975EB">
        <w:rPr>
          <w:rFonts w:ascii="Times New Roman" w:eastAsia="Times New Roman" w:hAnsi="Times New Roman" w:cs="Times New Roman"/>
          <w:color w:val="0070C0"/>
          <w:sz w:val="28"/>
          <w:szCs w:val="28"/>
          <w:lang w:eastAsia="tr-TR"/>
        </w:rPr>
        <w:t>       C- YAPI KOOPERATİFTE YARDIMLAŞMA FİKRİ KÖTÜ NİYETLİ VE KANUNSUZ:</w:t>
      </w:r>
    </w:p>
    <w:p w:rsidR="00991B93" w:rsidRPr="00991B93" w:rsidRDefault="00991B93" w:rsidP="00991B93">
      <w:pPr>
        <w:shd w:val="clear" w:color="auto" w:fill="FFFFFF"/>
        <w:spacing w:before="100" w:beforeAutospacing="1" w:after="100" w:afterAutospacing="1" w:line="240" w:lineRule="auto"/>
        <w:jc w:val="both"/>
        <w:rPr>
          <w:rFonts w:ascii="Arial" w:eastAsia="Times New Roman" w:hAnsi="Arial" w:cs="Arial"/>
          <w:color w:val="333333"/>
          <w:lang w:eastAsia="tr-TR"/>
        </w:rPr>
      </w:pPr>
      <w:r w:rsidRPr="00991B93">
        <w:rPr>
          <w:rFonts w:ascii="Times New Roman" w:eastAsia="Times New Roman" w:hAnsi="Times New Roman" w:cs="Times New Roman"/>
          <w:color w:val="333333"/>
          <w:sz w:val="28"/>
          <w:szCs w:val="28"/>
          <w:lang w:eastAsia="tr-TR"/>
        </w:rPr>
        <w:t xml:space="preserve">       Sizler dünyanı her hangi ülkesinde fakirlerin zenginlere yardım ettiğini gördünüz? Afrika da Somali de sömürge patronların zengin edilmesi için karın tokluğuna çalışan halk olduğu gibi Türkiye de kooperatifler de var. Zemin daire </w:t>
      </w:r>
      <w:r w:rsidRPr="00991B93">
        <w:rPr>
          <w:rFonts w:ascii="Times New Roman" w:eastAsia="Times New Roman" w:hAnsi="Times New Roman" w:cs="Times New Roman"/>
          <w:color w:val="333333"/>
          <w:sz w:val="28"/>
          <w:szCs w:val="28"/>
          <w:lang w:eastAsia="tr-TR"/>
        </w:rPr>
        <w:lastRenderedPageBreak/>
        <w:t xml:space="preserve">alanlar, kurada zemin daire çekenler değerinden çok daha fazla para ödeyerek, ödemeye mecbur edilerek iyi daireleri sahiplerinin daha çok avanta kapmalarının sağlanması için yardım ederler. Buna Kooperatiflerde yardımlaşma denir. Öncelikle bazı kooperatiflerde yöneticiler iyi daire almanın formülünü kılıfına uydurduktan sonra üyeler arasında yardımlaşmadan bahsedilir. Kişiler </w:t>
      </w:r>
      <w:proofErr w:type="spellStart"/>
      <w:r w:rsidRPr="00991B93">
        <w:rPr>
          <w:rFonts w:ascii="Times New Roman" w:eastAsia="Times New Roman" w:hAnsi="Times New Roman" w:cs="Times New Roman"/>
          <w:color w:val="333333"/>
          <w:sz w:val="28"/>
          <w:szCs w:val="28"/>
          <w:lang w:eastAsia="tr-TR"/>
        </w:rPr>
        <w:t>sanada</w:t>
      </w:r>
      <w:proofErr w:type="spellEnd"/>
      <w:r w:rsidRPr="00991B93">
        <w:rPr>
          <w:rFonts w:ascii="Times New Roman" w:eastAsia="Times New Roman" w:hAnsi="Times New Roman" w:cs="Times New Roman"/>
          <w:color w:val="333333"/>
          <w:sz w:val="28"/>
          <w:szCs w:val="28"/>
          <w:lang w:eastAsia="tr-TR"/>
        </w:rPr>
        <w:t xml:space="preserve"> çıkabilir diye uyutulur. Sanki Milli piyango oynuyoruz. </w:t>
      </w:r>
      <w:proofErr w:type="gramStart"/>
      <w:r w:rsidRPr="00991B93">
        <w:rPr>
          <w:rFonts w:ascii="Times New Roman" w:eastAsia="Times New Roman" w:hAnsi="Times New Roman" w:cs="Times New Roman"/>
          <w:color w:val="333333"/>
          <w:sz w:val="28"/>
          <w:szCs w:val="28"/>
          <w:lang w:eastAsia="tr-TR"/>
        </w:rPr>
        <w:t>Yok</w:t>
      </w:r>
      <w:proofErr w:type="gramEnd"/>
      <w:r w:rsidRPr="00991B93">
        <w:rPr>
          <w:rFonts w:ascii="Times New Roman" w:eastAsia="Times New Roman" w:hAnsi="Times New Roman" w:cs="Times New Roman"/>
          <w:color w:val="333333"/>
          <w:sz w:val="28"/>
          <w:szCs w:val="28"/>
          <w:lang w:eastAsia="tr-TR"/>
        </w:rPr>
        <w:t xml:space="preserve"> beyler aciziz deyin. Yardımlaşma sözünü kaldırın. Hak ve vecibede eşitlik sağlayın. </w:t>
      </w:r>
      <w:proofErr w:type="gramStart"/>
      <w:r w:rsidRPr="00991B93">
        <w:rPr>
          <w:rFonts w:ascii="Times New Roman" w:eastAsia="Times New Roman" w:hAnsi="Times New Roman" w:cs="Times New Roman"/>
          <w:color w:val="333333"/>
          <w:sz w:val="28"/>
          <w:szCs w:val="28"/>
          <w:lang w:eastAsia="tr-TR"/>
        </w:rPr>
        <w:t>kanun</w:t>
      </w:r>
      <w:proofErr w:type="gramEnd"/>
      <w:r w:rsidRPr="00991B93">
        <w:rPr>
          <w:rFonts w:ascii="Times New Roman" w:eastAsia="Times New Roman" w:hAnsi="Times New Roman" w:cs="Times New Roman"/>
          <w:color w:val="333333"/>
          <w:sz w:val="28"/>
          <w:szCs w:val="28"/>
          <w:lang w:eastAsia="tr-TR"/>
        </w:rPr>
        <w:t xml:space="preserve"> size bunu emrediyor.</w:t>
      </w:r>
    </w:p>
    <w:p w:rsidR="00991B93" w:rsidRPr="00991B93" w:rsidRDefault="00991B93" w:rsidP="00991B93">
      <w:pPr>
        <w:shd w:val="clear" w:color="auto" w:fill="FFFFFF"/>
        <w:spacing w:before="100" w:beforeAutospacing="1" w:after="100" w:afterAutospacing="1" w:line="240" w:lineRule="auto"/>
        <w:jc w:val="both"/>
        <w:rPr>
          <w:rFonts w:ascii="Arial" w:eastAsia="Times New Roman" w:hAnsi="Arial" w:cs="Arial"/>
          <w:color w:val="333333"/>
          <w:lang w:eastAsia="tr-TR"/>
        </w:rPr>
      </w:pPr>
      <w:r w:rsidRPr="00991B93">
        <w:rPr>
          <w:rFonts w:ascii="Times New Roman" w:eastAsia="Times New Roman" w:hAnsi="Times New Roman" w:cs="Times New Roman"/>
          <w:color w:val="333333"/>
          <w:sz w:val="28"/>
          <w:szCs w:val="28"/>
          <w:lang w:eastAsia="tr-TR"/>
        </w:rPr>
        <w:t>      Madem yardımlaşma olacak öncelikle garibanların daha rahat ödemesi düşünülemez mi? O zaman yardımlaşma olmaz mı? O zaman adalet olur, hak ve vecibede eşitlik olur, gerçek yardımlaşma olur, ama onu da kimse bilmez. Ve de avanta kapmak isteyenlerin işlerine gelmez.</w:t>
      </w:r>
    </w:p>
    <w:p w:rsidR="00991B93" w:rsidRPr="00991B93" w:rsidRDefault="00991B93" w:rsidP="00991B93">
      <w:pPr>
        <w:shd w:val="clear" w:color="auto" w:fill="FFFFFF"/>
        <w:spacing w:before="100" w:beforeAutospacing="1" w:after="100" w:afterAutospacing="1" w:line="240" w:lineRule="auto"/>
        <w:jc w:val="both"/>
        <w:rPr>
          <w:rFonts w:ascii="Arial" w:eastAsia="Times New Roman" w:hAnsi="Arial" w:cs="Arial"/>
          <w:color w:val="333333"/>
          <w:lang w:eastAsia="tr-TR"/>
        </w:rPr>
      </w:pPr>
      <w:r w:rsidRPr="00991B93">
        <w:rPr>
          <w:rFonts w:ascii="Times New Roman" w:eastAsia="Times New Roman" w:hAnsi="Times New Roman" w:cs="Times New Roman"/>
          <w:color w:val="333333"/>
          <w:sz w:val="28"/>
          <w:szCs w:val="28"/>
          <w:lang w:eastAsia="tr-TR"/>
        </w:rPr>
        <w:t>     Sanayi ve Ticaret bakanlığı yıllarca bu hatayı yaptı şimdide Çevre ve Şehircilik bakanlığı aynı bu hatayı görmemekte ısrar ediyor. </w:t>
      </w:r>
    </w:p>
    <w:p w:rsidR="00991B93" w:rsidRPr="00D975EB" w:rsidRDefault="00D975EB" w:rsidP="00D975EB">
      <w:pPr>
        <w:shd w:val="clear" w:color="auto" w:fill="FFFFFF"/>
        <w:spacing w:before="100" w:beforeAutospacing="1" w:after="100" w:afterAutospacing="1" w:line="240" w:lineRule="auto"/>
        <w:ind w:firstLine="708"/>
        <w:jc w:val="both"/>
        <w:rPr>
          <w:rFonts w:ascii="Arial" w:eastAsia="Times New Roman" w:hAnsi="Arial" w:cs="Arial"/>
          <w:b/>
          <w:color w:val="0070C0"/>
          <w:lang w:eastAsia="tr-TR"/>
        </w:rPr>
      </w:pPr>
      <w:r w:rsidRPr="00D975EB">
        <w:rPr>
          <w:rFonts w:ascii="Times New Roman" w:eastAsia="Times New Roman" w:hAnsi="Times New Roman" w:cs="Times New Roman"/>
          <w:b/>
          <w:color w:val="0070C0"/>
          <w:sz w:val="28"/>
          <w:szCs w:val="28"/>
          <w:lang w:eastAsia="tr-TR"/>
        </w:rPr>
        <w:t>D- 'ÜYE DAİMA HAKLIDIR' KANUNSUZLUĞU</w:t>
      </w:r>
    </w:p>
    <w:p w:rsidR="00991B93" w:rsidRPr="00991B93" w:rsidRDefault="00991B93" w:rsidP="00991B93">
      <w:pPr>
        <w:shd w:val="clear" w:color="auto" w:fill="FFFFFF"/>
        <w:spacing w:before="100" w:beforeAutospacing="1" w:after="100" w:afterAutospacing="1" w:line="240" w:lineRule="auto"/>
        <w:rPr>
          <w:rFonts w:ascii="Arial" w:eastAsia="Times New Roman" w:hAnsi="Arial" w:cs="Arial"/>
          <w:color w:val="333333"/>
          <w:lang w:eastAsia="tr-TR"/>
        </w:rPr>
      </w:pPr>
      <w:r w:rsidRPr="00991B93">
        <w:rPr>
          <w:rFonts w:ascii="Arial" w:eastAsia="Times New Roman" w:hAnsi="Arial" w:cs="Arial"/>
          <w:color w:val="333333"/>
          <w:lang w:eastAsia="tr-TR"/>
        </w:rPr>
        <w:t> </w:t>
      </w:r>
      <w:r w:rsidRPr="00991B93">
        <w:rPr>
          <w:rFonts w:ascii="Arial" w:eastAsia="Times New Roman" w:hAnsi="Arial" w:cs="Arial"/>
          <w:color w:val="333333"/>
          <w:sz w:val="27"/>
          <w:szCs w:val="27"/>
          <w:lang w:eastAsia="tr-TR"/>
        </w:rPr>
        <w:t xml:space="preserve">      </w:t>
      </w:r>
      <w:proofErr w:type="gramStart"/>
      <w:r w:rsidRPr="00991B93">
        <w:rPr>
          <w:rFonts w:ascii="Arial" w:eastAsia="Times New Roman" w:hAnsi="Arial" w:cs="Arial"/>
          <w:color w:val="333333"/>
          <w:sz w:val="27"/>
          <w:szCs w:val="27"/>
          <w:lang w:eastAsia="tr-TR"/>
        </w:rPr>
        <w:t>Evet</w:t>
      </w:r>
      <w:proofErr w:type="gramEnd"/>
      <w:r w:rsidRPr="00991B93">
        <w:rPr>
          <w:rFonts w:ascii="Arial" w:eastAsia="Times New Roman" w:hAnsi="Arial" w:cs="Arial"/>
          <w:color w:val="333333"/>
          <w:sz w:val="27"/>
          <w:szCs w:val="27"/>
          <w:lang w:eastAsia="tr-TR"/>
        </w:rPr>
        <w:t xml:space="preserve"> üyeler daima haklıdır. </w:t>
      </w:r>
      <w:proofErr w:type="gramStart"/>
      <w:r w:rsidRPr="00991B93">
        <w:rPr>
          <w:rFonts w:ascii="Arial" w:eastAsia="Times New Roman" w:hAnsi="Arial" w:cs="Arial"/>
          <w:color w:val="333333"/>
          <w:sz w:val="27"/>
          <w:szCs w:val="27"/>
          <w:lang w:eastAsia="tr-TR"/>
        </w:rPr>
        <w:t>bunu</w:t>
      </w:r>
      <w:proofErr w:type="gramEnd"/>
      <w:r w:rsidRPr="00991B93">
        <w:rPr>
          <w:rFonts w:ascii="Arial" w:eastAsia="Times New Roman" w:hAnsi="Arial" w:cs="Arial"/>
          <w:color w:val="333333"/>
          <w:sz w:val="27"/>
          <w:szCs w:val="27"/>
          <w:lang w:eastAsia="tr-TR"/>
        </w:rPr>
        <w:t xml:space="preserve"> bir üyeye indirgerseniz kanunsuz olur. </w:t>
      </w:r>
      <w:proofErr w:type="gramStart"/>
      <w:r w:rsidRPr="00991B93">
        <w:rPr>
          <w:rFonts w:ascii="Arial" w:eastAsia="Times New Roman" w:hAnsi="Arial" w:cs="Arial"/>
          <w:color w:val="333333"/>
          <w:sz w:val="27"/>
          <w:szCs w:val="27"/>
          <w:lang w:eastAsia="tr-TR"/>
        </w:rPr>
        <w:t>üyelerin</w:t>
      </w:r>
      <w:proofErr w:type="gramEnd"/>
      <w:r w:rsidRPr="00991B93">
        <w:rPr>
          <w:rFonts w:ascii="Arial" w:eastAsia="Times New Roman" w:hAnsi="Arial" w:cs="Arial"/>
          <w:color w:val="333333"/>
          <w:sz w:val="27"/>
          <w:szCs w:val="27"/>
          <w:lang w:eastAsia="tr-TR"/>
        </w:rPr>
        <w:t xml:space="preserve"> seçtiği yönetim tüm üyeleri temsil eder o </w:t>
      </w:r>
      <w:proofErr w:type="spellStart"/>
      <w:r w:rsidRPr="00991B93">
        <w:rPr>
          <w:rFonts w:ascii="Arial" w:eastAsia="Times New Roman" w:hAnsi="Arial" w:cs="Arial"/>
          <w:color w:val="333333"/>
          <w:sz w:val="27"/>
          <w:szCs w:val="27"/>
          <w:lang w:eastAsia="tr-TR"/>
        </w:rPr>
        <w:t>nun</w:t>
      </w:r>
      <w:proofErr w:type="spellEnd"/>
      <w:r w:rsidRPr="00991B93">
        <w:rPr>
          <w:rFonts w:ascii="Arial" w:eastAsia="Times New Roman" w:hAnsi="Arial" w:cs="Arial"/>
          <w:color w:val="333333"/>
          <w:sz w:val="27"/>
          <w:szCs w:val="27"/>
          <w:lang w:eastAsia="tr-TR"/>
        </w:rPr>
        <w:t xml:space="preserve"> karşısında bir üye haksız olur. Bir üyelik haklılık olamaz. </w:t>
      </w:r>
      <w:proofErr w:type="gramStart"/>
      <w:r w:rsidRPr="00991B93">
        <w:rPr>
          <w:rFonts w:ascii="Arial" w:eastAsia="Times New Roman" w:hAnsi="Arial" w:cs="Arial"/>
          <w:color w:val="333333"/>
          <w:sz w:val="27"/>
          <w:szCs w:val="27"/>
          <w:lang w:eastAsia="tr-TR"/>
        </w:rPr>
        <w:t>o</w:t>
      </w:r>
      <w:proofErr w:type="gramEnd"/>
      <w:r w:rsidRPr="00991B93">
        <w:rPr>
          <w:rFonts w:ascii="Arial" w:eastAsia="Times New Roman" w:hAnsi="Arial" w:cs="Arial"/>
          <w:color w:val="333333"/>
          <w:sz w:val="27"/>
          <w:szCs w:val="27"/>
          <w:lang w:eastAsia="tr-TR"/>
        </w:rPr>
        <w:t xml:space="preserve"> takdirde yüzlerce üyeyi hiçe saymış olursunuz. Bir üye çıkacak istediğini yapacak ve mahkeme ona haklı diyecek. '</w:t>
      </w:r>
      <w:proofErr w:type="spellStart"/>
      <w:r w:rsidRPr="00991B93">
        <w:rPr>
          <w:rFonts w:ascii="Arial" w:eastAsia="Times New Roman" w:hAnsi="Arial" w:cs="Arial"/>
          <w:color w:val="333333"/>
          <w:sz w:val="27"/>
          <w:szCs w:val="27"/>
          <w:lang w:eastAsia="tr-TR"/>
        </w:rPr>
        <w:t>Efandim</w:t>
      </w:r>
      <w:proofErr w:type="spellEnd"/>
      <w:r w:rsidRPr="00991B93">
        <w:rPr>
          <w:rFonts w:ascii="Arial" w:eastAsia="Times New Roman" w:hAnsi="Arial" w:cs="Arial"/>
          <w:color w:val="333333"/>
          <w:sz w:val="27"/>
          <w:szCs w:val="27"/>
          <w:lang w:eastAsia="tr-TR"/>
        </w:rPr>
        <w:t xml:space="preserve"> yönetim usul hatası yapmış' diyecek. </w:t>
      </w:r>
      <w:proofErr w:type="gramStart"/>
      <w:r w:rsidRPr="00991B93">
        <w:rPr>
          <w:rFonts w:ascii="Arial" w:eastAsia="Times New Roman" w:hAnsi="Arial" w:cs="Arial"/>
          <w:color w:val="333333"/>
          <w:sz w:val="27"/>
          <w:szCs w:val="27"/>
          <w:lang w:eastAsia="tr-TR"/>
        </w:rPr>
        <w:t>o</w:t>
      </w:r>
      <w:proofErr w:type="gramEnd"/>
      <w:r w:rsidRPr="00991B93">
        <w:rPr>
          <w:rFonts w:ascii="Arial" w:eastAsia="Times New Roman" w:hAnsi="Arial" w:cs="Arial"/>
          <w:color w:val="333333"/>
          <w:sz w:val="27"/>
          <w:szCs w:val="27"/>
          <w:lang w:eastAsia="tr-TR"/>
        </w:rPr>
        <w:t xml:space="preserve"> zamanında para ödemeyecek, kanunu kararları hiçe sayacak kabahat olmayacak ama yönetimin usul hatası kabahat olacak olamaz böyle adalet...</w:t>
      </w:r>
    </w:p>
    <w:p w:rsidR="00991B93" w:rsidRPr="00991B93" w:rsidRDefault="00991B93" w:rsidP="00991B93">
      <w:pPr>
        <w:shd w:val="clear" w:color="auto" w:fill="FFFFFF"/>
        <w:spacing w:before="100" w:beforeAutospacing="1" w:after="100" w:afterAutospacing="1" w:line="240" w:lineRule="auto"/>
        <w:jc w:val="both"/>
        <w:rPr>
          <w:rFonts w:ascii="Arial" w:eastAsia="Times New Roman" w:hAnsi="Arial" w:cs="Arial"/>
          <w:color w:val="333333"/>
          <w:lang w:eastAsia="tr-TR"/>
        </w:rPr>
      </w:pPr>
      <w:r w:rsidRPr="00991B93">
        <w:rPr>
          <w:rFonts w:ascii="Times New Roman" w:eastAsia="Times New Roman" w:hAnsi="Times New Roman" w:cs="Times New Roman"/>
          <w:color w:val="333333"/>
          <w:sz w:val="28"/>
          <w:szCs w:val="28"/>
          <w:lang w:eastAsia="tr-TR"/>
        </w:rPr>
        <w:t>     Bu kanunsuzlukları ve neticelerini yazmaya devam edeceğim. </w:t>
      </w:r>
    </w:p>
    <w:p w:rsidR="00991B93" w:rsidRPr="00991B93" w:rsidRDefault="00991B93" w:rsidP="00991B93">
      <w:pPr>
        <w:shd w:val="clear" w:color="auto" w:fill="FFFFFF"/>
        <w:spacing w:before="100" w:beforeAutospacing="1" w:after="100" w:afterAutospacing="1" w:line="240" w:lineRule="auto"/>
        <w:jc w:val="both"/>
        <w:rPr>
          <w:rFonts w:ascii="Arial" w:eastAsia="Times New Roman" w:hAnsi="Arial" w:cs="Arial"/>
          <w:color w:val="333333"/>
          <w:lang w:eastAsia="tr-TR"/>
        </w:rPr>
      </w:pPr>
      <w:r w:rsidRPr="00991B93">
        <w:rPr>
          <w:rFonts w:ascii="Times New Roman" w:eastAsia="Times New Roman" w:hAnsi="Times New Roman" w:cs="Times New Roman"/>
          <w:color w:val="800080"/>
          <w:sz w:val="28"/>
          <w:szCs w:val="28"/>
          <w:lang w:eastAsia="tr-TR"/>
        </w:rPr>
        <w:t>     </w:t>
      </w:r>
      <w:r w:rsidRPr="00991B93">
        <w:rPr>
          <w:rFonts w:ascii="Times New Roman" w:eastAsia="Times New Roman" w:hAnsi="Times New Roman" w:cs="Times New Roman"/>
          <w:color w:val="FF0000"/>
          <w:sz w:val="28"/>
          <w:szCs w:val="28"/>
          <w:lang w:eastAsia="tr-TR"/>
        </w:rPr>
        <w:t>Bu kanunsuzlukların neticeleri:</w:t>
      </w:r>
    </w:p>
    <w:p w:rsidR="00991B93" w:rsidRPr="00991B93" w:rsidRDefault="00991B93" w:rsidP="00991B93">
      <w:pPr>
        <w:shd w:val="clear" w:color="auto" w:fill="FFFFFF"/>
        <w:spacing w:before="100" w:beforeAutospacing="1" w:after="100" w:afterAutospacing="1" w:line="240" w:lineRule="auto"/>
        <w:jc w:val="both"/>
        <w:rPr>
          <w:rFonts w:ascii="Arial" w:eastAsia="Times New Roman" w:hAnsi="Arial" w:cs="Arial"/>
          <w:color w:val="333333"/>
          <w:lang w:eastAsia="tr-TR"/>
        </w:rPr>
      </w:pPr>
      <w:r w:rsidRPr="00991B93">
        <w:rPr>
          <w:rFonts w:ascii="Times New Roman" w:eastAsia="Times New Roman" w:hAnsi="Times New Roman" w:cs="Times New Roman"/>
          <w:color w:val="333333"/>
          <w:sz w:val="28"/>
          <w:szCs w:val="28"/>
          <w:lang w:eastAsia="tr-TR"/>
        </w:rPr>
        <w:t xml:space="preserve">1-   Milyonlarca kişinin kooperatif yoluyla ev sahibi olduğu ülkede hiç kimse kooperatifçiliği tavsiye etmiyor. Çünkü! İyi daire çekenler yönünden; aldıkları dairede gözyaşı döken üyenin hakkı olduğunu bildiğinden ‘iyi daire çektim’ diyemiyor, utanıyorlar. Haramzadeler hariç, bunlar ayrı. Ben bileğimin hakkıyla çektim diyebilen de var. Onlara göre bileğinin hakkı! Ama etik düşünen kimseler tavsiye edemiyorlar. Ettikleri takdirde bu dostlarının da kendileri gibi şanslı olmayabileceği, kötü daire çekebileceği ve haksızlığa uğrayabileceği ihtimali yüzünden kaçınıyorlar. Sadece susuyorlar. Kötü daire çekenler ise sevinmesi gereken bir günde hayallerinin yıkıldığını binlerce yerde konuşuyorlar.  Kooperatifçilik çok kötü bir şey diye. Çevrede duyduğumuz sadece bu ses… Kooperatifçiliği rezil eden sadece bu sestir. Mesela 25000 kooperatifin yapıldığı İstanbul da sorunlu 25 kooperatif yoktu. Matbuata yansıyan çok sorunlu birkaç kooperatif yanında esas sesli gazete tabii ki bu </w:t>
      </w:r>
      <w:r w:rsidRPr="00991B93">
        <w:rPr>
          <w:rFonts w:ascii="Times New Roman" w:eastAsia="Times New Roman" w:hAnsi="Times New Roman" w:cs="Times New Roman"/>
          <w:color w:val="333333"/>
          <w:sz w:val="28"/>
          <w:szCs w:val="28"/>
          <w:lang w:eastAsia="tr-TR"/>
        </w:rPr>
        <w:lastRenderedPageBreak/>
        <w:t>zemin daire üyeleridir. Yoksa %o,1 (binde 1) olmayan sorunlu kooperatifin sesi bu kadar yüksek çıkabilir mi? Türkiye de kooperatifçiliği zemin çeken mağdur üyelerin feryadı bitirdi.</w:t>
      </w:r>
    </w:p>
    <w:p w:rsidR="00991B93" w:rsidRPr="00991B93" w:rsidRDefault="00991B93" w:rsidP="00991B93">
      <w:pPr>
        <w:shd w:val="clear" w:color="auto" w:fill="FFFFFF"/>
        <w:spacing w:before="100" w:beforeAutospacing="1" w:after="100" w:afterAutospacing="1" w:line="240" w:lineRule="auto"/>
        <w:jc w:val="both"/>
        <w:rPr>
          <w:rFonts w:ascii="Arial" w:eastAsia="Times New Roman" w:hAnsi="Arial" w:cs="Arial"/>
          <w:color w:val="333333"/>
          <w:lang w:eastAsia="tr-TR"/>
        </w:rPr>
      </w:pPr>
      <w:r w:rsidRPr="00991B93">
        <w:rPr>
          <w:rFonts w:ascii="Times New Roman" w:eastAsia="Times New Roman" w:hAnsi="Times New Roman" w:cs="Times New Roman"/>
          <w:color w:val="333333"/>
          <w:sz w:val="28"/>
          <w:szCs w:val="28"/>
          <w:lang w:eastAsia="tr-TR"/>
        </w:rPr>
        <w:t xml:space="preserve">2- Kanunsuz aidat düşük ödemeyi tetiklemektedir. Üyenin içine sinmeyen aidat için itiraz etme hakkı veya daha iyi hesap önermesi bulunamamasına rağmen genel kurulda paramız yok deyip direnip düşük aidat belirlenmiş olur. Üyelerin farklı güçlerde, daireler farklı değerde olduğu halde eşit alınan aidatın en düşük üye seviyesine göre belirlenmesine sebep olmaktadır. Çünkü bir gurup üye ekonomik durumunu ortaya koyup daha fazla ödeyemeyeceklerini belirtip direniyorlar ve onlara farklı ödeme imkânı sunulamıyor. Yaptığımız çalışmalarda gördük ki farklı aidat istendiğinde bir genel kurulda aidatlar ikiye katlandı. Kooperatifler ummadıkları kısa zamanda bitti ve Hatta kooperatifçilikten illallah! </w:t>
      </w:r>
      <w:proofErr w:type="gramStart"/>
      <w:r w:rsidRPr="00991B93">
        <w:rPr>
          <w:rFonts w:ascii="Times New Roman" w:eastAsia="Times New Roman" w:hAnsi="Times New Roman" w:cs="Times New Roman"/>
          <w:color w:val="333333"/>
          <w:sz w:val="28"/>
          <w:szCs w:val="28"/>
          <w:lang w:eastAsia="tr-TR"/>
        </w:rPr>
        <w:t>demiş</w:t>
      </w:r>
      <w:proofErr w:type="gramEnd"/>
      <w:r w:rsidRPr="00991B93">
        <w:rPr>
          <w:rFonts w:ascii="Times New Roman" w:eastAsia="Times New Roman" w:hAnsi="Times New Roman" w:cs="Times New Roman"/>
          <w:color w:val="333333"/>
          <w:sz w:val="28"/>
          <w:szCs w:val="28"/>
          <w:lang w:eastAsia="tr-TR"/>
        </w:rPr>
        <w:t xml:space="preserve"> çoğu yöneticiler bile yeni kooperatif kurdular.  </w:t>
      </w:r>
    </w:p>
    <w:p w:rsidR="00991B93" w:rsidRPr="00991B93" w:rsidRDefault="00991B93" w:rsidP="00991B93">
      <w:pPr>
        <w:shd w:val="clear" w:color="auto" w:fill="FFFFFF"/>
        <w:spacing w:before="100" w:beforeAutospacing="1" w:after="100" w:afterAutospacing="1" w:line="240" w:lineRule="auto"/>
        <w:jc w:val="both"/>
        <w:rPr>
          <w:rFonts w:ascii="Arial" w:eastAsia="Times New Roman" w:hAnsi="Arial" w:cs="Arial"/>
          <w:color w:val="333333"/>
          <w:lang w:eastAsia="tr-TR"/>
        </w:rPr>
      </w:pPr>
      <w:r w:rsidRPr="00991B93">
        <w:rPr>
          <w:rFonts w:ascii="Times New Roman" w:eastAsia="Times New Roman" w:hAnsi="Times New Roman" w:cs="Times New Roman"/>
          <w:color w:val="333333"/>
          <w:sz w:val="28"/>
          <w:szCs w:val="28"/>
          <w:lang w:eastAsia="tr-TR"/>
        </w:rPr>
        <w:t xml:space="preserve">3- İnşaatta bir dönem paranın  görünmeyen işlere harcanması gerekir. İşte bu anda birileri çıkar ve paranın kaybolduğu, yendiği şayiasını ortaya atar. Birden güven kaybolur. Bu aşamada şerefiye yapılırsa alınacak toplu para ile görünmeyen </w:t>
      </w:r>
      <w:proofErr w:type="gramStart"/>
      <w:r w:rsidRPr="00991B93">
        <w:rPr>
          <w:rFonts w:ascii="Times New Roman" w:eastAsia="Times New Roman" w:hAnsi="Times New Roman" w:cs="Times New Roman"/>
          <w:color w:val="333333"/>
          <w:sz w:val="28"/>
          <w:szCs w:val="28"/>
          <w:lang w:eastAsia="tr-TR"/>
        </w:rPr>
        <w:t>(</w:t>
      </w:r>
      <w:proofErr w:type="gramEnd"/>
      <w:r w:rsidRPr="00991B93">
        <w:rPr>
          <w:rFonts w:ascii="Times New Roman" w:eastAsia="Times New Roman" w:hAnsi="Times New Roman" w:cs="Times New Roman"/>
          <w:color w:val="333333"/>
          <w:sz w:val="28"/>
          <w:szCs w:val="28"/>
          <w:lang w:eastAsia="tr-TR"/>
        </w:rPr>
        <w:t xml:space="preserve">iş bağlantıları için verilecek </w:t>
      </w:r>
      <w:proofErr w:type="spellStart"/>
      <w:r w:rsidRPr="00991B93">
        <w:rPr>
          <w:rFonts w:ascii="Times New Roman" w:eastAsia="Times New Roman" w:hAnsi="Times New Roman" w:cs="Times New Roman"/>
          <w:color w:val="333333"/>
          <w:sz w:val="28"/>
          <w:szCs w:val="28"/>
          <w:lang w:eastAsia="tr-TR"/>
        </w:rPr>
        <w:t>kapora</w:t>
      </w:r>
      <w:proofErr w:type="spellEnd"/>
      <w:r w:rsidRPr="00991B93">
        <w:rPr>
          <w:rFonts w:ascii="Times New Roman" w:eastAsia="Times New Roman" w:hAnsi="Times New Roman" w:cs="Times New Roman"/>
          <w:color w:val="333333"/>
          <w:sz w:val="28"/>
          <w:szCs w:val="28"/>
          <w:lang w:eastAsia="tr-TR"/>
        </w:rPr>
        <w:t xml:space="preserve"> harcamaları karşılanmış olur, bu sayede belki rahat pazarlık etmenin önü açılmış olur. Bu bakımdan şerefiye hesabının kaba inşaat aşamasında yapılması çok ideal bir zamandır.</w:t>
      </w:r>
    </w:p>
    <w:p w:rsidR="00991B93" w:rsidRPr="00991B93" w:rsidRDefault="00991B93" w:rsidP="00991B93">
      <w:pPr>
        <w:shd w:val="clear" w:color="auto" w:fill="FFFFFF"/>
        <w:spacing w:before="100" w:beforeAutospacing="1" w:after="100" w:afterAutospacing="1" w:line="240" w:lineRule="auto"/>
        <w:jc w:val="both"/>
        <w:rPr>
          <w:rFonts w:ascii="Arial" w:eastAsia="Times New Roman" w:hAnsi="Arial" w:cs="Arial"/>
          <w:color w:val="333333"/>
          <w:lang w:eastAsia="tr-TR"/>
        </w:rPr>
      </w:pPr>
      <w:r w:rsidRPr="00991B93">
        <w:rPr>
          <w:rFonts w:ascii="Times New Roman" w:eastAsia="Times New Roman" w:hAnsi="Times New Roman" w:cs="Times New Roman"/>
          <w:color w:val="333333"/>
          <w:sz w:val="28"/>
          <w:szCs w:val="28"/>
          <w:lang w:eastAsia="tr-TR"/>
        </w:rPr>
        <w:t xml:space="preserve">4-Aidatların azlığı devamında muhakkak inşaatların uzamasına dolayısı ile kooperatife güvenin sarsılmasına, ödemelerin gecikmesine, işlerin aksamasına maliyetin istemeden de olsa genel giderlerin payını arttırmaktadır. O zamanda niye kooperatif? </w:t>
      </w:r>
      <w:proofErr w:type="gramStart"/>
      <w:r w:rsidRPr="00991B93">
        <w:rPr>
          <w:rFonts w:ascii="Times New Roman" w:eastAsia="Times New Roman" w:hAnsi="Times New Roman" w:cs="Times New Roman"/>
          <w:color w:val="333333"/>
          <w:sz w:val="28"/>
          <w:szCs w:val="28"/>
          <w:lang w:eastAsia="tr-TR"/>
        </w:rPr>
        <w:t>sorusu</w:t>
      </w:r>
      <w:proofErr w:type="gramEnd"/>
      <w:r w:rsidRPr="00991B93">
        <w:rPr>
          <w:rFonts w:ascii="Times New Roman" w:eastAsia="Times New Roman" w:hAnsi="Times New Roman" w:cs="Times New Roman"/>
          <w:color w:val="333333"/>
          <w:sz w:val="28"/>
          <w:szCs w:val="28"/>
          <w:lang w:eastAsia="tr-TR"/>
        </w:rPr>
        <w:t xml:space="preserve"> akla gelir. Maliyetin artması ile </w:t>
      </w:r>
      <w:proofErr w:type="gramStart"/>
      <w:r w:rsidRPr="00991B93">
        <w:rPr>
          <w:rFonts w:ascii="Times New Roman" w:eastAsia="Times New Roman" w:hAnsi="Times New Roman" w:cs="Times New Roman"/>
          <w:color w:val="333333"/>
          <w:sz w:val="28"/>
          <w:szCs w:val="28"/>
          <w:lang w:eastAsia="tr-TR"/>
        </w:rPr>
        <w:t>müteahhit</w:t>
      </w:r>
      <w:proofErr w:type="gramEnd"/>
      <w:r w:rsidRPr="00991B93">
        <w:rPr>
          <w:rFonts w:ascii="Times New Roman" w:eastAsia="Times New Roman" w:hAnsi="Times New Roman" w:cs="Times New Roman"/>
          <w:color w:val="333333"/>
          <w:sz w:val="28"/>
          <w:szCs w:val="28"/>
          <w:lang w:eastAsia="tr-TR"/>
        </w:rPr>
        <w:t xml:space="preserve"> masrafını aşan bir maliyet karşımıza çıkmaktadır. Buda kooperatifçiliği bitiren etkenler arasındadır. Oysa hak ve vecibede eşitlik;  daire değer oranına göre yüksek aidatların üyelerce severek isteyerek zamanında aidat ödemelerini sağlamaktadır. Dolayısı ile kısa süren inşaat süresi genel giderlerin düşmesine ve maliyetin ciddi rakamlarda geriye çekilmesini sağlamaktadır.</w:t>
      </w:r>
    </w:p>
    <w:p w:rsidR="00991B93" w:rsidRPr="00D975EB" w:rsidRDefault="00074E94" w:rsidP="00991B93">
      <w:pPr>
        <w:shd w:val="clear" w:color="auto" w:fill="FFFFFF"/>
        <w:spacing w:before="100" w:beforeAutospacing="1" w:after="100" w:afterAutospacing="1" w:line="240" w:lineRule="auto"/>
        <w:jc w:val="both"/>
        <w:rPr>
          <w:rFonts w:ascii="Arial" w:eastAsia="Times New Roman" w:hAnsi="Arial" w:cs="Arial"/>
          <w:color w:val="0070C0"/>
          <w:lang w:eastAsia="tr-TR"/>
        </w:rPr>
      </w:pPr>
      <w:r>
        <w:rPr>
          <w:rFonts w:ascii="Times New Roman" w:eastAsia="Times New Roman" w:hAnsi="Times New Roman" w:cs="Times New Roman"/>
          <w:color w:val="0070C0"/>
          <w:sz w:val="28"/>
          <w:szCs w:val="28"/>
          <w:lang w:eastAsia="tr-TR"/>
        </w:rPr>
        <w:t>D-</w:t>
      </w:r>
      <w:r w:rsidR="00D975EB" w:rsidRPr="00D975EB">
        <w:rPr>
          <w:rFonts w:ascii="Times New Roman" w:eastAsia="Times New Roman" w:hAnsi="Times New Roman" w:cs="Times New Roman"/>
          <w:color w:val="0070C0"/>
          <w:sz w:val="28"/>
          <w:szCs w:val="28"/>
          <w:lang w:eastAsia="tr-TR"/>
        </w:rPr>
        <w:t>ÜYE İHRACINA MANİ OLMADAKİ HUKUĞUN YAPTIĞI KANUNSUZLUK:</w:t>
      </w:r>
    </w:p>
    <w:p w:rsidR="00991B93" w:rsidRPr="00991B93" w:rsidRDefault="00991B93" w:rsidP="00991B93">
      <w:pPr>
        <w:shd w:val="clear" w:color="auto" w:fill="FFFFFF"/>
        <w:spacing w:before="100" w:beforeAutospacing="1" w:after="100" w:afterAutospacing="1" w:line="240" w:lineRule="auto"/>
        <w:jc w:val="both"/>
        <w:rPr>
          <w:rFonts w:ascii="Arial" w:eastAsia="Times New Roman" w:hAnsi="Arial" w:cs="Arial"/>
          <w:color w:val="333333"/>
          <w:lang w:eastAsia="tr-TR"/>
        </w:rPr>
      </w:pPr>
      <w:r w:rsidRPr="00991B93">
        <w:rPr>
          <w:rFonts w:ascii="Times New Roman" w:eastAsia="Times New Roman" w:hAnsi="Times New Roman" w:cs="Times New Roman"/>
          <w:color w:val="333333"/>
          <w:sz w:val="28"/>
          <w:szCs w:val="28"/>
          <w:lang w:eastAsia="tr-TR"/>
        </w:rPr>
        <w:t xml:space="preserve">    Kooperatif yöneticileri üyelerin haklarını kötü niyetli kişilere (ödemelerini kasten aksatan üyelere) karşı koruması gereken emanetçidir. Bir üye kasten aidat ödemiyor. Yönetim bunu </w:t>
      </w:r>
      <w:proofErr w:type="spellStart"/>
      <w:r w:rsidRPr="00991B93">
        <w:rPr>
          <w:rFonts w:ascii="Times New Roman" w:eastAsia="Times New Roman" w:hAnsi="Times New Roman" w:cs="Times New Roman"/>
          <w:color w:val="333333"/>
          <w:sz w:val="28"/>
          <w:szCs w:val="28"/>
          <w:lang w:eastAsia="tr-TR"/>
        </w:rPr>
        <w:t>ihrac</w:t>
      </w:r>
      <w:proofErr w:type="spellEnd"/>
      <w:r w:rsidRPr="00991B93">
        <w:rPr>
          <w:rFonts w:ascii="Times New Roman" w:eastAsia="Times New Roman" w:hAnsi="Times New Roman" w:cs="Times New Roman"/>
          <w:color w:val="333333"/>
          <w:sz w:val="28"/>
          <w:szCs w:val="28"/>
          <w:lang w:eastAsia="tr-TR"/>
        </w:rPr>
        <w:t xml:space="preserve"> ediyor. Üye mahkemeye gidip yıllar süren bir hukuk işlem sonunda geri dönüyor. </w:t>
      </w:r>
      <w:proofErr w:type="gramStart"/>
      <w:r w:rsidRPr="00991B93">
        <w:rPr>
          <w:rFonts w:ascii="Times New Roman" w:eastAsia="Times New Roman" w:hAnsi="Times New Roman" w:cs="Times New Roman"/>
          <w:color w:val="333333"/>
          <w:sz w:val="28"/>
          <w:szCs w:val="28"/>
          <w:lang w:eastAsia="tr-TR"/>
        </w:rPr>
        <w:t>(</w:t>
      </w:r>
      <w:proofErr w:type="gramEnd"/>
      <w:r w:rsidRPr="00991B93">
        <w:rPr>
          <w:rFonts w:ascii="Times New Roman" w:eastAsia="Times New Roman" w:hAnsi="Times New Roman" w:cs="Times New Roman"/>
          <w:color w:val="333333"/>
          <w:sz w:val="28"/>
          <w:szCs w:val="28"/>
          <w:lang w:eastAsia="tr-TR"/>
        </w:rPr>
        <w:t xml:space="preserve">Bakıyor ki yeri çok rantlı. Konutlar 18000TL ye </w:t>
      </w:r>
      <w:proofErr w:type="spellStart"/>
      <w:r w:rsidRPr="00991B93">
        <w:rPr>
          <w:rFonts w:ascii="Times New Roman" w:eastAsia="Times New Roman" w:hAnsi="Times New Roman" w:cs="Times New Roman"/>
          <w:color w:val="333333"/>
          <w:sz w:val="28"/>
          <w:szCs w:val="28"/>
          <w:lang w:eastAsia="tr-TR"/>
        </w:rPr>
        <w:t>malolmuş</w:t>
      </w:r>
      <w:proofErr w:type="spellEnd"/>
      <w:r w:rsidRPr="00991B93">
        <w:rPr>
          <w:rFonts w:ascii="Times New Roman" w:eastAsia="Times New Roman" w:hAnsi="Times New Roman" w:cs="Times New Roman"/>
          <w:color w:val="333333"/>
          <w:sz w:val="28"/>
          <w:szCs w:val="28"/>
          <w:lang w:eastAsia="tr-TR"/>
        </w:rPr>
        <w:t xml:space="preserve"> ama değeri 100000TL</w:t>
      </w:r>
      <w:proofErr w:type="gramStart"/>
      <w:r w:rsidRPr="00991B93">
        <w:rPr>
          <w:rFonts w:ascii="Times New Roman" w:eastAsia="Times New Roman" w:hAnsi="Times New Roman" w:cs="Times New Roman"/>
          <w:color w:val="333333"/>
          <w:sz w:val="28"/>
          <w:szCs w:val="28"/>
          <w:lang w:eastAsia="tr-TR"/>
        </w:rPr>
        <w:t>)</w:t>
      </w:r>
      <w:proofErr w:type="gramEnd"/>
      <w:r w:rsidRPr="00991B93">
        <w:rPr>
          <w:rFonts w:ascii="Times New Roman" w:eastAsia="Times New Roman" w:hAnsi="Times New Roman" w:cs="Times New Roman"/>
          <w:color w:val="333333"/>
          <w:sz w:val="28"/>
          <w:szCs w:val="28"/>
          <w:lang w:eastAsia="tr-TR"/>
        </w:rPr>
        <w:t xml:space="preserve"> Ödemesini cezası ile 25.000Tl ödeyip konutunu alıyor. İşlem tamamen kanunsuzdur. Kanun ne diyor dikkat edilmeli; "...Kooperatifle ilişkisi kesilmeyen üyenin hak ve vecibesi devam eder." Bunu itirazın mahkemeye müracaatın anlatıldığı madde içerisinde anlatıyor. Yeri de çok önemli.</w:t>
      </w:r>
    </w:p>
    <w:p w:rsidR="00991B93" w:rsidRPr="00991B93" w:rsidRDefault="00991B93" w:rsidP="00991B93">
      <w:pPr>
        <w:shd w:val="clear" w:color="auto" w:fill="FFFFFF"/>
        <w:spacing w:before="100" w:beforeAutospacing="1" w:after="100" w:afterAutospacing="1" w:line="240" w:lineRule="auto"/>
        <w:jc w:val="both"/>
        <w:rPr>
          <w:rFonts w:ascii="Arial" w:eastAsia="Times New Roman" w:hAnsi="Arial" w:cs="Arial"/>
          <w:color w:val="333333"/>
          <w:lang w:eastAsia="tr-TR"/>
        </w:rPr>
      </w:pPr>
      <w:r w:rsidRPr="00991B93">
        <w:rPr>
          <w:rFonts w:ascii="Times New Roman" w:eastAsia="Times New Roman" w:hAnsi="Times New Roman" w:cs="Times New Roman"/>
          <w:color w:val="333333"/>
          <w:sz w:val="28"/>
          <w:szCs w:val="28"/>
          <w:lang w:eastAsia="tr-TR"/>
        </w:rPr>
        <w:lastRenderedPageBreak/>
        <w:t xml:space="preserve">     Buna göre </w:t>
      </w:r>
      <w:proofErr w:type="gramStart"/>
      <w:r w:rsidRPr="00991B93">
        <w:rPr>
          <w:rFonts w:ascii="Times New Roman" w:eastAsia="Times New Roman" w:hAnsi="Times New Roman" w:cs="Times New Roman"/>
          <w:color w:val="333333"/>
          <w:sz w:val="28"/>
          <w:szCs w:val="28"/>
          <w:lang w:eastAsia="tr-TR"/>
        </w:rPr>
        <w:t>hakim</w:t>
      </w:r>
      <w:proofErr w:type="gramEnd"/>
      <w:r w:rsidRPr="00991B93">
        <w:rPr>
          <w:rFonts w:ascii="Times New Roman" w:eastAsia="Times New Roman" w:hAnsi="Times New Roman" w:cs="Times New Roman"/>
          <w:color w:val="333333"/>
          <w:sz w:val="28"/>
          <w:szCs w:val="28"/>
          <w:lang w:eastAsia="tr-TR"/>
        </w:rPr>
        <w:t xml:space="preserve"> duruşmayı bir sonraki tarihe ertelerken davacıdan duruşmaya gelirken ödeme makbuzlarını getirmesini istemesi kazım. Bunu kanun emrediyor. </w:t>
      </w:r>
      <w:proofErr w:type="gramStart"/>
      <w:r w:rsidRPr="00991B93">
        <w:rPr>
          <w:rFonts w:ascii="Times New Roman" w:eastAsia="Times New Roman" w:hAnsi="Times New Roman" w:cs="Times New Roman"/>
          <w:color w:val="333333"/>
          <w:sz w:val="28"/>
          <w:szCs w:val="28"/>
          <w:lang w:eastAsia="tr-TR"/>
        </w:rPr>
        <w:t xml:space="preserve">Avukatın bu hususu savunmasına alması lazım. </w:t>
      </w:r>
      <w:proofErr w:type="gramEnd"/>
      <w:r w:rsidRPr="00991B93">
        <w:rPr>
          <w:rFonts w:ascii="Times New Roman" w:eastAsia="Times New Roman" w:hAnsi="Times New Roman" w:cs="Times New Roman"/>
          <w:color w:val="333333"/>
          <w:sz w:val="28"/>
          <w:szCs w:val="28"/>
          <w:lang w:eastAsia="tr-TR"/>
        </w:rPr>
        <w:t xml:space="preserve">Sadece bunun uygulanması </w:t>
      </w:r>
      <w:proofErr w:type="spellStart"/>
      <w:r w:rsidRPr="00991B93">
        <w:rPr>
          <w:rFonts w:ascii="Times New Roman" w:eastAsia="Times New Roman" w:hAnsi="Times New Roman" w:cs="Times New Roman"/>
          <w:color w:val="333333"/>
          <w:sz w:val="28"/>
          <w:szCs w:val="28"/>
          <w:lang w:eastAsia="tr-TR"/>
        </w:rPr>
        <w:t>Türkiyede</w:t>
      </w:r>
      <w:proofErr w:type="spellEnd"/>
      <w:r w:rsidRPr="00991B93">
        <w:rPr>
          <w:rFonts w:ascii="Times New Roman" w:eastAsia="Times New Roman" w:hAnsi="Times New Roman" w:cs="Times New Roman"/>
          <w:color w:val="333333"/>
          <w:sz w:val="28"/>
          <w:szCs w:val="28"/>
          <w:lang w:eastAsia="tr-TR"/>
        </w:rPr>
        <w:t xml:space="preserve"> davaları bitirmeye mahkemeleri </w:t>
      </w:r>
      <w:proofErr w:type="spellStart"/>
      <w:r w:rsidRPr="00991B93">
        <w:rPr>
          <w:rFonts w:ascii="Times New Roman" w:eastAsia="Times New Roman" w:hAnsi="Times New Roman" w:cs="Times New Roman"/>
          <w:color w:val="333333"/>
          <w:sz w:val="28"/>
          <w:szCs w:val="28"/>
          <w:lang w:eastAsia="tr-TR"/>
        </w:rPr>
        <w:t>füzûli</w:t>
      </w:r>
      <w:proofErr w:type="spellEnd"/>
      <w:r w:rsidRPr="00991B93">
        <w:rPr>
          <w:rFonts w:ascii="Times New Roman" w:eastAsia="Times New Roman" w:hAnsi="Times New Roman" w:cs="Times New Roman"/>
          <w:color w:val="333333"/>
          <w:sz w:val="28"/>
          <w:szCs w:val="28"/>
          <w:lang w:eastAsia="tr-TR"/>
        </w:rPr>
        <w:t xml:space="preserve"> işgale mani olmaya yeterdi. </w:t>
      </w:r>
      <w:r w:rsidRPr="00991B93">
        <w:rPr>
          <w:rFonts w:ascii="Verdana" w:eastAsia="Times New Roman" w:hAnsi="Verdana" w:cs="Times New Roman"/>
          <w:color w:val="333333"/>
          <w:sz w:val="28"/>
          <w:szCs w:val="28"/>
          <w:lang w:eastAsia="tr-TR"/>
        </w:rPr>
        <w:t>Davalı Kooperatif açısından</w:t>
      </w:r>
      <w:r w:rsidRPr="00991B93">
        <w:rPr>
          <w:rFonts w:ascii="Times New Roman" w:eastAsia="Times New Roman" w:hAnsi="Times New Roman" w:cs="Times New Roman"/>
          <w:color w:val="333333"/>
          <w:sz w:val="28"/>
          <w:szCs w:val="28"/>
          <w:lang w:eastAsia="tr-TR"/>
        </w:rPr>
        <w:t xml:space="preserve">; tahsil edemediği alacaklar gelince, tamam deyip ihraç işleminden </w:t>
      </w:r>
      <w:proofErr w:type="spellStart"/>
      <w:r w:rsidRPr="00991B93">
        <w:rPr>
          <w:rFonts w:ascii="Times New Roman" w:eastAsia="Times New Roman" w:hAnsi="Times New Roman" w:cs="Times New Roman"/>
          <w:color w:val="333333"/>
          <w:sz w:val="28"/>
          <w:szCs w:val="28"/>
          <w:lang w:eastAsia="tr-TR"/>
        </w:rPr>
        <w:t>vaz</w:t>
      </w:r>
      <w:proofErr w:type="spellEnd"/>
      <w:r w:rsidRPr="00991B93">
        <w:rPr>
          <w:rFonts w:ascii="Times New Roman" w:eastAsia="Times New Roman" w:hAnsi="Times New Roman" w:cs="Times New Roman"/>
          <w:color w:val="333333"/>
          <w:sz w:val="28"/>
          <w:szCs w:val="28"/>
          <w:lang w:eastAsia="tr-TR"/>
        </w:rPr>
        <w:t xml:space="preserve"> geçecek, yeni bir karar alınarak üyeliğin devamı sağlanacak ve dava düşecekti. Davacı açısından; artık üye olduğu için davanın devamının manası kalmayacaktı.</w:t>
      </w:r>
    </w:p>
    <w:p w:rsidR="00991B93" w:rsidRPr="00991B93" w:rsidRDefault="00991B93" w:rsidP="00991B93">
      <w:pPr>
        <w:shd w:val="clear" w:color="auto" w:fill="FFFFFF"/>
        <w:spacing w:before="100" w:beforeAutospacing="1" w:after="100" w:afterAutospacing="1" w:line="240" w:lineRule="auto"/>
        <w:jc w:val="both"/>
        <w:rPr>
          <w:rFonts w:ascii="Arial" w:eastAsia="Times New Roman" w:hAnsi="Arial" w:cs="Arial"/>
          <w:color w:val="333333"/>
          <w:lang w:eastAsia="tr-TR"/>
        </w:rPr>
      </w:pPr>
      <w:r w:rsidRPr="00991B93">
        <w:rPr>
          <w:rFonts w:ascii="Times New Roman" w:eastAsia="Times New Roman" w:hAnsi="Times New Roman" w:cs="Times New Roman"/>
          <w:color w:val="333333"/>
          <w:sz w:val="28"/>
          <w:szCs w:val="28"/>
          <w:lang w:eastAsia="tr-TR"/>
        </w:rPr>
        <w:t xml:space="preserve">     Yarım kalmış bir kooperatifte inceleme yapıyordum. Başkan; Bazı üyeler ödeme yapmıyor deyince ‘yasaların uygularsın’ dediğimde 'ne yasası! </w:t>
      </w:r>
      <w:proofErr w:type="gramStart"/>
      <w:r w:rsidRPr="00991B93">
        <w:rPr>
          <w:rFonts w:ascii="Times New Roman" w:eastAsia="Times New Roman" w:hAnsi="Times New Roman" w:cs="Times New Roman"/>
          <w:color w:val="333333"/>
          <w:sz w:val="28"/>
          <w:szCs w:val="28"/>
          <w:lang w:eastAsia="tr-TR"/>
        </w:rPr>
        <w:t>sonrasında</w:t>
      </w:r>
      <w:proofErr w:type="gramEnd"/>
      <w:r w:rsidRPr="00991B93">
        <w:rPr>
          <w:rFonts w:ascii="Times New Roman" w:eastAsia="Times New Roman" w:hAnsi="Times New Roman" w:cs="Times New Roman"/>
          <w:color w:val="333333"/>
          <w:sz w:val="28"/>
          <w:szCs w:val="28"/>
          <w:lang w:eastAsia="tr-TR"/>
        </w:rPr>
        <w:t xml:space="preserve"> yıllarca mahkemede sürüneceğim. </w:t>
      </w:r>
      <w:proofErr w:type="gramStart"/>
      <w:r w:rsidRPr="00991B93">
        <w:rPr>
          <w:rFonts w:ascii="Times New Roman" w:eastAsia="Times New Roman" w:hAnsi="Times New Roman" w:cs="Times New Roman"/>
          <w:color w:val="333333"/>
          <w:sz w:val="28"/>
          <w:szCs w:val="28"/>
          <w:lang w:eastAsia="tr-TR"/>
        </w:rPr>
        <w:t>gelip</w:t>
      </w:r>
      <w:proofErr w:type="gramEnd"/>
      <w:r w:rsidRPr="00991B93">
        <w:rPr>
          <w:rFonts w:ascii="Times New Roman" w:eastAsia="Times New Roman" w:hAnsi="Times New Roman" w:cs="Times New Roman"/>
          <w:color w:val="333333"/>
          <w:sz w:val="28"/>
          <w:szCs w:val="28"/>
          <w:lang w:eastAsia="tr-TR"/>
        </w:rPr>
        <w:t xml:space="preserve"> hırsız daire sahibi olacak. Hakimler onlardan yana,  Niye uğraşayım</w:t>
      </w:r>
      <w:proofErr w:type="gramStart"/>
      <w:r w:rsidRPr="00991B93">
        <w:rPr>
          <w:rFonts w:ascii="Times New Roman" w:eastAsia="Times New Roman" w:hAnsi="Times New Roman" w:cs="Times New Roman"/>
          <w:color w:val="333333"/>
          <w:sz w:val="28"/>
          <w:szCs w:val="28"/>
          <w:lang w:eastAsia="tr-TR"/>
        </w:rPr>
        <w:t>?,</w:t>
      </w:r>
      <w:proofErr w:type="gramEnd"/>
      <w:r w:rsidRPr="00991B93">
        <w:rPr>
          <w:rFonts w:ascii="Times New Roman" w:eastAsia="Times New Roman" w:hAnsi="Times New Roman" w:cs="Times New Roman"/>
          <w:color w:val="333333"/>
          <w:sz w:val="28"/>
          <w:szCs w:val="28"/>
          <w:lang w:eastAsia="tr-TR"/>
        </w:rPr>
        <w:t xml:space="preserve"> sonunda verenler enayi mi olsun dedi. </w:t>
      </w:r>
      <w:proofErr w:type="gramStart"/>
      <w:r w:rsidRPr="00991B93">
        <w:rPr>
          <w:rFonts w:ascii="Times New Roman" w:eastAsia="Times New Roman" w:hAnsi="Times New Roman" w:cs="Times New Roman"/>
          <w:color w:val="333333"/>
          <w:sz w:val="28"/>
          <w:szCs w:val="28"/>
          <w:lang w:eastAsia="tr-TR"/>
        </w:rPr>
        <w:t>Evet</w:t>
      </w:r>
      <w:proofErr w:type="gramEnd"/>
      <w:r w:rsidRPr="00991B93">
        <w:rPr>
          <w:rFonts w:ascii="Times New Roman" w:eastAsia="Times New Roman" w:hAnsi="Times New Roman" w:cs="Times New Roman"/>
          <w:color w:val="333333"/>
          <w:sz w:val="28"/>
          <w:szCs w:val="28"/>
          <w:lang w:eastAsia="tr-TR"/>
        </w:rPr>
        <w:t xml:space="preserve"> Yasaları uygulamayan hâkimler yüzünden aidat ödeyenler enayi olmuştu.  </w:t>
      </w:r>
    </w:p>
    <w:p w:rsidR="00991B93" w:rsidRPr="00991B93" w:rsidRDefault="00991B93" w:rsidP="00991B93">
      <w:pPr>
        <w:shd w:val="clear" w:color="auto" w:fill="FFFFFF"/>
        <w:spacing w:before="100" w:beforeAutospacing="1" w:after="100" w:afterAutospacing="1" w:line="240" w:lineRule="auto"/>
        <w:jc w:val="both"/>
        <w:rPr>
          <w:rFonts w:ascii="Arial" w:eastAsia="Times New Roman" w:hAnsi="Arial" w:cs="Arial"/>
          <w:color w:val="333333"/>
          <w:lang w:eastAsia="tr-TR"/>
        </w:rPr>
      </w:pPr>
      <w:r w:rsidRPr="00991B93">
        <w:rPr>
          <w:rFonts w:ascii="Times New Roman" w:eastAsia="Times New Roman" w:hAnsi="Times New Roman" w:cs="Times New Roman"/>
          <w:color w:val="333333"/>
          <w:sz w:val="28"/>
          <w:szCs w:val="28"/>
          <w:lang w:eastAsia="tr-TR"/>
        </w:rPr>
        <w:t xml:space="preserve">    Üçüncü kişiler açısından; ödemeye tembellik edip başkalarının hakkını yemeyi sevenler nezdinde aidat ödemeden dava devamı imkânı olmadığının anlaşılması ile mahkemeler fuzuli işgal edilmeyecekti. Kuzu </w:t>
      </w:r>
      <w:proofErr w:type="spellStart"/>
      <w:r w:rsidRPr="00991B93">
        <w:rPr>
          <w:rFonts w:ascii="Times New Roman" w:eastAsia="Times New Roman" w:hAnsi="Times New Roman" w:cs="Times New Roman"/>
          <w:color w:val="333333"/>
          <w:sz w:val="28"/>
          <w:szCs w:val="28"/>
          <w:lang w:eastAsia="tr-TR"/>
        </w:rPr>
        <w:t>kuzu</w:t>
      </w:r>
      <w:proofErr w:type="spellEnd"/>
      <w:r w:rsidRPr="00991B93">
        <w:rPr>
          <w:rFonts w:ascii="Times New Roman" w:eastAsia="Times New Roman" w:hAnsi="Times New Roman" w:cs="Times New Roman"/>
          <w:color w:val="333333"/>
          <w:sz w:val="28"/>
          <w:szCs w:val="28"/>
          <w:lang w:eastAsia="tr-TR"/>
        </w:rPr>
        <w:t xml:space="preserve"> üyelik devam edecek, istismar olmayacaktı, kimse aidat ödemeden avanta </w:t>
      </w:r>
      <w:proofErr w:type="spellStart"/>
      <w:r w:rsidRPr="00991B93">
        <w:rPr>
          <w:rFonts w:ascii="Times New Roman" w:eastAsia="Times New Roman" w:hAnsi="Times New Roman" w:cs="Times New Roman"/>
          <w:color w:val="333333"/>
          <w:sz w:val="28"/>
          <w:szCs w:val="28"/>
          <w:lang w:eastAsia="tr-TR"/>
        </w:rPr>
        <w:t>kapmyacaktı</w:t>
      </w:r>
      <w:proofErr w:type="spellEnd"/>
      <w:r w:rsidRPr="00991B93">
        <w:rPr>
          <w:rFonts w:ascii="Times New Roman" w:eastAsia="Times New Roman" w:hAnsi="Times New Roman" w:cs="Times New Roman"/>
          <w:color w:val="333333"/>
          <w:sz w:val="28"/>
          <w:szCs w:val="28"/>
          <w:lang w:eastAsia="tr-TR"/>
        </w:rPr>
        <w:t>. Kooperatifler ve Kooperatifçilik zor duruma düşmeyecekti.     </w:t>
      </w:r>
    </w:p>
    <w:p w:rsidR="00074E94" w:rsidRDefault="00074E94" w:rsidP="00074E94">
      <w:pPr>
        <w:pStyle w:val="font8"/>
        <w:spacing w:before="0" w:beforeAutospacing="0" w:after="0" w:afterAutospacing="0"/>
        <w:jc w:val="center"/>
        <w:textAlignment w:val="baseline"/>
        <w:rPr>
          <w:sz w:val="29"/>
          <w:szCs w:val="29"/>
        </w:rPr>
      </w:pPr>
      <w:r>
        <w:rPr>
          <w:rFonts w:ascii="Arial" w:hAnsi="Arial" w:cs="Arial"/>
          <w:b/>
          <w:bCs/>
          <w:sz w:val="29"/>
          <w:szCs w:val="29"/>
          <w:bdr w:val="none" w:sz="0" w:space="0" w:color="auto" w:frame="1"/>
        </w:rPr>
        <w:t>ŞEREFİYE FARKI HESAPLAMALARI</w:t>
      </w:r>
    </w:p>
    <w:p w:rsidR="00074E94" w:rsidRDefault="00074E94" w:rsidP="00074E94">
      <w:pPr>
        <w:pStyle w:val="font8"/>
        <w:spacing w:before="0" w:beforeAutospacing="0" w:after="0" w:afterAutospacing="0"/>
        <w:jc w:val="both"/>
        <w:textAlignment w:val="baseline"/>
        <w:rPr>
          <w:sz w:val="22"/>
          <w:szCs w:val="22"/>
        </w:rPr>
      </w:pPr>
      <w:r>
        <w:rPr>
          <w:rStyle w:val="wixguard"/>
          <w:rFonts w:ascii="Arial" w:hAnsi="Arial" w:cs="Arial"/>
          <w:sz w:val="22"/>
          <w:szCs w:val="22"/>
          <w:bdr w:val="none" w:sz="0" w:space="0" w:color="auto" w:frame="1"/>
        </w:rPr>
        <w:t>​</w:t>
      </w:r>
    </w:p>
    <w:p w:rsidR="00074E94" w:rsidRDefault="00074E94" w:rsidP="00074E94">
      <w:pPr>
        <w:pStyle w:val="font8"/>
        <w:spacing w:before="0" w:beforeAutospacing="0" w:after="0" w:afterAutospacing="0"/>
        <w:jc w:val="both"/>
        <w:textAlignment w:val="baseline"/>
        <w:rPr>
          <w:sz w:val="22"/>
          <w:szCs w:val="22"/>
        </w:rPr>
      </w:pPr>
      <w:r>
        <w:rPr>
          <w:rStyle w:val="wixguard"/>
          <w:rFonts w:ascii="Arial" w:hAnsi="Arial" w:cs="Arial"/>
          <w:sz w:val="22"/>
          <w:szCs w:val="22"/>
          <w:bdr w:val="none" w:sz="0" w:space="0" w:color="auto" w:frame="1"/>
        </w:rPr>
        <w:t>​</w:t>
      </w:r>
    </w:p>
    <w:p w:rsidR="00074E94" w:rsidRDefault="00074E94" w:rsidP="00074E94">
      <w:pPr>
        <w:pStyle w:val="font8"/>
        <w:spacing w:before="0" w:beforeAutospacing="0" w:after="0" w:afterAutospacing="0"/>
        <w:jc w:val="both"/>
        <w:textAlignment w:val="baseline"/>
        <w:rPr>
          <w:sz w:val="22"/>
          <w:szCs w:val="22"/>
        </w:rPr>
      </w:pPr>
      <w:r>
        <w:rPr>
          <w:rStyle w:val="wixguard"/>
          <w:rFonts w:ascii="Arial" w:hAnsi="Arial" w:cs="Arial"/>
          <w:sz w:val="22"/>
          <w:szCs w:val="22"/>
          <w:bdr w:val="none" w:sz="0" w:space="0" w:color="auto" w:frame="1"/>
        </w:rPr>
        <w:t>​</w:t>
      </w:r>
    </w:p>
    <w:p w:rsidR="00074E94" w:rsidRPr="00074E94" w:rsidRDefault="00074E94" w:rsidP="00074E94">
      <w:pPr>
        <w:pStyle w:val="font8"/>
        <w:spacing w:before="0" w:beforeAutospacing="0" w:after="0" w:afterAutospacing="0"/>
        <w:jc w:val="both"/>
        <w:textAlignment w:val="baseline"/>
        <w:rPr>
          <w:sz w:val="28"/>
          <w:szCs w:val="28"/>
        </w:rPr>
      </w:pPr>
      <w:r w:rsidRPr="00074E94">
        <w:rPr>
          <w:rFonts w:ascii="Arial" w:hAnsi="Arial" w:cs="Arial"/>
          <w:b/>
          <w:bCs/>
          <w:sz w:val="28"/>
          <w:szCs w:val="28"/>
          <w:bdr w:val="none" w:sz="0" w:space="0" w:color="auto" w:frame="1"/>
        </w:rPr>
        <w:t xml:space="preserve">Bağımsız bölümler arasındaki şerefiye farkı hesaplamalarında dikkat edilecek </w:t>
      </w:r>
      <w:proofErr w:type="gramStart"/>
      <w:r w:rsidRPr="00074E94">
        <w:rPr>
          <w:rFonts w:ascii="Arial" w:hAnsi="Arial" w:cs="Arial"/>
          <w:b/>
          <w:bCs/>
          <w:sz w:val="28"/>
          <w:szCs w:val="28"/>
          <w:bdr w:val="none" w:sz="0" w:space="0" w:color="auto" w:frame="1"/>
        </w:rPr>
        <w:t>hususlar :</w:t>
      </w:r>
      <w:proofErr w:type="gramEnd"/>
    </w:p>
    <w:p w:rsidR="00074E94" w:rsidRPr="00074E94" w:rsidRDefault="00074E94" w:rsidP="00074E94">
      <w:pPr>
        <w:pStyle w:val="font8"/>
        <w:spacing w:before="0" w:beforeAutospacing="0" w:after="0" w:afterAutospacing="0"/>
        <w:jc w:val="both"/>
        <w:textAlignment w:val="baseline"/>
        <w:rPr>
          <w:sz w:val="28"/>
          <w:szCs w:val="28"/>
        </w:rPr>
      </w:pPr>
      <w:r w:rsidRPr="00074E94">
        <w:rPr>
          <w:rStyle w:val="wixguard"/>
          <w:rFonts w:ascii="Arial" w:hAnsi="Arial" w:cs="Arial"/>
          <w:sz w:val="28"/>
          <w:szCs w:val="28"/>
          <w:bdr w:val="none" w:sz="0" w:space="0" w:color="auto" w:frame="1"/>
        </w:rPr>
        <w:t>​</w:t>
      </w:r>
    </w:p>
    <w:p w:rsidR="00074E94" w:rsidRPr="00074E94" w:rsidRDefault="00074E94" w:rsidP="00074E94">
      <w:pPr>
        <w:pStyle w:val="font8"/>
        <w:spacing w:before="0" w:beforeAutospacing="0" w:after="0" w:afterAutospacing="0"/>
        <w:jc w:val="both"/>
        <w:textAlignment w:val="baseline"/>
        <w:rPr>
          <w:sz w:val="28"/>
          <w:szCs w:val="28"/>
        </w:rPr>
      </w:pPr>
      <w:r w:rsidRPr="00074E94">
        <w:rPr>
          <w:rFonts w:ascii="Arial" w:hAnsi="Arial" w:cs="Arial"/>
          <w:sz w:val="28"/>
          <w:szCs w:val="28"/>
          <w:bdr w:val="none" w:sz="0" w:space="0" w:color="auto" w:frame="1"/>
        </w:rPr>
        <w:t xml:space="preserve">6306 sayılı yasa gereği 2/3 arsa payı çoğunluğu ile bina yenilenmesinde yapılacak yeni bina için </w:t>
      </w:r>
      <w:proofErr w:type="gramStart"/>
      <w:r w:rsidRPr="00074E94">
        <w:rPr>
          <w:rFonts w:ascii="Arial" w:hAnsi="Arial" w:cs="Arial"/>
          <w:sz w:val="28"/>
          <w:szCs w:val="28"/>
          <w:bdr w:val="none" w:sz="0" w:space="0" w:color="auto" w:frame="1"/>
        </w:rPr>
        <w:t>müteahhit</w:t>
      </w:r>
      <w:proofErr w:type="gramEnd"/>
      <w:r w:rsidRPr="00074E94">
        <w:rPr>
          <w:rFonts w:ascii="Arial" w:hAnsi="Arial" w:cs="Arial"/>
          <w:sz w:val="28"/>
          <w:szCs w:val="28"/>
          <w:bdr w:val="none" w:sz="0" w:space="0" w:color="auto" w:frame="1"/>
        </w:rPr>
        <w:t xml:space="preserve"> ile bir proje üzerinde anlaşırken, eski dairelere göre edinilecek olan yeni dairelerde değer farkları olması nedeni ile malikler arasında rant tartışmaları da kaçınılmaz olacaktır. Bu nedenle sözleşme hazırlanmadan önce müteahhidin hazırlayacağı taslak projeye göre bir arsa payı analizi yapılmalı ve bu arsa payı dağılımı da sözleşmeye işlemek kaydı ile şerefiye farklarını bağımsız sahipleri birbirlerine ödemelidir. Aksi durumda 2/3 arsa payı çoğunluğu kararı ile bina yenilense dahi 1/3 azınlığın sonradan zarar-ziyan davası açması olasıdır.  Çünkü maliklerin eski binadaki bağımsızlarının değerleri </w:t>
      </w:r>
      <w:proofErr w:type="gramStart"/>
      <w:r w:rsidRPr="00074E94">
        <w:rPr>
          <w:rFonts w:ascii="Arial" w:hAnsi="Arial" w:cs="Arial"/>
          <w:sz w:val="28"/>
          <w:szCs w:val="28"/>
          <w:bdr w:val="none" w:sz="0" w:space="0" w:color="auto" w:frame="1"/>
        </w:rPr>
        <w:t>ile,</w:t>
      </w:r>
      <w:proofErr w:type="gramEnd"/>
      <w:r w:rsidRPr="00074E94">
        <w:rPr>
          <w:rFonts w:ascii="Arial" w:hAnsi="Arial" w:cs="Arial"/>
          <w:sz w:val="28"/>
          <w:szCs w:val="28"/>
          <w:bdr w:val="none" w:sz="0" w:space="0" w:color="auto" w:frame="1"/>
        </w:rPr>
        <w:t xml:space="preserve"> yeni binadaki bağımsızlarının değerleri arasındaki artışın aynı olamasa dahi yakın oranda olması veya bir başka bakış açısı ile yeni binadaki bağımsız bölümlerinin değerinin; arsa paylarına düşen ciro miktarı ile (Tüm binadaki bağımsız bölümlerin değerleri toplamı) uyumlu olması beklenir.  Burada dikkat edilmesi gereken birkaç husus vardır.</w:t>
      </w:r>
    </w:p>
    <w:p w:rsidR="00074E94" w:rsidRPr="00074E94" w:rsidRDefault="00074E94" w:rsidP="00074E94">
      <w:pPr>
        <w:pStyle w:val="font8"/>
        <w:spacing w:before="0" w:beforeAutospacing="0" w:after="0" w:afterAutospacing="0"/>
        <w:jc w:val="both"/>
        <w:textAlignment w:val="baseline"/>
        <w:rPr>
          <w:sz w:val="28"/>
          <w:szCs w:val="28"/>
        </w:rPr>
      </w:pPr>
      <w:r w:rsidRPr="00074E94">
        <w:rPr>
          <w:sz w:val="28"/>
          <w:szCs w:val="28"/>
        </w:rPr>
        <w:lastRenderedPageBreak/>
        <w:t> </w:t>
      </w:r>
    </w:p>
    <w:p w:rsidR="00074E94" w:rsidRPr="00074E94" w:rsidRDefault="00074E94" w:rsidP="00074E94">
      <w:pPr>
        <w:pStyle w:val="font8"/>
        <w:spacing w:before="0" w:beforeAutospacing="0" w:after="0" w:afterAutospacing="0"/>
        <w:jc w:val="both"/>
        <w:textAlignment w:val="baseline"/>
        <w:rPr>
          <w:sz w:val="28"/>
          <w:szCs w:val="28"/>
        </w:rPr>
      </w:pPr>
      <w:r w:rsidRPr="00074E94">
        <w:rPr>
          <w:rFonts w:ascii="Arial" w:hAnsi="Arial" w:cs="Arial"/>
          <w:b/>
          <w:bCs/>
          <w:sz w:val="28"/>
          <w:szCs w:val="28"/>
          <w:bdr w:val="none" w:sz="0" w:space="0" w:color="auto" w:frame="1"/>
        </w:rPr>
        <w:t xml:space="preserve">Bunları sırasıyla açıklayacak </w:t>
      </w:r>
      <w:proofErr w:type="gramStart"/>
      <w:r w:rsidRPr="00074E94">
        <w:rPr>
          <w:rFonts w:ascii="Arial" w:hAnsi="Arial" w:cs="Arial"/>
          <w:b/>
          <w:bCs/>
          <w:sz w:val="28"/>
          <w:szCs w:val="28"/>
          <w:bdr w:val="none" w:sz="0" w:space="0" w:color="auto" w:frame="1"/>
        </w:rPr>
        <w:t>olursak ;</w:t>
      </w:r>
      <w:proofErr w:type="gramEnd"/>
    </w:p>
    <w:p w:rsidR="00074E94" w:rsidRPr="00074E94" w:rsidRDefault="00074E94" w:rsidP="00074E94">
      <w:pPr>
        <w:pStyle w:val="font8"/>
        <w:spacing w:before="0" w:beforeAutospacing="0" w:after="0" w:afterAutospacing="0"/>
        <w:jc w:val="both"/>
        <w:textAlignment w:val="baseline"/>
        <w:rPr>
          <w:sz w:val="28"/>
          <w:szCs w:val="28"/>
        </w:rPr>
      </w:pPr>
      <w:r w:rsidRPr="00074E94">
        <w:rPr>
          <w:rStyle w:val="wixguard"/>
          <w:rFonts w:ascii="Arial" w:hAnsi="Arial" w:cs="Arial"/>
          <w:sz w:val="28"/>
          <w:szCs w:val="28"/>
          <w:bdr w:val="none" w:sz="0" w:space="0" w:color="auto" w:frame="1"/>
        </w:rPr>
        <w:t>​</w:t>
      </w:r>
    </w:p>
    <w:p w:rsidR="00074E94" w:rsidRPr="00074E94" w:rsidRDefault="00074E94" w:rsidP="00074E94">
      <w:pPr>
        <w:pStyle w:val="font8"/>
        <w:numPr>
          <w:ilvl w:val="0"/>
          <w:numId w:val="1"/>
        </w:numPr>
        <w:spacing w:before="0" w:beforeAutospacing="0" w:after="0" w:afterAutospacing="0" w:line="312" w:lineRule="atLeast"/>
        <w:ind w:left="120"/>
        <w:jc w:val="both"/>
        <w:textAlignment w:val="baseline"/>
        <w:rPr>
          <w:rFonts w:ascii="Arial" w:hAnsi="Arial" w:cs="Arial"/>
          <w:sz w:val="28"/>
          <w:szCs w:val="28"/>
        </w:rPr>
      </w:pPr>
      <w:r w:rsidRPr="00074E94">
        <w:rPr>
          <w:rFonts w:ascii="Arial" w:hAnsi="Arial" w:cs="Arial"/>
          <w:sz w:val="28"/>
          <w:szCs w:val="28"/>
          <w:bdr w:val="none" w:sz="0" w:space="0" w:color="auto" w:frame="1"/>
        </w:rPr>
        <w:t xml:space="preserve">Mevcut arsa payları kat irtifakının kurulduğu yıldaki değer </w:t>
      </w:r>
      <w:proofErr w:type="gramStart"/>
      <w:r w:rsidRPr="00074E94">
        <w:rPr>
          <w:rFonts w:ascii="Arial" w:hAnsi="Arial" w:cs="Arial"/>
          <w:sz w:val="28"/>
          <w:szCs w:val="28"/>
          <w:bdr w:val="none" w:sz="0" w:space="0" w:color="auto" w:frame="1"/>
        </w:rPr>
        <w:t>kriterlerine</w:t>
      </w:r>
      <w:proofErr w:type="gramEnd"/>
      <w:r w:rsidRPr="00074E94">
        <w:rPr>
          <w:rFonts w:ascii="Arial" w:hAnsi="Arial" w:cs="Arial"/>
          <w:sz w:val="28"/>
          <w:szCs w:val="28"/>
          <w:bdr w:val="none" w:sz="0" w:space="0" w:color="auto" w:frame="1"/>
        </w:rPr>
        <w:t xml:space="preserve"> göre konmuş olacağından, sadece arsa payına göre dağılım yapmak adil değildir. Örneğin 30 yıl önce bir binada bulunan </w:t>
      </w:r>
      <w:proofErr w:type="gramStart"/>
      <w:r w:rsidRPr="00074E94">
        <w:rPr>
          <w:rFonts w:ascii="Arial" w:hAnsi="Arial" w:cs="Arial"/>
          <w:sz w:val="28"/>
          <w:szCs w:val="28"/>
          <w:bdr w:val="none" w:sz="0" w:space="0" w:color="auto" w:frame="1"/>
        </w:rPr>
        <w:t>dükkan</w:t>
      </w:r>
      <w:proofErr w:type="gramEnd"/>
      <w:r w:rsidRPr="00074E94">
        <w:rPr>
          <w:rFonts w:ascii="Arial" w:hAnsi="Arial" w:cs="Arial"/>
          <w:sz w:val="28"/>
          <w:szCs w:val="28"/>
          <w:bdr w:val="none" w:sz="0" w:space="0" w:color="auto" w:frame="1"/>
        </w:rPr>
        <w:t xml:space="preserve"> vasıflı bağımsız, dairelerden %20 değerliyken günümüzde dairelerin 4 katı değerde olabilir. Bu nedenle zamanında arsa payı küçük verilmiş diye olması gerekenden çok daha küçük bir </w:t>
      </w:r>
      <w:proofErr w:type="gramStart"/>
      <w:r w:rsidRPr="00074E94">
        <w:rPr>
          <w:rFonts w:ascii="Arial" w:hAnsi="Arial" w:cs="Arial"/>
          <w:sz w:val="28"/>
          <w:szCs w:val="28"/>
          <w:bdr w:val="none" w:sz="0" w:space="0" w:color="auto" w:frame="1"/>
        </w:rPr>
        <w:t>dükkan</w:t>
      </w:r>
      <w:proofErr w:type="gramEnd"/>
      <w:r w:rsidRPr="00074E94">
        <w:rPr>
          <w:rFonts w:ascii="Arial" w:hAnsi="Arial" w:cs="Arial"/>
          <w:sz w:val="28"/>
          <w:szCs w:val="28"/>
          <w:bdr w:val="none" w:sz="0" w:space="0" w:color="auto" w:frame="1"/>
        </w:rPr>
        <w:t xml:space="preserve"> verilmesi adil olmayacaktır. Ancak imar değişmesi vb. nedenlerle sonradan edinilmiş parsel hakları </w:t>
      </w:r>
      <w:proofErr w:type="gramStart"/>
      <w:r w:rsidRPr="00074E94">
        <w:rPr>
          <w:rFonts w:ascii="Arial" w:hAnsi="Arial" w:cs="Arial"/>
          <w:sz w:val="28"/>
          <w:szCs w:val="28"/>
          <w:bdr w:val="none" w:sz="0" w:space="0" w:color="auto" w:frame="1"/>
        </w:rPr>
        <w:t>dükkana</w:t>
      </w:r>
      <w:proofErr w:type="gramEnd"/>
      <w:r w:rsidRPr="00074E94">
        <w:rPr>
          <w:rFonts w:ascii="Arial" w:hAnsi="Arial" w:cs="Arial"/>
          <w:sz w:val="28"/>
          <w:szCs w:val="28"/>
          <w:bdr w:val="none" w:sz="0" w:space="0" w:color="auto" w:frame="1"/>
        </w:rPr>
        <w:t xml:space="preserve"> yansıyorsa, örneğin taban alanı daha geniş verildiğinden büyüyorsa veya zeminde konuta izin varken ticarete izin verildiğinden daire dükkana dönüşüyorsa; burada edinilen ekstra şerefiye kazancında diğer maliklerinde hakkı vardır. Buradaki ana sıkıntı arsa paylarının güncel olmamasıdır. Ancak 2/3 çoğunluğa uymayanların haklarının da bu arsa payına düşen miktarla satın alındığı gerçeğini de göz ardı etmemek gerekir. Dolayısı ile sadece arsa payına göre dağılım yapılamayacağı gibi sadece mevcut alan üzerinden de dağılım yapılması doğru değildir. Önce mevcut yapıda bir analiz yapmak gereklidir.</w:t>
      </w:r>
    </w:p>
    <w:p w:rsidR="00074E94" w:rsidRPr="00074E94" w:rsidRDefault="00074E94" w:rsidP="00074E94">
      <w:pPr>
        <w:pStyle w:val="font8"/>
        <w:numPr>
          <w:ilvl w:val="0"/>
          <w:numId w:val="1"/>
        </w:numPr>
        <w:spacing w:before="0" w:beforeAutospacing="0" w:after="0" w:afterAutospacing="0"/>
        <w:ind w:left="120"/>
        <w:jc w:val="both"/>
        <w:textAlignment w:val="baseline"/>
        <w:rPr>
          <w:sz w:val="28"/>
          <w:szCs w:val="28"/>
        </w:rPr>
      </w:pPr>
      <w:r w:rsidRPr="00074E94">
        <w:rPr>
          <w:rFonts w:ascii="Arial" w:hAnsi="Arial" w:cs="Arial"/>
          <w:sz w:val="28"/>
          <w:szCs w:val="28"/>
          <w:bdr w:val="none" w:sz="0" w:space="0" w:color="auto" w:frame="1"/>
        </w:rPr>
        <w:t>Bağımsız bölümlerin değeri arsa paylarının, arsa payları da değerlerinin göstergesidir. Dolayısı ile bağımsız bölümlerin değerleri ile arsa payı oranları uyumlu olmalıdır. Bu göz ardı edilerek sadece eski ve yeni daire değer farkı üzerinden şerefiye hesaplaması yapılabilir ancak yeni binada arsa paylarının uyumsuz olması ileride mahkeme konusu olabileceği gibi şerefiye farkı ödemeleri ile arsa payları farkları arasında orans</w:t>
      </w:r>
      <w:r>
        <w:rPr>
          <w:rFonts w:ascii="Arial" w:hAnsi="Arial" w:cs="Arial"/>
          <w:sz w:val="28"/>
          <w:szCs w:val="28"/>
          <w:bdr w:val="none" w:sz="0" w:space="0" w:color="auto" w:frame="1"/>
        </w:rPr>
        <w:t>ızlık olmasına neden olacaktır.</w:t>
      </w:r>
    </w:p>
    <w:p w:rsidR="00074E94" w:rsidRDefault="00074E94" w:rsidP="00074E94">
      <w:pPr>
        <w:pStyle w:val="font8"/>
        <w:spacing w:before="0" w:beforeAutospacing="0" w:after="0" w:afterAutospacing="0"/>
        <w:ind w:left="120"/>
        <w:jc w:val="both"/>
        <w:textAlignment w:val="baseline"/>
        <w:rPr>
          <w:rFonts w:ascii="Arial" w:hAnsi="Arial" w:cs="Arial"/>
          <w:sz w:val="28"/>
          <w:szCs w:val="28"/>
          <w:bdr w:val="none" w:sz="0" w:space="0" w:color="auto" w:frame="1"/>
        </w:rPr>
      </w:pPr>
    </w:p>
    <w:p w:rsidR="00074E94" w:rsidRPr="00074E94" w:rsidRDefault="00074E94" w:rsidP="00074E94">
      <w:pPr>
        <w:pStyle w:val="font8"/>
        <w:spacing w:before="0" w:beforeAutospacing="0" w:after="0" w:afterAutospacing="0"/>
        <w:ind w:left="120"/>
        <w:jc w:val="both"/>
        <w:textAlignment w:val="baseline"/>
        <w:rPr>
          <w:sz w:val="28"/>
          <w:szCs w:val="28"/>
        </w:rPr>
      </w:pPr>
      <w:r w:rsidRPr="00074E94">
        <w:rPr>
          <w:rFonts w:ascii="Arial" w:hAnsi="Arial" w:cs="Arial"/>
          <w:b/>
          <w:bCs/>
          <w:sz w:val="28"/>
          <w:szCs w:val="28"/>
          <w:bdr w:val="none" w:sz="0" w:space="0" w:color="auto" w:frame="1"/>
        </w:rPr>
        <w:t xml:space="preserve">Bu da ileride mahkeme konusu olabilecek bir konudur. Dolayısı ile şerefiye bedellerini tespit etmek </w:t>
      </w:r>
      <w:proofErr w:type="gramStart"/>
      <w:r w:rsidRPr="00074E94">
        <w:rPr>
          <w:rFonts w:ascii="Arial" w:hAnsi="Arial" w:cs="Arial"/>
          <w:b/>
          <w:bCs/>
          <w:sz w:val="28"/>
          <w:szCs w:val="28"/>
          <w:bdr w:val="none" w:sz="0" w:space="0" w:color="auto" w:frame="1"/>
        </w:rPr>
        <w:t>için ;</w:t>
      </w:r>
      <w:proofErr w:type="gramEnd"/>
    </w:p>
    <w:p w:rsidR="00074E94" w:rsidRPr="00074E94" w:rsidRDefault="00074E94" w:rsidP="00074E94">
      <w:pPr>
        <w:pStyle w:val="font8"/>
        <w:numPr>
          <w:ilvl w:val="1"/>
          <w:numId w:val="1"/>
        </w:numPr>
        <w:spacing w:before="0" w:beforeAutospacing="0" w:after="0" w:afterAutospacing="0"/>
        <w:ind w:left="240"/>
        <w:jc w:val="both"/>
        <w:textAlignment w:val="baseline"/>
        <w:rPr>
          <w:rFonts w:ascii="Arial" w:hAnsi="Arial" w:cs="Arial"/>
          <w:sz w:val="28"/>
          <w:szCs w:val="28"/>
        </w:rPr>
      </w:pPr>
      <w:r w:rsidRPr="00074E94">
        <w:rPr>
          <w:rFonts w:ascii="Arial" w:hAnsi="Arial" w:cs="Arial"/>
          <w:sz w:val="28"/>
          <w:szCs w:val="28"/>
          <w:bdr w:val="none" w:sz="0" w:space="0" w:color="auto" w:frame="1"/>
        </w:rPr>
        <w:t xml:space="preserve">Eski binada arsa payı dağılımının adil yapılmış olması, güncel değerlerle karşılaştırılması, şayet diğer bağımsızlardan farklı bir değer artış oranı varsa (dekorasyon vb. </w:t>
      </w:r>
      <w:proofErr w:type="gramStart"/>
      <w:r w:rsidRPr="00074E94">
        <w:rPr>
          <w:rFonts w:ascii="Arial" w:hAnsi="Arial" w:cs="Arial"/>
          <w:sz w:val="28"/>
          <w:szCs w:val="28"/>
          <w:bdr w:val="none" w:sz="0" w:space="0" w:color="auto" w:frame="1"/>
        </w:rPr>
        <w:t>kriterler</w:t>
      </w:r>
      <w:proofErr w:type="gramEnd"/>
      <w:r w:rsidRPr="00074E94">
        <w:rPr>
          <w:rFonts w:ascii="Arial" w:hAnsi="Arial" w:cs="Arial"/>
          <w:sz w:val="28"/>
          <w:szCs w:val="28"/>
          <w:bdr w:val="none" w:sz="0" w:space="0" w:color="auto" w:frame="1"/>
        </w:rPr>
        <w:t xml:space="preserve"> göz ardı edilerek) bu artışa neden olan kriterin tüm bağımsızları ilgilendirip ilgilendirmediğinin analizinin yapılması gerekir. Örneğin zemin kattaki bir </w:t>
      </w:r>
      <w:proofErr w:type="gramStart"/>
      <w:r w:rsidRPr="00074E94">
        <w:rPr>
          <w:rFonts w:ascii="Arial" w:hAnsi="Arial" w:cs="Arial"/>
          <w:sz w:val="28"/>
          <w:szCs w:val="28"/>
          <w:bdr w:val="none" w:sz="0" w:space="0" w:color="auto" w:frame="1"/>
        </w:rPr>
        <w:t>dükkan</w:t>
      </w:r>
      <w:proofErr w:type="gramEnd"/>
      <w:r w:rsidRPr="00074E94">
        <w:rPr>
          <w:rFonts w:ascii="Arial" w:hAnsi="Arial" w:cs="Arial"/>
          <w:sz w:val="28"/>
          <w:szCs w:val="28"/>
          <w:bdr w:val="none" w:sz="0" w:space="0" w:color="auto" w:frame="1"/>
        </w:rPr>
        <w:t xml:space="preserve"> kat irtifakı kurulduktan sonra belediyeye tadilat projesi verip, bodrum kattaki bir alanı kendisine katmış olabilir. Bu katılan alan yasal açıdan sorunsuz gözükse de </w:t>
      </w:r>
      <w:proofErr w:type="gramStart"/>
      <w:r w:rsidRPr="00074E94">
        <w:rPr>
          <w:rFonts w:ascii="Arial" w:hAnsi="Arial" w:cs="Arial"/>
          <w:sz w:val="28"/>
          <w:szCs w:val="28"/>
          <w:bdr w:val="none" w:sz="0" w:space="0" w:color="auto" w:frame="1"/>
        </w:rPr>
        <w:t>dükkanın</w:t>
      </w:r>
      <w:proofErr w:type="gramEnd"/>
      <w:r w:rsidRPr="00074E94">
        <w:rPr>
          <w:rFonts w:ascii="Arial" w:hAnsi="Arial" w:cs="Arial"/>
          <w:sz w:val="28"/>
          <w:szCs w:val="28"/>
          <w:bdr w:val="none" w:sz="0" w:space="0" w:color="auto" w:frame="1"/>
        </w:rPr>
        <w:t xml:space="preserve"> değerini değiştirdiğinden, diğer maliklerin de onayıyla tadilat projesinin tapuya verilerek arsa paylarının yeniden düzenlenmesi gerekmektedir. Aksi durumda </w:t>
      </w:r>
      <w:proofErr w:type="gramStart"/>
      <w:r w:rsidRPr="00074E94">
        <w:rPr>
          <w:rFonts w:ascii="Arial" w:hAnsi="Arial" w:cs="Arial"/>
          <w:sz w:val="28"/>
          <w:szCs w:val="28"/>
          <w:bdr w:val="none" w:sz="0" w:space="0" w:color="auto" w:frame="1"/>
        </w:rPr>
        <w:t>dükkan</w:t>
      </w:r>
      <w:proofErr w:type="gramEnd"/>
      <w:r w:rsidRPr="00074E94">
        <w:rPr>
          <w:rFonts w:ascii="Arial" w:hAnsi="Arial" w:cs="Arial"/>
          <w:sz w:val="28"/>
          <w:szCs w:val="28"/>
          <w:bdr w:val="none" w:sz="0" w:space="0" w:color="auto" w:frame="1"/>
        </w:rPr>
        <w:t xml:space="preserve"> sahibinin bu kazanılan alanda hak iddia etmek için önce bu işlemi tamamlaması gerekecektir. Ancak tam tersi, onaylı projesinde bodrum katta deposu gözüktüğü halde bu depo apartman tarafından kapıcı dairesi olarak </w:t>
      </w:r>
      <w:r w:rsidRPr="00074E94">
        <w:rPr>
          <w:rFonts w:ascii="Arial" w:hAnsi="Arial" w:cs="Arial"/>
          <w:sz w:val="28"/>
          <w:szCs w:val="28"/>
          <w:bdr w:val="none" w:sz="0" w:space="0" w:color="auto" w:frame="1"/>
        </w:rPr>
        <w:lastRenderedPageBreak/>
        <w:t>kullanılıyorsa bu kaybın düzeltilmesi de binanın yenilenmesi sayesinde olacaktır. Burada dikkat edilmesi gereken husus, sonradan fiziksel dış etkenlerle oluşan bir değer artışı varsa, bunda binanın diğer maliklerinin hakkı olmayacağıdır. </w:t>
      </w:r>
    </w:p>
    <w:p w:rsidR="00074E94" w:rsidRPr="00074E94" w:rsidRDefault="00074E94" w:rsidP="00074E94">
      <w:pPr>
        <w:pStyle w:val="font8"/>
        <w:numPr>
          <w:ilvl w:val="1"/>
          <w:numId w:val="1"/>
        </w:numPr>
        <w:spacing w:before="0" w:beforeAutospacing="0" w:after="0" w:afterAutospacing="0"/>
        <w:ind w:left="240"/>
        <w:jc w:val="both"/>
        <w:textAlignment w:val="baseline"/>
        <w:rPr>
          <w:rFonts w:ascii="Arial" w:hAnsi="Arial" w:cs="Arial"/>
          <w:sz w:val="28"/>
          <w:szCs w:val="28"/>
        </w:rPr>
      </w:pPr>
      <w:r w:rsidRPr="00074E94">
        <w:rPr>
          <w:rFonts w:ascii="Arial" w:hAnsi="Arial" w:cs="Arial"/>
          <w:sz w:val="28"/>
          <w:szCs w:val="28"/>
          <w:bdr w:val="none" w:sz="0" w:space="0" w:color="auto" w:frame="1"/>
        </w:rPr>
        <w:t xml:space="preserve">Yeni binada arsa payı dağılımının eski binadan bağımsız şekilde </w:t>
      </w:r>
      <w:proofErr w:type="spellStart"/>
      <w:r w:rsidRPr="00074E94">
        <w:rPr>
          <w:rFonts w:ascii="Arial" w:hAnsi="Arial" w:cs="Arial"/>
          <w:sz w:val="28"/>
          <w:szCs w:val="28"/>
          <w:bdr w:val="none" w:sz="0" w:space="0" w:color="auto" w:frame="1"/>
        </w:rPr>
        <w:t>avan</w:t>
      </w:r>
      <w:proofErr w:type="spellEnd"/>
      <w:r w:rsidRPr="00074E94">
        <w:rPr>
          <w:rFonts w:ascii="Arial" w:hAnsi="Arial" w:cs="Arial"/>
          <w:sz w:val="28"/>
          <w:szCs w:val="28"/>
          <w:bdr w:val="none" w:sz="0" w:space="0" w:color="auto" w:frame="1"/>
        </w:rPr>
        <w:t xml:space="preserve"> projedeki değerlere uygun yapılmış olması gerekmektedir.</w:t>
      </w:r>
    </w:p>
    <w:p w:rsidR="00074E94" w:rsidRPr="00074E94" w:rsidRDefault="00074E94" w:rsidP="00074E94">
      <w:pPr>
        <w:pStyle w:val="font8"/>
        <w:numPr>
          <w:ilvl w:val="1"/>
          <w:numId w:val="1"/>
        </w:numPr>
        <w:spacing w:before="0" w:beforeAutospacing="0" w:after="0" w:afterAutospacing="0"/>
        <w:ind w:left="240"/>
        <w:jc w:val="both"/>
        <w:textAlignment w:val="baseline"/>
        <w:rPr>
          <w:rFonts w:ascii="Arial" w:hAnsi="Arial" w:cs="Arial"/>
          <w:sz w:val="28"/>
          <w:szCs w:val="28"/>
        </w:rPr>
      </w:pPr>
      <w:r w:rsidRPr="00074E94">
        <w:rPr>
          <w:rFonts w:ascii="Arial" w:hAnsi="Arial" w:cs="Arial"/>
          <w:sz w:val="28"/>
          <w:szCs w:val="28"/>
          <w:bdr w:val="none" w:sz="0" w:space="0" w:color="auto" w:frame="1"/>
        </w:rPr>
        <w:t>İlk projede arsa payları ile değerler arasında uyumsuzluk varsa, bunun düzeltilmesi için mahkeme yolu varsa da prensipte yeni bina yapılması için tüm malikler anlaşmışsa, mahkeme süreci uzatacağı için doğru bir yol değildir. Bunun yerine lisanslı bir bilirkişiden veya kurumdan destek almak sureti ile arsa paylarını yeniden re organize etmek daha doğrudur.</w:t>
      </w:r>
    </w:p>
    <w:p w:rsidR="00074E94" w:rsidRPr="00074E94" w:rsidRDefault="00074E94" w:rsidP="00074E94">
      <w:pPr>
        <w:pStyle w:val="font8"/>
        <w:numPr>
          <w:ilvl w:val="1"/>
          <w:numId w:val="1"/>
        </w:numPr>
        <w:spacing w:before="0" w:beforeAutospacing="0" w:after="0" w:afterAutospacing="0"/>
        <w:ind w:left="240"/>
        <w:jc w:val="both"/>
        <w:textAlignment w:val="baseline"/>
        <w:rPr>
          <w:rFonts w:ascii="Arial" w:hAnsi="Arial" w:cs="Arial"/>
          <w:sz w:val="28"/>
          <w:szCs w:val="28"/>
        </w:rPr>
      </w:pPr>
      <w:r w:rsidRPr="00074E94">
        <w:rPr>
          <w:rFonts w:ascii="Arial" w:hAnsi="Arial" w:cs="Arial"/>
          <w:sz w:val="28"/>
          <w:szCs w:val="28"/>
          <w:bdr w:val="none" w:sz="0" w:space="0" w:color="auto" w:frame="1"/>
        </w:rPr>
        <w:t xml:space="preserve">Yeni projede bunun düzenlenmesi için </w:t>
      </w:r>
      <w:proofErr w:type="gramStart"/>
      <w:r w:rsidRPr="00074E94">
        <w:rPr>
          <w:rFonts w:ascii="Arial" w:hAnsi="Arial" w:cs="Arial"/>
          <w:sz w:val="28"/>
          <w:szCs w:val="28"/>
          <w:bdr w:val="none" w:sz="0" w:space="0" w:color="auto" w:frame="1"/>
        </w:rPr>
        <w:t>müteahhit</w:t>
      </w:r>
      <w:proofErr w:type="gramEnd"/>
      <w:r w:rsidRPr="00074E94">
        <w:rPr>
          <w:rFonts w:ascii="Arial" w:hAnsi="Arial" w:cs="Arial"/>
          <w:sz w:val="28"/>
          <w:szCs w:val="28"/>
          <w:bdr w:val="none" w:sz="0" w:space="0" w:color="auto" w:frame="1"/>
        </w:rPr>
        <w:t xml:space="preserve"> firmadan destek alınabilir. Ancak </w:t>
      </w:r>
      <w:proofErr w:type="gramStart"/>
      <w:r w:rsidRPr="00074E94">
        <w:rPr>
          <w:rFonts w:ascii="Arial" w:hAnsi="Arial" w:cs="Arial"/>
          <w:sz w:val="28"/>
          <w:szCs w:val="28"/>
          <w:bdr w:val="none" w:sz="0" w:space="0" w:color="auto" w:frame="1"/>
        </w:rPr>
        <w:t>müteahhit</w:t>
      </w:r>
      <w:proofErr w:type="gramEnd"/>
      <w:r w:rsidRPr="00074E94">
        <w:rPr>
          <w:rFonts w:ascii="Arial" w:hAnsi="Arial" w:cs="Arial"/>
          <w:sz w:val="28"/>
          <w:szCs w:val="28"/>
          <w:bdr w:val="none" w:sz="0" w:space="0" w:color="auto" w:frame="1"/>
        </w:rPr>
        <w:t xml:space="preserve"> de hisseleri yüzünden konuya taraf olacağı için tüm hissedarlar arasında tereddüt yaratan bir husus olursa yine lisanslı bir bilirkişiden veya kurumdan destek almak sureti ile arsa paylarını belirlemek daha doğrudur.</w:t>
      </w:r>
    </w:p>
    <w:p w:rsidR="00074E94" w:rsidRPr="00074E94" w:rsidRDefault="00074E94" w:rsidP="00074E94">
      <w:pPr>
        <w:pStyle w:val="font8"/>
        <w:numPr>
          <w:ilvl w:val="1"/>
          <w:numId w:val="1"/>
        </w:numPr>
        <w:spacing w:before="0" w:beforeAutospacing="0" w:after="0" w:afterAutospacing="0"/>
        <w:ind w:left="240"/>
        <w:jc w:val="both"/>
        <w:textAlignment w:val="baseline"/>
        <w:rPr>
          <w:rFonts w:ascii="Arial" w:hAnsi="Arial" w:cs="Arial"/>
          <w:sz w:val="28"/>
          <w:szCs w:val="28"/>
        </w:rPr>
      </w:pPr>
      <w:r w:rsidRPr="00074E94">
        <w:rPr>
          <w:rFonts w:ascii="Arial" w:hAnsi="Arial" w:cs="Arial"/>
          <w:sz w:val="28"/>
          <w:szCs w:val="28"/>
          <w:bdr w:val="none" w:sz="0" w:space="0" w:color="auto" w:frame="1"/>
        </w:rPr>
        <w:t>Eski bağımsız bölümle, yeni yapılacak bağımsız bölümün katı, cephe sayısı, cephe genişliği vs. değişmiş olabilir. Ancak şerefiye hesaplama işlemi bir bütündür. Sadece bir dairenin itirazı var diye o dairenin şerefiye farkını hesap etmek çok doğru değildir. Çünkü bu işlem bir bütünün parçasıdır. Sadece o dairenin şerefiye farkı olması için diğer tüm dairelerin arsa paylarının aynı oranda kalmış olması gerekir ki pratikte bu pek mümkün değildir.</w:t>
      </w:r>
    </w:p>
    <w:p w:rsidR="00074E94" w:rsidRPr="00074E94" w:rsidRDefault="00074E94" w:rsidP="00074E94">
      <w:pPr>
        <w:pStyle w:val="font8"/>
        <w:numPr>
          <w:ilvl w:val="1"/>
          <w:numId w:val="1"/>
        </w:numPr>
        <w:spacing w:before="0" w:beforeAutospacing="0" w:after="0" w:afterAutospacing="0"/>
        <w:ind w:left="240"/>
        <w:jc w:val="both"/>
        <w:textAlignment w:val="baseline"/>
        <w:rPr>
          <w:rFonts w:ascii="Arial" w:hAnsi="Arial" w:cs="Arial"/>
          <w:sz w:val="28"/>
          <w:szCs w:val="28"/>
        </w:rPr>
      </w:pPr>
      <w:r w:rsidRPr="00074E94">
        <w:rPr>
          <w:rFonts w:ascii="Arial" w:hAnsi="Arial" w:cs="Arial"/>
          <w:sz w:val="28"/>
          <w:szCs w:val="28"/>
          <w:bdr w:val="none" w:sz="0" w:space="0" w:color="auto" w:frame="1"/>
        </w:rPr>
        <w:t xml:space="preserve">Şerefiye farkı çıkan daireler birbirlerine alacaklı-borçlu hale gelecektir. Ancak bunların arasında ortak payda varsa bu çıkartılarak sadeleştirme yapılmalıdır. Örneğin iki kişi birbirine 45.000/55.000 TL borçlanıyorsa, söz konusu şerefiye farkı 10.000 TL </w:t>
      </w:r>
      <w:proofErr w:type="spellStart"/>
      <w:r w:rsidRPr="00074E94">
        <w:rPr>
          <w:rFonts w:ascii="Arial" w:hAnsi="Arial" w:cs="Arial"/>
          <w:sz w:val="28"/>
          <w:szCs w:val="28"/>
          <w:bdr w:val="none" w:sz="0" w:space="0" w:color="auto" w:frame="1"/>
        </w:rPr>
        <w:t>dir</w:t>
      </w:r>
      <w:proofErr w:type="spellEnd"/>
      <w:r w:rsidRPr="00074E94">
        <w:rPr>
          <w:rFonts w:ascii="Arial" w:hAnsi="Arial" w:cs="Arial"/>
          <w:sz w:val="28"/>
          <w:szCs w:val="28"/>
          <w:bdr w:val="none" w:sz="0" w:space="0" w:color="auto" w:frame="1"/>
        </w:rPr>
        <w:t>.</w:t>
      </w:r>
      <w:r w:rsidRPr="00074E94">
        <w:rPr>
          <w:rFonts w:ascii="Arial" w:hAnsi="Arial" w:cs="Arial"/>
          <w:sz w:val="28"/>
          <w:szCs w:val="28"/>
        </w:rPr>
        <w:br/>
        <w:t> </w:t>
      </w:r>
    </w:p>
    <w:p w:rsidR="00074E94" w:rsidRPr="00074E94" w:rsidRDefault="00074E94" w:rsidP="00074E94">
      <w:pPr>
        <w:pStyle w:val="font8"/>
        <w:numPr>
          <w:ilvl w:val="1"/>
          <w:numId w:val="1"/>
        </w:numPr>
        <w:spacing w:before="0" w:beforeAutospacing="0" w:after="0" w:afterAutospacing="0"/>
        <w:ind w:left="240"/>
        <w:jc w:val="both"/>
        <w:textAlignment w:val="baseline"/>
        <w:rPr>
          <w:rFonts w:ascii="Arial" w:hAnsi="Arial" w:cs="Arial"/>
          <w:sz w:val="28"/>
          <w:szCs w:val="28"/>
        </w:rPr>
      </w:pPr>
      <w:r w:rsidRPr="00074E94">
        <w:rPr>
          <w:rFonts w:ascii="Arial" w:hAnsi="Arial" w:cs="Arial"/>
          <w:sz w:val="28"/>
          <w:szCs w:val="28"/>
          <w:bdr w:val="none" w:sz="0" w:space="0" w:color="auto" w:frame="1"/>
        </w:rPr>
        <w:t xml:space="preserve">Daireler arasında büyüyenler varsa şerefiye farkı hesabını doğrudan ortalama m2 satış bedeli üzerinden yapmak doğru değildir. Çünkü her katın birim satış fiyatı aynı olmayacağı gibi bu değer konuma göre de değişiklik gösterir. Örneğin sonradan elde edilen çatı katı nedeni ile </w:t>
      </w:r>
      <w:proofErr w:type="gramStart"/>
      <w:r w:rsidRPr="00074E94">
        <w:rPr>
          <w:rFonts w:ascii="Arial" w:hAnsi="Arial" w:cs="Arial"/>
          <w:sz w:val="28"/>
          <w:szCs w:val="28"/>
          <w:bdr w:val="none" w:sz="0" w:space="0" w:color="auto" w:frame="1"/>
        </w:rPr>
        <w:t>dubleks</w:t>
      </w:r>
      <w:proofErr w:type="gramEnd"/>
      <w:r w:rsidRPr="00074E94">
        <w:rPr>
          <w:rFonts w:ascii="Arial" w:hAnsi="Arial" w:cs="Arial"/>
          <w:sz w:val="28"/>
          <w:szCs w:val="28"/>
          <w:bdr w:val="none" w:sz="0" w:space="0" w:color="auto" w:frame="1"/>
        </w:rPr>
        <w:t xml:space="preserve"> hale gelen bir dairenin değerinin artacağı aşikardır. Fakat bu artış normal katların birim satış fiyatının büyüme alanına doğrudan uygulanması şeklinde olmamalıdır. Bunun nedenini basit şekilde açıklayacak olursak;</w:t>
      </w:r>
      <w:r w:rsidRPr="00074E94">
        <w:rPr>
          <w:rFonts w:ascii="Arial" w:hAnsi="Arial" w:cs="Arial"/>
          <w:sz w:val="28"/>
          <w:szCs w:val="28"/>
        </w:rPr>
        <w:br/>
        <w:t> </w:t>
      </w:r>
    </w:p>
    <w:p w:rsidR="00074E94" w:rsidRPr="00074E94" w:rsidRDefault="00074E94" w:rsidP="00074E94">
      <w:pPr>
        <w:pStyle w:val="font8"/>
        <w:numPr>
          <w:ilvl w:val="1"/>
          <w:numId w:val="1"/>
        </w:numPr>
        <w:spacing w:before="0" w:beforeAutospacing="0" w:after="0" w:afterAutospacing="0"/>
        <w:ind w:left="240"/>
        <w:jc w:val="both"/>
        <w:textAlignment w:val="baseline"/>
        <w:rPr>
          <w:rFonts w:ascii="Arial" w:hAnsi="Arial" w:cs="Arial"/>
          <w:sz w:val="28"/>
          <w:szCs w:val="28"/>
        </w:rPr>
      </w:pPr>
      <w:r w:rsidRPr="00074E94">
        <w:rPr>
          <w:rFonts w:ascii="Arial" w:hAnsi="Arial" w:cs="Arial"/>
          <w:sz w:val="28"/>
          <w:szCs w:val="28"/>
          <w:bdr w:val="none" w:sz="0" w:space="0" w:color="auto" w:frame="1"/>
        </w:rPr>
        <w:t xml:space="preserve">Büyüme alanı çatı katında vs. olabilir. Çatı katı maliyeti de satış fiyatı da normal katlara göre daha düşüktür. Dolayısı ile aynı birim fiyatlar uygulanamaz. Bu her kat için geçerlidir. Şayet emsaller alınarak bir birim fiyat bulunuyorsa, aynı katta benzer konum ve özellikteki </w:t>
      </w:r>
      <w:r w:rsidRPr="00074E94">
        <w:rPr>
          <w:rFonts w:ascii="Arial" w:hAnsi="Arial" w:cs="Arial"/>
          <w:sz w:val="28"/>
          <w:szCs w:val="28"/>
          <w:bdr w:val="none" w:sz="0" w:space="0" w:color="auto" w:frame="1"/>
        </w:rPr>
        <w:lastRenderedPageBreak/>
        <w:t>emsallere göre bir birim fiyat uygulanmalıdır.</w:t>
      </w:r>
      <w:r w:rsidRPr="00074E94">
        <w:rPr>
          <w:rFonts w:ascii="Arial" w:hAnsi="Arial" w:cs="Arial"/>
          <w:sz w:val="28"/>
          <w:szCs w:val="28"/>
        </w:rPr>
        <w:br/>
        <w:t> </w:t>
      </w:r>
    </w:p>
    <w:p w:rsidR="00074E94" w:rsidRDefault="00074E94" w:rsidP="00074E94">
      <w:pPr>
        <w:pStyle w:val="font8"/>
        <w:numPr>
          <w:ilvl w:val="1"/>
          <w:numId w:val="1"/>
        </w:numPr>
        <w:spacing w:before="0" w:beforeAutospacing="0" w:after="0" w:afterAutospacing="0"/>
        <w:ind w:left="240"/>
        <w:jc w:val="both"/>
        <w:textAlignment w:val="baseline"/>
        <w:rPr>
          <w:rFonts w:ascii="Arial" w:hAnsi="Arial" w:cs="Arial"/>
          <w:sz w:val="28"/>
          <w:szCs w:val="28"/>
        </w:rPr>
      </w:pPr>
      <w:r w:rsidRPr="00074E94">
        <w:rPr>
          <w:rFonts w:ascii="Arial" w:hAnsi="Arial" w:cs="Arial"/>
          <w:sz w:val="28"/>
          <w:szCs w:val="28"/>
          <w:bdr w:val="none" w:sz="0" w:space="0" w:color="auto" w:frame="1"/>
        </w:rPr>
        <w:t>Büyüme sadece alan olarak katkı sağlamayabilir. Örneğin deniz manzarası yokken çatı katından deniz manzarasına da sahip olan bağımsızın birim fiyat uygulamasında gene deniz manzaralı çatı katı birim fiyatı oluşturmak gereklidir.</w:t>
      </w:r>
    </w:p>
    <w:p w:rsidR="00074E94" w:rsidRPr="00074E94" w:rsidRDefault="00074E94" w:rsidP="00074E94">
      <w:pPr>
        <w:pStyle w:val="font8"/>
        <w:spacing w:before="0" w:beforeAutospacing="0" w:after="0" w:afterAutospacing="0"/>
        <w:ind w:left="240"/>
        <w:jc w:val="both"/>
        <w:textAlignment w:val="baseline"/>
        <w:rPr>
          <w:rFonts w:ascii="Arial" w:hAnsi="Arial" w:cs="Arial"/>
          <w:sz w:val="28"/>
          <w:szCs w:val="28"/>
        </w:rPr>
      </w:pPr>
    </w:p>
    <w:p w:rsidR="00074E94" w:rsidRDefault="00074E94" w:rsidP="00074E94">
      <w:pPr>
        <w:pStyle w:val="font8"/>
        <w:numPr>
          <w:ilvl w:val="1"/>
          <w:numId w:val="1"/>
        </w:numPr>
        <w:spacing w:before="0" w:beforeAutospacing="0" w:after="0" w:afterAutospacing="0"/>
        <w:ind w:left="240"/>
        <w:jc w:val="both"/>
        <w:textAlignment w:val="baseline"/>
        <w:rPr>
          <w:rFonts w:ascii="Arial" w:hAnsi="Arial" w:cs="Arial"/>
          <w:sz w:val="28"/>
          <w:szCs w:val="28"/>
        </w:rPr>
      </w:pPr>
      <w:r w:rsidRPr="00074E94">
        <w:rPr>
          <w:rFonts w:ascii="Arial" w:hAnsi="Arial" w:cs="Arial"/>
          <w:sz w:val="28"/>
          <w:szCs w:val="28"/>
          <w:bdr w:val="none" w:sz="0" w:space="0" w:color="auto" w:frame="1"/>
        </w:rPr>
        <w:t xml:space="preserve">Şerefiye kazanan bağımsızın büyüme alanından gelen şerefiye kazancı tüm bağımsız bölüm sahiplerinin hakkıdır. Burada şerefiye hakkı kazanan bağımsızın da hakkı bulunmaktadır. Basit bir örnekle anlatacak olursak 7 katlı, 7 daireli bir apartmanda 7. kat sonradan </w:t>
      </w:r>
      <w:proofErr w:type="gramStart"/>
      <w:r w:rsidRPr="00074E94">
        <w:rPr>
          <w:rFonts w:ascii="Arial" w:hAnsi="Arial" w:cs="Arial"/>
          <w:sz w:val="28"/>
          <w:szCs w:val="28"/>
          <w:bdr w:val="none" w:sz="0" w:space="0" w:color="auto" w:frame="1"/>
        </w:rPr>
        <w:t>dubleks</w:t>
      </w:r>
      <w:proofErr w:type="gramEnd"/>
      <w:r w:rsidRPr="00074E94">
        <w:rPr>
          <w:rFonts w:ascii="Arial" w:hAnsi="Arial" w:cs="Arial"/>
          <w:sz w:val="28"/>
          <w:szCs w:val="28"/>
          <w:bdr w:val="none" w:sz="0" w:space="0" w:color="auto" w:frame="1"/>
        </w:rPr>
        <w:t xml:space="preserve"> oluyorsa; bunun getirdiği gelir farkından oluşan şerefiye gelirinin diğer 6 daire arasında paylaştırılması yanlıştır. Yedi daire arasında da paylaştırması gerekmektedir. Bu nedenle tüm bağımsız bölümler birlikte hesaplamaya katılır.</w:t>
      </w:r>
    </w:p>
    <w:p w:rsidR="00074E94" w:rsidRDefault="00074E94" w:rsidP="00074E94">
      <w:pPr>
        <w:pStyle w:val="ListeParagraf"/>
        <w:rPr>
          <w:rFonts w:ascii="Arial" w:hAnsi="Arial" w:cs="Arial"/>
          <w:sz w:val="28"/>
          <w:szCs w:val="28"/>
        </w:rPr>
      </w:pPr>
    </w:p>
    <w:p w:rsidR="00074E94" w:rsidRPr="00074E94" w:rsidRDefault="00074E94" w:rsidP="00074E94">
      <w:pPr>
        <w:pStyle w:val="font8"/>
        <w:spacing w:before="0" w:beforeAutospacing="0" w:after="0" w:afterAutospacing="0"/>
        <w:ind w:left="240"/>
        <w:jc w:val="both"/>
        <w:textAlignment w:val="baseline"/>
        <w:rPr>
          <w:rFonts w:ascii="Arial" w:hAnsi="Arial" w:cs="Arial"/>
          <w:sz w:val="28"/>
          <w:szCs w:val="28"/>
        </w:rPr>
      </w:pPr>
    </w:p>
    <w:p w:rsidR="00074E94" w:rsidRPr="00074E94" w:rsidRDefault="00074E94" w:rsidP="00074E94">
      <w:pPr>
        <w:pStyle w:val="font8"/>
        <w:numPr>
          <w:ilvl w:val="1"/>
          <w:numId w:val="1"/>
        </w:numPr>
        <w:spacing w:before="0" w:beforeAutospacing="0" w:after="0" w:afterAutospacing="0"/>
        <w:ind w:left="240"/>
        <w:jc w:val="both"/>
        <w:textAlignment w:val="baseline"/>
        <w:rPr>
          <w:rFonts w:ascii="Arial" w:hAnsi="Arial" w:cs="Arial"/>
          <w:sz w:val="28"/>
          <w:szCs w:val="28"/>
        </w:rPr>
      </w:pPr>
      <w:r w:rsidRPr="00074E94">
        <w:rPr>
          <w:rFonts w:ascii="Arial" w:hAnsi="Arial" w:cs="Arial"/>
          <w:sz w:val="28"/>
          <w:szCs w:val="28"/>
          <w:bdr w:val="none" w:sz="0" w:space="0" w:color="auto" w:frame="1"/>
        </w:rPr>
        <w:t>Bağımsız bölümlerin eski değerleri ile yeni değerleri arasındaki farkların doğrudan bölüştürülmeleri de adilane değildir. Normalde herkesin aynı oranda kar etmesi beklenir ancak bunun hesaplanması bu farkların ödenmesi şeklinde olamaz. Çünkü burada o bağımsızın sahibi için bir mecburiyet söz konusu olmuştur. O mecburiyet de büyüme alanını rayiç bedeller üzerinden satın alma mecburiyetidir. Bu bedelle farklı bir binadan ucuza daire alanı alması mümkünken ve bunun için uygun ekonomik koşulların oluşmasını da beklemesi mümkünken bu mecburiyetle karşılaşmaktadır. Bu nedenle aynı birim fiyatı doğrudan uygulamaktansa komşuluk ilişkilerini de göz önüne alarak bu birim fiyata bir indirgeme uygulanması daha doğrudur.</w:t>
      </w:r>
    </w:p>
    <w:p w:rsidR="00074E94" w:rsidRPr="00074E94" w:rsidRDefault="00074E94" w:rsidP="00074E94">
      <w:pPr>
        <w:pStyle w:val="font8"/>
        <w:spacing w:before="0" w:beforeAutospacing="0" w:after="0" w:afterAutospacing="0"/>
        <w:ind w:left="240"/>
        <w:jc w:val="both"/>
        <w:textAlignment w:val="baseline"/>
        <w:rPr>
          <w:rFonts w:ascii="Arial" w:hAnsi="Arial" w:cs="Arial"/>
          <w:sz w:val="28"/>
          <w:szCs w:val="28"/>
        </w:rPr>
      </w:pPr>
    </w:p>
    <w:p w:rsidR="00074E94" w:rsidRPr="00074E94" w:rsidRDefault="00074E94" w:rsidP="00074E94">
      <w:pPr>
        <w:pStyle w:val="font8"/>
        <w:numPr>
          <w:ilvl w:val="1"/>
          <w:numId w:val="1"/>
        </w:numPr>
        <w:spacing w:before="0" w:beforeAutospacing="0" w:after="0" w:afterAutospacing="0"/>
        <w:ind w:left="240"/>
        <w:jc w:val="both"/>
        <w:textAlignment w:val="baseline"/>
        <w:rPr>
          <w:rFonts w:ascii="Arial" w:hAnsi="Arial" w:cs="Arial"/>
          <w:sz w:val="28"/>
          <w:szCs w:val="28"/>
        </w:rPr>
      </w:pPr>
      <w:r w:rsidRPr="00074E94">
        <w:rPr>
          <w:rFonts w:ascii="Arial" w:hAnsi="Arial" w:cs="Arial"/>
          <w:sz w:val="28"/>
          <w:szCs w:val="28"/>
          <w:bdr w:val="none" w:sz="0" w:space="0" w:color="auto" w:frame="1"/>
        </w:rPr>
        <w:t>Üstelik alınan birim fiyatlar yeni bitmiş binalardandır. Ancak söz konusu şerefiyenin oluştuğu alanlar henüz proje halindedir. Dolayısı ile bu pazarlık daha topraktan yapılmaktadır. Normal şartlarda topraktan bir inşaata girildiğinde yapılacak pazarlığı düşünerek bir şerefiye farkı çıkarmak daha doğru olacaktır.</w:t>
      </w:r>
    </w:p>
    <w:p w:rsidR="00074E94" w:rsidRDefault="00074E94" w:rsidP="00074E94">
      <w:pPr>
        <w:pStyle w:val="ListeParagraf"/>
        <w:rPr>
          <w:rFonts w:ascii="Arial" w:hAnsi="Arial" w:cs="Arial"/>
          <w:sz w:val="28"/>
          <w:szCs w:val="28"/>
        </w:rPr>
      </w:pPr>
    </w:p>
    <w:p w:rsidR="00074E94" w:rsidRPr="00074E94" w:rsidRDefault="00074E94" w:rsidP="00074E94">
      <w:pPr>
        <w:pStyle w:val="font8"/>
        <w:spacing w:before="0" w:beforeAutospacing="0" w:after="0" w:afterAutospacing="0"/>
        <w:ind w:left="240"/>
        <w:jc w:val="both"/>
        <w:textAlignment w:val="baseline"/>
        <w:rPr>
          <w:rFonts w:ascii="Arial" w:hAnsi="Arial" w:cs="Arial"/>
          <w:sz w:val="28"/>
          <w:szCs w:val="28"/>
        </w:rPr>
      </w:pPr>
    </w:p>
    <w:p w:rsidR="00074E94" w:rsidRDefault="00074E94" w:rsidP="00074E94">
      <w:pPr>
        <w:pStyle w:val="font8"/>
        <w:numPr>
          <w:ilvl w:val="2"/>
          <w:numId w:val="1"/>
        </w:numPr>
        <w:spacing w:before="0" w:beforeAutospacing="0" w:after="0" w:afterAutospacing="0"/>
        <w:ind w:left="360"/>
        <w:jc w:val="both"/>
        <w:textAlignment w:val="baseline"/>
        <w:rPr>
          <w:rFonts w:ascii="Arial" w:hAnsi="Arial" w:cs="Arial"/>
          <w:sz w:val="28"/>
          <w:szCs w:val="28"/>
        </w:rPr>
      </w:pPr>
      <w:r w:rsidRPr="00074E94">
        <w:rPr>
          <w:rFonts w:ascii="Arial" w:hAnsi="Arial" w:cs="Arial"/>
          <w:sz w:val="28"/>
          <w:szCs w:val="28"/>
          <w:bdr w:val="none" w:sz="0" w:space="0" w:color="auto" w:frame="1"/>
        </w:rPr>
        <w:t xml:space="preserve">Bütün bu nedenlerle büyüyen bağımsız bölümlerde, ya arsa payı kaybı esas alınarak, ya da fazladan ortaya çıkan satış değer yüzdesi </w:t>
      </w:r>
      <w:proofErr w:type="gramStart"/>
      <w:r w:rsidRPr="00074E94">
        <w:rPr>
          <w:rFonts w:ascii="Arial" w:hAnsi="Arial" w:cs="Arial"/>
          <w:sz w:val="28"/>
          <w:szCs w:val="28"/>
          <w:bdr w:val="none" w:sz="0" w:space="0" w:color="auto" w:frame="1"/>
        </w:rPr>
        <w:t>ile,</w:t>
      </w:r>
      <w:proofErr w:type="gramEnd"/>
      <w:r w:rsidRPr="00074E94">
        <w:rPr>
          <w:rFonts w:ascii="Arial" w:hAnsi="Arial" w:cs="Arial"/>
          <w:sz w:val="28"/>
          <w:szCs w:val="28"/>
          <w:bdr w:val="none" w:sz="0" w:space="0" w:color="auto" w:frame="1"/>
        </w:rPr>
        <w:t xml:space="preserve"> ya da ikisinin ortalaması veya büyümenin getirdiği kazanımın </w:t>
      </w:r>
      <w:proofErr w:type="spellStart"/>
      <w:r w:rsidRPr="00074E94">
        <w:rPr>
          <w:rFonts w:ascii="Arial" w:hAnsi="Arial" w:cs="Arial"/>
          <w:sz w:val="28"/>
          <w:szCs w:val="28"/>
          <w:bdr w:val="none" w:sz="0" w:space="0" w:color="auto" w:frame="1"/>
        </w:rPr>
        <w:t>max</w:t>
      </w:r>
      <w:proofErr w:type="spellEnd"/>
      <w:r w:rsidRPr="00074E94">
        <w:rPr>
          <w:rFonts w:ascii="Arial" w:hAnsi="Arial" w:cs="Arial"/>
          <w:sz w:val="28"/>
          <w:szCs w:val="28"/>
          <w:bdr w:val="none" w:sz="0" w:space="0" w:color="auto" w:frame="1"/>
        </w:rPr>
        <w:t xml:space="preserve">.%50 sine kadar bir değer şerefiye farkı kabul edilebilir (Diğer daire değer artış yüzdesi aynı kalmak şartı ile). Bu tamamen komşular </w:t>
      </w:r>
      <w:r w:rsidRPr="00074E94">
        <w:rPr>
          <w:rFonts w:ascii="Arial" w:hAnsi="Arial" w:cs="Arial"/>
          <w:sz w:val="28"/>
          <w:szCs w:val="28"/>
          <w:bdr w:val="none" w:sz="0" w:space="0" w:color="auto" w:frame="1"/>
        </w:rPr>
        <w:lastRenderedPageBreak/>
        <w:t>arası ilişkilere ve bağımsız sahibinin ekonomik durumuna bağlı olarak verilebilecek bir karardır. Doğru olan bunun tespitinin değerleme firmalarınca yapılmasıdır.</w:t>
      </w:r>
    </w:p>
    <w:p w:rsidR="00074E94" w:rsidRPr="00074E94" w:rsidRDefault="00074E94" w:rsidP="00074E94">
      <w:pPr>
        <w:pStyle w:val="font8"/>
        <w:spacing w:before="0" w:beforeAutospacing="0" w:after="0" w:afterAutospacing="0"/>
        <w:ind w:left="360"/>
        <w:jc w:val="both"/>
        <w:textAlignment w:val="baseline"/>
        <w:rPr>
          <w:rFonts w:ascii="Arial" w:hAnsi="Arial" w:cs="Arial"/>
          <w:sz w:val="28"/>
          <w:szCs w:val="28"/>
        </w:rPr>
      </w:pPr>
    </w:p>
    <w:p w:rsidR="00074E94" w:rsidRDefault="00074E94" w:rsidP="00074E94">
      <w:pPr>
        <w:pStyle w:val="font8"/>
        <w:numPr>
          <w:ilvl w:val="2"/>
          <w:numId w:val="1"/>
        </w:numPr>
        <w:spacing w:before="0" w:beforeAutospacing="0" w:after="0" w:afterAutospacing="0"/>
        <w:ind w:left="360"/>
        <w:jc w:val="both"/>
        <w:textAlignment w:val="baseline"/>
        <w:rPr>
          <w:rFonts w:ascii="Arial" w:hAnsi="Arial" w:cs="Arial"/>
          <w:sz w:val="28"/>
          <w:szCs w:val="28"/>
        </w:rPr>
      </w:pPr>
      <w:r w:rsidRPr="00074E94">
        <w:rPr>
          <w:rFonts w:ascii="Arial" w:hAnsi="Arial" w:cs="Arial"/>
          <w:sz w:val="28"/>
          <w:szCs w:val="28"/>
          <w:bdr w:val="none" w:sz="0" w:space="0" w:color="auto" w:frame="1"/>
        </w:rPr>
        <w:t xml:space="preserve">Şerefiye farkı her zaman büyüme alanı olarak gerçekleşmez. Çoğu zaman kat farkından, cephe alanından veya ışık, manzara avantajından vs. de kazanılıp kaybedile bilinir. Bunların maddi olarak tespiti zordur. Dolayısı ile tüm bu hesaplamalarda en doğru yöntem, başta da izah edildiği gibi arsa payı uygulaması ve arsa payları arasındaki değer farkının ödenmesidir. Burada yanlış bir kanıya kapılmamak gerekir. Şerefiye farkı sadece arsa payları arasındaki değer farkı ile ilişkili değildir. Şayet kat irtifakı kurulmamış olsa ve arsa hisseli durumda olsa bu söz konusu olabilirdi. </w:t>
      </w:r>
      <w:proofErr w:type="gramStart"/>
      <w:r w:rsidRPr="00074E94">
        <w:rPr>
          <w:rFonts w:ascii="Arial" w:hAnsi="Arial" w:cs="Arial"/>
          <w:sz w:val="28"/>
          <w:szCs w:val="28"/>
          <w:bdr w:val="none" w:sz="0" w:space="0" w:color="auto" w:frame="1"/>
        </w:rPr>
        <w:t>(</w:t>
      </w:r>
      <w:proofErr w:type="gramEnd"/>
      <w:r w:rsidRPr="00074E94">
        <w:rPr>
          <w:rFonts w:ascii="Arial" w:hAnsi="Arial" w:cs="Arial"/>
          <w:sz w:val="28"/>
          <w:szCs w:val="28"/>
          <w:bdr w:val="none" w:sz="0" w:space="0" w:color="auto" w:frame="1"/>
        </w:rPr>
        <w:t>Nitekim 2/3 arsa payı çoğunluğuna uymayıp dairesini satmak isteyen biri olduğunda; arsa payı değeri (Bina hariç olarak) tespit edilip ihale yolu ile ödenir. Ancak bunun nedeni yıkım kararının tapuya işlenmiş olması ve artık kat irtifakının öneminin kalmamasıdır</w:t>
      </w:r>
      <w:proofErr w:type="gramStart"/>
      <w:r w:rsidRPr="00074E94">
        <w:rPr>
          <w:rFonts w:ascii="Arial" w:hAnsi="Arial" w:cs="Arial"/>
          <w:sz w:val="28"/>
          <w:szCs w:val="28"/>
          <w:bdr w:val="none" w:sz="0" w:space="0" w:color="auto" w:frame="1"/>
        </w:rPr>
        <w:t>)</w:t>
      </w:r>
      <w:proofErr w:type="gramEnd"/>
    </w:p>
    <w:p w:rsidR="00074E94" w:rsidRDefault="00074E94" w:rsidP="00074E94">
      <w:pPr>
        <w:pStyle w:val="ListeParagraf"/>
        <w:rPr>
          <w:rFonts w:ascii="Arial" w:hAnsi="Arial" w:cs="Arial"/>
          <w:sz w:val="28"/>
          <w:szCs w:val="28"/>
        </w:rPr>
      </w:pPr>
    </w:p>
    <w:p w:rsidR="00074E94" w:rsidRPr="00074E94" w:rsidRDefault="00074E94" w:rsidP="00074E94">
      <w:pPr>
        <w:pStyle w:val="font8"/>
        <w:spacing w:before="0" w:beforeAutospacing="0" w:after="0" w:afterAutospacing="0"/>
        <w:ind w:left="360"/>
        <w:jc w:val="both"/>
        <w:textAlignment w:val="baseline"/>
        <w:rPr>
          <w:rFonts w:ascii="Arial" w:hAnsi="Arial" w:cs="Arial"/>
          <w:sz w:val="28"/>
          <w:szCs w:val="28"/>
        </w:rPr>
      </w:pPr>
    </w:p>
    <w:p w:rsidR="00074E94" w:rsidRPr="00074E94" w:rsidRDefault="00074E94" w:rsidP="00074E94">
      <w:pPr>
        <w:pStyle w:val="font8"/>
        <w:numPr>
          <w:ilvl w:val="2"/>
          <w:numId w:val="1"/>
        </w:numPr>
        <w:spacing w:before="0" w:beforeAutospacing="0" w:after="0" w:afterAutospacing="0" w:line="288" w:lineRule="atLeast"/>
        <w:ind w:left="360"/>
        <w:jc w:val="both"/>
        <w:textAlignment w:val="baseline"/>
        <w:rPr>
          <w:rFonts w:ascii="Arial" w:hAnsi="Arial" w:cs="Arial"/>
          <w:sz w:val="28"/>
          <w:szCs w:val="28"/>
        </w:rPr>
      </w:pPr>
      <w:r w:rsidRPr="00074E94">
        <w:rPr>
          <w:rFonts w:ascii="Arial" w:hAnsi="Arial" w:cs="Arial"/>
          <w:sz w:val="28"/>
          <w:szCs w:val="28"/>
          <w:bdr w:val="none" w:sz="0" w:space="0" w:color="auto" w:frame="1"/>
        </w:rPr>
        <w:t xml:space="preserve">Şerefiyeler ilk etapta eski arsa payları </w:t>
      </w:r>
      <w:proofErr w:type="gramStart"/>
      <w:r w:rsidRPr="00074E94">
        <w:rPr>
          <w:rFonts w:ascii="Arial" w:hAnsi="Arial" w:cs="Arial"/>
          <w:sz w:val="28"/>
          <w:szCs w:val="28"/>
          <w:bdr w:val="none" w:sz="0" w:space="0" w:color="auto" w:frame="1"/>
        </w:rPr>
        <w:t>baz</w:t>
      </w:r>
      <w:proofErr w:type="gramEnd"/>
      <w:r w:rsidRPr="00074E94">
        <w:rPr>
          <w:rFonts w:ascii="Arial" w:hAnsi="Arial" w:cs="Arial"/>
          <w:sz w:val="28"/>
          <w:szCs w:val="28"/>
          <w:bdr w:val="none" w:sz="0" w:space="0" w:color="auto" w:frame="1"/>
        </w:rPr>
        <w:t xml:space="preserve"> alınarak düzenlenmektedir. Bunun başlıca nedeni; arsa paylarının mevcut bina yıkıldıktan sonra, yeni bina yapılmadan önce hissedarların haklarını belirleyen tek </w:t>
      </w:r>
      <w:proofErr w:type="gramStart"/>
      <w:r w:rsidRPr="00074E94">
        <w:rPr>
          <w:rFonts w:ascii="Arial" w:hAnsi="Arial" w:cs="Arial"/>
          <w:sz w:val="28"/>
          <w:szCs w:val="28"/>
          <w:bdr w:val="none" w:sz="0" w:space="0" w:color="auto" w:frame="1"/>
        </w:rPr>
        <w:t>done</w:t>
      </w:r>
      <w:proofErr w:type="gramEnd"/>
      <w:r w:rsidRPr="00074E94">
        <w:rPr>
          <w:rFonts w:ascii="Arial" w:hAnsi="Arial" w:cs="Arial"/>
          <w:sz w:val="28"/>
          <w:szCs w:val="28"/>
          <w:bdr w:val="none" w:sz="0" w:space="0" w:color="auto" w:frame="1"/>
        </w:rPr>
        <w:t xml:space="preserve"> olarak kalmasıdır. Nitekim şayet 2/3 arsa payı çoğunluğu ile alınan yenileme kararına karşı çıkan varsa, bunun mülkiyet hakkı da bu payın değeri ödenerek elinden alınmaktadır. Ancak burada bir unsur göz ardı edilmektedir. Arsa payları binanın ilk yapıldığı yıllardaki bağımsız bölümlerin değeri ile orantılıdır. Dolayısı ile sonradan kazanılmış, değer artışına neden olan kazanımları içermez. Örneğin binanın önündeki yapıların sonradan kamulaştırılarak yıkılması sonucu ön cephedeki dairelerin deniz manzarasına kavuşmasından dolayı değerlerinin artmış olması, mevcut arsa paylarına yansımamış durumdadır. Daha sonra arsa payı düzeltme davası açılsa da önceki verilere göre düzenleme yapılacağından kazanılan bu değer yok hükmündedir. Veya caddenin sonradan ticarete açılması sonucu zemin kat dairelerin iş yerine dönmesi, arsa paylarına yansımamış durumdadır. Dolayısı ile arsa payları </w:t>
      </w:r>
      <w:proofErr w:type="gramStart"/>
      <w:r w:rsidRPr="00074E94">
        <w:rPr>
          <w:rFonts w:ascii="Arial" w:hAnsi="Arial" w:cs="Arial"/>
          <w:sz w:val="28"/>
          <w:szCs w:val="28"/>
          <w:bdr w:val="none" w:sz="0" w:space="0" w:color="auto" w:frame="1"/>
        </w:rPr>
        <w:t>baz</w:t>
      </w:r>
      <w:proofErr w:type="gramEnd"/>
      <w:r w:rsidRPr="00074E94">
        <w:rPr>
          <w:rFonts w:ascii="Arial" w:hAnsi="Arial" w:cs="Arial"/>
          <w:sz w:val="28"/>
          <w:szCs w:val="28"/>
          <w:bdr w:val="none" w:sz="0" w:space="0" w:color="auto" w:frame="1"/>
        </w:rPr>
        <w:t xml:space="preserve"> alındığı zaman bu avantajlardan faydalanamayan diğer malikler şerefiye bedeli için dava açabilmektedir. Fakat şu unutulmamalıdır, şayet binada yenilenme olmasa, bu avantajı elinde bulunduran malik bağımsız bölümünü sonradan kazanılmış şerefiye farkı ile birlikte satabilecektir. Deniz manzaralı veya iş yerine müsait bir daire olarak satılabilecektir. Sonuçta bu her ne kadar parseli de ilgilendiren bir şerefiye farkı olsa </w:t>
      </w:r>
      <w:r w:rsidRPr="00074E94">
        <w:rPr>
          <w:rFonts w:ascii="Arial" w:hAnsi="Arial" w:cs="Arial"/>
          <w:sz w:val="28"/>
          <w:szCs w:val="28"/>
          <w:bdr w:val="none" w:sz="0" w:space="0" w:color="auto" w:frame="1"/>
        </w:rPr>
        <w:lastRenderedPageBreak/>
        <w:t xml:space="preserve">da fiili kazanım o bağımsızlara aittir. Bina yenilenirken bu avantaj sıfırlanmakta hatta belki de </w:t>
      </w:r>
      <w:proofErr w:type="gramStart"/>
      <w:r w:rsidRPr="00074E94">
        <w:rPr>
          <w:rFonts w:ascii="Arial" w:hAnsi="Arial" w:cs="Arial"/>
          <w:sz w:val="28"/>
          <w:szCs w:val="28"/>
          <w:bdr w:val="none" w:sz="0" w:space="0" w:color="auto" w:frame="1"/>
        </w:rPr>
        <w:t>müteahhit</w:t>
      </w:r>
      <w:proofErr w:type="gramEnd"/>
      <w:r w:rsidRPr="00074E94">
        <w:rPr>
          <w:rFonts w:ascii="Arial" w:hAnsi="Arial" w:cs="Arial"/>
          <w:sz w:val="28"/>
          <w:szCs w:val="28"/>
          <w:bdr w:val="none" w:sz="0" w:space="0" w:color="auto" w:frame="1"/>
        </w:rPr>
        <w:t xml:space="preserve"> bu bağımsızların zaman içinde elde ettiği şerefiye avantajlarını almak kaydı ile teklif vermektedir. Dolayısı ile şerefiye hesaplaşması yapılırken bu konuda adil davranılması ve bu hususun da unutulmaması gerekmektedir.</w:t>
      </w:r>
    </w:p>
    <w:p w:rsidR="00074E94" w:rsidRPr="00074E94" w:rsidRDefault="00074E94" w:rsidP="00074E94">
      <w:pPr>
        <w:pStyle w:val="font8"/>
        <w:spacing w:before="0" w:beforeAutospacing="0" w:after="0" w:afterAutospacing="0" w:line="288" w:lineRule="atLeast"/>
        <w:ind w:left="360"/>
        <w:jc w:val="both"/>
        <w:textAlignment w:val="baseline"/>
        <w:rPr>
          <w:rFonts w:ascii="Arial" w:hAnsi="Arial" w:cs="Arial"/>
          <w:sz w:val="28"/>
          <w:szCs w:val="28"/>
        </w:rPr>
      </w:pPr>
      <w:r w:rsidRPr="00074E94">
        <w:rPr>
          <w:rFonts w:ascii="Arial" w:hAnsi="Arial" w:cs="Arial"/>
          <w:sz w:val="28"/>
          <w:szCs w:val="28"/>
          <w:bdr w:val="none" w:sz="0" w:space="0" w:color="auto" w:frame="1"/>
        </w:rPr>
        <w:t> </w:t>
      </w:r>
    </w:p>
    <w:p w:rsidR="00074E94" w:rsidRPr="00074E94" w:rsidRDefault="00074E94" w:rsidP="00074E94">
      <w:pPr>
        <w:pStyle w:val="font8"/>
        <w:numPr>
          <w:ilvl w:val="2"/>
          <w:numId w:val="1"/>
        </w:numPr>
        <w:spacing w:before="0" w:beforeAutospacing="0" w:after="0" w:afterAutospacing="0"/>
        <w:ind w:left="360"/>
        <w:jc w:val="both"/>
        <w:textAlignment w:val="baseline"/>
        <w:rPr>
          <w:rFonts w:ascii="Arial" w:hAnsi="Arial" w:cs="Arial"/>
          <w:sz w:val="28"/>
          <w:szCs w:val="28"/>
        </w:rPr>
      </w:pPr>
      <w:r w:rsidRPr="00074E94">
        <w:rPr>
          <w:rFonts w:ascii="Arial" w:hAnsi="Arial" w:cs="Arial"/>
          <w:sz w:val="28"/>
          <w:szCs w:val="28"/>
          <w:bdr w:val="none" w:sz="0" w:space="0" w:color="auto" w:frame="1"/>
        </w:rPr>
        <w:t xml:space="preserve">Çatı </w:t>
      </w:r>
      <w:proofErr w:type="gramStart"/>
      <w:r w:rsidRPr="00074E94">
        <w:rPr>
          <w:rFonts w:ascii="Arial" w:hAnsi="Arial" w:cs="Arial"/>
          <w:sz w:val="28"/>
          <w:szCs w:val="28"/>
          <w:bdr w:val="none" w:sz="0" w:space="0" w:color="auto" w:frame="1"/>
        </w:rPr>
        <w:t>dubleksleri</w:t>
      </w:r>
      <w:proofErr w:type="gramEnd"/>
      <w:r w:rsidRPr="00074E94">
        <w:rPr>
          <w:rFonts w:ascii="Arial" w:hAnsi="Arial" w:cs="Arial"/>
          <w:sz w:val="28"/>
          <w:szCs w:val="28"/>
          <w:bdr w:val="none" w:sz="0" w:space="0" w:color="auto" w:frame="1"/>
        </w:rPr>
        <w:t xml:space="preserve"> nedeni ile çıkan şerefiye farkı ile zemindeki taban alanının genişlemesi ile çıkan şerefiye farkı arasında kavramsal açıdan bazı farklar vardır. Öncelikle zeminde veya ara katlarda çıkan alanları farklı şekilde değerlendirmek mümkündür. Örneğin zeminde 10 m2 fazla alan bile çıksa bu alanı </w:t>
      </w:r>
      <w:proofErr w:type="gramStart"/>
      <w:r w:rsidRPr="00074E94">
        <w:rPr>
          <w:rFonts w:ascii="Arial" w:hAnsi="Arial" w:cs="Arial"/>
          <w:sz w:val="28"/>
          <w:szCs w:val="28"/>
          <w:bdr w:val="none" w:sz="0" w:space="0" w:color="auto" w:frame="1"/>
        </w:rPr>
        <w:t>dükkan</w:t>
      </w:r>
      <w:proofErr w:type="gramEnd"/>
      <w:r w:rsidRPr="00074E94">
        <w:rPr>
          <w:rFonts w:ascii="Arial" w:hAnsi="Arial" w:cs="Arial"/>
          <w:sz w:val="28"/>
          <w:szCs w:val="28"/>
          <w:bdr w:val="none" w:sz="0" w:space="0" w:color="auto" w:frame="1"/>
        </w:rPr>
        <w:t xml:space="preserve"> olarak tasarlayıp satmak mümkündür. Ancak çatı </w:t>
      </w:r>
      <w:proofErr w:type="gramStart"/>
      <w:r w:rsidRPr="00074E94">
        <w:rPr>
          <w:rFonts w:ascii="Arial" w:hAnsi="Arial" w:cs="Arial"/>
          <w:sz w:val="28"/>
          <w:szCs w:val="28"/>
          <w:bdr w:val="none" w:sz="0" w:space="0" w:color="auto" w:frame="1"/>
        </w:rPr>
        <w:t>dubleksini</w:t>
      </w:r>
      <w:proofErr w:type="gramEnd"/>
      <w:r w:rsidRPr="00074E94">
        <w:rPr>
          <w:rFonts w:ascii="Arial" w:hAnsi="Arial" w:cs="Arial"/>
          <w:sz w:val="28"/>
          <w:szCs w:val="28"/>
          <w:bdr w:val="none" w:sz="0" w:space="0" w:color="auto" w:frame="1"/>
        </w:rPr>
        <w:t xml:space="preserve"> ancak en üst kattakiler kullanabilir. Buradan kazanılan alanı apartman sakinlerinin değerlendirmesi, satması vs. çok mümkün değildir. Dolayısı ile şerefiye hesaplamalarında bu hususun da göz önüne alınması gerekir</w:t>
      </w:r>
      <w:r>
        <w:rPr>
          <w:rFonts w:ascii="Arial" w:hAnsi="Arial" w:cs="Arial"/>
          <w:sz w:val="28"/>
          <w:szCs w:val="28"/>
          <w:bdr w:val="none" w:sz="0" w:space="0" w:color="auto" w:frame="1"/>
        </w:rPr>
        <w:t>,</w:t>
      </w:r>
    </w:p>
    <w:p w:rsidR="00074E94" w:rsidRDefault="00074E94" w:rsidP="00074E94">
      <w:pPr>
        <w:pStyle w:val="ListeParagraf"/>
        <w:rPr>
          <w:rFonts w:ascii="Arial" w:hAnsi="Arial" w:cs="Arial"/>
          <w:sz w:val="28"/>
          <w:szCs w:val="28"/>
        </w:rPr>
      </w:pPr>
    </w:p>
    <w:p w:rsidR="00074E94" w:rsidRPr="00074E94" w:rsidRDefault="00074E94" w:rsidP="00074E94">
      <w:pPr>
        <w:pStyle w:val="font8"/>
        <w:spacing w:before="0" w:beforeAutospacing="0" w:after="0" w:afterAutospacing="0"/>
        <w:ind w:left="360"/>
        <w:jc w:val="both"/>
        <w:textAlignment w:val="baseline"/>
        <w:rPr>
          <w:rFonts w:ascii="Arial" w:hAnsi="Arial" w:cs="Arial"/>
          <w:sz w:val="28"/>
          <w:szCs w:val="28"/>
        </w:rPr>
      </w:pPr>
    </w:p>
    <w:p w:rsidR="00074E94" w:rsidRDefault="00074E94" w:rsidP="00074E94">
      <w:pPr>
        <w:pStyle w:val="font8"/>
        <w:numPr>
          <w:ilvl w:val="2"/>
          <w:numId w:val="1"/>
        </w:numPr>
        <w:spacing w:before="0" w:beforeAutospacing="0" w:after="0" w:afterAutospacing="0" w:line="288" w:lineRule="atLeast"/>
        <w:ind w:left="360"/>
        <w:jc w:val="both"/>
        <w:textAlignment w:val="baseline"/>
        <w:rPr>
          <w:sz w:val="28"/>
          <w:szCs w:val="28"/>
        </w:rPr>
      </w:pPr>
      <w:r w:rsidRPr="00074E94">
        <w:rPr>
          <w:rFonts w:ascii="Arial" w:hAnsi="Arial" w:cs="Arial"/>
          <w:sz w:val="28"/>
          <w:szCs w:val="28"/>
          <w:bdr w:val="none" w:sz="0" w:space="0" w:color="auto" w:frame="1"/>
        </w:rPr>
        <w:t xml:space="preserve">Yapı müteahhide kat karşılığı değil de yapım bedeli üzerinden veriliyorsa, müteahhidin aslında ortak maliyet olan çatı giderini </w:t>
      </w:r>
      <w:proofErr w:type="gramStart"/>
      <w:r w:rsidRPr="00074E94">
        <w:rPr>
          <w:rFonts w:ascii="Arial" w:hAnsi="Arial" w:cs="Arial"/>
          <w:sz w:val="28"/>
          <w:szCs w:val="28"/>
          <w:bdr w:val="none" w:sz="0" w:space="0" w:color="auto" w:frame="1"/>
        </w:rPr>
        <w:t>dubleks</w:t>
      </w:r>
      <w:proofErr w:type="gramEnd"/>
      <w:r w:rsidRPr="00074E94">
        <w:rPr>
          <w:rFonts w:ascii="Arial" w:hAnsi="Arial" w:cs="Arial"/>
          <w:sz w:val="28"/>
          <w:szCs w:val="28"/>
          <w:bdr w:val="none" w:sz="0" w:space="0" w:color="auto" w:frame="1"/>
        </w:rPr>
        <w:t xml:space="preserve"> edineceklerin üzerine yıkması çok rastlanan bir durumdur. Bunun nedeni, </w:t>
      </w:r>
      <w:proofErr w:type="gramStart"/>
      <w:r w:rsidRPr="00074E94">
        <w:rPr>
          <w:rFonts w:ascii="Arial" w:hAnsi="Arial" w:cs="Arial"/>
          <w:sz w:val="28"/>
          <w:szCs w:val="28"/>
          <w:bdr w:val="none" w:sz="0" w:space="0" w:color="auto" w:frame="1"/>
        </w:rPr>
        <w:t>dubleks</w:t>
      </w:r>
      <w:proofErr w:type="gramEnd"/>
      <w:r w:rsidRPr="00074E94">
        <w:rPr>
          <w:rFonts w:ascii="Arial" w:hAnsi="Arial" w:cs="Arial"/>
          <w:sz w:val="28"/>
          <w:szCs w:val="28"/>
          <w:bdr w:val="none" w:sz="0" w:space="0" w:color="auto" w:frame="1"/>
        </w:rPr>
        <w:t xml:space="preserve"> edinmenin cazibesi ile bu kat maliklerinin maliyetin detayına inmemesi ve böylece daha ucuz maliyet sunulan çoğunluk ara katların da onayının kolay alınabilmesidir. Şerefiye hesabında tüm bu detaylar çok önem arz etmektedir.</w:t>
      </w:r>
    </w:p>
    <w:p w:rsidR="00074E94" w:rsidRPr="00074E94" w:rsidRDefault="00074E94" w:rsidP="00074E94">
      <w:pPr>
        <w:pStyle w:val="font8"/>
        <w:spacing w:before="0" w:beforeAutospacing="0" w:after="0" w:afterAutospacing="0" w:line="288" w:lineRule="atLeast"/>
        <w:ind w:left="360"/>
        <w:jc w:val="both"/>
        <w:textAlignment w:val="baseline"/>
        <w:rPr>
          <w:sz w:val="28"/>
          <w:szCs w:val="28"/>
        </w:rPr>
      </w:pPr>
    </w:p>
    <w:p w:rsidR="00772142" w:rsidRPr="00074E94" w:rsidRDefault="00074E94" w:rsidP="00074E94">
      <w:pPr>
        <w:pStyle w:val="font8"/>
        <w:numPr>
          <w:ilvl w:val="2"/>
          <w:numId w:val="1"/>
        </w:numPr>
        <w:spacing w:before="0" w:beforeAutospacing="0" w:after="0" w:afterAutospacing="0"/>
        <w:ind w:left="360"/>
        <w:jc w:val="both"/>
        <w:textAlignment w:val="baseline"/>
        <w:rPr>
          <w:rFonts w:ascii="Arial" w:hAnsi="Arial" w:cs="Arial"/>
          <w:sz w:val="28"/>
          <w:szCs w:val="28"/>
        </w:rPr>
      </w:pPr>
      <w:r w:rsidRPr="00074E94">
        <w:rPr>
          <w:rFonts w:ascii="Arial" w:hAnsi="Arial" w:cs="Arial"/>
          <w:sz w:val="28"/>
          <w:szCs w:val="28"/>
          <w:bdr w:val="none" w:sz="0" w:space="0" w:color="auto" w:frame="1"/>
        </w:rPr>
        <w:t xml:space="preserve">Değerleme kuruluşları ve bilirkişiler ancak arsa paylarını, emsal birim fiyatları, buna bağlı olarak bağımsız değerlerini ve bu değerler çerçevesinde ortaya çıkan şerefiye farklarını tespit edebilirler. Şerefiye bedellerinin nasıl tahsil edileceği, apartman yönetiminin alacağı ortak bir karar doğrultusunda olmalıdır. Yasalarımızda bununla ilgili herhangi bir düzenleme ne yazık ki yoktur. Tamamen komşuluk ilişkileri ve yukarıda yazılan </w:t>
      </w:r>
      <w:proofErr w:type="gramStart"/>
      <w:r w:rsidRPr="00074E94">
        <w:rPr>
          <w:rFonts w:ascii="Arial" w:hAnsi="Arial" w:cs="Arial"/>
          <w:sz w:val="28"/>
          <w:szCs w:val="28"/>
          <w:bdr w:val="none" w:sz="0" w:space="0" w:color="auto" w:frame="1"/>
        </w:rPr>
        <w:t>doneler</w:t>
      </w:r>
      <w:proofErr w:type="gramEnd"/>
      <w:r w:rsidRPr="00074E94">
        <w:rPr>
          <w:rFonts w:ascii="Arial" w:hAnsi="Arial" w:cs="Arial"/>
          <w:sz w:val="28"/>
          <w:szCs w:val="28"/>
          <w:bdr w:val="none" w:sz="0" w:space="0" w:color="auto" w:frame="1"/>
        </w:rPr>
        <w:t xml:space="preserve"> çerçevesinde bu yapılabilir. Şayet bedeli karşılığında </w:t>
      </w:r>
      <w:proofErr w:type="gramStart"/>
      <w:r w:rsidRPr="00074E94">
        <w:rPr>
          <w:rFonts w:ascii="Arial" w:hAnsi="Arial" w:cs="Arial"/>
          <w:sz w:val="28"/>
          <w:szCs w:val="28"/>
          <w:bdr w:val="none" w:sz="0" w:space="0" w:color="auto" w:frame="1"/>
        </w:rPr>
        <w:t>müteahhit</w:t>
      </w:r>
      <w:proofErr w:type="gramEnd"/>
      <w:r w:rsidRPr="00074E94">
        <w:rPr>
          <w:rFonts w:ascii="Arial" w:hAnsi="Arial" w:cs="Arial"/>
          <w:sz w:val="28"/>
          <w:szCs w:val="28"/>
          <w:bdr w:val="none" w:sz="0" w:space="0" w:color="auto" w:frame="1"/>
        </w:rPr>
        <w:t xml:space="preserve"> yapıyorsa, ödemelerde şerefiyeye göre farklı ödemeler yapılarak bu denge sağlanabilir. Ancak kat karşılığı inşaatlarda bunu sağlamak çok zordur. Kimse bir başkasına bedel ödemek istemez. Ancak bunu şu şekilde düşünmek lazımdır; karşınızdaki malik arsa payını size satıyor ve siz de bunun bedelini vermek zorundasınız. Bu sorun ya zemin katlarda, ya da çatı </w:t>
      </w:r>
      <w:proofErr w:type="gramStart"/>
      <w:r w:rsidRPr="00074E94">
        <w:rPr>
          <w:rFonts w:ascii="Arial" w:hAnsi="Arial" w:cs="Arial"/>
          <w:sz w:val="28"/>
          <w:szCs w:val="28"/>
          <w:bdr w:val="none" w:sz="0" w:space="0" w:color="auto" w:frame="1"/>
        </w:rPr>
        <w:t>dublekslerinde</w:t>
      </w:r>
      <w:proofErr w:type="gramEnd"/>
      <w:r w:rsidRPr="00074E94">
        <w:rPr>
          <w:rFonts w:ascii="Arial" w:hAnsi="Arial" w:cs="Arial"/>
          <w:sz w:val="28"/>
          <w:szCs w:val="28"/>
          <w:bdr w:val="none" w:sz="0" w:space="0" w:color="auto" w:frame="1"/>
        </w:rPr>
        <w:t xml:space="preserve"> ortaya çıkmaktadır. </w:t>
      </w:r>
    </w:p>
    <w:sectPr w:rsidR="00772142" w:rsidRPr="00074E94" w:rsidSect="007721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C5D34"/>
    <w:multiLevelType w:val="multilevel"/>
    <w:tmpl w:val="D6F644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991B93"/>
    <w:rsid w:val="00074E94"/>
    <w:rsid w:val="00330579"/>
    <w:rsid w:val="004D62CB"/>
    <w:rsid w:val="00772142"/>
    <w:rsid w:val="00991B93"/>
    <w:rsid w:val="00BE119C"/>
    <w:rsid w:val="00D975EB"/>
    <w:rsid w:val="00E21731"/>
    <w:rsid w:val="00FF3C4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1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91B9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ont8">
    <w:name w:val="font_8"/>
    <w:basedOn w:val="Normal"/>
    <w:rsid w:val="00074E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wixguard">
    <w:name w:val="wixguard"/>
    <w:basedOn w:val="VarsaylanParagrafYazTipi"/>
    <w:rsid w:val="00074E94"/>
  </w:style>
  <w:style w:type="character" w:styleId="Kpr">
    <w:name w:val="Hyperlink"/>
    <w:basedOn w:val="VarsaylanParagrafYazTipi"/>
    <w:uiPriority w:val="99"/>
    <w:semiHidden/>
    <w:unhideWhenUsed/>
    <w:rsid w:val="00074E94"/>
    <w:rPr>
      <w:color w:val="0000FF"/>
      <w:u w:val="single"/>
    </w:rPr>
  </w:style>
  <w:style w:type="paragraph" w:styleId="ListeParagraf">
    <w:name w:val="List Paragraph"/>
    <w:basedOn w:val="Normal"/>
    <w:uiPriority w:val="34"/>
    <w:qFormat/>
    <w:rsid w:val="00074E94"/>
    <w:pPr>
      <w:ind w:left="720"/>
      <w:contextualSpacing/>
    </w:pPr>
  </w:style>
</w:styles>
</file>

<file path=word/webSettings.xml><?xml version="1.0" encoding="utf-8"?>
<w:webSettings xmlns:r="http://schemas.openxmlformats.org/officeDocument/2006/relationships" xmlns:w="http://schemas.openxmlformats.org/wordprocessingml/2006/main">
  <w:divs>
    <w:div w:id="1385327697">
      <w:bodyDiv w:val="1"/>
      <w:marLeft w:val="0"/>
      <w:marRight w:val="0"/>
      <w:marTop w:val="0"/>
      <w:marBottom w:val="0"/>
      <w:divBdr>
        <w:top w:val="none" w:sz="0" w:space="0" w:color="auto"/>
        <w:left w:val="none" w:sz="0" w:space="0" w:color="auto"/>
        <w:bottom w:val="none" w:sz="0" w:space="0" w:color="auto"/>
        <w:right w:val="none" w:sz="0" w:space="0" w:color="auto"/>
      </w:divBdr>
    </w:div>
    <w:div w:id="175230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3782</Words>
  <Characters>21561</Characters>
  <Application>Microsoft Office Word</Application>
  <DocSecurity>0</DocSecurity>
  <Lines>179</Lines>
  <Paragraphs>50</Paragraphs>
  <ScaleCrop>false</ScaleCrop>
  <Company/>
  <LinksUpToDate>false</LinksUpToDate>
  <CharactersWithSpaces>25293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5</cp:revision>
  <dcterms:created xsi:type="dcterms:W3CDTF">2022-11-29T09:55:00Z</dcterms:created>
  <dcterms:modified xsi:type="dcterms:W3CDTF">2022-11-29T11:24:00Z</dcterms:modified>
</cp:coreProperties>
</file>