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6E" w:rsidRPr="000E1D6E" w:rsidRDefault="000E1D6E" w:rsidP="000E1D6E">
      <w:pPr>
        <w:pBdr>
          <w:bottom w:val="single" w:sz="6" w:space="7" w:color="EEEEEE"/>
        </w:pBdr>
        <w:shd w:val="clear" w:color="auto" w:fill="FFFFFF"/>
        <w:spacing w:after="155" w:line="312" w:lineRule="atLeast"/>
        <w:jc w:val="both"/>
        <w:textAlignment w:val="baseline"/>
        <w:outlineLvl w:val="0"/>
        <w:rPr>
          <w:rFonts w:ascii="Times New Roman" w:eastAsia="Times New Roman" w:hAnsi="Times New Roman" w:cs="Times New Roman"/>
          <w:color w:val="337AB7"/>
          <w:kern w:val="36"/>
          <w:sz w:val="28"/>
          <w:szCs w:val="28"/>
          <w:lang w:eastAsia="tr-TR"/>
        </w:rPr>
      </w:pPr>
      <w:r w:rsidRPr="000E1D6E">
        <w:rPr>
          <w:rFonts w:ascii="Times New Roman" w:eastAsia="Times New Roman" w:hAnsi="Times New Roman" w:cs="Times New Roman"/>
          <w:color w:val="337AB7"/>
          <w:kern w:val="36"/>
          <w:sz w:val="28"/>
          <w:szCs w:val="28"/>
          <w:lang w:eastAsia="tr-TR"/>
        </w:rPr>
        <w:t xml:space="preserve">Ev </w:t>
      </w:r>
      <w:r>
        <w:rPr>
          <w:rFonts w:ascii="Times New Roman" w:eastAsia="Times New Roman" w:hAnsi="Times New Roman" w:cs="Times New Roman"/>
          <w:color w:val="337AB7"/>
          <w:kern w:val="36"/>
          <w:sz w:val="28"/>
          <w:szCs w:val="28"/>
          <w:lang w:eastAsia="tr-TR"/>
        </w:rPr>
        <w:t xml:space="preserve">Sahibi Ev </w:t>
      </w:r>
      <w:r w:rsidRPr="000E1D6E">
        <w:rPr>
          <w:rFonts w:ascii="Times New Roman" w:eastAsia="Times New Roman" w:hAnsi="Times New Roman" w:cs="Times New Roman"/>
          <w:color w:val="337AB7"/>
          <w:kern w:val="36"/>
          <w:sz w:val="28"/>
          <w:szCs w:val="28"/>
          <w:lang w:eastAsia="tr-TR"/>
        </w:rPr>
        <w:t>Kiralarken Dikkat Edilmesi</w:t>
      </w:r>
      <w:r>
        <w:rPr>
          <w:rFonts w:ascii="Times New Roman" w:eastAsia="Times New Roman" w:hAnsi="Times New Roman" w:cs="Times New Roman"/>
          <w:color w:val="337AB7"/>
          <w:kern w:val="36"/>
          <w:sz w:val="28"/>
          <w:szCs w:val="28"/>
          <w:lang w:eastAsia="tr-TR"/>
        </w:rPr>
        <w:t xml:space="preserve"> Gerekenler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 xml:space="preserve">Ev kiralarken birçok faktör göz önünde bulundurulmalı, ev kiralarken nelere dikkat etmeli, </w:t>
      </w:r>
      <w:proofErr w:type="spellStart"/>
      <w:r w:rsidRPr="000E1D6E">
        <w:rPr>
          <w:rFonts w:ascii="Times New Roman" w:eastAsia="Times New Roman" w:hAnsi="Times New Roman" w:cs="Times New Roman"/>
          <w:sz w:val="28"/>
          <w:szCs w:val="28"/>
          <w:lang w:eastAsia="tr-TR"/>
        </w:rPr>
        <w:t>emlakçı</w:t>
      </w:r>
      <w:proofErr w:type="spellEnd"/>
      <w:r w:rsidRPr="000E1D6E">
        <w:rPr>
          <w:rFonts w:ascii="Times New Roman" w:eastAsia="Times New Roman" w:hAnsi="Times New Roman" w:cs="Times New Roman"/>
          <w:sz w:val="28"/>
          <w:szCs w:val="28"/>
          <w:lang w:eastAsia="tr-TR"/>
        </w:rPr>
        <w:t xml:space="preserve"> ile ev kiralamanın faydaları, </w:t>
      </w:r>
      <w:proofErr w:type="spellStart"/>
      <w:r w:rsidRPr="000E1D6E">
        <w:rPr>
          <w:rFonts w:ascii="Times New Roman" w:eastAsia="Times New Roman" w:hAnsi="Times New Roman" w:cs="Times New Roman"/>
          <w:sz w:val="28"/>
          <w:szCs w:val="28"/>
          <w:lang w:eastAsia="tr-TR"/>
        </w:rPr>
        <w:t>emlakçı</w:t>
      </w:r>
      <w:proofErr w:type="spellEnd"/>
      <w:r w:rsidRPr="000E1D6E">
        <w:rPr>
          <w:rFonts w:ascii="Times New Roman" w:eastAsia="Times New Roman" w:hAnsi="Times New Roman" w:cs="Times New Roman"/>
          <w:sz w:val="28"/>
          <w:szCs w:val="28"/>
          <w:lang w:eastAsia="tr-TR"/>
        </w:rPr>
        <w:t xml:space="preserve"> ne kadar komisyon alır, depozito, elektrik, su, doğalgaz faturaları, kira sözleşmesi ve ev kiralama sık sorulan sorular</w:t>
      </w:r>
      <w:r>
        <w:rPr>
          <w:rFonts w:ascii="Times New Roman" w:eastAsia="Times New Roman" w:hAnsi="Times New Roman" w:cs="Times New Roman"/>
          <w:sz w:val="28"/>
          <w:szCs w:val="28"/>
          <w:lang w:eastAsia="tr-TR"/>
        </w:rPr>
        <w:t xml:space="preserve"> </w:t>
      </w:r>
      <w:proofErr w:type="gramStart"/>
      <w:r>
        <w:rPr>
          <w:rFonts w:ascii="Times New Roman" w:eastAsia="Times New Roman" w:hAnsi="Times New Roman" w:cs="Times New Roman"/>
          <w:sz w:val="28"/>
          <w:szCs w:val="28"/>
          <w:lang w:eastAsia="tr-TR"/>
        </w:rPr>
        <w:t>dahil</w:t>
      </w:r>
      <w:proofErr w:type="gramEnd"/>
      <w:r>
        <w:rPr>
          <w:rFonts w:ascii="Times New Roman" w:eastAsia="Times New Roman" w:hAnsi="Times New Roman" w:cs="Times New Roman"/>
          <w:sz w:val="28"/>
          <w:szCs w:val="28"/>
          <w:lang w:eastAsia="tr-TR"/>
        </w:rPr>
        <w:t xml:space="preserve"> eksiksiz bir rehber.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İhtiyaçlarınızı karşılayacak</w:t>
      </w:r>
      <w:r>
        <w:rPr>
          <w:rFonts w:ascii="Times New Roman" w:eastAsia="Times New Roman" w:hAnsi="Times New Roman" w:cs="Times New Roman"/>
          <w:sz w:val="28"/>
          <w:szCs w:val="28"/>
          <w:lang w:eastAsia="tr-TR"/>
        </w:rPr>
        <w:t xml:space="preserve"> tam istediğiniz evi buldunuz.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Şimdi kira sözleşmesine imza atmadan önce dikkat etmeniz gereken önemli birkaç başlığı beraber inceleyelim.</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Evi Kimden Kiraladığın Önemli Ev Kiralarken Dolandırılmayın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Ev kiralarken yaptığınız her anlaşmayı yazılı hale getirmeyi ihmal etmeyin. Unu</w:t>
      </w:r>
      <w:r>
        <w:rPr>
          <w:rFonts w:ascii="Times New Roman" w:eastAsia="Times New Roman" w:hAnsi="Times New Roman" w:cs="Times New Roman"/>
          <w:sz w:val="28"/>
          <w:szCs w:val="28"/>
          <w:lang w:eastAsia="tr-TR"/>
        </w:rPr>
        <w:t>tmayın ki söz uçar yazı kalır.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Evi kiraladığın kişi veya kira sözleşmesinde bilgileri yazılacak kişinin evin gerçek sahibinin olup olmadı çok önemlidir. Ev kiralarken dolan</w:t>
      </w:r>
      <w:r>
        <w:rPr>
          <w:rFonts w:ascii="Times New Roman" w:eastAsia="Times New Roman" w:hAnsi="Times New Roman" w:cs="Times New Roman"/>
          <w:sz w:val="28"/>
          <w:szCs w:val="28"/>
          <w:lang w:eastAsia="tr-TR"/>
        </w:rPr>
        <w:t>dırılmayın.</w:t>
      </w:r>
      <w:r>
        <w:rPr>
          <w:rFonts w:ascii="Times New Roman" w:eastAsia="Times New Roman" w:hAnsi="Times New Roman" w:cs="Times New Roman"/>
          <w:sz w:val="28"/>
          <w:szCs w:val="28"/>
          <w:lang w:eastAsia="tr-TR"/>
        </w:rPr>
        <w:br/>
      </w:r>
      <w:proofErr w:type="gramStart"/>
      <w:r w:rsidRPr="000E1D6E">
        <w:rPr>
          <w:rFonts w:ascii="Times New Roman" w:eastAsia="Times New Roman" w:hAnsi="Times New Roman" w:cs="Times New Roman"/>
          <w:sz w:val="28"/>
          <w:szCs w:val="28"/>
          <w:lang w:eastAsia="tr-TR"/>
        </w:rPr>
        <w:t xml:space="preserve">Tapu belgesinde ev sahibinin bilgileri mevcut. </w:t>
      </w:r>
      <w:proofErr w:type="gramEnd"/>
      <w:r w:rsidRPr="000E1D6E">
        <w:rPr>
          <w:rFonts w:ascii="Times New Roman" w:eastAsia="Times New Roman" w:hAnsi="Times New Roman" w:cs="Times New Roman"/>
          <w:sz w:val="28"/>
          <w:szCs w:val="28"/>
          <w:lang w:eastAsia="tr-TR"/>
        </w:rPr>
        <w:t>Anlaşma yapma</w:t>
      </w:r>
      <w:r>
        <w:rPr>
          <w:rFonts w:ascii="Times New Roman" w:eastAsia="Times New Roman" w:hAnsi="Times New Roman" w:cs="Times New Roman"/>
          <w:sz w:val="28"/>
          <w:szCs w:val="28"/>
          <w:lang w:eastAsia="tr-TR"/>
        </w:rPr>
        <w:t>dan önce bu detayı doğrulayın.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Evi kiralayacak kişi ev sahibinin yasal vekil ise </w:t>
      </w:r>
      <w:proofErr w:type="gramStart"/>
      <w:r w:rsidRPr="000E1D6E">
        <w:rPr>
          <w:rFonts w:ascii="Times New Roman" w:eastAsia="Times New Roman" w:hAnsi="Times New Roman" w:cs="Times New Roman"/>
          <w:sz w:val="28"/>
          <w:szCs w:val="28"/>
          <w:lang w:eastAsia="tr-TR"/>
        </w:rPr>
        <w:t>vekalet</w:t>
      </w:r>
      <w:proofErr w:type="gramEnd"/>
      <w:r w:rsidRPr="000E1D6E">
        <w:rPr>
          <w:rFonts w:ascii="Times New Roman" w:eastAsia="Times New Roman" w:hAnsi="Times New Roman" w:cs="Times New Roman"/>
          <w:sz w:val="28"/>
          <w:szCs w:val="28"/>
          <w:lang w:eastAsia="tr-TR"/>
        </w:rPr>
        <w:t xml:space="preserve"> belgesi</w:t>
      </w:r>
      <w:r>
        <w:rPr>
          <w:rFonts w:ascii="Times New Roman" w:eastAsia="Times New Roman" w:hAnsi="Times New Roman" w:cs="Times New Roman"/>
          <w:sz w:val="28"/>
          <w:szCs w:val="28"/>
          <w:lang w:eastAsia="tr-TR"/>
        </w:rPr>
        <w:t>ni görmenizde yarar olacaktır.</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Bu detayları doğrulamadan yeni eve taşındınız evi isteklerinize göre hazırladınız ödemeler yaptınız. Taşınma masrafları </w:t>
      </w:r>
      <w:proofErr w:type="gramStart"/>
      <w:r w:rsidRPr="000E1D6E">
        <w:rPr>
          <w:rFonts w:ascii="Times New Roman" w:eastAsia="Times New Roman" w:hAnsi="Times New Roman" w:cs="Times New Roman"/>
          <w:sz w:val="28"/>
          <w:szCs w:val="28"/>
          <w:lang w:eastAsia="tr-TR"/>
        </w:rPr>
        <w:t>dahil</w:t>
      </w:r>
      <w:proofErr w:type="gramEnd"/>
      <w:r w:rsidRPr="000E1D6E">
        <w:rPr>
          <w:rFonts w:ascii="Times New Roman" w:eastAsia="Times New Roman" w:hAnsi="Times New Roman" w:cs="Times New Roman"/>
          <w:sz w:val="28"/>
          <w:szCs w:val="28"/>
          <w:lang w:eastAsia="tr-TR"/>
        </w:rPr>
        <w:t xml:space="preserve"> birçok harcama yaptınız ve ev sahibi çıkıp geldi. Dolandırıldığınızı anladığınızda çok geç olur.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Üşenmeyin ve bu basit önlemleri alın.</w:t>
      </w:r>
    </w:p>
    <w:p w:rsidR="000E1D6E" w:rsidRPr="000E1D6E" w:rsidRDefault="000E1D6E" w:rsidP="000E1D6E">
      <w:pPr>
        <w:spacing w:before="310" w:after="155" w:line="240" w:lineRule="auto"/>
        <w:jc w:val="both"/>
        <w:textAlignment w:val="baseline"/>
        <w:outlineLvl w:val="1"/>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Evinizi kiraladıktan sonra yeni eve taşınmak için evden eve nakli</w:t>
      </w:r>
      <w:r>
        <w:rPr>
          <w:rFonts w:ascii="Times New Roman" w:eastAsia="Times New Roman" w:hAnsi="Times New Roman" w:cs="Times New Roman"/>
          <w:sz w:val="28"/>
          <w:szCs w:val="28"/>
          <w:lang w:eastAsia="tr-TR"/>
        </w:rPr>
        <w:t xml:space="preserve">yat firmalarından </w:t>
      </w:r>
      <w:r w:rsidRPr="000E1D6E">
        <w:rPr>
          <w:rFonts w:ascii="Times New Roman" w:eastAsia="Times New Roman" w:hAnsi="Times New Roman" w:cs="Times New Roman"/>
          <w:sz w:val="28"/>
          <w:szCs w:val="28"/>
          <w:lang w:eastAsia="tr-TR"/>
        </w:rPr>
        <w:t>hızlıca fiyat teklifleri alın.</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r>
    </w:p>
    <w:p w:rsidR="000E1D6E" w:rsidRPr="000E1D6E" w:rsidRDefault="000E1D6E" w:rsidP="000E1D6E">
      <w:pPr>
        <w:spacing w:after="0" w:line="240" w:lineRule="auto"/>
        <w:jc w:val="both"/>
        <w:textAlignment w:val="baseline"/>
        <w:outlineLvl w:val="1"/>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Evi Kontrol Edin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Fiziksel olarak evi de</w:t>
      </w:r>
      <w:r>
        <w:rPr>
          <w:rFonts w:ascii="Times New Roman" w:eastAsia="Times New Roman" w:hAnsi="Times New Roman" w:cs="Times New Roman"/>
          <w:sz w:val="28"/>
          <w:szCs w:val="28"/>
          <w:lang w:eastAsia="tr-TR"/>
        </w:rPr>
        <w:t>taylı bir incelemeden geçirin.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Tadil</w:t>
      </w:r>
      <w:r>
        <w:rPr>
          <w:rFonts w:ascii="Times New Roman" w:eastAsia="Times New Roman" w:hAnsi="Times New Roman" w:cs="Times New Roman"/>
          <w:sz w:val="28"/>
          <w:szCs w:val="28"/>
          <w:lang w:eastAsia="tr-TR"/>
        </w:rPr>
        <w:t>at gerektiren bir alan var mı?</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Dış cephe sizi yazın sıcağı ve </w:t>
      </w:r>
      <w:r>
        <w:rPr>
          <w:rFonts w:ascii="Times New Roman" w:eastAsia="Times New Roman" w:hAnsi="Times New Roman" w:cs="Times New Roman"/>
          <w:sz w:val="28"/>
          <w:szCs w:val="28"/>
          <w:lang w:eastAsia="tr-TR"/>
        </w:rPr>
        <w:t>kışın soğuğundan koruyacak mı?</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Demirbaş eşyaların durumu nasıl, çalışıyorlar mı, herhangi bir tamir gerekir</w:t>
      </w:r>
      <w:r>
        <w:rPr>
          <w:rFonts w:ascii="Times New Roman" w:eastAsia="Times New Roman" w:hAnsi="Times New Roman" w:cs="Times New Roman"/>
          <w:sz w:val="28"/>
          <w:szCs w:val="28"/>
          <w:lang w:eastAsia="tr-TR"/>
        </w:rPr>
        <w:t xml:space="preserve"> mi? (Kombi, kapı, pencereler)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Bina yöneticisi ile görüşün eviniz durumunu sorun ve yakın zamanda binada öngörülen bir tadilat veya değişiklik var mı öğrenin kararınızı öyle verin.</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 xml:space="preserve">Evinizin elektriğini ve suyun basıncını kontrol edin. Elinize bir kontrol kalemi alın ve prizlerdeki </w:t>
      </w:r>
      <w:proofErr w:type="spellStart"/>
      <w:r w:rsidRPr="000E1D6E">
        <w:rPr>
          <w:rFonts w:ascii="Times New Roman" w:eastAsia="Times New Roman" w:hAnsi="Times New Roman" w:cs="Times New Roman"/>
          <w:sz w:val="28"/>
          <w:szCs w:val="28"/>
          <w:lang w:eastAsia="tr-TR"/>
        </w:rPr>
        <w:t>elektiriği</w:t>
      </w:r>
      <w:proofErr w:type="spellEnd"/>
      <w:r w:rsidRPr="000E1D6E">
        <w:rPr>
          <w:rFonts w:ascii="Times New Roman" w:eastAsia="Times New Roman" w:hAnsi="Times New Roman" w:cs="Times New Roman"/>
          <w:sz w:val="28"/>
          <w:szCs w:val="28"/>
          <w:lang w:eastAsia="tr-TR"/>
        </w:rPr>
        <w:t xml:space="preserve"> kontrol edin. Son taşındığım evde bu kontrolü </w:t>
      </w:r>
      <w:r w:rsidRPr="000E1D6E">
        <w:rPr>
          <w:rFonts w:ascii="Times New Roman" w:eastAsia="Times New Roman" w:hAnsi="Times New Roman" w:cs="Times New Roman"/>
          <w:sz w:val="28"/>
          <w:szCs w:val="28"/>
          <w:lang w:eastAsia="tr-TR"/>
        </w:rPr>
        <w:lastRenderedPageBreak/>
        <w:t>yaptığımda toprak hatta elektrik vardı. Özellikle yeni dairelerde bu k</w:t>
      </w:r>
      <w:r>
        <w:rPr>
          <w:rFonts w:ascii="Times New Roman" w:eastAsia="Times New Roman" w:hAnsi="Times New Roman" w:cs="Times New Roman"/>
          <w:sz w:val="28"/>
          <w:szCs w:val="28"/>
          <w:lang w:eastAsia="tr-TR"/>
        </w:rPr>
        <w:t>ontrolü yapmayı ihmal etmeyin.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Bulduğunuz her problem veya çalışmayan demirbaşın durumunu sözleş</w:t>
      </w:r>
      <w:r>
        <w:rPr>
          <w:rFonts w:ascii="Times New Roman" w:eastAsia="Times New Roman" w:hAnsi="Times New Roman" w:cs="Times New Roman"/>
          <w:sz w:val="28"/>
          <w:szCs w:val="28"/>
          <w:lang w:eastAsia="tr-TR"/>
        </w:rPr>
        <w:t>mede belirtmeyi ihmal etmeyin.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Özellikle evin durumunu veya demirbaş eşyaların durumu için resimler çekmeyi ihmal etmeyin. Çektiğiniz bu resimleri ya sözleşmeye </w:t>
      </w:r>
      <w:proofErr w:type="gramStart"/>
      <w:r w:rsidRPr="000E1D6E">
        <w:rPr>
          <w:rFonts w:ascii="Times New Roman" w:eastAsia="Times New Roman" w:hAnsi="Times New Roman" w:cs="Times New Roman"/>
          <w:sz w:val="28"/>
          <w:szCs w:val="28"/>
          <w:lang w:eastAsia="tr-TR"/>
        </w:rPr>
        <w:t>dahil</w:t>
      </w:r>
      <w:proofErr w:type="gramEnd"/>
      <w:r w:rsidRPr="000E1D6E">
        <w:rPr>
          <w:rFonts w:ascii="Times New Roman" w:eastAsia="Times New Roman" w:hAnsi="Times New Roman" w:cs="Times New Roman"/>
          <w:sz w:val="28"/>
          <w:szCs w:val="28"/>
          <w:lang w:eastAsia="tr-TR"/>
        </w:rPr>
        <w:t xml:space="preserve"> edin, yada evin durumu ile ilgili ev sahibine resimlerin bulunduğu bir mail atın.</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Böylece yarın doğacak anlaşmazlıklar için elinizde sağlan bir kanıt olur. En sık rastlanan problem ev sahibi ve kiracının evin veya demirbaş eşyaların nasıl teslim alındığı ve sözleşme bitiminde nasıl teslim edildiği konusudur</w:t>
      </w:r>
      <w:proofErr w:type="gramStart"/>
      <w:r w:rsidRPr="000E1D6E">
        <w:rPr>
          <w:rFonts w:ascii="Times New Roman" w:eastAsia="Times New Roman" w:hAnsi="Times New Roman" w:cs="Times New Roman"/>
          <w:sz w:val="28"/>
          <w:szCs w:val="28"/>
          <w:lang w:eastAsia="tr-TR"/>
        </w:rPr>
        <w:t>..</w:t>
      </w:r>
      <w:proofErr w:type="gramEnd"/>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Badanalı boyalı temiz daire diye sözleşmeye yazmanız aslında her iki tarafında haklarını korumaz. Evin durumunu net olarak gözler önüne serecek resimle</w:t>
      </w:r>
      <w:r>
        <w:rPr>
          <w:rFonts w:ascii="Times New Roman" w:eastAsia="Times New Roman" w:hAnsi="Times New Roman" w:cs="Times New Roman"/>
          <w:sz w:val="28"/>
          <w:szCs w:val="28"/>
          <w:lang w:eastAsia="tr-TR"/>
        </w:rPr>
        <w:t>r çekin ve ev sahibi paylaşın.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Söz uçar yazı kalır.</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Kira Sözleşmesi Yaparken Dikkat Edilmesi Gereken Detaylar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w:t>
      </w:r>
      <w:r w:rsidRPr="000E1D6E">
        <w:rPr>
          <w:rFonts w:ascii="Times New Roman" w:eastAsia="Times New Roman" w:hAnsi="Times New Roman" w:cs="Times New Roman"/>
          <w:sz w:val="28"/>
          <w:szCs w:val="28"/>
          <w:lang w:eastAsia="tr-TR"/>
        </w:rPr>
        <w:br/>
      </w:r>
      <w:hyperlink r:id="rId4" w:tgtFrame="_blank" w:history="1">
        <w:r w:rsidRPr="000E1D6E">
          <w:rPr>
            <w:rFonts w:ascii="Times New Roman" w:eastAsia="Times New Roman" w:hAnsi="Times New Roman" w:cs="Times New Roman"/>
            <w:color w:val="337AB7"/>
            <w:sz w:val="28"/>
            <w:szCs w:val="28"/>
            <w:u w:val="single"/>
            <w:lang w:eastAsia="tr-TR"/>
          </w:rPr>
          <w:t>Kira sözleşmesi</w:t>
        </w:r>
      </w:hyperlink>
      <w:r w:rsidRPr="000E1D6E">
        <w:rPr>
          <w:rFonts w:ascii="Times New Roman" w:eastAsia="Times New Roman" w:hAnsi="Times New Roman" w:cs="Times New Roman"/>
          <w:sz w:val="28"/>
          <w:szCs w:val="28"/>
          <w:lang w:eastAsia="tr-TR"/>
        </w:rPr>
        <w:t xml:space="preserve">  hazırlarken hem ev sahibinin hem de kiracının haklarını korumak ve ileride gerçekleşecek anlaşmazlıkları engellemek için anlaşmaya varılan her detay yazılı hale </w:t>
      </w:r>
      <w:r>
        <w:rPr>
          <w:rFonts w:ascii="Times New Roman" w:eastAsia="Times New Roman" w:hAnsi="Times New Roman" w:cs="Times New Roman"/>
          <w:sz w:val="28"/>
          <w:szCs w:val="28"/>
          <w:lang w:eastAsia="tr-TR"/>
        </w:rPr>
        <w:t>getirilmeli.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Bu basit önlemler alınmadığı takdirde karşılıklı sorumlulukların yerine getirilmemesi nedeniyle birçok sorun ortaya çıkabilir. Peki, bu s</w:t>
      </w:r>
      <w:r>
        <w:rPr>
          <w:rFonts w:ascii="Times New Roman" w:eastAsia="Times New Roman" w:hAnsi="Times New Roman" w:cs="Times New Roman"/>
          <w:sz w:val="28"/>
          <w:szCs w:val="28"/>
          <w:lang w:eastAsia="tr-TR"/>
        </w:rPr>
        <w:t>üreçte nelere dikkat edilmeli?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Söz uçar yazı kalır atasözünü aklınızdan hiç çıkarmayın ve her detayı yazılı hale getirin.</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 xml:space="preserve">Sözleşmede; kiralanacak evin adresi, cinsi ve mülk sahibinin bilgilerine eksiksiz olarak yer verilmeli. </w:t>
      </w:r>
      <w:proofErr w:type="spellStart"/>
      <w:r w:rsidRPr="000E1D6E">
        <w:rPr>
          <w:rFonts w:ascii="Times New Roman" w:eastAsia="Times New Roman" w:hAnsi="Times New Roman" w:cs="Times New Roman"/>
          <w:sz w:val="28"/>
          <w:szCs w:val="28"/>
          <w:lang w:eastAsia="tr-TR"/>
        </w:rPr>
        <w:t>Bşlgileri</w:t>
      </w:r>
      <w:proofErr w:type="spellEnd"/>
      <w:r w:rsidRPr="000E1D6E">
        <w:rPr>
          <w:rFonts w:ascii="Times New Roman" w:eastAsia="Times New Roman" w:hAnsi="Times New Roman" w:cs="Times New Roman"/>
          <w:sz w:val="28"/>
          <w:szCs w:val="28"/>
          <w:lang w:eastAsia="tr-TR"/>
        </w:rPr>
        <w:t xml:space="preserve"> sadece doldurmakla yetinmeyin resmi kimlik kartları ile sözleşmed</w:t>
      </w:r>
      <w:r>
        <w:rPr>
          <w:rFonts w:ascii="Times New Roman" w:eastAsia="Times New Roman" w:hAnsi="Times New Roman" w:cs="Times New Roman"/>
          <w:sz w:val="28"/>
          <w:szCs w:val="28"/>
          <w:lang w:eastAsia="tr-TR"/>
        </w:rPr>
        <w:t>e yazılı bilgileri doğrulayın.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Yıllık ve aylık kira bedeli hem yazıyla hem de rakamla sözleşmede yer almalı. Kiranın hangi </w:t>
      </w:r>
      <w:proofErr w:type="gramStart"/>
      <w:r w:rsidRPr="000E1D6E">
        <w:rPr>
          <w:rFonts w:ascii="Times New Roman" w:eastAsia="Times New Roman" w:hAnsi="Times New Roman" w:cs="Times New Roman"/>
          <w:sz w:val="28"/>
          <w:szCs w:val="28"/>
          <w:lang w:eastAsia="tr-TR"/>
        </w:rPr>
        <w:t>periyotlarda</w:t>
      </w:r>
      <w:proofErr w:type="gramEnd"/>
      <w:r w:rsidRPr="000E1D6E">
        <w:rPr>
          <w:rFonts w:ascii="Times New Roman" w:eastAsia="Times New Roman" w:hAnsi="Times New Roman" w:cs="Times New Roman"/>
          <w:sz w:val="28"/>
          <w:szCs w:val="28"/>
          <w:lang w:eastAsia="tr-TR"/>
        </w:rPr>
        <w:t xml:space="preserve"> ödeneceğ</w:t>
      </w:r>
      <w:r>
        <w:rPr>
          <w:rFonts w:ascii="Times New Roman" w:eastAsia="Times New Roman" w:hAnsi="Times New Roman" w:cs="Times New Roman"/>
          <w:sz w:val="28"/>
          <w:szCs w:val="28"/>
          <w:lang w:eastAsia="tr-TR"/>
        </w:rPr>
        <w:t>i net ibarelerle belirtilmeli.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Kira artış oranı ile ilgili detaya sözleşmede yer vermeyi ihmal etmeyin.</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Kira sözleşmesi yapılırken depozito alındıysa bu bedeli mutlaka sözleşmeye de yazmalı; hangi koşullarda iade edileceği ya da edilmeyeceğini özellikle b</w:t>
      </w:r>
      <w:r>
        <w:rPr>
          <w:rFonts w:ascii="Times New Roman" w:eastAsia="Times New Roman" w:hAnsi="Times New Roman" w:cs="Times New Roman"/>
          <w:sz w:val="28"/>
          <w:szCs w:val="28"/>
          <w:lang w:eastAsia="tr-TR"/>
        </w:rPr>
        <w:t>ir madde olarak eklemelisiniz.</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500 TL ve üzeri kira ödemelerinin yasal olarak ev sahibinin bankaya ya da PTT hesabına ödenmesi zorunlu olduğu için mülk sahibinin hesap numarası sözleşmede mutlaka olmalı.</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 xml:space="preserve">Ev sahibinin elektrik, su veya doğal gaz faturalarından sorumlu olmaması gibi mülk sahibi ve kiracının uzlaştığı özel koşullar sözleşmeye </w:t>
      </w:r>
      <w:proofErr w:type="gramStart"/>
      <w:r w:rsidRPr="000E1D6E">
        <w:rPr>
          <w:rFonts w:ascii="Times New Roman" w:eastAsia="Times New Roman" w:hAnsi="Times New Roman" w:cs="Times New Roman"/>
          <w:sz w:val="28"/>
          <w:szCs w:val="28"/>
          <w:lang w:eastAsia="tr-TR"/>
        </w:rPr>
        <w:t>dahil</w:t>
      </w:r>
      <w:proofErr w:type="gramEnd"/>
      <w:r w:rsidRPr="000E1D6E">
        <w:rPr>
          <w:rFonts w:ascii="Times New Roman" w:eastAsia="Times New Roman" w:hAnsi="Times New Roman" w:cs="Times New Roman"/>
          <w:sz w:val="28"/>
          <w:szCs w:val="28"/>
          <w:lang w:eastAsia="tr-TR"/>
        </w:rPr>
        <w:t xml:space="preserve"> edilmeli.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lastRenderedPageBreak/>
        <w:br/>
        <w:t xml:space="preserve">Kira sözleşmesinin süresi, kiracının evde tadilat yaptırmasıyla ilgili maddeler de sözleşmede </w:t>
      </w:r>
      <w:r>
        <w:rPr>
          <w:rFonts w:ascii="Times New Roman" w:eastAsia="Times New Roman" w:hAnsi="Times New Roman" w:cs="Times New Roman"/>
          <w:sz w:val="28"/>
          <w:szCs w:val="28"/>
          <w:lang w:eastAsia="tr-TR"/>
        </w:rPr>
        <w:t>bulunması gereken detaylardır.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Kira sözleşmesinde her iki tarafın da ı</w:t>
      </w:r>
      <w:r>
        <w:rPr>
          <w:rFonts w:ascii="Times New Roman" w:eastAsia="Times New Roman" w:hAnsi="Times New Roman" w:cs="Times New Roman"/>
          <w:sz w:val="28"/>
          <w:szCs w:val="28"/>
          <w:lang w:eastAsia="tr-TR"/>
        </w:rPr>
        <w:t>slak imzası bulunması şarttır.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Sözleşmenin her say</w:t>
      </w:r>
      <w:r>
        <w:rPr>
          <w:rFonts w:ascii="Times New Roman" w:eastAsia="Times New Roman" w:hAnsi="Times New Roman" w:cs="Times New Roman"/>
          <w:sz w:val="28"/>
          <w:szCs w:val="28"/>
          <w:lang w:eastAsia="tr-TR"/>
        </w:rPr>
        <w:t>fasını iki tarafta imzalamalı.</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Kiralanan evin geçmiş dönemden (yani eski kiracıdan) kalan aidat, su, elektrik, doğalgaz gibi fatura borçlarının bulunması halinde, bu borçların yeni kiracıya ait olmayacağı ile ilgili bir madde eklemelisiniz.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Hangi Masraflar Kiradan Düşülebilir?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Eğer kiracı eve taşındıktan sonra birtakım sorunlar olursa bunu kiracı kendi cebinden karşılayıp kiradan d</w:t>
      </w:r>
      <w:r>
        <w:rPr>
          <w:rFonts w:ascii="Times New Roman" w:eastAsia="Times New Roman" w:hAnsi="Times New Roman" w:cs="Times New Roman"/>
          <w:sz w:val="28"/>
          <w:szCs w:val="28"/>
          <w:lang w:eastAsia="tr-TR"/>
        </w:rPr>
        <w:t>üşebilir. Bu yasal bir haktır.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Örneğin tesisat problemleri, kombinin bozulması gibi durumlarda kiracı ev sahibine sormaksızın gerekli tadilatı yaptırıp, faturalarını ev sahib</w:t>
      </w:r>
      <w:r>
        <w:rPr>
          <w:rFonts w:ascii="Times New Roman" w:eastAsia="Times New Roman" w:hAnsi="Times New Roman" w:cs="Times New Roman"/>
          <w:sz w:val="28"/>
          <w:szCs w:val="28"/>
          <w:lang w:eastAsia="tr-TR"/>
        </w:rPr>
        <w:t>ine vererek kiradan düşebilir.</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Burada önemli olan şey yaptığınız her harcama için yasal faturaların olmasıdır. Kiracı yaptığı harcamalar için fatura beyan edemiyorsa kiradan düşülmesini isteyemez.</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Ev sahibinin bu tadilatları yapmayı reddetmesi ve kiracıya devretmesi veya kiradan düşülmesini kabul etmemesi durumunda, kiracı mahkeme yoluyla bu durumu çözebilir. Bu konularda mahkemeler her zaman kiracının yanındadır.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r>
    </w:p>
    <w:p w:rsidR="000E1D6E" w:rsidRPr="000E1D6E" w:rsidRDefault="000E1D6E" w:rsidP="000E1D6E">
      <w:pPr>
        <w:spacing w:after="0" w:line="240" w:lineRule="auto"/>
        <w:jc w:val="both"/>
        <w:textAlignment w:val="baseline"/>
        <w:outlineLvl w:val="1"/>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 xml:space="preserve">Ev Kiralarken </w:t>
      </w:r>
      <w:proofErr w:type="spellStart"/>
      <w:r w:rsidRPr="000E1D6E">
        <w:rPr>
          <w:rFonts w:ascii="Times New Roman" w:eastAsia="Times New Roman" w:hAnsi="Times New Roman" w:cs="Times New Roman"/>
          <w:b/>
          <w:bCs/>
          <w:sz w:val="28"/>
          <w:szCs w:val="28"/>
          <w:bdr w:val="none" w:sz="0" w:space="0" w:color="auto" w:frame="1"/>
          <w:lang w:eastAsia="tr-TR"/>
        </w:rPr>
        <w:t>Emlakçı</w:t>
      </w:r>
      <w:proofErr w:type="spellEnd"/>
      <w:r w:rsidRPr="000E1D6E">
        <w:rPr>
          <w:rFonts w:ascii="Times New Roman" w:eastAsia="Times New Roman" w:hAnsi="Times New Roman" w:cs="Times New Roman"/>
          <w:b/>
          <w:bCs/>
          <w:sz w:val="28"/>
          <w:szCs w:val="28"/>
          <w:bdr w:val="none" w:sz="0" w:space="0" w:color="auto" w:frame="1"/>
          <w:lang w:eastAsia="tr-TR"/>
        </w:rPr>
        <w:t xml:space="preserve"> Ne Kadar Komisyon Alır?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 xml:space="preserve">Emlak danışmanı </w:t>
      </w:r>
      <w:proofErr w:type="spellStart"/>
      <w:r w:rsidRPr="000E1D6E">
        <w:rPr>
          <w:rFonts w:ascii="Times New Roman" w:eastAsia="Times New Roman" w:hAnsi="Times New Roman" w:cs="Times New Roman"/>
          <w:sz w:val="28"/>
          <w:szCs w:val="28"/>
          <w:lang w:eastAsia="tr-TR"/>
        </w:rPr>
        <w:t>eya</w:t>
      </w:r>
      <w:proofErr w:type="spellEnd"/>
      <w:r w:rsidRPr="000E1D6E">
        <w:rPr>
          <w:rFonts w:ascii="Times New Roman" w:eastAsia="Times New Roman" w:hAnsi="Times New Roman" w:cs="Times New Roman"/>
          <w:sz w:val="28"/>
          <w:szCs w:val="28"/>
          <w:lang w:eastAsia="tr-TR"/>
        </w:rPr>
        <w:t xml:space="preserve"> </w:t>
      </w:r>
      <w:proofErr w:type="spellStart"/>
      <w:r w:rsidRPr="000E1D6E">
        <w:rPr>
          <w:rFonts w:ascii="Times New Roman" w:eastAsia="Times New Roman" w:hAnsi="Times New Roman" w:cs="Times New Roman"/>
          <w:sz w:val="28"/>
          <w:szCs w:val="28"/>
          <w:lang w:eastAsia="tr-TR"/>
        </w:rPr>
        <w:t>emlakçı</w:t>
      </w:r>
      <w:proofErr w:type="spellEnd"/>
      <w:r w:rsidRPr="000E1D6E">
        <w:rPr>
          <w:rFonts w:ascii="Times New Roman" w:eastAsia="Times New Roman" w:hAnsi="Times New Roman" w:cs="Times New Roman"/>
          <w:sz w:val="28"/>
          <w:szCs w:val="28"/>
          <w:lang w:eastAsia="tr-TR"/>
        </w:rPr>
        <w:t xml:space="preserve"> verdiği hizmet karşılığında kiralanan evin bir aylık kira bedeli kadar ücret almaya hak kazanır. </w:t>
      </w:r>
      <w:proofErr w:type="spellStart"/>
      <w:r w:rsidRPr="000E1D6E">
        <w:rPr>
          <w:rFonts w:ascii="Times New Roman" w:eastAsia="Times New Roman" w:hAnsi="Times New Roman" w:cs="Times New Roman"/>
          <w:sz w:val="28"/>
          <w:szCs w:val="28"/>
          <w:lang w:eastAsia="tr-TR"/>
        </w:rPr>
        <w:t>Emlakçı</w:t>
      </w:r>
      <w:proofErr w:type="spellEnd"/>
      <w:r w:rsidRPr="000E1D6E">
        <w:rPr>
          <w:rFonts w:ascii="Times New Roman" w:eastAsia="Times New Roman" w:hAnsi="Times New Roman" w:cs="Times New Roman"/>
          <w:sz w:val="28"/>
          <w:szCs w:val="28"/>
          <w:lang w:eastAsia="tr-TR"/>
        </w:rPr>
        <w:t xml:space="preserve"> 1 aylık kira ve KDV harici</w:t>
      </w:r>
      <w:r>
        <w:rPr>
          <w:rFonts w:ascii="Times New Roman" w:eastAsia="Times New Roman" w:hAnsi="Times New Roman" w:cs="Times New Roman"/>
          <w:sz w:val="28"/>
          <w:szCs w:val="28"/>
          <w:lang w:eastAsia="tr-TR"/>
        </w:rPr>
        <w:t>nde ekstra ödeme talep edemez.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Kurumsallaşmış birçok konuda size destek olacak bir emlak danışmanından hizmet almanız her zaman yararınıza olacaktır. </w:t>
      </w:r>
      <w:proofErr w:type="spellStart"/>
      <w:r w:rsidRPr="000E1D6E">
        <w:rPr>
          <w:rFonts w:ascii="Times New Roman" w:eastAsia="Times New Roman" w:hAnsi="Times New Roman" w:cs="Times New Roman"/>
          <w:sz w:val="28"/>
          <w:szCs w:val="28"/>
          <w:lang w:eastAsia="tr-TR"/>
        </w:rPr>
        <w:t>Emlakçınız</w:t>
      </w:r>
      <w:proofErr w:type="spellEnd"/>
      <w:r w:rsidRPr="000E1D6E">
        <w:rPr>
          <w:rFonts w:ascii="Times New Roman" w:eastAsia="Times New Roman" w:hAnsi="Times New Roman" w:cs="Times New Roman"/>
          <w:sz w:val="28"/>
          <w:szCs w:val="28"/>
          <w:lang w:eastAsia="tr-TR"/>
        </w:rPr>
        <w:t xml:space="preserve"> iş yükünüzü hafifletecek ve tam istediğiniz gibi bir ev bulmanıza destek olacaktır.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 xml:space="preserve">Tüm bu hizmetler kadar </w:t>
      </w:r>
      <w:proofErr w:type="spellStart"/>
      <w:r w:rsidRPr="000E1D6E">
        <w:rPr>
          <w:rFonts w:ascii="Times New Roman" w:eastAsia="Times New Roman" w:hAnsi="Times New Roman" w:cs="Times New Roman"/>
          <w:sz w:val="28"/>
          <w:szCs w:val="28"/>
          <w:lang w:eastAsia="tr-TR"/>
        </w:rPr>
        <w:t>emlakçı</w:t>
      </w:r>
      <w:proofErr w:type="spellEnd"/>
      <w:r w:rsidRPr="000E1D6E">
        <w:rPr>
          <w:rFonts w:ascii="Times New Roman" w:eastAsia="Times New Roman" w:hAnsi="Times New Roman" w:cs="Times New Roman"/>
          <w:sz w:val="28"/>
          <w:szCs w:val="28"/>
          <w:lang w:eastAsia="tr-TR"/>
        </w:rPr>
        <w:t xml:space="preserve"> ne kadar komisyon alır </w:t>
      </w:r>
      <w:proofErr w:type="spellStart"/>
      <w:r w:rsidRPr="000E1D6E">
        <w:rPr>
          <w:rFonts w:ascii="Times New Roman" w:eastAsia="Times New Roman" w:hAnsi="Times New Roman" w:cs="Times New Roman"/>
          <w:sz w:val="28"/>
          <w:szCs w:val="28"/>
          <w:lang w:eastAsia="tr-TR"/>
        </w:rPr>
        <w:t>sorusuda</w:t>
      </w:r>
      <w:proofErr w:type="spellEnd"/>
      <w:r w:rsidRPr="000E1D6E">
        <w:rPr>
          <w:rFonts w:ascii="Times New Roman" w:eastAsia="Times New Roman" w:hAnsi="Times New Roman" w:cs="Times New Roman"/>
          <w:sz w:val="28"/>
          <w:szCs w:val="28"/>
          <w:lang w:eastAsia="tr-TR"/>
        </w:rPr>
        <w:t xml:space="preserve"> epey merak ediliyor. </w:t>
      </w:r>
      <w:proofErr w:type="spellStart"/>
      <w:r w:rsidRPr="000E1D6E">
        <w:rPr>
          <w:rFonts w:ascii="Times New Roman" w:eastAsia="Times New Roman" w:hAnsi="Times New Roman" w:cs="Times New Roman"/>
          <w:sz w:val="28"/>
          <w:szCs w:val="28"/>
          <w:lang w:eastAsia="tr-TR"/>
        </w:rPr>
        <w:t>Emlakçı</w:t>
      </w:r>
      <w:proofErr w:type="spellEnd"/>
      <w:r w:rsidRPr="000E1D6E">
        <w:rPr>
          <w:rFonts w:ascii="Times New Roman" w:eastAsia="Times New Roman" w:hAnsi="Times New Roman" w:cs="Times New Roman"/>
          <w:sz w:val="28"/>
          <w:szCs w:val="28"/>
          <w:lang w:eastAsia="tr-TR"/>
        </w:rPr>
        <w:t xml:space="preserve"> komisyon oranlar</w:t>
      </w:r>
      <w:r>
        <w:rPr>
          <w:rFonts w:ascii="Times New Roman" w:eastAsia="Times New Roman" w:hAnsi="Times New Roman" w:cs="Times New Roman"/>
          <w:sz w:val="28"/>
          <w:szCs w:val="28"/>
          <w:lang w:eastAsia="tr-TR"/>
        </w:rPr>
        <w:t>ı yasal olarak belirlenmiştir.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Taşınmaz Ticareti Hakkında Yönetmelik ile </w:t>
      </w:r>
      <w:proofErr w:type="spellStart"/>
      <w:r w:rsidRPr="000E1D6E">
        <w:rPr>
          <w:rFonts w:ascii="Times New Roman" w:eastAsia="Times New Roman" w:hAnsi="Times New Roman" w:cs="Times New Roman"/>
          <w:sz w:val="28"/>
          <w:szCs w:val="28"/>
          <w:lang w:eastAsia="tr-TR"/>
        </w:rPr>
        <w:t>emlakçının</w:t>
      </w:r>
      <w:proofErr w:type="spellEnd"/>
      <w:r w:rsidRPr="000E1D6E">
        <w:rPr>
          <w:rFonts w:ascii="Times New Roman" w:eastAsia="Times New Roman" w:hAnsi="Times New Roman" w:cs="Times New Roman"/>
          <w:sz w:val="28"/>
          <w:szCs w:val="28"/>
          <w:lang w:eastAsia="tr-TR"/>
        </w:rPr>
        <w:t xml:space="preserve"> ne kadar komisyon alacağı hizmet bedeli başlığı ile aşağıdaki gibi belirlenmiştir.</w:t>
      </w:r>
    </w:p>
    <w:p w:rsidR="000E1D6E" w:rsidRDefault="000E1D6E" w:rsidP="000E1D6E">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tr-TR"/>
        </w:rPr>
      </w:pP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Hizmet Bedeli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MADDE 20</w:t>
      </w:r>
      <w:r w:rsidRPr="000E1D6E">
        <w:rPr>
          <w:rFonts w:ascii="Times New Roman" w:eastAsia="Times New Roman" w:hAnsi="Times New Roman" w:cs="Times New Roman"/>
          <w:sz w:val="28"/>
          <w:szCs w:val="28"/>
          <w:lang w:eastAsia="tr-TR"/>
        </w:rPr>
        <w:t> – (1) Alım satım işlemlerinde hizmet bedeli oranı, alım satıma aracılık sözleşmesinde yer alan satış bedelinin katma değer vergisi hariç yüzde dördünden faz</w:t>
      </w:r>
      <w:r>
        <w:rPr>
          <w:rFonts w:ascii="Times New Roman" w:eastAsia="Times New Roman" w:hAnsi="Times New Roman" w:cs="Times New Roman"/>
          <w:sz w:val="28"/>
          <w:szCs w:val="28"/>
          <w:lang w:eastAsia="tr-TR"/>
        </w:rPr>
        <w:t>la olamaz.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lastRenderedPageBreak/>
        <w:t>(2) Kiralama işlemlerinde hizmet bedeli, kiralamaya aracılık sözleşmesinde yer alan kira bedelinin katma değer vergisi hariç bir aylık tutarından fazla olamaz.</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(3) İşletme, taşınmaz alım satımının tapu siciline tesciliyle veya iş sahibi ile kiracı arasındaki kira sözleşmesinin kurulmasıyla hizmet bedeline hak kazanır. Alım satım ve kiralama dışındaki hizmetlerde hizmet bedeli hakkı ilgili s</w:t>
      </w:r>
      <w:r>
        <w:rPr>
          <w:rFonts w:ascii="Times New Roman" w:eastAsia="Times New Roman" w:hAnsi="Times New Roman" w:cs="Times New Roman"/>
          <w:sz w:val="28"/>
          <w:szCs w:val="28"/>
          <w:lang w:eastAsia="tr-TR"/>
        </w:rPr>
        <w:t>özleşmenin kurulmasıyla doğar.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(4) Hizmet bedeli, iş sahibi ile alıcı veya kiracı arasında aksi yazılı olarak kararlaştırılmadı</w:t>
      </w:r>
      <w:r>
        <w:rPr>
          <w:rFonts w:ascii="Times New Roman" w:eastAsia="Times New Roman" w:hAnsi="Times New Roman" w:cs="Times New Roman"/>
          <w:sz w:val="28"/>
          <w:szCs w:val="28"/>
          <w:lang w:eastAsia="tr-TR"/>
        </w:rPr>
        <w:t>kça eşit olarak paylaştırılır.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(5) 18 inci madde çerçevesinde yürütülen ortak çalışma sonucunda hak kazanılan hizmet bedeli, alım satıma aracılık sözleşmesi veya kiralamaya aracılık sözleşmesinde yetkilisinin imzası bulunan işletmeye ödenir ve hizmet ortaklığı sözleşmesinde belirtilen usulde paylaşılır. Bu sözleşmede hizmet bedelinin paylaşımı hususunda hüküm bulunmaması halinde bu bedel taraflar ar</w:t>
      </w:r>
      <w:r>
        <w:rPr>
          <w:rFonts w:ascii="Times New Roman" w:eastAsia="Times New Roman" w:hAnsi="Times New Roman" w:cs="Times New Roman"/>
          <w:sz w:val="28"/>
          <w:szCs w:val="28"/>
          <w:lang w:eastAsia="tr-TR"/>
        </w:rPr>
        <w:t>asında eşit olarak paylaşılır.</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(6) Taşınmazın yetkilendirme sözleşmesinin süresi içinde, taşınmaz gösterme belgesini düzenleyen işletme bertaraf edilerek doğrudan iş sahibinden satın alınması veya kiralanması durumunda işletme hizmet bedeline hak kazanır.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(7) Yetki belgesi iptal edilen işletmenin, iptal tarihi itibariyle geçerli olan yetkilendirme sözleşmeleri feshedilmiş sayılır. İşletme, sözleşmenin feshedilmiş sayılmasından önce vermiş olduğu hizmetler için hizmet bedeline hak kazanır.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r>
    </w:p>
    <w:p w:rsidR="000E1D6E" w:rsidRPr="000E1D6E" w:rsidRDefault="000E1D6E" w:rsidP="000E1D6E">
      <w:pPr>
        <w:spacing w:after="0" w:line="240" w:lineRule="auto"/>
        <w:jc w:val="both"/>
        <w:textAlignment w:val="baseline"/>
        <w:outlineLvl w:val="1"/>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Ev Kiralarken Depozito</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Depozito, bir kiralama taahhüdüne karşılık olarak kira süresinin bitmesinden sonraki dönemde kiralanan evde olması muhtemel zararların tazmini için verilmi</w:t>
      </w:r>
      <w:r>
        <w:rPr>
          <w:rFonts w:ascii="Times New Roman" w:eastAsia="Times New Roman" w:hAnsi="Times New Roman" w:cs="Times New Roman"/>
          <w:sz w:val="28"/>
          <w:szCs w:val="28"/>
          <w:lang w:eastAsia="tr-TR"/>
        </w:rPr>
        <w:t>ş peşin bir geçici teminattır.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Depozito miktarı Türk Borçlar Kanunu ile yasal olarak sınırlandırılmıştır. Depozito </w:t>
      </w:r>
      <w:r>
        <w:rPr>
          <w:rFonts w:ascii="Times New Roman" w:eastAsia="Times New Roman" w:hAnsi="Times New Roman" w:cs="Times New Roman"/>
          <w:sz w:val="28"/>
          <w:szCs w:val="28"/>
          <w:lang w:eastAsia="tr-TR"/>
        </w:rPr>
        <w:t>üç aylık kira bedelini aşamaz.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Yasanın ilgili bölümü aşağıdaki gibidir.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D. Kiracının güvence vermesi (2)</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br/>
      </w:r>
      <w:r w:rsidRPr="000E1D6E">
        <w:rPr>
          <w:rFonts w:ascii="Times New Roman" w:eastAsia="Times New Roman" w:hAnsi="Times New Roman" w:cs="Times New Roman"/>
          <w:sz w:val="28"/>
          <w:szCs w:val="28"/>
          <w:lang w:eastAsia="tr-TR"/>
        </w:rPr>
        <w:t>MADDE 342- Konut ve çatılı işyeri kiralarında sözleşmey</w:t>
      </w:r>
      <w:r>
        <w:rPr>
          <w:rFonts w:ascii="Times New Roman" w:eastAsia="Times New Roman" w:hAnsi="Times New Roman" w:cs="Times New Roman"/>
          <w:sz w:val="28"/>
          <w:szCs w:val="28"/>
          <w:lang w:eastAsia="tr-TR"/>
        </w:rPr>
        <w:t xml:space="preserve">le kiracıya güvence verme borcu </w:t>
      </w:r>
      <w:r w:rsidRPr="000E1D6E">
        <w:rPr>
          <w:rFonts w:ascii="Times New Roman" w:eastAsia="Times New Roman" w:hAnsi="Times New Roman" w:cs="Times New Roman"/>
          <w:sz w:val="28"/>
          <w:szCs w:val="28"/>
          <w:lang w:eastAsia="tr-TR"/>
        </w:rPr>
        <w:t>getirilmişse, bu güvence üç aylık kira bedelini aşamaz.</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Güvence olarak para veya kıymetli evrak verilmesi kararlaştırılmışsa kiracı, kiraya verenin onayı olmaksızın çekilmemek üzere, parayı vadeli bir tasarruf hesabına yatırır, kıymetli evrakı ise bir bankaya depo eder. Banka, güvenceleri ancak iki tarafın rızasıyla veya icra takibinin kesinleşmesiyle ya da kesinleşmiş mahkeme kararına dayanarak geri verebilir.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lastRenderedPageBreak/>
        <w:t>Kiraya veren, kira sözleşmesinin sona ermesini izleyen üç ay içinde kiracıya karşı kira sözleşmesiyle ilgili bir dava açtığını veya icra ya da iflas yoluyla takibe giriştiğini bankaya yazılı olarak bildirmemişse banka, kiracının istemi üzerine güvenceyi geri vermekle yükümlüdür.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Kiracı Depozitoyu Son Kiraya Sayabilir mi?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 xml:space="preserve">Bu durum yasaya uygun olmasa da bazen haksızlığa uğradığını düşünen kiracı depozitosunu iade alamayacağını gerekçesi ile son kirayı ödemekten kaçınıp ev sahibinin </w:t>
      </w:r>
      <w:r>
        <w:rPr>
          <w:rFonts w:ascii="Times New Roman" w:eastAsia="Times New Roman" w:hAnsi="Times New Roman" w:cs="Times New Roman"/>
          <w:sz w:val="28"/>
          <w:szCs w:val="28"/>
          <w:lang w:eastAsia="tr-TR"/>
        </w:rPr>
        <w:t>kiradan düşmesini isteyebilir.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Ancak normal şartlarda kiracı depozitoyu kiraya sayamaz. Kat maliki bunu yapabilir.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Bu durumda bile ev sahibi dairesinde veya demirbaş eşyalarda meydana gelen zararlar için kiracıdan ödeme talep edebilir. Ödeme yapılmaması durumunda ev sah</w:t>
      </w:r>
      <w:r>
        <w:rPr>
          <w:rFonts w:ascii="Times New Roman" w:eastAsia="Times New Roman" w:hAnsi="Times New Roman" w:cs="Times New Roman"/>
          <w:sz w:val="28"/>
          <w:szCs w:val="28"/>
          <w:lang w:eastAsia="tr-TR"/>
        </w:rPr>
        <w:t>ibinin dava açma hakkı vardır.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Karşılıklı anlaşma ve tutanak ile her iki tarafta depozitonun kiraya sayılacağını kabul ederse bir mahsur yoktur.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Depozito İle Karşılanacak Masraflar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Kiracının “hor kullanımından” ileri gelen zararların tazmini ve varsa aidat borçlarının ödenmemesi ve ev sahibinin üzerine kalacak fatura borçların ta</w:t>
      </w:r>
      <w:r>
        <w:rPr>
          <w:rFonts w:ascii="Times New Roman" w:eastAsia="Times New Roman" w:hAnsi="Times New Roman" w:cs="Times New Roman"/>
          <w:sz w:val="28"/>
          <w:szCs w:val="28"/>
          <w:lang w:eastAsia="tr-TR"/>
        </w:rPr>
        <w:t>zmini amacıyla kullanılabilir.</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Bu zararların giderilmesinden sonra arta kalan kısım kiracıya iade edilmek durumundadır. Yapılan masrafların fatura ve kayıtlarının tutulması da çok önemlidir.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r>
    </w:p>
    <w:p w:rsidR="000E1D6E" w:rsidRPr="000E1D6E" w:rsidRDefault="000E1D6E" w:rsidP="000E1D6E">
      <w:pPr>
        <w:spacing w:after="0" w:line="240" w:lineRule="auto"/>
        <w:jc w:val="both"/>
        <w:textAlignment w:val="baseline"/>
        <w:outlineLvl w:val="1"/>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Kira Sözleşmesinin Sona Ermesi Dairenin Teslimi</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r>
      <w:hyperlink r:id="rId5" w:tgtFrame="_blank" w:history="1">
        <w:r w:rsidRPr="000E1D6E">
          <w:rPr>
            <w:rFonts w:ascii="Times New Roman" w:eastAsia="Times New Roman" w:hAnsi="Times New Roman" w:cs="Times New Roman"/>
            <w:color w:val="337AB7"/>
            <w:sz w:val="28"/>
            <w:szCs w:val="28"/>
            <w:u w:val="single"/>
            <w:lang w:eastAsia="tr-TR"/>
          </w:rPr>
          <w:t>Kira sözleşmesi</w:t>
        </w:r>
      </w:hyperlink>
      <w:r w:rsidRPr="000E1D6E">
        <w:rPr>
          <w:rFonts w:ascii="Times New Roman" w:eastAsia="Times New Roman" w:hAnsi="Times New Roman" w:cs="Times New Roman"/>
          <w:sz w:val="28"/>
          <w:szCs w:val="28"/>
          <w:lang w:eastAsia="tr-TR"/>
        </w:rPr>
        <w:t> sona erdi ve artık oturduğunuz evden çıkmak i</w:t>
      </w:r>
      <w:r>
        <w:rPr>
          <w:rFonts w:ascii="Times New Roman" w:eastAsia="Times New Roman" w:hAnsi="Times New Roman" w:cs="Times New Roman"/>
          <w:sz w:val="28"/>
          <w:szCs w:val="28"/>
          <w:lang w:eastAsia="tr-TR"/>
        </w:rPr>
        <w:t>stiyorsunuz. O gün geldiğinde…</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Ev sahibini çağırın beraber evin durumunu, demirbaşların durumunu ve sayaçların son okumalarına </w:t>
      </w:r>
      <w:r>
        <w:rPr>
          <w:rFonts w:ascii="Times New Roman" w:eastAsia="Times New Roman" w:hAnsi="Times New Roman" w:cs="Times New Roman"/>
          <w:sz w:val="28"/>
          <w:szCs w:val="28"/>
          <w:lang w:eastAsia="tr-TR"/>
        </w:rPr>
        <w:t xml:space="preserve">ait bol </w:t>
      </w:r>
      <w:proofErr w:type="spellStart"/>
      <w:r>
        <w:rPr>
          <w:rFonts w:ascii="Times New Roman" w:eastAsia="Times New Roman" w:hAnsi="Times New Roman" w:cs="Times New Roman"/>
          <w:sz w:val="28"/>
          <w:szCs w:val="28"/>
          <w:lang w:eastAsia="tr-TR"/>
        </w:rPr>
        <w:t>bol</w:t>
      </w:r>
      <w:proofErr w:type="spellEnd"/>
      <w:r>
        <w:rPr>
          <w:rFonts w:ascii="Times New Roman" w:eastAsia="Times New Roman" w:hAnsi="Times New Roman" w:cs="Times New Roman"/>
          <w:sz w:val="28"/>
          <w:szCs w:val="28"/>
          <w:lang w:eastAsia="tr-TR"/>
        </w:rPr>
        <w:t xml:space="preserve"> resim çekin.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Ardından ilk </w:t>
      </w:r>
      <w:proofErr w:type="spellStart"/>
      <w:r w:rsidRPr="000E1D6E">
        <w:rPr>
          <w:rFonts w:ascii="Times New Roman" w:eastAsia="Times New Roman" w:hAnsi="Times New Roman" w:cs="Times New Roman"/>
          <w:sz w:val="28"/>
          <w:szCs w:val="28"/>
          <w:lang w:eastAsia="tr-TR"/>
        </w:rPr>
        <w:t>kıralama</w:t>
      </w:r>
      <w:proofErr w:type="spellEnd"/>
      <w:r w:rsidRPr="000E1D6E">
        <w:rPr>
          <w:rFonts w:ascii="Times New Roman" w:eastAsia="Times New Roman" w:hAnsi="Times New Roman" w:cs="Times New Roman"/>
          <w:sz w:val="28"/>
          <w:szCs w:val="28"/>
          <w:lang w:eastAsia="tr-TR"/>
        </w:rPr>
        <w:t xml:space="preserve"> gününe göre kıyaslamaları yapıp beraber vardığınız son</w:t>
      </w:r>
      <w:r>
        <w:rPr>
          <w:rFonts w:ascii="Times New Roman" w:eastAsia="Times New Roman" w:hAnsi="Times New Roman" w:cs="Times New Roman"/>
          <w:sz w:val="28"/>
          <w:szCs w:val="28"/>
          <w:lang w:eastAsia="tr-TR"/>
        </w:rPr>
        <w:t>uçları yazıya döküp imzalayın.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Evin ve demirbaş eşyaların için ödeme yapılacaksa bunu belirleyin. Bu miktar depozitodan düşülüp kalan ödemenin ne kadarının size yapılacağını yapacağınız anlaşmaya yazın. </w:t>
      </w:r>
      <w:r>
        <w:rPr>
          <w:rFonts w:ascii="Times New Roman" w:eastAsia="Times New Roman" w:hAnsi="Times New Roman" w:cs="Times New Roman"/>
          <w:sz w:val="28"/>
          <w:szCs w:val="28"/>
          <w:lang w:eastAsia="tr-TR"/>
        </w:rPr>
        <w:t>Helalleşin evden öyle ayrılın.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Anlaşmaya varamadığınız konular varsa bunları da yazabilirsiniz. En önemlisi resim çekip ev sahibi ile paylaşmayı ihmal etmeyin.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lastRenderedPageBreak/>
        <w:t xml:space="preserve">Evin ve demirbaş eşyaların son durumlarını gösteren resimleri </w:t>
      </w:r>
      <w:proofErr w:type="spellStart"/>
      <w:r w:rsidRPr="000E1D6E">
        <w:rPr>
          <w:rFonts w:ascii="Times New Roman" w:eastAsia="Times New Roman" w:hAnsi="Times New Roman" w:cs="Times New Roman"/>
          <w:sz w:val="28"/>
          <w:szCs w:val="28"/>
          <w:lang w:eastAsia="tr-TR"/>
        </w:rPr>
        <w:t>whatsapp</w:t>
      </w:r>
      <w:proofErr w:type="spellEnd"/>
      <w:r w:rsidRPr="000E1D6E">
        <w:rPr>
          <w:rFonts w:ascii="Times New Roman" w:eastAsia="Times New Roman" w:hAnsi="Times New Roman" w:cs="Times New Roman"/>
          <w:sz w:val="28"/>
          <w:szCs w:val="28"/>
          <w:lang w:eastAsia="tr-TR"/>
        </w:rPr>
        <w:t xml:space="preserve"> ile paylaşıp.</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Resimlerden sonra evin bulunduğu adresi ve kira sözleşmesi sonrası teslim edilen evin ve demirbaş eşyaların son durumları resimlerdeki gibidir.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Diye bir not yazıp ev sahibi ile paylaşmanız bile birçok sorunu henüz</w:t>
      </w:r>
      <w:r>
        <w:rPr>
          <w:rFonts w:ascii="Times New Roman" w:eastAsia="Times New Roman" w:hAnsi="Times New Roman" w:cs="Times New Roman"/>
          <w:sz w:val="28"/>
          <w:szCs w:val="28"/>
          <w:lang w:eastAsia="tr-TR"/>
        </w:rPr>
        <w:t xml:space="preserve"> başlamadan önleyecektir.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Bu kadar basit ve birkaç dakikanızı alacak basit önlemler size yüzlerce lira tasarruf sağlayabilir.</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Ev Kiralarken Senet İmzalama</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Bazı ev sahipleri alacakları kira ödemelerini garanti altına almak için kiracılar ile senet imzalamanı</w:t>
      </w:r>
      <w:r>
        <w:rPr>
          <w:rFonts w:ascii="Times New Roman" w:eastAsia="Times New Roman" w:hAnsi="Times New Roman" w:cs="Times New Roman"/>
          <w:sz w:val="28"/>
          <w:szCs w:val="28"/>
          <w:lang w:eastAsia="tr-TR"/>
        </w:rPr>
        <w:t>n en iyi yol olduğunu düşünür.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 xml:space="preserve">Senetleri de bankaya devredip </w:t>
      </w:r>
      <w:proofErr w:type="gramStart"/>
      <w:r w:rsidRPr="000E1D6E">
        <w:rPr>
          <w:rFonts w:ascii="Times New Roman" w:eastAsia="Times New Roman" w:hAnsi="Times New Roman" w:cs="Times New Roman"/>
          <w:sz w:val="28"/>
          <w:szCs w:val="28"/>
          <w:lang w:eastAsia="tr-TR"/>
        </w:rPr>
        <w:t>tahsilat</w:t>
      </w:r>
      <w:proofErr w:type="gramEnd"/>
      <w:r w:rsidRPr="000E1D6E">
        <w:rPr>
          <w:rFonts w:ascii="Times New Roman" w:eastAsia="Times New Roman" w:hAnsi="Times New Roman" w:cs="Times New Roman"/>
          <w:sz w:val="28"/>
          <w:szCs w:val="28"/>
          <w:lang w:eastAsia="tr-TR"/>
        </w:rPr>
        <w:t xml:space="preserve"> sürecini bankaya bırakarak en problemli kiracıya bile uğraşmadan kira ödemelerini düzenli olarak alacağını öngörür.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 xml:space="preserve">Ancak bu süreç bu şekilde değildir. Bankaya </w:t>
      </w:r>
      <w:proofErr w:type="spellStart"/>
      <w:r w:rsidRPr="000E1D6E">
        <w:rPr>
          <w:rFonts w:ascii="Times New Roman" w:eastAsia="Times New Roman" w:hAnsi="Times New Roman" w:cs="Times New Roman"/>
          <w:sz w:val="28"/>
          <w:szCs w:val="28"/>
          <w:lang w:eastAsia="tr-TR"/>
        </w:rPr>
        <w:t>devretttiğiniz</w:t>
      </w:r>
      <w:proofErr w:type="spellEnd"/>
      <w:r w:rsidRPr="000E1D6E">
        <w:rPr>
          <w:rFonts w:ascii="Times New Roman" w:eastAsia="Times New Roman" w:hAnsi="Times New Roman" w:cs="Times New Roman"/>
          <w:sz w:val="28"/>
          <w:szCs w:val="28"/>
          <w:lang w:eastAsia="tr-TR"/>
        </w:rPr>
        <w:t xml:space="preserve"> senet için kiracı ödeme yapmazsa, banka ödenmeyen senedi size iade eder. Yani yine kira</w:t>
      </w:r>
      <w:r>
        <w:rPr>
          <w:rFonts w:ascii="Times New Roman" w:eastAsia="Times New Roman" w:hAnsi="Times New Roman" w:cs="Times New Roman"/>
          <w:sz w:val="28"/>
          <w:szCs w:val="28"/>
          <w:lang w:eastAsia="tr-TR"/>
        </w:rPr>
        <w:t xml:space="preserve"> sözleşmesinden bir farkı yok.</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Kiracıya senet yapmanın, kira sözleşmesi imzalamaktan pek bir avantajı yok.</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Kiracı ile senet yapar, ödeme takibini bankaya bırakıp kira gelirini düzenli ve zahmetsiz hale getirme düşüncesinin aslı astarı yoktur.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b/>
          <w:bCs/>
          <w:sz w:val="28"/>
          <w:szCs w:val="28"/>
          <w:bdr w:val="none" w:sz="0" w:space="0" w:color="auto" w:frame="1"/>
          <w:lang w:eastAsia="tr-TR"/>
        </w:rPr>
        <w:t>Bilgi Güçtür Komşularınız ve Çevre Hakkında Bilgi Edinin</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Sizden önce biri kiralayacağınız evde oturuyorsa neden bu evden çıktığını öğrenmeye çalışın. Komşularınız ile ilk tanışmada bu soruyu sohbet sırasında sorabili</w:t>
      </w:r>
      <w:r>
        <w:rPr>
          <w:rFonts w:ascii="Times New Roman" w:eastAsia="Times New Roman" w:hAnsi="Times New Roman" w:cs="Times New Roman"/>
          <w:sz w:val="28"/>
          <w:szCs w:val="28"/>
          <w:lang w:eastAsia="tr-TR"/>
        </w:rPr>
        <w:t>r bir şeyler öğrenebilirsiniz.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Bakkal veya yakın esnafla alışverişi bahane edip tanışıp genel çevre hakkında bilgi edinebilir. Bu mahalleye yeni taşınacağınız söyleyip. Genel bilgileri toplayabilirsiniz. Belki sizden önce oturan kişinin neden bu evden çıktığını öğrenebilirsiniz.</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 xml:space="preserve">Esnaftan bina ve komşularınız hakkında genel birkaç soru sorup bilgi toplayabilirsiniz. Binada oturan ve gerçekten problemli bir komşunuz varsa </w:t>
      </w:r>
      <w:r>
        <w:rPr>
          <w:rFonts w:ascii="Times New Roman" w:eastAsia="Times New Roman" w:hAnsi="Times New Roman" w:cs="Times New Roman"/>
          <w:sz w:val="28"/>
          <w:szCs w:val="28"/>
          <w:lang w:eastAsia="tr-TR"/>
        </w:rPr>
        <w:t>bunu kolayca öğrenebilirsiniz.</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Evcil hayvanlarınız varsa bina yönetimi veya komşulara binada bu durumun nasıl karşılandığı ile bilgi edinebilirsiniz.</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w:t>
      </w:r>
    </w:p>
    <w:p w:rsidR="000E1D6E" w:rsidRPr="000E1D6E" w:rsidRDefault="000E1D6E" w:rsidP="000E1D6E">
      <w:pPr>
        <w:spacing w:before="310" w:after="155" w:line="240" w:lineRule="auto"/>
        <w:jc w:val="both"/>
        <w:textAlignment w:val="baseline"/>
        <w:outlineLvl w:val="1"/>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lastRenderedPageBreak/>
        <w:t>​</w:t>
      </w:r>
      <w:r w:rsidRPr="000E1D6E">
        <w:rPr>
          <w:rFonts w:ascii="Times New Roman" w:eastAsia="Times New Roman" w:hAnsi="Times New Roman" w:cs="Times New Roman"/>
          <w:b/>
          <w:color w:val="C00000"/>
          <w:sz w:val="28"/>
          <w:szCs w:val="28"/>
          <w:lang w:eastAsia="tr-TR"/>
        </w:rPr>
        <w:t>Yabancı Uyruklulara Ev Kiralarken Uygulanacak Standartlar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Ülkemizde epey yabancı uyruklu insan ikamet etmektedir. Bu insanlar ya satın aldıkları evlerde ikamet ediyor ya da ev kiralama seçeneğini seçiyor.</w:t>
      </w:r>
      <w:r w:rsidRPr="000E1D6E">
        <w:rPr>
          <w:rFonts w:ascii="Times New Roman" w:eastAsia="Times New Roman" w:hAnsi="Times New Roman" w:cs="Times New Roman"/>
          <w:sz w:val="28"/>
          <w:szCs w:val="28"/>
          <w:lang w:eastAsia="tr-TR"/>
        </w:rPr>
        <w:br/>
      </w:r>
      <w:r w:rsidRPr="000E1D6E">
        <w:rPr>
          <w:rFonts w:ascii="Times New Roman" w:eastAsia="Times New Roman" w:hAnsi="Times New Roman" w:cs="Times New Roman"/>
          <w:sz w:val="28"/>
          <w:szCs w:val="28"/>
          <w:lang w:eastAsia="tr-TR"/>
        </w:rPr>
        <w:br/>
        <w:t>İstanbul Valiliğinin yaptığı açıklamaya göre sadece İstanbul’da 1 milyondan fazla oturma izni olan yabancı uyruklu insan mevcut.</w:t>
      </w:r>
      <w:r w:rsidRPr="000E1D6E">
        <w:rPr>
          <w:rFonts w:ascii="Times New Roman" w:eastAsia="Times New Roman" w:hAnsi="Times New Roman" w:cs="Times New Roman"/>
          <w:sz w:val="28"/>
          <w:szCs w:val="28"/>
          <w:lang w:eastAsia="tr-TR"/>
        </w:rPr>
        <w:br/>
        <w:t>Doğal olarak bu insanlara ev kiralayan ev sahiplerinin cevaplanması ge</w:t>
      </w:r>
      <w:r>
        <w:rPr>
          <w:rFonts w:ascii="Times New Roman" w:eastAsia="Times New Roman" w:hAnsi="Times New Roman" w:cs="Times New Roman"/>
          <w:sz w:val="28"/>
          <w:szCs w:val="28"/>
          <w:lang w:eastAsia="tr-TR"/>
        </w:rPr>
        <w:t>reken birçok sorusu oluyor.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Gelin beraber bu s</w:t>
      </w:r>
      <w:r>
        <w:rPr>
          <w:rFonts w:ascii="Times New Roman" w:eastAsia="Times New Roman" w:hAnsi="Times New Roman" w:cs="Times New Roman"/>
          <w:sz w:val="28"/>
          <w:szCs w:val="28"/>
          <w:lang w:eastAsia="tr-TR"/>
        </w:rPr>
        <w:t xml:space="preserve">orulara tek </w:t>
      </w:r>
      <w:proofErr w:type="spellStart"/>
      <w:r>
        <w:rPr>
          <w:rFonts w:ascii="Times New Roman" w:eastAsia="Times New Roman" w:hAnsi="Times New Roman" w:cs="Times New Roman"/>
          <w:sz w:val="28"/>
          <w:szCs w:val="28"/>
          <w:lang w:eastAsia="tr-TR"/>
        </w:rPr>
        <w:t>tek</w:t>
      </w:r>
      <w:proofErr w:type="spellEnd"/>
      <w:r>
        <w:rPr>
          <w:rFonts w:ascii="Times New Roman" w:eastAsia="Times New Roman" w:hAnsi="Times New Roman" w:cs="Times New Roman"/>
          <w:sz w:val="28"/>
          <w:szCs w:val="28"/>
          <w:lang w:eastAsia="tr-TR"/>
        </w:rPr>
        <w:t xml:space="preserve"> cevap verelim.</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Sorulara geçmeden önce yabancı uyruklu birine ev kiralamadan önce veya kiraladınız en yakındaki polis karakoluna gidip evinizi kiralayacağınız ki</w:t>
      </w:r>
      <w:r>
        <w:rPr>
          <w:rFonts w:ascii="Times New Roman" w:eastAsia="Times New Roman" w:hAnsi="Times New Roman" w:cs="Times New Roman"/>
          <w:sz w:val="28"/>
          <w:szCs w:val="28"/>
          <w:lang w:eastAsia="tr-TR"/>
        </w:rPr>
        <w:t>şi hakkında bilgi vermelisiniz.</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Bu bildirimi yaparken beraber gidebilir veya pasaport fotokopisi ile yabancı uyruklu kişinin hangi adreste ve ne kadar süreyle kalacağı hakkında pol</w:t>
      </w:r>
      <w:r>
        <w:rPr>
          <w:rFonts w:ascii="Times New Roman" w:eastAsia="Times New Roman" w:hAnsi="Times New Roman" w:cs="Times New Roman"/>
          <w:sz w:val="28"/>
          <w:szCs w:val="28"/>
          <w:lang w:eastAsia="tr-TR"/>
        </w:rPr>
        <w:t>ise bildirim yapmanız zorunlu.</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1- Yabancı uyruklulara ev kiralarken Türk vatandaşlarıyla imzaladığım kira sözleşmesini yapabilir miyim?</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Evet, sözleşmede T.C. Kimlik No olanına evi kiralayacağın kişinin pasaport numarasını yazman ve pasaportun bir fotokopisi</w:t>
      </w:r>
      <w:r>
        <w:rPr>
          <w:rFonts w:ascii="Times New Roman" w:eastAsia="Times New Roman" w:hAnsi="Times New Roman" w:cs="Times New Roman"/>
          <w:sz w:val="28"/>
          <w:szCs w:val="28"/>
          <w:lang w:eastAsia="tr-TR"/>
        </w:rPr>
        <w:t>ni sözleşmeye eklemen yeterli.</w:t>
      </w:r>
    </w:p>
    <w:p w:rsidR="000E1D6E" w:rsidRPr="000E1D6E" w:rsidRDefault="000E1D6E" w:rsidP="000E1D6E">
      <w:pPr>
        <w:spacing w:before="310" w:after="155" w:line="240" w:lineRule="auto"/>
        <w:jc w:val="both"/>
        <w:textAlignment w:val="baseline"/>
        <w:outlineLvl w:val="2"/>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2- Evi kiralayacağım kişi için kendi dilinde kira sözleşme hazırlamalı mıyım?</w:t>
      </w:r>
      <w:r w:rsidRPr="000E1D6E">
        <w:rPr>
          <w:rFonts w:ascii="Times New Roman" w:eastAsia="Times New Roman" w:hAnsi="Times New Roman" w:cs="Times New Roman"/>
          <w:sz w:val="28"/>
          <w:szCs w:val="28"/>
          <w:lang w:eastAsia="tr-TR"/>
        </w:rPr>
        <w:br/>
        <w:t xml:space="preserve">Özellikle böyle bir talep varsa, pasaport sahibi ile birlikte noter huzurunda yeminli bir tercümandan destek alarak sözleşme yapmanız ve yabancı uyruklu kişinin </w:t>
      </w:r>
      <w:proofErr w:type="spellStart"/>
      <w:r w:rsidRPr="000E1D6E">
        <w:rPr>
          <w:rFonts w:ascii="Times New Roman" w:eastAsia="Times New Roman" w:hAnsi="Times New Roman" w:cs="Times New Roman"/>
          <w:sz w:val="28"/>
          <w:szCs w:val="28"/>
          <w:lang w:eastAsia="tr-TR"/>
        </w:rPr>
        <w:t>pasaportunuda</w:t>
      </w:r>
      <w:proofErr w:type="spellEnd"/>
      <w:r w:rsidRPr="000E1D6E">
        <w:rPr>
          <w:rFonts w:ascii="Times New Roman" w:eastAsia="Times New Roman" w:hAnsi="Times New Roman" w:cs="Times New Roman"/>
          <w:sz w:val="28"/>
          <w:szCs w:val="28"/>
          <w:lang w:eastAsia="tr-TR"/>
        </w:rPr>
        <w:t xml:space="preserve"> </w:t>
      </w:r>
      <w:proofErr w:type="spellStart"/>
      <w:r w:rsidRPr="000E1D6E">
        <w:rPr>
          <w:rFonts w:ascii="Times New Roman" w:eastAsia="Times New Roman" w:hAnsi="Times New Roman" w:cs="Times New Roman"/>
          <w:sz w:val="28"/>
          <w:szCs w:val="28"/>
          <w:lang w:eastAsia="tr-TR"/>
        </w:rPr>
        <w:t>Türkçe’ye</w:t>
      </w:r>
      <w:proofErr w:type="spellEnd"/>
      <w:r w:rsidRPr="000E1D6E">
        <w:rPr>
          <w:rFonts w:ascii="Times New Roman" w:eastAsia="Times New Roman" w:hAnsi="Times New Roman" w:cs="Times New Roman"/>
          <w:sz w:val="28"/>
          <w:szCs w:val="28"/>
          <w:lang w:eastAsia="tr-TR"/>
        </w:rPr>
        <w:t xml:space="preserve"> tercüme ederek noter huzurunda</w:t>
      </w:r>
      <w:r>
        <w:rPr>
          <w:rFonts w:ascii="Times New Roman" w:eastAsia="Times New Roman" w:hAnsi="Times New Roman" w:cs="Times New Roman"/>
          <w:sz w:val="28"/>
          <w:szCs w:val="28"/>
          <w:lang w:eastAsia="tr-TR"/>
        </w:rPr>
        <w:t xml:space="preserve"> işlemlerinizi yapabilirsiniz.</w:t>
      </w:r>
    </w:p>
    <w:p w:rsidR="000E1D6E" w:rsidRPr="000E1D6E" w:rsidRDefault="000E1D6E" w:rsidP="000E1D6E">
      <w:pPr>
        <w:spacing w:before="310" w:after="155" w:line="240" w:lineRule="auto"/>
        <w:jc w:val="both"/>
        <w:textAlignment w:val="baseline"/>
        <w:outlineLvl w:val="2"/>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3- Kira sözleşmesini başka bir para birimi ile yapabilir miyim?</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Evet, ancak sözleşmeyi yabancı para ile yaptıysanız, 5 yıl süre ile kira artışı yapılamıyor. Ayrıca sözleşmenin yapıldığı para birimi Türk Lirası karşısında aşırı değer kazanırsa bu durumda da kiracının bu durumu m</w:t>
      </w:r>
      <w:r>
        <w:rPr>
          <w:rFonts w:ascii="Times New Roman" w:eastAsia="Times New Roman" w:hAnsi="Times New Roman" w:cs="Times New Roman"/>
          <w:sz w:val="28"/>
          <w:szCs w:val="28"/>
          <w:lang w:eastAsia="tr-TR"/>
        </w:rPr>
        <w:t>ahkemeye götürme hakkı mevcut.</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4- Evi kiraya verdiğim yabancı uyruklu kişi hakkında emniyet müdürlüğüne bildirimde bulunmazsam para veya hapis cezası var mıdır?</w:t>
      </w:r>
    </w:p>
    <w:p w:rsid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br/>
        <w:t>Para cezası var bin TL den fazla bir para cezası var. Ayrıca bu kişinin işleyeceği bir suçta da sizin kiraladığınız evde oturduğu tespit edilirse sizde bu suça or</w:t>
      </w:r>
      <w:r>
        <w:rPr>
          <w:rFonts w:ascii="Times New Roman" w:eastAsia="Times New Roman" w:hAnsi="Times New Roman" w:cs="Times New Roman"/>
          <w:sz w:val="28"/>
          <w:szCs w:val="28"/>
          <w:lang w:eastAsia="tr-TR"/>
        </w:rPr>
        <w:t>taklıktan yargılanabilirsiniz.</w:t>
      </w:r>
    </w:p>
    <w:p w:rsidR="000E1D6E" w:rsidRPr="000E1D6E" w:rsidRDefault="000E1D6E" w:rsidP="000E1D6E">
      <w:pPr>
        <w:spacing w:after="0" w:line="240" w:lineRule="auto"/>
        <w:jc w:val="both"/>
        <w:textAlignment w:val="baseline"/>
        <w:rPr>
          <w:rFonts w:ascii="Times New Roman" w:eastAsia="Times New Roman" w:hAnsi="Times New Roman" w:cs="Times New Roman"/>
          <w:sz w:val="28"/>
          <w:szCs w:val="28"/>
          <w:lang w:eastAsia="tr-TR"/>
        </w:rPr>
      </w:pPr>
      <w:r w:rsidRPr="000E1D6E">
        <w:rPr>
          <w:rFonts w:ascii="Times New Roman" w:eastAsia="Times New Roman" w:hAnsi="Times New Roman" w:cs="Times New Roman"/>
          <w:sz w:val="28"/>
          <w:szCs w:val="28"/>
          <w:lang w:eastAsia="tr-TR"/>
        </w:rPr>
        <w:t>Emniyet müdürlüğüne bildirim yapmayı ihmal etmeyin.</w:t>
      </w:r>
    </w:p>
    <w:p w:rsidR="00C474C6" w:rsidRPr="000E1D6E" w:rsidRDefault="00C474C6" w:rsidP="000E1D6E">
      <w:pPr>
        <w:jc w:val="both"/>
        <w:rPr>
          <w:rFonts w:ascii="Times New Roman" w:hAnsi="Times New Roman" w:cs="Times New Roman"/>
          <w:sz w:val="28"/>
          <w:szCs w:val="28"/>
        </w:rPr>
      </w:pPr>
    </w:p>
    <w:sectPr w:rsidR="00C474C6" w:rsidRPr="000E1D6E" w:rsidSect="00C474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E1D6E"/>
    <w:rsid w:val="000E1D6E"/>
    <w:rsid w:val="00C474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C6"/>
  </w:style>
  <w:style w:type="paragraph" w:styleId="Balk1">
    <w:name w:val="heading 1"/>
    <w:basedOn w:val="Normal"/>
    <w:link w:val="Balk1Char"/>
    <w:uiPriority w:val="9"/>
    <w:qFormat/>
    <w:rsid w:val="000E1D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E1D6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E1D6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1D6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E1D6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E1D6E"/>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0E1D6E"/>
    <w:rPr>
      <w:color w:val="0000FF"/>
      <w:u w:val="single"/>
    </w:rPr>
  </w:style>
  <w:style w:type="paragraph" w:styleId="BalonMetni">
    <w:name w:val="Balloon Text"/>
    <w:basedOn w:val="Normal"/>
    <w:link w:val="BalonMetniChar"/>
    <w:uiPriority w:val="99"/>
    <w:semiHidden/>
    <w:unhideWhenUsed/>
    <w:rsid w:val="000E1D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1D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333533">
      <w:bodyDiv w:val="1"/>
      <w:marLeft w:val="0"/>
      <w:marRight w:val="0"/>
      <w:marTop w:val="0"/>
      <w:marBottom w:val="0"/>
      <w:divBdr>
        <w:top w:val="none" w:sz="0" w:space="0" w:color="auto"/>
        <w:left w:val="none" w:sz="0" w:space="0" w:color="auto"/>
        <w:bottom w:val="none" w:sz="0" w:space="0" w:color="auto"/>
        <w:right w:val="none" w:sz="0" w:space="0" w:color="auto"/>
      </w:divBdr>
      <w:divsChild>
        <w:div w:id="2144225494">
          <w:marLeft w:val="0"/>
          <w:marRight w:val="0"/>
          <w:marTop w:val="0"/>
          <w:marBottom w:val="0"/>
          <w:divBdr>
            <w:top w:val="none" w:sz="0" w:space="0" w:color="auto"/>
            <w:left w:val="none" w:sz="0" w:space="0" w:color="auto"/>
            <w:bottom w:val="none" w:sz="0" w:space="0" w:color="auto"/>
            <w:right w:val="none" w:sz="0" w:space="0" w:color="auto"/>
          </w:divBdr>
          <w:divsChild>
            <w:div w:id="364061216">
              <w:marLeft w:val="0"/>
              <w:marRight w:val="0"/>
              <w:marTop w:val="0"/>
              <w:marBottom w:val="0"/>
              <w:divBdr>
                <w:top w:val="none" w:sz="0" w:space="0" w:color="auto"/>
                <w:left w:val="none" w:sz="0" w:space="0" w:color="auto"/>
                <w:bottom w:val="none" w:sz="0" w:space="0" w:color="auto"/>
                <w:right w:val="none" w:sz="0" w:space="0" w:color="auto"/>
              </w:divBdr>
            </w:div>
            <w:div w:id="1094739869">
              <w:marLeft w:val="0"/>
              <w:marRight w:val="0"/>
              <w:marTop w:val="0"/>
              <w:marBottom w:val="0"/>
              <w:divBdr>
                <w:top w:val="none" w:sz="0" w:space="0" w:color="auto"/>
                <w:left w:val="none" w:sz="0" w:space="0" w:color="auto"/>
                <w:bottom w:val="none" w:sz="0" w:space="0" w:color="auto"/>
                <w:right w:val="none" w:sz="0" w:space="0" w:color="auto"/>
              </w:divBdr>
            </w:div>
            <w:div w:id="1755318537">
              <w:marLeft w:val="0"/>
              <w:marRight w:val="0"/>
              <w:marTop w:val="0"/>
              <w:marBottom w:val="0"/>
              <w:divBdr>
                <w:top w:val="none" w:sz="0" w:space="0" w:color="auto"/>
                <w:left w:val="none" w:sz="0" w:space="0" w:color="auto"/>
                <w:bottom w:val="none" w:sz="0" w:space="0" w:color="auto"/>
                <w:right w:val="none" w:sz="0" w:space="0" w:color="auto"/>
              </w:divBdr>
              <w:divsChild>
                <w:div w:id="491532160">
                  <w:marLeft w:val="0"/>
                  <w:marRight w:val="0"/>
                  <w:marTop w:val="0"/>
                  <w:marBottom w:val="0"/>
                  <w:divBdr>
                    <w:top w:val="none" w:sz="0" w:space="0" w:color="auto"/>
                    <w:left w:val="none" w:sz="0" w:space="0" w:color="auto"/>
                    <w:bottom w:val="none" w:sz="0" w:space="0" w:color="auto"/>
                    <w:right w:val="none" w:sz="0" w:space="0" w:color="auto"/>
                  </w:divBdr>
                </w:div>
              </w:divsChild>
            </w:div>
            <w:div w:id="777023480">
              <w:marLeft w:val="0"/>
              <w:marRight w:val="0"/>
              <w:marTop w:val="0"/>
              <w:marBottom w:val="0"/>
              <w:divBdr>
                <w:top w:val="none" w:sz="0" w:space="0" w:color="auto"/>
                <w:left w:val="none" w:sz="0" w:space="0" w:color="auto"/>
                <w:bottom w:val="none" w:sz="0" w:space="0" w:color="auto"/>
                <w:right w:val="none" w:sz="0" w:space="0" w:color="auto"/>
              </w:divBdr>
            </w:div>
            <w:div w:id="238754474">
              <w:marLeft w:val="0"/>
              <w:marRight w:val="0"/>
              <w:marTop w:val="0"/>
              <w:marBottom w:val="0"/>
              <w:divBdr>
                <w:top w:val="none" w:sz="0" w:space="0" w:color="auto"/>
                <w:left w:val="none" w:sz="0" w:space="0" w:color="auto"/>
                <w:bottom w:val="none" w:sz="0" w:space="0" w:color="auto"/>
                <w:right w:val="none" w:sz="0" w:space="0" w:color="auto"/>
              </w:divBdr>
              <w:divsChild>
                <w:div w:id="1044528202">
                  <w:marLeft w:val="0"/>
                  <w:marRight w:val="0"/>
                  <w:marTop w:val="0"/>
                  <w:marBottom w:val="0"/>
                  <w:divBdr>
                    <w:top w:val="none" w:sz="0" w:space="0" w:color="auto"/>
                    <w:left w:val="none" w:sz="0" w:space="0" w:color="auto"/>
                    <w:bottom w:val="none" w:sz="0" w:space="0" w:color="auto"/>
                    <w:right w:val="none" w:sz="0" w:space="0" w:color="auto"/>
                  </w:divBdr>
                  <w:divsChild>
                    <w:div w:id="9323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akliyat.com.tr/kira-sozlesmesi/1136" TargetMode="External"/><Relationship Id="rId4" Type="http://schemas.openxmlformats.org/officeDocument/2006/relationships/hyperlink" Target="https://www.enakliyat.com.tr/kira-sozlesmesi/1136"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2223</Words>
  <Characters>12673</Characters>
  <Application>Microsoft Office Word</Application>
  <DocSecurity>0</DocSecurity>
  <Lines>105</Lines>
  <Paragraphs>29</Paragraphs>
  <ScaleCrop>false</ScaleCrop>
  <Company/>
  <LinksUpToDate>false</LinksUpToDate>
  <CharactersWithSpaces>14867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2022-12-23T08:11:00Z</dcterms:created>
  <dcterms:modified xsi:type="dcterms:W3CDTF">2022-12-23T08:20:00Z</dcterms:modified>
</cp:coreProperties>
</file>