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043" w:rsidRPr="00317043" w:rsidRDefault="00317043" w:rsidP="00317043">
      <w:pPr>
        <w:shd w:val="clear" w:color="auto" w:fill="535EE5"/>
        <w:spacing w:after="0" w:line="240" w:lineRule="auto"/>
        <w:jc w:val="center"/>
        <w:outlineLvl w:val="0"/>
        <w:rPr>
          <w:rFonts w:ascii="Mulish" w:eastAsia="Times New Roman" w:hAnsi="Mulish" w:cs="Times New Roman"/>
          <w:b/>
          <w:bCs/>
          <w:color w:val="FFFFFF"/>
          <w:kern w:val="36"/>
          <w:sz w:val="36"/>
          <w:szCs w:val="36"/>
          <w:lang w:eastAsia="tr-TR"/>
        </w:rPr>
      </w:pPr>
      <w:r w:rsidRPr="00317043">
        <w:rPr>
          <w:rFonts w:ascii="Mulish" w:eastAsia="Times New Roman" w:hAnsi="Mulish" w:cs="Times New Roman"/>
          <w:b/>
          <w:bCs/>
          <w:color w:val="FFFFFF"/>
          <w:kern w:val="36"/>
          <w:sz w:val="36"/>
          <w:szCs w:val="36"/>
          <w:lang w:eastAsia="tr-TR"/>
        </w:rPr>
        <w:t>Milli Emlak Genel Müdürlüğü İşlemlerine Karşı Haklar</w:t>
      </w:r>
    </w:p>
    <w:p w:rsidR="00317043" w:rsidRDefault="003170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3"/>
        <w:gridCol w:w="1563"/>
        <w:gridCol w:w="2246"/>
        <w:gridCol w:w="2046"/>
        <w:gridCol w:w="1944"/>
      </w:tblGrid>
      <w:tr w:rsidR="00317043" w:rsidRPr="00317043" w:rsidTr="000B5A03">
        <w:tc>
          <w:tcPr>
            <w:tcW w:w="9102" w:type="dxa"/>
            <w:gridSpan w:val="5"/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3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MİLLİ EMLAK GENEL MÜDÜRLÜĞÜ İŞLEMLERİ</w:t>
            </w:r>
          </w:p>
        </w:tc>
      </w:tr>
      <w:tr w:rsidR="00317043" w:rsidRPr="00317043" w:rsidTr="000B5A03">
        <w:tc>
          <w:tcPr>
            <w:tcW w:w="1303" w:type="dxa"/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İşlem türü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Vatandaşın Hakları</w:t>
            </w:r>
          </w:p>
        </w:tc>
        <w:tc>
          <w:tcPr>
            <w:tcW w:w="2246" w:type="dxa"/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Hakkın Dayanağı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Müracaat Süresi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Müracaat Mercii</w:t>
            </w:r>
          </w:p>
        </w:tc>
      </w:tr>
      <w:tr w:rsidR="00317043" w:rsidRPr="00317043" w:rsidTr="000B5A03">
        <w:tc>
          <w:tcPr>
            <w:tcW w:w="1303" w:type="dxa"/>
            <w:vMerge w:val="restart"/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Trampa İşleminde Bedel Tespiti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Bedele İtiraz</w:t>
            </w:r>
          </w:p>
        </w:tc>
        <w:tc>
          <w:tcPr>
            <w:tcW w:w="2246" w:type="dxa"/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3071 sayılı Dilekçe Hakkının Kullanılmasına Dair Kanun Madde 3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Her zaman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Defterdarlık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Milli Emlak Genel Müdürlüğü</w:t>
            </w:r>
          </w:p>
        </w:tc>
      </w:tr>
      <w:tr w:rsidR="00317043" w:rsidRPr="00317043" w:rsidTr="000B5A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Üst Makamlara Başvurma Hakkı</w:t>
            </w:r>
          </w:p>
        </w:tc>
        <w:tc>
          <w:tcPr>
            <w:tcW w:w="2246" w:type="dxa"/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2577 sayılı İdari Yargılama Usulü Kanunu Madde 11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İdari dava açma süresi olan 60 gün içinde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Kaymakamlık/ Defterdarlık/ Valilik/ Milli Emlak Genel Müdürlüğü/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Maliye Bakanlığı</w:t>
            </w:r>
          </w:p>
        </w:tc>
      </w:tr>
      <w:tr w:rsidR="00317043" w:rsidRPr="00317043" w:rsidTr="000B5A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İdari Dava Açma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Hakkı</w:t>
            </w:r>
          </w:p>
        </w:tc>
        <w:tc>
          <w:tcPr>
            <w:tcW w:w="2246" w:type="dxa"/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2577 sayılı İdari Yargılama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Usulü Kanunu Madde 7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60 gün içinde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İdare Mahkemesi</w:t>
            </w:r>
          </w:p>
        </w:tc>
      </w:tr>
    </w:tbl>
    <w:p w:rsidR="00317043" w:rsidRPr="00317043" w:rsidRDefault="00317043" w:rsidP="00317043">
      <w:pPr>
        <w:shd w:val="clear" w:color="auto" w:fill="FFFFFF"/>
        <w:spacing w:after="0" w:line="240" w:lineRule="auto"/>
        <w:rPr>
          <w:rFonts w:ascii="Mulish" w:eastAsia="Times New Roman" w:hAnsi="Mulish" w:cs="Times New Roman"/>
          <w:vanish/>
          <w:color w:val="545F66"/>
          <w:sz w:val="25"/>
          <w:szCs w:val="25"/>
          <w:lang w:eastAsia="tr-T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4"/>
        <w:gridCol w:w="1488"/>
        <w:gridCol w:w="2041"/>
        <w:gridCol w:w="2010"/>
        <w:gridCol w:w="1999"/>
      </w:tblGrid>
      <w:tr w:rsidR="00317043" w:rsidRPr="00317043" w:rsidTr="00765928">
        <w:tc>
          <w:tcPr>
            <w:tcW w:w="15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Kamulaştırılan Taşınmazın Amacında Kullanılmaması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Geri Alma Hakkı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2942 sayılı Kamulaştırma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Kanunu Madde 30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Kamulaştırma bedelinin kesinleşmesinden sonraki geri alma hakkının doğduğu 5.yılın bitiminden itibaren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 yıl içinde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Defterdarlık/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Milli Emlak Genel Müdürlüğü</w:t>
            </w:r>
          </w:p>
        </w:tc>
      </w:tr>
      <w:tr w:rsidR="00317043" w:rsidRPr="00317043" w:rsidTr="0076592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Üst Makamlara Başvurma Hakkı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2577 sayılı İdari Yargılama Usulü Kanunu Madde 11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İdari dava açma süresi olan 60 gün içinde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Kaymakamlık/ Defterdarlık/ Valilik/Milli Emlak Genel Müdürlüğü/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Maliye Bakanlığı</w:t>
            </w:r>
          </w:p>
        </w:tc>
      </w:tr>
      <w:tr w:rsidR="00317043" w:rsidRPr="00317043" w:rsidTr="0076592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Geri Alma Talebiyle İdari Dava Açma Hakkı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2577 sayılı İdari Yargılama Usulü Kanunu Madde 7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Kamulaştırma bedelinin kesinleşmesinden sonraki geri alma hakkının doğduğu 5.yılın bitiminden itibaren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 yıl içinde idareye müracaattan itibaren 60 gün içinde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İdare Mahkemesi</w:t>
            </w:r>
          </w:p>
        </w:tc>
      </w:tr>
      <w:tr w:rsidR="00317043" w:rsidRPr="00317043" w:rsidTr="00765928">
        <w:tc>
          <w:tcPr>
            <w:tcW w:w="15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İhale İlanı 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(2886 sayılı Devlet İhale Kanunu gereği)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İlanın Uygun Olmamasına İtiraz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3071 sayılı Dilekçe Hakkının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Kullanılmasına Dair 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Kanun Madde 3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Her zaman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Defterdarlık</w:t>
            </w:r>
          </w:p>
        </w:tc>
      </w:tr>
      <w:tr w:rsidR="00317043" w:rsidRPr="00317043" w:rsidTr="0076592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Üst Makamlara Başvurma Hakkı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2577 sayılı İdari Yargılama Usulü Kanunu Madde 11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İdari dava açma süresi olan 60 gün içinde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Kaymakamlık/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Defterdarlık/ Valilik</w:t>
            </w:r>
          </w:p>
        </w:tc>
      </w:tr>
      <w:tr w:rsidR="00317043" w:rsidRPr="00317043" w:rsidTr="0076592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İdari Dava Açma Hakkı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2577 sayılı İdari Yargılama Usulü Kanunu Madde 7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60 gün içinde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İdare Mahkemesi</w:t>
            </w:r>
          </w:p>
        </w:tc>
      </w:tr>
    </w:tbl>
    <w:p w:rsidR="00317043" w:rsidRPr="00317043" w:rsidRDefault="00317043" w:rsidP="00317043">
      <w:pPr>
        <w:shd w:val="clear" w:color="auto" w:fill="FFFFFF"/>
        <w:spacing w:after="0" w:line="240" w:lineRule="auto"/>
        <w:rPr>
          <w:rFonts w:ascii="Mulish" w:eastAsia="Times New Roman" w:hAnsi="Mulish" w:cs="Times New Roman"/>
          <w:vanish/>
          <w:color w:val="545F66"/>
          <w:sz w:val="25"/>
          <w:szCs w:val="25"/>
          <w:lang w:eastAsia="tr-T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0"/>
        <w:gridCol w:w="1515"/>
        <w:gridCol w:w="2224"/>
        <w:gridCol w:w="1840"/>
        <w:gridCol w:w="1933"/>
      </w:tblGrid>
      <w:tr w:rsidR="00317043" w:rsidRPr="00317043" w:rsidTr="00317043"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İhale Usulü (2886 sayılı Devlet İhale Kanunu gereği)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İhale Usulüne İtiraz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3071 sayılı Dilekçe Hakkının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Kullanılmasına Dair Kanun Madde 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Her zaman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Defterdarlık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Üst Makamlara Başvurma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2577 sayılı İdari Yargılama Usulü Kanunu Madde 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İdari dava açma süresi olan 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Kaymakamlık/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Defterdarlık/ Valilik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İdari Dava Açma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2577 sayılı İdari Yargılama Usulü Kanunu Madde 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İdare Mahkemesi</w:t>
            </w:r>
          </w:p>
        </w:tc>
      </w:tr>
      <w:tr w:rsidR="00317043" w:rsidRPr="00317043" w:rsidTr="00317043"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İhalenin Onaylanmaması (2886 sayılı Devlet İhale Kanunu gereği)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İhale Reddine İtiraz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3071 sayılı Dilekçe Hakkının Kullanılmasına Dair Kanun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Madde 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Her zaman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Defterdarlık/ Milli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Emlak Genel Müdürlüğü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Üst Makamlara Başvurma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2577 sayılı İdari Yargılama Usulü Kanunu Madde 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İdari dava açma süresi olan 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Kaymakamlık/ Defterdarlık/ Valilik/Milli Emlak Genel Müdürlüğü/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Maliye Bakanlığı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İdari Dava Açma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2577 sayılı İdari Yargılama Usulü Kanunu Madde 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İdare Mahkemesi</w:t>
            </w:r>
          </w:p>
        </w:tc>
      </w:tr>
    </w:tbl>
    <w:p w:rsidR="00317043" w:rsidRPr="00317043" w:rsidRDefault="00317043" w:rsidP="00317043">
      <w:pPr>
        <w:shd w:val="clear" w:color="auto" w:fill="FFFFFF"/>
        <w:spacing w:after="0" w:line="240" w:lineRule="auto"/>
        <w:rPr>
          <w:rFonts w:ascii="Mulish" w:eastAsia="Times New Roman" w:hAnsi="Mulish" w:cs="Times New Roman"/>
          <w:vanish/>
          <w:color w:val="545F66"/>
          <w:sz w:val="25"/>
          <w:szCs w:val="25"/>
          <w:lang w:eastAsia="tr-T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8"/>
        <w:gridCol w:w="1595"/>
        <w:gridCol w:w="2192"/>
        <w:gridCol w:w="1788"/>
        <w:gridCol w:w="2069"/>
      </w:tblGrid>
      <w:tr w:rsidR="00317043" w:rsidRPr="00317043" w:rsidTr="00317043"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İhaleye Fesat Karıştırılması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İhalenin İptalini İsteme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3071 sayılı Dilekçe Hakkının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Kullanılmasına Dair Kanun Madde 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Her zaman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Defterdarlık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Üst Makamlara Başvurma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2577 sayılı İdari Yargılama Usulü Kanunu Madde 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İdari dava açma süresi olan 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Kaymakamlık/ Defterdarlık/ Valilik/Milli Emlak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Genel Müdürlüğü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İdari Dava Açma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2577 sayılı İdari Yargılama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Usulü Kanunu Madde 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İdare Mahkemesi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Suç Duyurusunda Bulunma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5237 sayılı Türk Ceza Kanunu Madde 66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 yıl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Cumhuriyet Başsavcılıkları</w:t>
            </w:r>
          </w:p>
        </w:tc>
      </w:tr>
      <w:tr w:rsidR="00317043" w:rsidRPr="00317043" w:rsidTr="00317043"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İhalede Sahte Belge Kullanılması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İhalenin İptalini İsteme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3071 sayılı Dilekçe Hakkının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Kullanılmasına Dair Kanun Madde 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Her zaman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Defterdarlık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Üst Makamlara Başvurma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2577 sayılı İdari Yargılama Usulü Kanunu Madde 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İdari dava açma süresi olan 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Kaymakamlık/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Defterdarlık/ Valilik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İdari Dava Açma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2577 sayılı İdari Yargılama Usulü Kanunu Madde 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İdare Mahkemesi</w:t>
            </w:r>
          </w:p>
        </w:tc>
      </w:tr>
      <w:tr w:rsidR="00317043" w:rsidRPr="00317043" w:rsidTr="00317043"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İhaleden Yasaklama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İhaleden Yasaklamaya İtiraz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3071 sayılı Dilekçe Hakkının Kullanılmasına Dair Kanun Madde 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Her zaman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Defterdarlık/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Milli Emlak Genel Müdürlüğü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Üst Makamlara Başvurma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2577 sayılı İdari Yargılama Usulü Kanunu Madde 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İdari dava açma süresi olan 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Milli Emlak Genel Müdürlüğü/Maliye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Bakanlığı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İdari Dava Açma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2577 sayılı İdari Yargılama Usulü Kanunu Madde 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İdare Mahkemesi</w:t>
            </w:r>
          </w:p>
        </w:tc>
      </w:tr>
    </w:tbl>
    <w:p w:rsidR="00317043" w:rsidRPr="00317043" w:rsidRDefault="00317043" w:rsidP="00317043">
      <w:pPr>
        <w:shd w:val="clear" w:color="auto" w:fill="FFFFFF"/>
        <w:spacing w:after="0" w:line="240" w:lineRule="auto"/>
        <w:rPr>
          <w:rFonts w:ascii="Mulish" w:eastAsia="Times New Roman" w:hAnsi="Mulish" w:cs="Times New Roman"/>
          <w:vanish/>
          <w:color w:val="545F66"/>
          <w:sz w:val="25"/>
          <w:szCs w:val="25"/>
          <w:lang w:eastAsia="tr-T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5"/>
        <w:gridCol w:w="1636"/>
        <w:gridCol w:w="2116"/>
        <w:gridCol w:w="2051"/>
        <w:gridCol w:w="1874"/>
      </w:tblGrid>
      <w:tr w:rsidR="00317043" w:rsidRPr="00317043" w:rsidTr="00317043"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Yer Teslimi Yapılmaması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Taahhüdünden Vazgeçme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3071 sayılı Dilekçe Hakkının Kullanılmasına Dair Kanun Madde 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Onaydan itibaren 15 gün içinde yer teslimi yapılmaması halinde bu sürenin bitiminden itibaren 10 gün müddetli bir noter ihtarnamesi ile taahhüdünden vazgeçebilir.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Her zaman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Malmüdürlüğü/ Defterdarlık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Üst Makamlara Başvurma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2577 sayılı İdari Yargılama Usulü Kanunu Madde 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İdari dava açma süresi olan 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Kaymakamlık/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Defterdarlık/ Valilik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İdari Dava Açma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2577 sayılı İdari Yargılama Usulü Kanunu Madde 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İdare Mahkemesi</w:t>
            </w:r>
          </w:p>
        </w:tc>
      </w:tr>
      <w:tr w:rsidR="00317043" w:rsidRPr="00317043" w:rsidTr="00317043"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Teslim Edilen Taşınmazın Şartname ve Sözleşmede Belirtilen Özellikleri Taşımaması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Taşınmazın Şartname ve Sözleşmede Belirtilen Şekilde Teslimini İsteme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3071 sayılı Dilekçe Hakkının Kullanılmasına Dair Kanun Madde 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Her zaman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Malmüdürlüğü/ Defterdarlık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Üst Makamlara Başvurma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2577 sayılı İdari Yargılama Usulü Kanunu Madde 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İdari dava açma süresi olan 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Kaymakamlık/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Defterdarlık/ 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Valilik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İdari Dava Açma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2577 sayılı İdari Yargılama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Usulü Kanunu Madde 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İdare Mahkemesi</w:t>
            </w:r>
          </w:p>
        </w:tc>
      </w:tr>
    </w:tbl>
    <w:p w:rsidR="00317043" w:rsidRPr="00317043" w:rsidRDefault="00317043" w:rsidP="00317043">
      <w:pPr>
        <w:shd w:val="clear" w:color="auto" w:fill="FFFFFF"/>
        <w:spacing w:after="0" w:line="240" w:lineRule="auto"/>
        <w:rPr>
          <w:rFonts w:ascii="Mulish" w:eastAsia="Times New Roman" w:hAnsi="Mulish" w:cs="Times New Roman"/>
          <w:vanish/>
          <w:color w:val="545F66"/>
          <w:sz w:val="25"/>
          <w:szCs w:val="25"/>
          <w:lang w:eastAsia="tr-T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6"/>
        <w:gridCol w:w="1503"/>
        <w:gridCol w:w="2245"/>
        <w:gridCol w:w="2018"/>
        <w:gridCol w:w="1920"/>
      </w:tblGrid>
      <w:tr w:rsidR="00317043" w:rsidRPr="00317043" w:rsidTr="00317043"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Ecrimisil</w:t>
            </w:r>
            <w:proofErr w:type="spellEnd"/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İşlemleri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Düzeltme Talep Etme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-Hazine Taşınmazlarının İdaresi Hakkında Yönetmelik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Madde 85,86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-336 Sıra Sayılı Milli Emlak Genel Tebliği Madde 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İhbarname tebliğinden itibaren 30 gün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Malmüdürlüğü/ Defterdarlık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Üst Makamlara Başvurma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2577 sayılı İdari Yargılama Usulü Kanunu Madde 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İdari dava açma süresi olan 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Kaymakamlık/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Defterdarlık/ Valilik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İdari Dava Açma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2577 sayılı İdari Yargılama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Usulü Kanunu Madde 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İdare Mahkemesi</w:t>
            </w:r>
          </w:p>
        </w:tc>
      </w:tr>
      <w:tr w:rsidR="00317043" w:rsidRPr="00317043" w:rsidTr="00317043"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Ecrimisilde</w:t>
            </w:r>
            <w:proofErr w:type="spellEnd"/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İdari Hata Belirlenmesi Hali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İtiraz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336 Sıra Sayılı Milli Emlak Genel Tebliği Madde 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Her zaman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Defterdarlık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Üst Makamlara Başvurma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2577 sayılı İdari Yargılama Usulü Kanunu Madde 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İdari dava açma süresi olan 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Kaymakamlık/ Defterdarlık/ Valilik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İdari Dava Açma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2577 sayılı İdari Yargılama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Usulü Kanunu Madde 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İdare Mahkemesi</w:t>
            </w:r>
          </w:p>
        </w:tc>
      </w:tr>
      <w:tr w:rsidR="00317043" w:rsidRPr="00317043" w:rsidTr="00317043"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Tahliye ve Yıkım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İtiraz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3071 sayılı Dilekçe Hakkının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Kullanılmasına Dair Kanun Madde 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Her zaman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Defterdarlık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Üst Makamlara Başvurma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2577 sayılı İdari Yargılama Usulü Kanunu Madde 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İdari dava açma süresi olan 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Kaymakamlık/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Defterdarlık/ Valilik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İdari Dava Açma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2577 sayılı İdari Yargılama Usulü Kanunu Madde 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İdare Mahkemesi</w:t>
            </w:r>
          </w:p>
        </w:tc>
      </w:tr>
    </w:tbl>
    <w:p w:rsidR="00317043" w:rsidRPr="00317043" w:rsidRDefault="00317043" w:rsidP="00317043">
      <w:pPr>
        <w:shd w:val="clear" w:color="auto" w:fill="FFFFFF"/>
        <w:spacing w:after="0" w:line="240" w:lineRule="auto"/>
        <w:rPr>
          <w:rFonts w:ascii="Mulish" w:eastAsia="Times New Roman" w:hAnsi="Mulish" w:cs="Times New Roman"/>
          <w:vanish/>
          <w:color w:val="545F66"/>
          <w:sz w:val="25"/>
          <w:szCs w:val="25"/>
          <w:lang w:eastAsia="tr-T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5"/>
        <w:gridCol w:w="1526"/>
        <w:gridCol w:w="2244"/>
        <w:gridCol w:w="1873"/>
        <w:gridCol w:w="1944"/>
      </w:tblGrid>
      <w:tr w:rsidR="00317043" w:rsidRPr="00317043" w:rsidTr="00317043"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Kiralama İşlemlerinde 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Bedel Tespiti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Bedele İtiraz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3071 sayılı Dilekçe Hakkının Kullanılmasına Dair Kanun Madde 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Her zaman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Defterdarlık/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Milli Emlak Genel Müdürlüğü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Üst Makamlara Başvurma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2577 sayılı İdari Yargılama Usulü Kanunu Madde 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İdari dava açma süresi olan 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Malmüdürlüğü/ Kaymakamlık/ 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Defterdarlık/ Valilik/ Milli Emlak Genel Müdürlüğü/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Maliye Bakanlığı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İdari Dava Açma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2577 sayılı İdari Yargılama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Usulü Kanunu Madde 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İdare Mahkemesi</w:t>
            </w:r>
          </w:p>
        </w:tc>
      </w:tr>
      <w:tr w:rsidR="00317043" w:rsidRPr="00317043" w:rsidTr="00317043"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Kira Sözleşmesinde Değişiklik Talebinin Reddi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İtiraz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3071 sayılı Dilekçe Hakkının Kullanılmasına Dair Kanun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Madde 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Her zaman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Defterdarlık/ Milli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Emlak Genel Müdürlüğü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Üst Makamlara Başvurma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2577 sayılı İdari Yargılama Usulü Kanunu Madde 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İdari dava açma süresi olan 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Kaymakamlık/ Defterdarlık/ Valilik/ Milli Emlak Genel Müdürlüğü/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Maliye Bakanlığı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İdari Dava Açma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2577 sayılı İdari Yargılama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Usulü Kanunu Madde 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İdare Mahkemesi</w:t>
            </w:r>
          </w:p>
        </w:tc>
      </w:tr>
    </w:tbl>
    <w:p w:rsidR="00317043" w:rsidRPr="00317043" w:rsidRDefault="00317043" w:rsidP="00317043">
      <w:pPr>
        <w:shd w:val="clear" w:color="auto" w:fill="FFFFFF"/>
        <w:spacing w:after="0" w:line="240" w:lineRule="auto"/>
        <w:rPr>
          <w:rFonts w:ascii="Mulish" w:eastAsia="Times New Roman" w:hAnsi="Mulish" w:cs="Times New Roman"/>
          <w:vanish/>
          <w:color w:val="545F66"/>
          <w:sz w:val="25"/>
          <w:szCs w:val="25"/>
          <w:lang w:eastAsia="tr-T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8"/>
        <w:gridCol w:w="1536"/>
        <w:gridCol w:w="2262"/>
        <w:gridCol w:w="1903"/>
        <w:gridCol w:w="1953"/>
      </w:tblGrid>
      <w:tr w:rsidR="00317043" w:rsidRPr="00317043" w:rsidTr="00317043"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Kira Sözleşmesi Devir Talebinin Reddi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İtiraz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3071 sayılı Dilekçe Hakkının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Kullanılmasına Dair Kanun Madde 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Her zaman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Defterdarlık/ Milli Emlak Genel Müdürlüğü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Üst Makamlara Başvurma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2577 sayılı İdari Yargılama Usulü Kanunu Madde 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İdari dava açma süresi olan 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Kaymakamlık/ Defterdarlık/ Valilik/ Milli Emlak Genel Müdürlüğü/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Maliye Bakanlığı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İdari Dava Açma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2577 sayılı İdari Yargılama Usulü Kanunu Madde 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İdare Mahkemesi</w:t>
            </w:r>
          </w:p>
        </w:tc>
      </w:tr>
      <w:tr w:rsidR="00317043" w:rsidRPr="00317043" w:rsidTr="00317043"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Kira Sözleşmenin Feshedilmesi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İtiraz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3071 sayılı Dilekçe Hakkının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Kullanılmasına Dair Kanun Madde 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Her zaman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Defterdarlık/ Milli Emlak Genel Müdürlüğü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Üst Makamlara Başvurma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2577 sayılı İdari Yargılama Usulü Kanunu Madde 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İdari dava açma süresi olan 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Kaymakamlık/ Defterdarlık/ Valilik/Milli Emlak Genel Müdürlüğü/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Maliye Bakanlığı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İdari Dava Açma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2577 sayılı İdari Yargılama Usulü Kanunu Madde 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İdare Mahkemesi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Adli Yargıda Dava Açma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6100 sayılı Hukuk Muhakemeleri Kanunu Madde 4/1-a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6098 sayılı Türk Borçlar Kanunu Madde 146,147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5/10 yıl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Sulh hukuk mahkemeleri</w:t>
            </w:r>
          </w:p>
        </w:tc>
      </w:tr>
    </w:tbl>
    <w:p w:rsidR="00317043" w:rsidRPr="00317043" w:rsidRDefault="00317043" w:rsidP="00317043">
      <w:pPr>
        <w:shd w:val="clear" w:color="auto" w:fill="FFFFFF"/>
        <w:spacing w:after="0" w:line="240" w:lineRule="auto"/>
        <w:rPr>
          <w:rFonts w:ascii="Mulish" w:eastAsia="Times New Roman" w:hAnsi="Mulish" w:cs="Times New Roman"/>
          <w:vanish/>
          <w:color w:val="545F66"/>
          <w:sz w:val="25"/>
          <w:szCs w:val="25"/>
          <w:lang w:eastAsia="tr-T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8"/>
        <w:gridCol w:w="1536"/>
        <w:gridCol w:w="2262"/>
        <w:gridCol w:w="1903"/>
        <w:gridCol w:w="1953"/>
      </w:tblGrid>
      <w:tr w:rsidR="00317043" w:rsidRPr="00317043" w:rsidTr="00317043"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Kira Sözleşmenin Mücbir Sebeplerle Feshedilmesi Talebinin Reddi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İtiraz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3071 sayılı Dilekçe Hakkının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Kullanılmasına Dair Kanun Madde 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Her zaman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Defterdarlık/ Milli Emlak Genel Müdürlüğü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Üst Makamlara Başvurma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2577 sayılı İdari Yargılama Usulü Kanunu Madde 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İdari dava açma süresi olan 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Kaymakamlık/ Defterdarlık/ Valilik/ Milli Emlak Genel Müdürlüğü/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Maliye Bakanlığı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İdari Dava Açma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2577 sayılı İdari Yargılama Usulü Kanunu Madde 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İdare Mahkemesi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Adli Yargıda Dava Açma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6100 sayılı Hukuk Muhakemeleri Kanunu Madde 4/1-a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6098 sayılı Türk Borçlar Kanunu Madde 146,147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5/10 yıl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Sulh hukuk mahkemeleri</w:t>
            </w:r>
          </w:p>
        </w:tc>
      </w:tr>
      <w:tr w:rsidR="00317043" w:rsidRPr="00317043" w:rsidTr="00317043"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Tarım Arazilerinin Topraksız veya Yeterli Toprağı Olmayan Çiftçilere Kiraya Verilmesi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İtiraz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3071 sayılı Dilekçe Hakkının Kullanılmasına Dair Kanun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Madde 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Her zaman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Defterdarlık/ Milli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Emlak Genel Müdürlüğü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Üst Makamlara Başvurma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2577 sayılı İdari Yargılama Usulü Kanunu Madde 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İdari dava açma süresi olan 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Kaymakamlık/ Defterdarlık/ Valilik/ Milli Emlak Genel Müdürlüğü/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Maliye Bakanlığı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İdari Dava Açma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2577 sayılı İdari Yargılama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Usulü Kanunu Madde 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İdare Mahkemesi</w:t>
            </w:r>
          </w:p>
        </w:tc>
      </w:tr>
    </w:tbl>
    <w:p w:rsidR="00317043" w:rsidRPr="00317043" w:rsidRDefault="00317043" w:rsidP="00317043">
      <w:pPr>
        <w:shd w:val="clear" w:color="auto" w:fill="FFFFFF"/>
        <w:spacing w:after="0" w:line="240" w:lineRule="auto"/>
        <w:rPr>
          <w:rFonts w:ascii="Mulish" w:eastAsia="Times New Roman" w:hAnsi="Mulish" w:cs="Times New Roman"/>
          <w:vanish/>
          <w:color w:val="545F66"/>
          <w:sz w:val="25"/>
          <w:szCs w:val="25"/>
          <w:lang w:eastAsia="tr-T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6"/>
        <w:gridCol w:w="1530"/>
        <w:gridCol w:w="2252"/>
        <w:gridCol w:w="1886"/>
        <w:gridCol w:w="1948"/>
      </w:tblGrid>
      <w:tr w:rsidR="00317043" w:rsidRPr="00317043" w:rsidTr="00317043"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MEB’e Tahsisli Hazine 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Taşınmazları Üzerinde Bulunan Okul ve Kurumlardaki Kiralama İşlemleri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İtiraz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3071 sayılı Dilekçe Hakkının Kullanılmasına Dair Kanun Madde 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Her zaman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Defterdarlık/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Milli Emlak Genel Müdürlüğü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Üst Makamlara Başvurma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2577 sayılı İdari Yargılama Usulü Kanunu Madde 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İdari dava açma süresi olan 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Kaymakamlık/ Defterdarlık/ Valilik/ Milli Emlak Genel Müdürlüğü/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Maliye Bakanlığı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İdari Dava Açma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2577 sayılı İdari Yargılama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Usulü Kanunu Madde 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İdare Mahkemesi</w:t>
            </w:r>
          </w:p>
        </w:tc>
      </w:tr>
      <w:tr w:rsidR="00317043" w:rsidRPr="00317043" w:rsidTr="00317043"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Ağaçlandırma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İşlemleri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İtiraz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3071 sayılı Dilekçe Hakkının Kullanılmasına Dair Kanun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Madde 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Her zaman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Defterdarlık/ Milli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Emlak Genel Müdürlüğü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Üst Makamlara Başvurma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2577 sayılı İdari Yargılama Usulü Kanunu Madde 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İdari dava açma süresi olan 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Kaymakamlık/ Defterdarlık/ Valilik/ Milli Emlak Genel Müdürlüğü/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Maliye Bakanlığı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İdari Dava Açma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2577 sayılı İdari Yargılama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Usulü Kanunu Madde 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İdare Mahkemesi</w:t>
            </w:r>
          </w:p>
        </w:tc>
      </w:tr>
    </w:tbl>
    <w:p w:rsidR="00317043" w:rsidRPr="00317043" w:rsidRDefault="00317043" w:rsidP="00317043">
      <w:pPr>
        <w:shd w:val="clear" w:color="auto" w:fill="FFFFFF"/>
        <w:spacing w:after="0" w:line="240" w:lineRule="auto"/>
        <w:rPr>
          <w:rFonts w:ascii="Mulish" w:eastAsia="Times New Roman" w:hAnsi="Mulish" w:cs="Times New Roman"/>
          <w:vanish/>
          <w:color w:val="545F66"/>
          <w:sz w:val="25"/>
          <w:szCs w:val="25"/>
          <w:lang w:eastAsia="tr-T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7"/>
        <w:gridCol w:w="1529"/>
        <w:gridCol w:w="2249"/>
        <w:gridCol w:w="1881"/>
        <w:gridCol w:w="1946"/>
      </w:tblGrid>
      <w:tr w:rsidR="00317043" w:rsidRPr="00317043" w:rsidTr="00317043"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Balıkçı Barınaklarının Kiralanması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İtiraz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3071 sayılı Dilekçe Hakkının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Kullanılmasına Dair Kanun Madde 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Her zaman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Defterdarlık/ Milli Emlak Genel Müdürlüğü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Üst Makamlara Başvurma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2577 sayılı İdari Yargılama Usulü Kanunu Madde 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İdari dava açma süresi olan 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Kaymakamlık/ Defterdarlık/ Valilik/ Milli Emlak Genel Müdürlüğü/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Maliye Bakanlığı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İdari Dava Açma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2577 sayılı İdari Yargılama Usulü Kanunu Madde 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İdare Mahkemesi</w:t>
            </w:r>
          </w:p>
        </w:tc>
      </w:tr>
      <w:tr w:rsidR="00317043" w:rsidRPr="00317043" w:rsidTr="00317043"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Ahşap İskele Kiralanması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İtiraz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3071 sayılı Dilekçe Hakkının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Kullanılmasına Dair Kanun Madde 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Her zaman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Defterdarlık/ Milli Emlak Genel Müdürlüğü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Üst Makamlara Başvurma 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2577 sayılı İdari Yargılama Usulü 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Kanunu Madde 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İdari dava açma süresi olan 60 gün 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Malmüdürlüğü/ Kaymakamlık/ Defterdarlık/ Valilik/ Milli 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Emlak Genel Müdürlüğü/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Maliye Bakanlığı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İdari Dava Açma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2577 sayılı İdari Yargılama Usulü Kanunu Madde 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İdare Mahkemesi</w:t>
            </w:r>
          </w:p>
        </w:tc>
      </w:tr>
    </w:tbl>
    <w:p w:rsidR="00317043" w:rsidRPr="00317043" w:rsidRDefault="00317043" w:rsidP="00317043">
      <w:pPr>
        <w:shd w:val="clear" w:color="auto" w:fill="FFFFFF"/>
        <w:spacing w:after="0" w:line="240" w:lineRule="auto"/>
        <w:rPr>
          <w:rFonts w:ascii="Mulish" w:eastAsia="Times New Roman" w:hAnsi="Mulish" w:cs="Times New Roman"/>
          <w:vanish/>
          <w:color w:val="545F66"/>
          <w:sz w:val="25"/>
          <w:szCs w:val="25"/>
          <w:lang w:eastAsia="tr-T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0"/>
        <w:gridCol w:w="1509"/>
        <w:gridCol w:w="2213"/>
        <w:gridCol w:w="1823"/>
        <w:gridCol w:w="1927"/>
      </w:tblGrid>
      <w:tr w:rsidR="00317043" w:rsidRPr="00317043" w:rsidTr="00317043"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İrtifak Hakkı/Kullanma İzni İşlemlerinde Ön İzin Bedelinin Tespiti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Bedele itiraz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3071 sayılı Dilekçe Hakkının Kullanılmasına Dair Kanun Madde 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Her zaman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Defterdarlık/ Milli Emlak Genel Müdürlüğü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Üst Makamlara Başvurma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2577 sayılı İdari Yargılama Usulü Kanunu Madde 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İdari dava açma süresi olan 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Kaymakamlık/ Defterdarlık/ Valilik/ Milli Emlak Genel Müdürlüğü/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Maliye Bakanlığı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İdari Dava Açma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2577 sayılı İdari Yargılama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Usulü Kanunu Madde 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İdare Mahkemesi</w:t>
            </w:r>
          </w:p>
        </w:tc>
      </w:tr>
      <w:tr w:rsidR="00317043" w:rsidRPr="00317043" w:rsidTr="00317043"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Ön İzin Süresini Uzatma Talebinin Reddi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İtiraz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3071 sayılı Dilekçe Hakkının Kullanılmasına Dair Kanun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Madde 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Her zaman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Defterdarlık/ Milli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Emlak Genel Müdürlüğü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Üst Makamlara Başvurma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2577 sayılı İdari Yargılama Usulü Kanunu Madde 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İdari dava açma süresi olan 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Kaymakamlık/ Defterdarlık/ Valilik/ Milli Emlak Genel Müdürlüğü/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Maliye Bakanlığı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İdari Dava Açma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2577 sayılı İdari Yargılama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Usulü Kanunu Madde 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İdare Mahkemesi</w:t>
            </w:r>
          </w:p>
        </w:tc>
      </w:tr>
    </w:tbl>
    <w:p w:rsidR="00317043" w:rsidRPr="00317043" w:rsidRDefault="00317043" w:rsidP="00317043">
      <w:pPr>
        <w:shd w:val="clear" w:color="auto" w:fill="FFFFFF"/>
        <w:spacing w:after="0" w:line="240" w:lineRule="auto"/>
        <w:rPr>
          <w:rFonts w:ascii="Mulish" w:eastAsia="Times New Roman" w:hAnsi="Mulish" w:cs="Times New Roman"/>
          <w:vanish/>
          <w:color w:val="545F66"/>
          <w:sz w:val="25"/>
          <w:szCs w:val="25"/>
          <w:lang w:eastAsia="tr-T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0"/>
        <w:gridCol w:w="1509"/>
        <w:gridCol w:w="2213"/>
        <w:gridCol w:w="1823"/>
        <w:gridCol w:w="1927"/>
      </w:tblGrid>
      <w:tr w:rsidR="00317043" w:rsidRPr="00317043" w:rsidTr="00317043"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Ön İzin Süresi Sonunda İrtifak Hakkı Tesis Edilmesi/Kullan </w:t>
            </w:r>
            <w:proofErr w:type="spellStart"/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</w:t>
            </w:r>
            <w:proofErr w:type="spellEnd"/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İzni Verilmesi Talebinin Reddi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İtiraz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3071 sayılı Dilekçe Hakkının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Kullanılmasına Dair Kanun Madde 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Her zaman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Defterdarlık/ Milli Emlak Genel Müdürlüğü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Üst Makamlara Başvurma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2577 sayılı İdari Yargılama Usulü Kanunu Madde 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İdari dava açma süresi olan 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Kaymakamlık/ Defterdarlık/ Valilik/ Milli Emlak Genel Müdürlüğü/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Maliye Bakanlığı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İdari Dava 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Açma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2577 sayılı İdari 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Yargılama Usulü Kanunu Madde 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İdare Mahkemesi</w:t>
            </w:r>
          </w:p>
        </w:tc>
      </w:tr>
      <w:tr w:rsidR="00317043" w:rsidRPr="00317043" w:rsidTr="00317043"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İrtifak Hakkı/Kullanma İzni Bedeli veya </w:t>
            </w:r>
            <w:proofErr w:type="gramStart"/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Hasılat</w:t>
            </w:r>
            <w:proofErr w:type="gramEnd"/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Paylarının Tespiti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Bedele itiraz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3071 sayılı Dilekçe Hakkının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Kullanılmasına Dair Kanun Madde 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Her zaman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Defterdarlık/ Milli Emlak Genel Müdürlüğü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Üst Makamlara Başvurma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2577 sayılı İdari Yargılama Usulü Kanunu Madde 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İdari dava açma süresi olan 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Kaymakamlık/ Defterdarlık/ Valilik/ Milli Emlak Genel Müdürlüğü/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Maliye Bakanlığı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İdari Dava Açma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2577 sayılı İdari Yargılama Usulü Kanunu Madde 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İdare Mahkemesi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Hasılat</w:t>
            </w:r>
            <w:proofErr w:type="gramEnd"/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Payları İçin Adli Dava Açma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6100 sayılı Hukuk Muhakemeleri Kanunu Madde 2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6098 sayılı Türk Borçlar Kanunu Madde 146,147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5/10 yıl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Asliye Hukuk Mahkemesi</w:t>
            </w:r>
          </w:p>
        </w:tc>
      </w:tr>
    </w:tbl>
    <w:p w:rsidR="00317043" w:rsidRPr="00317043" w:rsidRDefault="00317043" w:rsidP="00317043">
      <w:pPr>
        <w:shd w:val="clear" w:color="auto" w:fill="FFFFFF"/>
        <w:spacing w:after="0" w:line="240" w:lineRule="auto"/>
        <w:rPr>
          <w:rFonts w:ascii="Mulish" w:eastAsia="Times New Roman" w:hAnsi="Mulish" w:cs="Times New Roman"/>
          <w:vanish/>
          <w:color w:val="545F66"/>
          <w:sz w:val="25"/>
          <w:szCs w:val="25"/>
          <w:lang w:eastAsia="tr-T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3"/>
        <w:gridCol w:w="1507"/>
        <w:gridCol w:w="2210"/>
        <w:gridCol w:w="1817"/>
        <w:gridCol w:w="1925"/>
      </w:tblGrid>
      <w:tr w:rsidR="00317043" w:rsidRPr="00317043" w:rsidTr="00317043"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İrtifak/Kullanma İzni Süresinin Dondurulması Talebinin Reddi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İtiraz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3071 sayılı Dilekçe Hakkının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Kullanılmasına Dair Kanun Madde 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Her zaman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Defterdarlık/ Milli Emlak Genel Müdürlüğü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Üst Makamlara Başvurma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2577 sayılı İdari Yargılama Usulü Kanunu Madde 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İdari dava açma süresi olan 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Kaymakamlık/ Defterdarlık/ Valilik/ Milli Emlak Genel Müdürlüğü/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Maliye Bakanlığı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İdari Dava Açma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2577 sayılı İdari Yargılama Usulü Kanunu Madde 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İdare Mahkemesi</w:t>
            </w:r>
          </w:p>
        </w:tc>
      </w:tr>
      <w:tr w:rsidR="00317043" w:rsidRPr="00317043" w:rsidTr="00317043"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İrtifak/Kullanma İzni Sözleşmesinin Devri Talebinin Reddi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İtiraz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3071 sayılı Dilekçe Hakkının Kullanılmasına Dair Kanun Madde 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Her zaman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Defterdarlık/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Milli Emlak Genel Müdürlüğü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Üst Makamlara Başvurma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2577 sayılı İdari Yargılama Usulü Kanunu Madde 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İdari dava açma süresi olan 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Kaymakamlık/ Defterdarlık/ Valilik/ Milli Emlak Genel Müdürlüğü/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Maliye Bakanlığı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İdari Dava Açma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2577 sayılı İdari Yargılama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Usulü Kanunu Madde 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İdare Mahkemesi</w:t>
            </w:r>
          </w:p>
        </w:tc>
      </w:tr>
    </w:tbl>
    <w:p w:rsidR="00317043" w:rsidRPr="00317043" w:rsidRDefault="00317043" w:rsidP="00317043">
      <w:pPr>
        <w:shd w:val="clear" w:color="auto" w:fill="FFFFFF"/>
        <w:spacing w:after="0" w:line="240" w:lineRule="auto"/>
        <w:rPr>
          <w:rFonts w:ascii="Mulish" w:eastAsia="Times New Roman" w:hAnsi="Mulish" w:cs="Times New Roman"/>
          <w:vanish/>
          <w:color w:val="545F66"/>
          <w:sz w:val="25"/>
          <w:szCs w:val="25"/>
          <w:lang w:eastAsia="tr-T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3"/>
        <w:gridCol w:w="1507"/>
        <w:gridCol w:w="2210"/>
        <w:gridCol w:w="1817"/>
        <w:gridCol w:w="1925"/>
      </w:tblGrid>
      <w:tr w:rsidR="00317043" w:rsidRPr="00317043" w:rsidTr="00317043"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İrtifak Hakkı Lehtarı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/Kullanma İzni Sahibi Şirketin Hisselerinin Devri İzin Talebinin Reddi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İtiraz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3071 sayılı Dilekçe Hakkının Kullanılmasına Dair Kanun Madde 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Her zaman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Defterdarlık/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Milli Emlak Genel Müdürlüğü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Üst Makamlara Başvurma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2577 sayılı İdari Yargılama Usulü Kanunu Madde 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İdari dava açma süresi olan 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Kaymakamlık/ Defterdarlık/ Valilik/ Milli Emlak Genel Müdürlüğü/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Maliye Bakanlığı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İdari Dava Açma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2577 sayılı İdari Yargılama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Usulü Kanunu Madde 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İdare Mahkemesi</w:t>
            </w:r>
          </w:p>
        </w:tc>
      </w:tr>
      <w:tr w:rsidR="00317043" w:rsidRPr="00317043" w:rsidTr="00317043"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İrtifak/Kullanma İzninin İptali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İtiraz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3071 sayılı Dilekçe Hakkının Kullanılmasına Dair Kanun Madde 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Her zaman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Defterdarlık/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Milli Emlak Genel Müdürlüğü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Üst Makamlara Başvurma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2577 sayılı İdari Yargılama Usulü Kanunu Madde 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İdari dava açma süresi olan 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Kaymakamlık/ Defterdarlık/ Valilik/ Milli Emlak Genel Müdürlüğü/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Maliye Bakanlığı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İdari Dava Açma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2577 sayılı İdari Yargılama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Usulü Kanunu Madde 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İdare Mahkemesi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Adli dava açma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6100 sayılı Hukuk Muhakemeleri Kanunu Madde 2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6098 sayılı Türk Borçlar Kanunu Madde 146,147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5/10 yıl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Asliye Hukuk Mahkemeleri</w:t>
            </w:r>
          </w:p>
        </w:tc>
      </w:tr>
    </w:tbl>
    <w:p w:rsidR="00317043" w:rsidRPr="00317043" w:rsidRDefault="00317043" w:rsidP="00317043">
      <w:pPr>
        <w:shd w:val="clear" w:color="auto" w:fill="FFFFFF"/>
        <w:spacing w:after="0" w:line="240" w:lineRule="auto"/>
        <w:rPr>
          <w:rFonts w:ascii="Mulish" w:eastAsia="Times New Roman" w:hAnsi="Mulish" w:cs="Times New Roman"/>
          <w:vanish/>
          <w:color w:val="545F66"/>
          <w:sz w:val="25"/>
          <w:szCs w:val="25"/>
          <w:lang w:eastAsia="tr-T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0"/>
        <w:gridCol w:w="1515"/>
        <w:gridCol w:w="2224"/>
        <w:gridCol w:w="1840"/>
        <w:gridCol w:w="1933"/>
      </w:tblGrid>
      <w:tr w:rsidR="00317043" w:rsidRPr="00317043" w:rsidTr="00317043"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Hazine Taşınmazlarının Yatırımlara Tahsisinde Komisyonca Yatırımcının Talebinin Reddi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İtiraz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3071 sayılı Dilekçe Hakkının Kullanılmasına Dair Kanun Madde 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Her zaman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Defterdarlık/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Milli Emlak Genel Müdürlüğü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Üst Makamlara Başvurma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2577 sayılı İdari Yargılama Usulü Kanunu Madde 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İdari dava açma süresi olan 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Kaymakamlık/ Defterdarlık/ Valilik/ Milli Emlak Genel Müdürlüğü/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Maliye Bakanlığı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İdari Dava Açma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2577 sayılı İdari Yargılama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Usulü Kanunu Madde 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İdare Mahkemesi</w:t>
            </w:r>
          </w:p>
        </w:tc>
      </w:tr>
      <w:tr w:rsidR="00317043" w:rsidRPr="00317043" w:rsidTr="00317043"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Hazine Taşınmazlarının Yatırımlara Tahsisine İlişkin Komisyon Kararı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İtiraz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3071 sayılı Dilekçe Hakkının Kullanılmasına Dair Kanun Madde 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Her zaman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Defterdarlık/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Milli Emlak Genel Müdürlüğü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Üst Makamlara Başvurma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2577 sayılı İdari Yargılama Usulü Kanunu Madde 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İdari dava açma süresi olan 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Kaymakamlık/ Defterdarlık/ Valilik/ Milli Emlak Genel Müdürlüğü/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Maliye Bakanlığı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İdari Dava Açma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2577 sayılı İdari Yargılama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Usulü Kanunu Madde 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İdare Mahkemesi</w:t>
            </w:r>
          </w:p>
        </w:tc>
      </w:tr>
    </w:tbl>
    <w:p w:rsidR="00317043" w:rsidRPr="00317043" w:rsidRDefault="00317043" w:rsidP="00317043">
      <w:pPr>
        <w:shd w:val="clear" w:color="auto" w:fill="FFFFFF"/>
        <w:spacing w:after="0" w:line="240" w:lineRule="auto"/>
        <w:rPr>
          <w:rFonts w:ascii="Mulish" w:eastAsia="Times New Roman" w:hAnsi="Mulish" w:cs="Times New Roman"/>
          <w:vanish/>
          <w:color w:val="545F66"/>
          <w:sz w:val="25"/>
          <w:szCs w:val="25"/>
          <w:lang w:eastAsia="tr-T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0"/>
        <w:gridCol w:w="1515"/>
        <w:gridCol w:w="2224"/>
        <w:gridCol w:w="1840"/>
        <w:gridCol w:w="1933"/>
      </w:tblGrid>
      <w:tr w:rsidR="00317043" w:rsidRPr="00317043" w:rsidTr="00317043"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Hazine Taşınmazlarının Yatırımlara Tahsisinde Ön izin/Kullanma izni/İrtifak Hakkı Tesis Talebinin Reddi İşlemleri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İtiraz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3071 sayılı Dilekçe Hakkının Kullanılmasına Dair Kanun Madde 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Her zaman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Defterdarlık/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Milli Emlak Genel Müdürlüğü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Üst Makamlara Başvurma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2577 sayılı İdari Yargılama Usulü Kanunu Madde 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İdari dava açma süresi olan 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Kaymakamlık/ Defterdarlık/ Valilik/ Milli Emlak Genel Müdürlüğü/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Maliye Bakanlığı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İdari Dava Açma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2577 sayılı İdari Yargılama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Usulü Kanunu Madde 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İdare Mahkemesi</w:t>
            </w:r>
          </w:p>
        </w:tc>
      </w:tr>
      <w:tr w:rsidR="00317043" w:rsidRPr="00317043" w:rsidTr="00317043"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Hazine Taşınmazlarının Yatırımlara Tahsisinde Ön izin/Kullanma izni/İrtifak Hakkı Tesisinin İptali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İtiraz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3071 sayılı Dilekçe Hakkının Kullanılmasına Dair Kanun Madde 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Her zaman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Defterdarlık/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Milli Emlak Genel Müdürlüğü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Üst Makamlara Başvurma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2577 sayılı İdari Yargılama Usulü Kanunu Madde 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İdari dava açma süresi olan 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Kaymakamlık/ Defterdarlık/ Valilik/ Milli Emlak Genel Müdürlüğü/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Maliye Bakanlığı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İdari Dava Açma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2577 sayılı İdari Yargılama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Usulü Kanunu Madde 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İdare Mahkemesi</w:t>
            </w:r>
          </w:p>
        </w:tc>
      </w:tr>
    </w:tbl>
    <w:p w:rsidR="00317043" w:rsidRPr="00317043" w:rsidRDefault="00317043" w:rsidP="00317043">
      <w:pPr>
        <w:shd w:val="clear" w:color="auto" w:fill="FFFFFF"/>
        <w:spacing w:after="0" w:line="240" w:lineRule="auto"/>
        <w:rPr>
          <w:rFonts w:ascii="Mulish" w:eastAsia="Times New Roman" w:hAnsi="Mulish" w:cs="Times New Roman"/>
          <w:vanish/>
          <w:color w:val="545F66"/>
          <w:sz w:val="25"/>
          <w:szCs w:val="25"/>
          <w:lang w:eastAsia="tr-T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0"/>
        <w:gridCol w:w="1515"/>
        <w:gridCol w:w="2224"/>
        <w:gridCol w:w="1840"/>
        <w:gridCol w:w="1933"/>
      </w:tblGrid>
      <w:tr w:rsidR="00317043" w:rsidRPr="00317043" w:rsidTr="00317043"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Hazine Taşınmazlarının Yatırımlara Tahsisinde Kullanma İzni/İrtifak Hakkı Tesisinin Devri Talebinin Reddi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İtiraz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3071 sayılı Dilekçe Hakkının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Kullanılmasına Dair Kanun Madde 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Her zaman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Defterdarlık/ Milli Emlak Genel Müdürlüğü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Üst Makamlara Başvurma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2577 sayılı İdari Yargılama Usulü Kanunu Madde 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İdari dava açma süresi olan 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Kaymakamlık/ Defterdarlık/ Valilik/ Milli Emlak Genel Müdürlüğü/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Maliye Bakanlığı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İdari Dava Açma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2577 sayılı İdari Yargılama Usulü Kanunu Madde 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İdare Mahkemesi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Adli dava açma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6100 sayılı Hukuk Muhakemeleri Kanunu Madde 2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6098 sayılı Türk Borçlar Kanunu Madde 146,147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5/10 yıl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Asliye Hukuk Mahkemeleri</w:t>
            </w:r>
          </w:p>
        </w:tc>
      </w:tr>
      <w:tr w:rsidR="00317043" w:rsidRPr="00317043" w:rsidTr="00317043"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Kamu Konutu Tahsisinde Puanlama Yapılması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İtiraz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3071 sayılı Dilekçe Hakkının Kullanılmasına Dair Kanun Madde 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Her zaman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Malmüdürlüğü/ </w:t>
            </w:r>
            <w:proofErr w:type="spellStart"/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efterdarlık</w:t>
            </w:r>
            <w:proofErr w:type="spellEnd"/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Milli Emlak Genel Müdürlüğü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Üst Makamlara Başvurma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2577 sayılı İdari Yargılama Usulü Kanunu Madde 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İdari dava açma süresi olan 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Kaymakamlık/ Defterdarlık/ Valilik/ Milli Emlak Genel Müdürlüğü/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Maliye Bakanlığı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İdari Dava Açma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2577 sayılı İdari Yargılama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Usulü Kanunu Madde 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İdare Mahkemesi</w:t>
            </w:r>
          </w:p>
        </w:tc>
      </w:tr>
    </w:tbl>
    <w:p w:rsidR="00317043" w:rsidRPr="00317043" w:rsidRDefault="00317043" w:rsidP="00317043">
      <w:pPr>
        <w:shd w:val="clear" w:color="auto" w:fill="FFFFFF"/>
        <w:spacing w:after="0" w:line="240" w:lineRule="auto"/>
        <w:rPr>
          <w:rFonts w:ascii="Mulish" w:eastAsia="Times New Roman" w:hAnsi="Mulish" w:cs="Times New Roman"/>
          <w:vanish/>
          <w:color w:val="545F66"/>
          <w:sz w:val="25"/>
          <w:szCs w:val="25"/>
          <w:lang w:eastAsia="tr-T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7"/>
        <w:gridCol w:w="1529"/>
        <w:gridCol w:w="2249"/>
        <w:gridCol w:w="1881"/>
        <w:gridCol w:w="1946"/>
      </w:tblGrid>
      <w:tr w:rsidR="00317043" w:rsidRPr="00317043" w:rsidTr="00317043"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Satış Bedelinin Tespiti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Bedele İtiraz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3071 sayılı Dilekçe Hakkının Kullanılmasına Dair Kanun Madde 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Her zaman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Defterdarlık/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Milli Emlak Genel Müdürlüğü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Üst Makamlara Başvurma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2577 sayılı İdari Yargılama Usulü Kanunu Madde 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İdari dava açma süresi olan 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Kaymakamlık/ Defterdarlık/ Valilik/ Milli Emlak Genel Müdürlüğü/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Maliye Bakanlığı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İdari Dava Açma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2577 sayılı İdari Yargılama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Usulü Kanunu Madde 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İdare Mahkemesi</w:t>
            </w:r>
          </w:p>
        </w:tc>
      </w:tr>
      <w:tr w:rsidR="00317043" w:rsidRPr="00317043" w:rsidTr="00317043"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19/07/2003</w:t>
            </w:r>
            <w:proofErr w:type="gramEnd"/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Tarihinden Sonra Yapıldığı Gerekçesi İle </w:t>
            </w:r>
            <w:proofErr w:type="spellStart"/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Muhdesatların</w:t>
            </w:r>
            <w:proofErr w:type="spellEnd"/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Hazineye İntikali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İtiraz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3071 sayılı Dilekçe Hakkının Kullanılmasına Dair Kanun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Madde 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Her zaman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Defterdarlık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Üst Makamlara Başvurma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2577 sayılı İdari Yargılama Usulü Kanunu Madde 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İdari dava açma süresi olan 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Kaymakamlık/ Defterdarlık/ Valilik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İdari Dava Açma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2577 sayılı İdari Yargılama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Usulü Kanunu Madde 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İdare Mahkemesi</w:t>
            </w:r>
          </w:p>
        </w:tc>
      </w:tr>
      <w:tr w:rsidR="00317043" w:rsidRPr="00317043" w:rsidTr="00317043"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Doğrudan Satış Talebinin Reddi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İtiraz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3071 sayılı Dilekçe Hakkının Kullanılmasına Dair Kanun Madde 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Her zaman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Defterdarlık/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Üst Makamlara Başvurma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2577 sayılı İdari Yargılama Usulü Kanunu Madde 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İdari dava açma süresi olan 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Malmüdürlüğü/ Kaymakamlık/ Defterdarlık/ Valilik</w:t>
            </w:r>
          </w:p>
        </w:tc>
      </w:tr>
      <w:tr w:rsidR="00317043" w:rsidRPr="00317043" w:rsidTr="0031704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İdari Dava Açma Hakkı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2577 sayılı İdari Yargılama Usulü Kanunu Madde 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60 gün içinde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043" w:rsidRPr="00317043" w:rsidRDefault="00317043" w:rsidP="0031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7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İdare Mahkemesi</w:t>
            </w:r>
          </w:p>
        </w:tc>
      </w:tr>
    </w:tbl>
    <w:p w:rsidR="0081784A" w:rsidRDefault="0081784A"/>
    <w:sectPr w:rsidR="0081784A" w:rsidSect="00817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ulis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317043"/>
    <w:rsid w:val="000B5A03"/>
    <w:rsid w:val="00317043"/>
    <w:rsid w:val="00765928"/>
    <w:rsid w:val="0081784A"/>
    <w:rsid w:val="00DD7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84A"/>
  </w:style>
  <w:style w:type="paragraph" w:styleId="Balk1">
    <w:name w:val="heading 1"/>
    <w:basedOn w:val="Normal"/>
    <w:link w:val="Balk1Char"/>
    <w:uiPriority w:val="9"/>
    <w:qFormat/>
    <w:rsid w:val="003170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1704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6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3354</Words>
  <Characters>19121</Characters>
  <Application>Microsoft Office Word</Application>
  <DocSecurity>0</DocSecurity>
  <Lines>159</Lines>
  <Paragraphs>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3</cp:revision>
  <dcterms:created xsi:type="dcterms:W3CDTF">2023-02-03T10:26:00Z</dcterms:created>
  <dcterms:modified xsi:type="dcterms:W3CDTF">2023-02-03T10:38:00Z</dcterms:modified>
</cp:coreProperties>
</file>