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A13E" w14:textId="77777777" w:rsidR="00F068A4" w:rsidRPr="00F068A4" w:rsidRDefault="00F068A4" w:rsidP="00F068A4">
      <w:pPr>
        <w:rPr>
          <w:sz w:val="28"/>
          <w:szCs w:val="28"/>
        </w:rPr>
      </w:pPr>
      <w:r w:rsidRPr="00F068A4">
        <w:rPr>
          <w:sz w:val="28"/>
          <w:szCs w:val="28"/>
        </w:rPr>
        <w:t>SÜMERLER'İN HAZİN SONU...</w:t>
      </w:r>
    </w:p>
    <w:p w14:paraId="55B3C002" w14:textId="77777777" w:rsidR="00F068A4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>Sümerler günümüzden 7-8 bin yıl önce Mezopotamya'ya yerleşerek yüksek bir uygarlık kurmuşlardı.</w:t>
      </w:r>
    </w:p>
    <w:p w14:paraId="6BD9E98F" w14:textId="77777777" w:rsidR="00F068A4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 xml:space="preserve">Sümerler kurdukları uygarlıkta rahat ve rehavet içinde yaşarken, Yıkılışından 100-150 yıl kadar önce yani günümüzden 4500 yıl önce Arabistan içlerinden Akad diye adlandırdıkları kavmin insanları Sümer kentlerinde çalışmak için akın akın gelmeye başlıyorlar. </w:t>
      </w:r>
    </w:p>
    <w:p w14:paraId="21E2152D" w14:textId="77777777" w:rsidR="00F068A4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 xml:space="preserve">Bir kısım Sümerler bunlara karşı çıksa da diğerleri ucuz ve kolay işçilik ve köle gözüyle baktıklarından göz yumuyorlar. </w:t>
      </w:r>
    </w:p>
    <w:p w14:paraId="79532D7F" w14:textId="77777777" w:rsidR="00F068A4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>150 yıl içinde işler değişiyor, Akatlar kentleri yakıp yıkıyor, Sümerleri öldürüyor ve sonra iktidarı ele geçiriyorlar.</w:t>
      </w:r>
    </w:p>
    <w:p w14:paraId="07054C4A" w14:textId="77777777" w:rsidR="00F068A4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>Sümerlerin son günlerinde bir bilge kil tablete şöyle yazıyor.</w:t>
      </w:r>
    </w:p>
    <w:p w14:paraId="714C5CC4" w14:textId="77777777" w:rsidR="00F068A4" w:rsidRPr="00F068A4" w:rsidRDefault="00F068A4" w:rsidP="00F068A4">
      <w:pPr>
        <w:jc w:val="both"/>
        <w:rPr>
          <w:sz w:val="28"/>
          <w:szCs w:val="28"/>
        </w:rPr>
      </w:pPr>
    </w:p>
    <w:p w14:paraId="198FB9A6" w14:textId="77777777" w:rsidR="00F068A4" w:rsidRPr="00F068A4" w:rsidRDefault="00F068A4" w:rsidP="00F068A4">
      <w:pPr>
        <w:jc w:val="both"/>
        <w:rPr>
          <w:b/>
          <w:sz w:val="28"/>
          <w:szCs w:val="28"/>
        </w:rPr>
      </w:pPr>
      <w:r w:rsidRPr="00F068A4">
        <w:rPr>
          <w:b/>
          <w:sz w:val="28"/>
          <w:szCs w:val="28"/>
        </w:rPr>
        <w:t>"FARK EDEMEDİK GEÇ KALDIK.</w:t>
      </w:r>
    </w:p>
    <w:p w14:paraId="39D1E541" w14:textId="77777777" w:rsidR="00F068A4" w:rsidRPr="00F068A4" w:rsidRDefault="00F068A4" w:rsidP="00F068A4">
      <w:pPr>
        <w:jc w:val="both"/>
        <w:rPr>
          <w:b/>
          <w:sz w:val="28"/>
          <w:szCs w:val="28"/>
        </w:rPr>
      </w:pPr>
      <w:r w:rsidRPr="00F068A4">
        <w:rPr>
          <w:b/>
          <w:sz w:val="28"/>
          <w:szCs w:val="28"/>
        </w:rPr>
        <w:t>AMAN TANRIM BU VAHŞİLER HEPİMİZİ YOK EDECEK.</w:t>
      </w:r>
    </w:p>
    <w:p w14:paraId="4454C12F" w14:textId="77777777" w:rsidR="00F068A4" w:rsidRPr="00F068A4" w:rsidRDefault="00F068A4" w:rsidP="00F068A4">
      <w:pPr>
        <w:jc w:val="both"/>
        <w:rPr>
          <w:b/>
          <w:sz w:val="28"/>
          <w:szCs w:val="28"/>
        </w:rPr>
      </w:pPr>
      <w:r w:rsidRPr="00F068A4">
        <w:rPr>
          <w:b/>
          <w:sz w:val="28"/>
          <w:szCs w:val="28"/>
        </w:rPr>
        <w:t>TANRIM BİZİ AFFET.</w:t>
      </w:r>
    </w:p>
    <w:p w14:paraId="0284085C" w14:textId="77777777" w:rsidR="00F068A4" w:rsidRPr="00F068A4" w:rsidRDefault="00F068A4" w:rsidP="00F068A4">
      <w:pPr>
        <w:jc w:val="both"/>
        <w:rPr>
          <w:b/>
          <w:sz w:val="28"/>
          <w:szCs w:val="28"/>
        </w:rPr>
      </w:pPr>
      <w:r w:rsidRPr="00F068A4">
        <w:rPr>
          <w:b/>
          <w:sz w:val="28"/>
          <w:szCs w:val="28"/>
        </w:rPr>
        <w:t>BİZDEN SONRA GELENLER BUNLARI OKURSA BELKİ DERS ALIR.”</w:t>
      </w:r>
    </w:p>
    <w:p w14:paraId="1E41748F" w14:textId="77777777" w:rsidR="00F068A4" w:rsidRPr="00F068A4" w:rsidRDefault="00F068A4" w:rsidP="00F068A4">
      <w:pPr>
        <w:jc w:val="both"/>
        <w:rPr>
          <w:sz w:val="28"/>
          <w:szCs w:val="28"/>
        </w:rPr>
      </w:pPr>
    </w:p>
    <w:p w14:paraId="50216233" w14:textId="77777777" w:rsidR="00F068A4" w:rsidRPr="00F068A4" w:rsidRDefault="00F068A4" w:rsidP="00F068A4">
      <w:pPr>
        <w:jc w:val="both"/>
        <w:rPr>
          <w:b/>
          <w:sz w:val="28"/>
          <w:szCs w:val="28"/>
        </w:rPr>
      </w:pPr>
      <w:r w:rsidRPr="00F068A4">
        <w:rPr>
          <w:b/>
          <w:sz w:val="28"/>
          <w:szCs w:val="28"/>
        </w:rPr>
        <w:t>“GEÇMİŞİNİ BİLMEYENİ</w:t>
      </w:r>
    </w:p>
    <w:p w14:paraId="2BC11D9D" w14:textId="77777777" w:rsidR="00F068A4" w:rsidRPr="00F068A4" w:rsidRDefault="00F068A4" w:rsidP="00F068A4">
      <w:pPr>
        <w:jc w:val="both"/>
        <w:rPr>
          <w:b/>
          <w:sz w:val="28"/>
          <w:szCs w:val="28"/>
        </w:rPr>
      </w:pPr>
      <w:r w:rsidRPr="00F068A4">
        <w:rPr>
          <w:b/>
          <w:sz w:val="28"/>
          <w:szCs w:val="28"/>
        </w:rPr>
        <w:t>GELECEK; TOPA TUTAR !”</w:t>
      </w:r>
    </w:p>
    <w:p w14:paraId="2A99D6C5" w14:textId="77777777" w:rsidR="00F068A4" w:rsidRPr="00F068A4" w:rsidRDefault="00F068A4" w:rsidP="00F068A4">
      <w:pPr>
        <w:jc w:val="both"/>
        <w:rPr>
          <w:sz w:val="28"/>
          <w:szCs w:val="28"/>
        </w:rPr>
      </w:pPr>
    </w:p>
    <w:p w14:paraId="6AD10906" w14:textId="77777777" w:rsidR="00F068A4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 xml:space="preserve">Ve Sümer devleti yıkılır Akadlar Sümer uygarlığının üstüne oturur. </w:t>
      </w:r>
    </w:p>
    <w:p w14:paraId="705413A1" w14:textId="77777777" w:rsidR="00F068A4" w:rsidRPr="00F068A4" w:rsidRDefault="00F068A4" w:rsidP="00F068A4">
      <w:pPr>
        <w:jc w:val="both"/>
        <w:rPr>
          <w:sz w:val="28"/>
          <w:szCs w:val="28"/>
        </w:rPr>
      </w:pPr>
    </w:p>
    <w:p w14:paraId="6481E96B" w14:textId="77777777" w:rsidR="00F068A4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>KAYNAK: Muzazzez İlmiye Çığ</w:t>
      </w:r>
    </w:p>
    <w:p w14:paraId="66E4974B" w14:textId="77777777" w:rsidR="00F75D7E" w:rsidRPr="00F068A4" w:rsidRDefault="00F068A4" w:rsidP="00F068A4">
      <w:pPr>
        <w:jc w:val="both"/>
        <w:rPr>
          <w:sz w:val="28"/>
          <w:szCs w:val="28"/>
        </w:rPr>
      </w:pPr>
      <w:r w:rsidRPr="00F068A4">
        <w:rPr>
          <w:sz w:val="28"/>
          <w:szCs w:val="28"/>
        </w:rPr>
        <w:t>Sümerolog-tarihçi bilim insanı.</w:t>
      </w:r>
    </w:p>
    <w:sectPr w:rsidR="00F75D7E" w:rsidRPr="00F068A4" w:rsidSect="00F7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A4"/>
    <w:rsid w:val="005B24B2"/>
    <w:rsid w:val="00F068A4"/>
    <w:rsid w:val="00F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8208"/>
  <w15:docId w15:val="{96629EA8-2155-4D04-8D12-7F5371B4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Özhan Güllü</cp:lastModifiedBy>
  <cp:revision>2</cp:revision>
  <dcterms:created xsi:type="dcterms:W3CDTF">2023-08-01T12:41:00Z</dcterms:created>
  <dcterms:modified xsi:type="dcterms:W3CDTF">2023-08-01T12:41:00Z</dcterms:modified>
</cp:coreProperties>
</file>