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b/>
          <w:bCs/>
          <w:color w:val="212529"/>
          <w:sz w:val="28"/>
          <w:szCs w:val="28"/>
          <w:lang w:eastAsia="tr-TR"/>
        </w:rPr>
        <w:t>BİR YUDUM FERASET</w:t>
      </w:r>
    </w:p>
    <w:p w:rsidR="00C466D6" w:rsidRPr="00C466D6" w:rsidRDefault="00C466D6" w:rsidP="00C466D6">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Yıllarca çocuğu olmayan bir şark sultanının nihayetinde bir oğlu olur. Fakat çocuk şehzadelik çağına gelmesine rağmen her ne kadar eğitim verilirse verilsin bir türlü devlet yönetimi ile ilgilenmez. Üstüne üstlük her defasında yeni konular bulur, olur olmaz yerlerde izahı oldukça güç yalanlar uydururmuş. Yalanları sebebiyle itibarı da giderek azalmaya başlarmış. </w:t>
      </w:r>
    </w:p>
    <w:p w:rsidR="00C466D6" w:rsidRPr="00C466D6" w:rsidRDefault="00C466D6" w:rsidP="00C466D6">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 xml:space="preserve">Oğlunun bu durumuna çok üzülen sultan, buna bir hal çaresi bulmak için ülkenin en ünlü Mollasını huzuruna çağırır. Mollaya, </w:t>
      </w:r>
      <w:proofErr w:type="spellStart"/>
      <w:r w:rsidRPr="00C466D6">
        <w:rPr>
          <w:rFonts w:ascii="Times New Roman" w:eastAsia="Times New Roman" w:hAnsi="Times New Roman" w:cs="Times New Roman"/>
          <w:color w:val="212529"/>
          <w:sz w:val="28"/>
          <w:szCs w:val="28"/>
          <w:lang w:eastAsia="tr-TR"/>
        </w:rPr>
        <w:t>tehditvari</w:t>
      </w:r>
      <w:proofErr w:type="spellEnd"/>
      <w:r w:rsidRPr="00C466D6">
        <w:rPr>
          <w:rFonts w:ascii="Times New Roman" w:eastAsia="Times New Roman" w:hAnsi="Times New Roman" w:cs="Times New Roman"/>
          <w:color w:val="212529"/>
          <w:sz w:val="28"/>
          <w:szCs w:val="28"/>
          <w:lang w:eastAsia="tr-TR"/>
        </w:rPr>
        <w:t xml:space="preserve"> bir şekilde; oğluna gereken eğitimi vermesi ve en azından söylediği yalanları akla uygun bir hale getirip, oğlunun halk nezdinde gülünç duruma düşmesini önlemek için kendisini eğitmesini ister. Bunun için kendisine iki yıl süre verir; aksi halde mollanın başını vuracağını söyler. </w:t>
      </w:r>
    </w:p>
    <w:p w:rsidR="00C466D6" w:rsidRPr="00C466D6" w:rsidRDefault="00C466D6" w:rsidP="00C466D6">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Aradan geçen iki yılın ardından sultan, tüm halkı bir meydana toplar ve artık eğitiminden kuşku duymadığı oğlunu onlara takdim eder. Amacı şehzadenin iki yıl içinde kat ettiği mesafeyi ahalisine göstermektir.</w:t>
      </w:r>
    </w:p>
    <w:p w:rsidR="00C466D6" w:rsidRPr="00C466D6" w:rsidRDefault="00C466D6" w:rsidP="00C466D6">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Herkesin hazır bulunduğu bu ortamda şehzade: “Bir ok attım kebap oldu” der. Topluluk; “Amma da attın!” demeye başlayınca, molla hemen imdada yetişir: “Niye atıyormuş ki? Birlikte ava çıkmıştık, şehzademiz havada uçan kuşa okuyla nişan aldı, attı vurdu. Ok kuşla birlikte yere düşerken kayaya çarptı. Çeliğin kayaya çarpması ile sürtünmeden ateş çıktı. Vurulan kuş da bu ateşe düştü, böylelikle de pişmiş oldu ve de nihayetinde kebap oldu.” </w:t>
      </w:r>
    </w:p>
    <w:p w:rsidR="00C466D6" w:rsidRPr="00C466D6" w:rsidRDefault="00C466D6" w:rsidP="00C466D6">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Topluluk bu izah karşısında pes etmiş ve şehzadeyi dinlemeye devam etmiş. Mollanın bu harika izahı şehzadeyi aşka getirmiş ve daha büyük bir bomba patlatmış: “Bir ok attım göl oldu.” Ahali bu laftan da bir şey anlamamış ve yine molla ortaya atılmış ve de bir açıklama daha yapmış: “Ey ahali! Şehzademiz veciz konuşmaya devam ediyor, dilerseniz ben açıklayayım. Bir gün kırlarda gezinirken, bir de ne görelim! Büyük bir kaya parçası gölün yatağını kapatmış, göl kurumak üzere. Şehzademiz hemen bir ok attı ve kayayı tam ortasından vurup parçaladı ve göl yine suyla doldu.”</w:t>
      </w:r>
    </w:p>
    <w:p w:rsidR="00C466D6" w:rsidRPr="00C466D6" w:rsidRDefault="00C466D6" w:rsidP="00C466D6">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 Bu açıklamanın ardından halk sevinç içinde ve yüzler tebessümlü, şehzade ise gurur içinde. Bir müddet sonra alkışlar biter ve şehzade yine söze başlar: “Bir ok attım, aşure oldu.” Ahali yine hiç vakit kaybetmeden gözlerini mollaya çevirir. Ancak molla bakmış bu söz hiç de içinden çıkılır bir söz değil. Ve bu sözün izah edilecek bir yönü de yok. </w:t>
      </w:r>
    </w:p>
    <w:p w:rsidR="00C466D6" w:rsidRPr="00C466D6" w:rsidRDefault="00C466D6" w:rsidP="00C466D6">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 xml:space="preserve">Yerinden doğrulur ve Sultan’ın huzuruna varıp el etek öper ve boynunu bükerek: “Hünkârım, işte kılıç, işte kelle. </w:t>
      </w:r>
      <w:proofErr w:type="gramStart"/>
      <w:r w:rsidRPr="00C466D6">
        <w:rPr>
          <w:rFonts w:ascii="Times New Roman" w:eastAsia="Times New Roman" w:hAnsi="Times New Roman" w:cs="Times New Roman"/>
          <w:color w:val="212529"/>
          <w:sz w:val="28"/>
          <w:szCs w:val="28"/>
          <w:lang w:eastAsia="tr-TR"/>
        </w:rPr>
        <w:t>Haydi</w:t>
      </w:r>
      <w:proofErr w:type="gramEnd"/>
      <w:r w:rsidRPr="00C466D6">
        <w:rPr>
          <w:rFonts w:ascii="Times New Roman" w:eastAsia="Times New Roman" w:hAnsi="Times New Roman" w:cs="Times New Roman"/>
          <w:color w:val="212529"/>
          <w:sz w:val="28"/>
          <w:szCs w:val="28"/>
          <w:lang w:eastAsia="tr-TR"/>
        </w:rPr>
        <w:t xml:space="preserve"> kebap meselesini hallettik, sel meselesini de hallettik. Bu aşure de nereden çıktı. Suyu bulsak şeker lazım, </w:t>
      </w:r>
      <w:r w:rsidRPr="00C466D6">
        <w:rPr>
          <w:rFonts w:ascii="Times New Roman" w:eastAsia="Times New Roman" w:hAnsi="Times New Roman" w:cs="Times New Roman"/>
          <w:color w:val="212529"/>
          <w:sz w:val="28"/>
          <w:szCs w:val="28"/>
          <w:lang w:eastAsia="tr-TR"/>
        </w:rPr>
        <w:lastRenderedPageBreak/>
        <w:t>şekeri bulsak buğday lazım… Onu da bulsak nohut vs. lazım bunların hepsini ben nasıl bir araya getireyim. Boynum kıldan ince, lakin ben de öğrenmek istiyorum, şu şehzade parçasına bir sorun bakalım; bir ok atar da nasıl aşure olur diye?” </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b/>
          <w:bCs/>
          <w:color w:val="212529"/>
          <w:sz w:val="28"/>
          <w:szCs w:val="28"/>
          <w:lang w:eastAsia="tr-TR"/>
        </w:rPr>
        <w:t>BİR KISSA-BİR HİSSE-2</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Vaktiyle bir anne köpek, yavrularını yanına toplamış ders veriyordu:</w:t>
      </w:r>
      <w:r w:rsidRPr="00C466D6">
        <w:rPr>
          <w:rFonts w:ascii="Times New Roman" w:eastAsia="Times New Roman" w:hAnsi="Times New Roman" w:cs="Times New Roman"/>
          <w:color w:val="212529"/>
          <w:sz w:val="28"/>
          <w:szCs w:val="28"/>
          <w:lang w:eastAsia="tr-TR"/>
        </w:rPr>
        <w:br/>
        <w:t>–Bakın yavrularım, şu falan zatı görüyor musunuz?</w:t>
      </w:r>
      <w:r w:rsidRPr="00C466D6">
        <w:rPr>
          <w:rFonts w:ascii="Times New Roman" w:eastAsia="Times New Roman" w:hAnsi="Times New Roman" w:cs="Times New Roman"/>
          <w:color w:val="212529"/>
          <w:sz w:val="28"/>
          <w:szCs w:val="28"/>
          <w:lang w:eastAsia="tr-TR"/>
        </w:rPr>
        <w:br/>
        <w:t>Yavrular:</w:t>
      </w:r>
      <w:r w:rsidRPr="00C466D6">
        <w:rPr>
          <w:rFonts w:ascii="Times New Roman" w:eastAsia="Times New Roman" w:hAnsi="Times New Roman" w:cs="Times New Roman"/>
          <w:color w:val="212529"/>
          <w:sz w:val="28"/>
          <w:szCs w:val="28"/>
          <w:lang w:eastAsia="tr-TR"/>
        </w:rPr>
        <w:br/>
        <w:t>–Evet anne, onu görüyoruz.</w:t>
      </w:r>
      <w:r w:rsidRPr="00C466D6">
        <w:rPr>
          <w:rFonts w:ascii="Times New Roman" w:eastAsia="Times New Roman" w:hAnsi="Times New Roman" w:cs="Times New Roman"/>
          <w:color w:val="212529"/>
          <w:sz w:val="28"/>
          <w:szCs w:val="28"/>
          <w:lang w:eastAsia="tr-TR"/>
        </w:rPr>
        <w:br/>
        <w:t>–İşte o zat, âlim ve fazıl bir zattır. Onu görünce sakın hürmette kusur etmeyin ve hemen yol verin.</w:t>
      </w:r>
      <w:r w:rsidRPr="00C466D6">
        <w:rPr>
          <w:rFonts w:ascii="Times New Roman" w:eastAsia="Times New Roman" w:hAnsi="Times New Roman" w:cs="Times New Roman"/>
          <w:color w:val="212529"/>
          <w:sz w:val="28"/>
          <w:szCs w:val="28"/>
          <w:lang w:eastAsia="tr-TR"/>
        </w:rPr>
        <w:br/>
        <w:t>Yavrular:</w:t>
      </w:r>
      <w:r w:rsidRPr="00C466D6">
        <w:rPr>
          <w:rFonts w:ascii="Times New Roman" w:eastAsia="Times New Roman" w:hAnsi="Times New Roman" w:cs="Times New Roman"/>
          <w:color w:val="212529"/>
          <w:sz w:val="28"/>
          <w:szCs w:val="28"/>
          <w:lang w:eastAsia="tr-TR"/>
        </w:rPr>
        <w:br/>
        <w:t>–Tamam anne, onu görünce hürmet edeceğiz ve saygısızlık etmeyeceğiz.</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Bir gün âlim zat, anne köpeğin bulunduğu muhitten geçerken, anne köpek hızla koşmuş ve hırlayarak âlim zatın paçasından kapmış. Sonra da yavrularının yanına geri dönmüş.</w:t>
      </w:r>
      <w:r w:rsidRPr="00C466D6">
        <w:rPr>
          <w:rFonts w:ascii="Times New Roman" w:eastAsia="Times New Roman" w:hAnsi="Times New Roman" w:cs="Times New Roman"/>
          <w:color w:val="212529"/>
          <w:sz w:val="28"/>
          <w:szCs w:val="28"/>
          <w:lang w:eastAsia="tr-TR"/>
        </w:rPr>
        <w:br/>
        <w:t>Yavrular hayretle sormuşlar:</w:t>
      </w:r>
      <w:r w:rsidRPr="00C466D6">
        <w:rPr>
          <w:rFonts w:ascii="Times New Roman" w:eastAsia="Times New Roman" w:hAnsi="Times New Roman" w:cs="Times New Roman"/>
          <w:color w:val="212529"/>
          <w:sz w:val="28"/>
          <w:szCs w:val="28"/>
          <w:lang w:eastAsia="tr-TR"/>
        </w:rPr>
        <w:br/>
        <w:t>–Anne bu davranışını anlayamadık. Hem âlim zata hürmette kusur etmeyin dedin. Hem de hırlayarak paçasından kaptın.</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b/>
          <w:bCs/>
          <w:color w:val="212529"/>
          <w:sz w:val="28"/>
          <w:szCs w:val="28"/>
          <w:lang w:eastAsia="tr-TR"/>
        </w:rPr>
        <w:t>Anne köpek, köpekçe bir bilgelikle cevap vermiş:</w:t>
      </w:r>
      <w:r w:rsidRPr="00C466D6">
        <w:rPr>
          <w:rFonts w:ascii="Times New Roman" w:eastAsia="Times New Roman" w:hAnsi="Times New Roman" w:cs="Times New Roman"/>
          <w:b/>
          <w:bCs/>
          <w:color w:val="212529"/>
          <w:sz w:val="28"/>
          <w:szCs w:val="28"/>
          <w:lang w:eastAsia="tr-TR"/>
        </w:rPr>
        <w:br/>
        <w:t>–Evet yavrularım. O zatın âlim ve fazıl olduğu bir hakikattir. Ama bizimde bir köpek olduğumuzu unutmayın. Hırlamak ve ısırmak bizim köpekliğimizde var. Biz köpekliğimizden uzun süre ayrı kalamayız!</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b/>
          <w:bCs/>
          <w:color w:val="212529"/>
          <w:sz w:val="28"/>
          <w:szCs w:val="28"/>
          <w:lang w:eastAsia="tr-TR"/>
        </w:rPr>
        <w:t xml:space="preserve">Kıssadan da anlaşılacağı üzere, her şey aslına </w:t>
      </w:r>
      <w:proofErr w:type="spellStart"/>
      <w:r w:rsidRPr="00C466D6">
        <w:rPr>
          <w:rFonts w:ascii="Times New Roman" w:eastAsia="Times New Roman" w:hAnsi="Times New Roman" w:cs="Times New Roman"/>
          <w:b/>
          <w:bCs/>
          <w:color w:val="212529"/>
          <w:sz w:val="28"/>
          <w:szCs w:val="28"/>
          <w:lang w:eastAsia="tr-TR"/>
        </w:rPr>
        <w:t>rücu</w:t>
      </w:r>
      <w:proofErr w:type="spellEnd"/>
      <w:r w:rsidRPr="00C466D6">
        <w:rPr>
          <w:rFonts w:ascii="Times New Roman" w:eastAsia="Times New Roman" w:hAnsi="Times New Roman" w:cs="Times New Roman"/>
          <w:b/>
          <w:bCs/>
          <w:color w:val="212529"/>
          <w:sz w:val="28"/>
          <w:szCs w:val="28"/>
          <w:lang w:eastAsia="tr-TR"/>
        </w:rPr>
        <w:t xml:space="preserve"> eder</w:t>
      </w:r>
      <w:r w:rsidRPr="00C466D6">
        <w:rPr>
          <w:rFonts w:ascii="Times New Roman" w:eastAsia="Times New Roman" w:hAnsi="Times New Roman" w:cs="Times New Roman"/>
          <w:color w:val="212529"/>
          <w:sz w:val="28"/>
          <w:szCs w:val="28"/>
          <w:lang w:eastAsia="tr-TR"/>
        </w:rPr>
        <w:t xml:space="preserve">. Hiç kimse uzun süre rol yapamaz. Hiçbir asker uzun süre General taklidi yapamaz. Basit tavırları kendini ele verecektir.  Eşyanın doğası uzun süre rol yapmayı kabul etmez. </w:t>
      </w:r>
      <w:proofErr w:type="gramStart"/>
      <w:r w:rsidRPr="00C466D6">
        <w:rPr>
          <w:rFonts w:ascii="Times New Roman" w:eastAsia="Times New Roman" w:hAnsi="Times New Roman" w:cs="Times New Roman"/>
          <w:color w:val="212529"/>
          <w:sz w:val="28"/>
          <w:szCs w:val="28"/>
          <w:lang w:eastAsia="tr-TR"/>
        </w:rPr>
        <w:t>Tilki kuyruğundan</w:t>
      </w:r>
      <w:proofErr w:type="gramEnd"/>
      <w:r w:rsidRPr="00C466D6">
        <w:rPr>
          <w:rFonts w:ascii="Times New Roman" w:eastAsia="Times New Roman" w:hAnsi="Times New Roman" w:cs="Times New Roman"/>
          <w:color w:val="212529"/>
          <w:sz w:val="28"/>
          <w:szCs w:val="28"/>
          <w:lang w:eastAsia="tr-TR"/>
        </w:rPr>
        <w:t>, deve kamburundan belli olur.</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b/>
          <w:bCs/>
          <w:color w:val="212529"/>
          <w:sz w:val="28"/>
          <w:szCs w:val="28"/>
          <w:lang w:eastAsia="tr-TR"/>
        </w:rPr>
        <w:t>BİR KISSA- BİR HİSSE-3</w:t>
      </w:r>
    </w:p>
    <w:p w:rsidR="008705F7"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II. Meşrutiyet döneminde Van vilayetine, Vali olarak Numan Bey adında biri atanmış...</w:t>
      </w:r>
      <w:r w:rsidRPr="00C466D6">
        <w:rPr>
          <w:rFonts w:ascii="Times New Roman" w:eastAsia="Times New Roman" w:hAnsi="Times New Roman" w:cs="Times New Roman"/>
          <w:color w:val="212529"/>
          <w:sz w:val="28"/>
          <w:szCs w:val="28"/>
          <w:lang w:eastAsia="tr-TR"/>
        </w:rPr>
        <w:br/>
        <w:t xml:space="preserve">Bir gün Van Valisi Numan Beyin </w:t>
      </w:r>
      <w:proofErr w:type="gramStart"/>
      <w:r w:rsidRPr="00C466D6">
        <w:rPr>
          <w:rFonts w:ascii="Times New Roman" w:eastAsia="Times New Roman" w:hAnsi="Times New Roman" w:cs="Times New Roman"/>
          <w:color w:val="212529"/>
          <w:sz w:val="28"/>
          <w:szCs w:val="28"/>
          <w:lang w:eastAsia="tr-TR"/>
        </w:rPr>
        <w:t>Dahiliye</w:t>
      </w:r>
      <w:proofErr w:type="gramEnd"/>
      <w:r w:rsidRPr="00C466D6">
        <w:rPr>
          <w:rFonts w:ascii="Times New Roman" w:eastAsia="Times New Roman" w:hAnsi="Times New Roman" w:cs="Times New Roman"/>
          <w:color w:val="212529"/>
          <w:sz w:val="28"/>
          <w:szCs w:val="28"/>
          <w:lang w:eastAsia="tr-TR"/>
        </w:rPr>
        <w:t xml:space="preserve"> Nazırına bir telgraf çekmesi gerekmiş. </w:t>
      </w:r>
      <w:proofErr w:type="spellStart"/>
      <w:r w:rsidRPr="00C466D6">
        <w:rPr>
          <w:rFonts w:ascii="Times New Roman" w:eastAsia="Times New Roman" w:hAnsi="Times New Roman" w:cs="Times New Roman"/>
          <w:color w:val="212529"/>
          <w:sz w:val="28"/>
          <w:szCs w:val="28"/>
          <w:lang w:eastAsia="tr-TR"/>
        </w:rPr>
        <w:t>Katib</w:t>
      </w:r>
      <w:proofErr w:type="spellEnd"/>
      <w:r w:rsidRPr="00C466D6">
        <w:rPr>
          <w:rFonts w:ascii="Times New Roman" w:eastAsia="Times New Roman" w:hAnsi="Times New Roman" w:cs="Times New Roman"/>
          <w:color w:val="212529"/>
          <w:sz w:val="28"/>
          <w:szCs w:val="28"/>
          <w:lang w:eastAsia="tr-TR"/>
        </w:rPr>
        <w:t xml:space="preserve"> - i hususiyi, yani özel sekreterini çağırıp bir telgraf metni hazırlamasını emretmiş</w:t>
      </w:r>
      <w:proofErr w:type="gramStart"/>
      <w:r w:rsidRPr="00C466D6">
        <w:rPr>
          <w:rFonts w:ascii="Times New Roman" w:eastAsia="Times New Roman" w:hAnsi="Times New Roman" w:cs="Times New Roman"/>
          <w:color w:val="212529"/>
          <w:sz w:val="28"/>
          <w:szCs w:val="28"/>
          <w:lang w:eastAsia="tr-TR"/>
        </w:rPr>
        <w:t>..</w:t>
      </w:r>
      <w:proofErr w:type="gramEnd"/>
      <w:r w:rsidRPr="00C466D6">
        <w:rPr>
          <w:rFonts w:ascii="Times New Roman" w:eastAsia="Times New Roman" w:hAnsi="Times New Roman" w:cs="Times New Roman"/>
          <w:color w:val="212529"/>
          <w:sz w:val="28"/>
          <w:szCs w:val="28"/>
          <w:lang w:eastAsia="tr-TR"/>
        </w:rPr>
        <w:t xml:space="preserve"> </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Özel sekreter hazırlamış telgrafın metnini; altına da, </w:t>
      </w:r>
      <w:r w:rsidRPr="00C466D6">
        <w:rPr>
          <w:rFonts w:ascii="Times New Roman" w:eastAsia="Times New Roman" w:hAnsi="Times New Roman" w:cs="Times New Roman"/>
          <w:b/>
          <w:bCs/>
          <w:color w:val="212529"/>
          <w:sz w:val="28"/>
          <w:szCs w:val="28"/>
          <w:lang w:eastAsia="tr-TR"/>
        </w:rPr>
        <w:t>"Van Valisi Numan"</w:t>
      </w:r>
      <w:r w:rsidRPr="00C466D6">
        <w:rPr>
          <w:rFonts w:ascii="Times New Roman" w:eastAsia="Times New Roman" w:hAnsi="Times New Roman" w:cs="Times New Roman"/>
          <w:color w:val="212529"/>
          <w:sz w:val="28"/>
          <w:szCs w:val="28"/>
          <w:lang w:eastAsia="tr-TR"/>
        </w:rPr>
        <w:t> diye yazmış.</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Numan Bey, sekretere:</w:t>
      </w:r>
      <w:r w:rsidRPr="00C466D6">
        <w:rPr>
          <w:rFonts w:ascii="Times New Roman" w:eastAsia="Times New Roman" w:hAnsi="Times New Roman" w:cs="Times New Roman"/>
          <w:color w:val="212529"/>
          <w:sz w:val="28"/>
          <w:szCs w:val="28"/>
          <w:lang w:eastAsia="tr-TR"/>
        </w:rPr>
        <w:br/>
        <w:t>- İmzadan önce, demiş, nazır hazretlerine bağlılığımı gösteren şöyle mütevazı bir ifade kullan.</w:t>
      </w:r>
      <w:r w:rsidRPr="00C466D6">
        <w:rPr>
          <w:rFonts w:ascii="Times New Roman" w:eastAsia="Times New Roman" w:hAnsi="Times New Roman" w:cs="Times New Roman"/>
          <w:color w:val="212529"/>
          <w:sz w:val="28"/>
          <w:szCs w:val="28"/>
          <w:lang w:eastAsia="tr-TR"/>
        </w:rPr>
        <w:br/>
        <w:t>Sekreter, telgrafın altına </w:t>
      </w:r>
      <w:r w:rsidRPr="00C466D6">
        <w:rPr>
          <w:rFonts w:ascii="Times New Roman" w:eastAsia="Times New Roman" w:hAnsi="Times New Roman" w:cs="Times New Roman"/>
          <w:color w:val="212529"/>
          <w:sz w:val="28"/>
          <w:szCs w:val="28"/>
          <w:lang w:eastAsia="tr-TR"/>
        </w:rPr>
        <w:br/>
      </w:r>
      <w:r w:rsidRPr="00C466D6">
        <w:rPr>
          <w:rFonts w:ascii="Times New Roman" w:eastAsia="Times New Roman" w:hAnsi="Times New Roman" w:cs="Times New Roman"/>
          <w:b/>
          <w:bCs/>
          <w:color w:val="212529"/>
          <w:sz w:val="28"/>
          <w:szCs w:val="28"/>
          <w:lang w:eastAsia="tr-TR"/>
        </w:rPr>
        <w:t>"</w:t>
      </w:r>
      <w:proofErr w:type="gramStart"/>
      <w:r w:rsidRPr="00C466D6">
        <w:rPr>
          <w:rFonts w:ascii="Times New Roman" w:eastAsia="Times New Roman" w:hAnsi="Times New Roman" w:cs="Times New Roman"/>
          <w:b/>
          <w:bCs/>
          <w:color w:val="212529"/>
          <w:sz w:val="28"/>
          <w:szCs w:val="28"/>
          <w:lang w:eastAsia="tr-TR"/>
        </w:rPr>
        <w:t>Takdirkarınız</w:t>
      </w:r>
      <w:proofErr w:type="gramEnd"/>
      <w:r w:rsidRPr="00C466D6">
        <w:rPr>
          <w:rFonts w:ascii="Times New Roman" w:eastAsia="Times New Roman" w:hAnsi="Times New Roman" w:cs="Times New Roman"/>
          <w:b/>
          <w:bCs/>
          <w:color w:val="212529"/>
          <w:sz w:val="28"/>
          <w:szCs w:val="28"/>
          <w:lang w:eastAsia="tr-TR"/>
        </w:rPr>
        <w:t xml:space="preserve"> ve bendeniz Van Valisi Numan"</w:t>
      </w:r>
      <w:r w:rsidRPr="00C466D6">
        <w:rPr>
          <w:rFonts w:ascii="Times New Roman" w:eastAsia="Times New Roman" w:hAnsi="Times New Roman" w:cs="Times New Roman"/>
          <w:color w:val="212529"/>
          <w:sz w:val="28"/>
          <w:szCs w:val="28"/>
          <w:lang w:eastAsia="tr-TR"/>
        </w:rPr>
        <w:t> diye yazmış...</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Numan Bey:</w:t>
      </w:r>
      <w:r w:rsidRPr="00C466D6">
        <w:rPr>
          <w:rFonts w:ascii="Times New Roman" w:eastAsia="Times New Roman" w:hAnsi="Times New Roman" w:cs="Times New Roman"/>
          <w:color w:val="212529"/>
          <w:sz w:val="28"/>
          <w:szCs w:val="28"/>
          <w:lang w:eastAsia="tr-TR"/>
        </w:rPr>
        <w:br/>
        <w:t>- Yok, demiş, daha aşağıdan, daha mütevazı bir şeyler olmalı...</w:t>
      </w:r>
      <w:r w:rsidRPr="00C466D6">
        <w:rPr>
          <w:rFonts w:ascii="Times New Roman" w:eastAsia="Times New Roman" w:hAnsi="Times New Roman" w:cs="Times New Roman"/>
          <w:color w:val="212529"/>
          <w:sz w:val="28"/>
          <w:szCs w:val="28"/>
          <w:lang w:eastAsia="tr-TR"/>
        </w:rPr>
        <w:br/>
        <w:t>Sekreter bu kez </w:t>
      </w:r>
      <w:r w:rsidRPr="00C466D6">
        <w:rPr>
          <w:rFonts w:ascii="Times New Roman" w:eastAsia="Times New Roman" w:hAnsi="Times New Roman" w:cs="Times New Roman"/>
          <w:b/>
          <w:bCs/>
          <w:color w:val="212529"/>
          <w:sz w:val="28"/>
          <w:szCs w:val="28"/>
          <w:lang w:eastAsia="tr-TR"/>
        </w:rPr>
        <w:t>"</w:t>
      </w:r>
      <w:proofErr w:type="gramStart"/>
      <w:r w:rsidRPr="00C466D6">
        <w:rPr>
          <w:rFonts w:ascii="Times New Roman" w:eastAsia="Times New Roman" w:hAnsi="Times New Roman" w:cs="Times New Roman"/>
          <w:b/>
          <w:bCs/>
          <w:color w:val="212529"/>
          <w:sz w:val="28"/>
          <w:szCs w:val="28"/>
          <w:lang w:eastAsia="tr-TR"/>
        </w:rPr>
        <w:t>Takdirkarınız</w:t>
      </w:r>
      <w:proofErr w:type="gramEnd"/>
      <w:r w:rsidRPr="00C466D6">
        <w:rPr>
          <w:rFonts w:ascii="Times New Roman" w:eastAsia="Times New Roman" w:hAnsi="Times New Roman" w:cs="Times New Roman"/>
          <w:b/>
          <w:bCs/>
          <w:color w:val="212529"/>
          <w:sz w:val="28"/>
          <w:szCs w:val="28"/>
          <w:lang w:eastAsia="tr-TR"/>
        </w:rPr>
        <w:t xml:space="preserve">, bendeniz, hak - ı </w:t>
      </w:r>
      <w:proofErr w:type="spellStart"/>
      <w:r w:rsidRPr="00C466D6">
        <w:rPr>
          <w:rFonts w:ascii="Times New Roman" w:eastAsia="Times New Roman" w:hAnsi="Times New Roman" w:cs="Times New Roman"/>
          <w:b/>
          <w:bCs/>
          <w:color w:val="212529"/>
          <w:sz w:val="28"/>
          <w:szCs w:val="28"/>
          <w:lang w:eastAsia="tr-TR"/>
        </w:rPr>
        <w:t>payiniz</w:t>
      </w:r>
      <w:proofErr w:type="spellEnd"/>
      <w:r w:rsidRPr="00C466D6">
        <w:rPr>
          <w:rFonts w:ascii="Times New Roman" w:eastAsia="Times New Roman" w:hAnsi="Times New Roman" w:cs="Times New Roman"/>
          <w:b/>
          <w:bCs/>
          <w:color w:val="212529"/>
          <w:sz w:val="28"/>
          <w:szCs w:val="28"/>
          <w:lang w:eastAsia="tr-TR"/>
        </w:rPr>
        <w:t xml:space="preserve"> Numan"</w:t>
      </w:r>
      <w:r w:rsidRPr="00C466D6">
        <w:rPr>
          <w:rFonts w:ascii="Times New Roman" w:eastAsia="Times New Roman" w:hAnsi="Times New Roman" w:cs="Times New Roman"/>
          <w:color w:val="212529"/>
          <w:sz w:val="28"/>
          <w:szCs w:val="28"/>
          <w:lang w:eastAsia="tr-TR"/>
        </w:rPr>
        <w:t> diye yazmış.</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Van Valisi, her seferinde:</w:t>
      </w:r>
      <w:r w:rsidRPr="00C466D6">
        <w:rPr>
          <w:rFonts w:ascii="Times New Roman" w:eastAsia="Times New Roman" w:hAnsi="Times New Roman" w:cs="Times New Roman"/>
          <w:color w:val="212529"/>
          <w:sz w:val="28"/>
          <w:szCs w:val="28"/>
          <w:lang w:eastAsia="tr-TR"/>
        </w:rPr>
        <w:br/>
        <w:t xml:space="preserve">- Yok, daha aşağıdan, daha mütevazı bir şeyler olsun, </w:t>
      </w:r>
      <w:proofErr w:type="gramStart"/>
      <w:r w:rsidRPr="00C466D6">
        <w:rPr>
          <w:rFonts w:ascii="Times New Roman" w:eastAsia="Times New Roman" w:hAnsi="Times New Roman" w:cs="Times New Roman"/>
          <w:color w:val="212529"/>
          <w:sz w:val="28"/>
          <w:szCs w:val="28"/>
          <w:lang w:eastAsia="tr-TR"/>
        </w:rPr>
        <w:t>diyormuş...Sonunda</w:t>
      </w:r>
      <w:proofErr w:type="gramEnd"/>
      <w:r w:rsidRPr="00C466D6">
        <w:rPr>
          <w:rFonts w:ascii="Times New Roman" w:eastAsia="Times New Roman" w:hAnsi="Times New Roman" w:cs="Times New Roman"/>
          <w:color w:val="212529"/>
          <w:sz w:val="28"/>
          <w:szCs w:val="28"/>
          <w:lang w:eastAsia="tr-TR"/>
        </w:rPr>
        <w:t xml:space="preserve"> özel kalem müdürünün de tepesi atmış ve Dahiliye Nazırına çekilecek telgrafı şöyle bitirmiş:</w:t>
      </w:r>
      <w:r w:rsidRPr="00C466D6">
        <w:rPr>
          <w:rFonts w:ascii="Times New Roman" w:eastAsia="Times New Roman" w:hAnsi="Times New Roman" w:cs="Times New Roman"/>
          <w:color w:val="212529"/>
          <w:sz w:val="28"/>
          <w:szCs w:val="28"/>
          <w:lang w:eastAsia="tr-TR"/>
        </w:rPr>
        <w:br/>
      </w:r>
      <w:r w:rsidRPr="00C466D6">
        <w:rPr>
          <w:rFonts w:ascii="Times New Roman" w:eastAsia="Times New Roman" w:hAnsi="Times New Roman" w:cs="Times New Roman"/>
          <w:b/>
          <w:bCs/>
          <w:color w:val="212529"/>
          <w:sz w:val="28"/>
          <w:szCs w:val="28"/>
          <w:lang w:eastAsia="tr-TR"/>
        </w:rPr>
        <w:t>"Vali-i Van, pis def-i hacetiniz Numan</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r w:rsidRPr="00C466D6">
        <w:rPr>
          <w:rFonts w:ascii="Times New Roman" w:eastAsia="Times New Roman" w:hAnsi="Times New Roman" w:cs="Times New Roman"/>
          <w:color w:val="212529"/>
          <w:sz w:val="28"/>
          <w:szCs w:val="28"/>
          <w:lang w:eastAsia="tr-TR"/>
        </w:rPr>
        <w:t>Sözü Hürriyet Şairi Namık Kemal’e bırakıyorum:</w:t>
      </w:r>
      <w:r w:rsidRPr="00C466D6">
        <w:rPr>
          <w:rFonts w:ascii="Times New Roman" w:eastAsia="Times New Roman" w:hAnsi="Times New Roman" w:cs="Times New Roman"/>
          <w:color w:val="212529"/>
          <w:sz w:val="28"/>
          <w:szCs w:val="28"/>
          <w:lang w:eastAsia="tr-TR"/>
        </w:rPr>
        <w:br/>
      </w:r>
      <w:r w:rsidRPr="00C466D6">
        <w:rPr>
          <w:rFonts w:ascii="Times New Roman" w:eastAsia="Times New Roman" w:hAnsi="Times New Roman" w:cs="Times New Roman"/>
          <w:b/>
          <w:bCs/>
          <w:color w:val="212529"/>
          <w:sz w:val="28"/>
          <w:szCs w:val="28"/>
          <w:lang w:eastAsia="tr-TR"/>
        </w:rPr>
        <w:t xml:space="preserve">"Muini zalimin dünyada </w:t>
      </w:r>
      <w:proofErr w:type="spellStart"/>
      <w:r w:rsidRPr="00C466D6">
        <w:rPr>
          <w:rFonts w:ascii="Times New Roman" w:eastAsia="Times New Roman" w:hAnsi="Times New Roman" w:cs="Times New Roman"/>
          <w:b/>
          <w:bCs/>
          <w:color w:val="212529"/>
          <w:sz w:val="28"/>
          <w:szCs w:val="28"/>
          <w:lang w:eastAsia="tr-TR"/>
        </w:rPr>
        <w:t>erbâb</w:t>
      </w:r>
      <w:proofErr w:type="spellEnd"/>
      <w:r w:rsidRPr="00C466D6">
        <w:rPr>
          <w:rFonts w:ascii="Times New Roman" w:eastAsia="Times New Roman" w:hAnsi="Times New Roman" w:cs="Times New Roman"/>
          <w:b/>
          <w:bCs/>
          <w:color w:val="212529"/>
          <w:sz w:val="28"/>
          <w:szCs w:val="28"/>
          <w:lang w:eastAsia="tr-TR"/>
        </w:rPr>
        <w:t xml:space="preserve">-ı </w:t>
      </w:r>
      <w:proofErr w:type="spellStart"/>
      <w:r w:rsidRPr="00C466D6">
        <w:rPr>
          <w:rFonts w:ascii="Times New Roman" w:eastAsia="Times New Roman" w:hAnsi="Times New Roman" w:cs="Times New Roman"/>
          <w:b/>
          <w:bCs/>
          <w:color w:val="212529"/>
          <w:sz w:val="28"/>
          <w:szCs w:val="28"/>
          <w:lang w:eastAsia="tr-TR"/>
        </w:rPr>
        <w:t>denâettir</w:t>
      </w:r>
      <w:proofErr w:type="spellEnd"/>
      <w:r w:rsidRPr="00C466D6">
        <w:rPr>
          <w:rFonts w:ascii="Times New Roman" w:eastAsia="Times New Roman" w:hAnsi="Times New Roman" w:cs="Times New Roman"/>
          <w:b/>
          <w:bCs/>
          <w:color w:val="212529"/>
          <w:sz w:val="28"/>
          <w:szCs w:val="28"/>
          <w:lang w:eastAsia="tr-TR"/>
        </w:rPr>
        <w:t>,</w:t>
      </w:r>
      <w:r w:rsidRPr="00C466D6">
        <w:rPr>
          <w:rFonts w:ascii="Times New Roman" w:eastAsia="Times New Roman" w:hAnsi="Times New Roman" w:cs="Times New Roman"/>
          <w:b/>
          <w:bCs/>
          <w:color w:val="212529"/>
          <w:sz w:val="28"/>
          <w:szCs w:val="28"/>
          <w:lang w:eastAsia="tr-TR"/>
        </w:rPr>
        <w:br/>
        <w:t xml:space="preserve">Köpektir zevk alan </w:t>
      </w:r>
      <w:proofErr w:type="spellStart"/>
      <w:r w:rsidRPr="00C466D6">
        <w:rPr>
          <w:rFonts w:ascii="Times New Roman" w:eastAsia="Times New Roman" w:hAnsi="Times New Roman" w:cs="Times New Roman"/>
          <w:b/>
          <w:bCs/>
          <w:color w:val="212529"/>
          <w:sz w:val="28"/>
          <w:szCs w:val="28"/>
          <w:lang w:eastAsia="tr-TR"/>
        </w:rPr>
        <w:t>sayyâd</w:t>
      </w:r>
      <w:proofErr w:type="spellEnd"/>
      <w:r w:rsidRPr="00C466D6">
        <w:rPr>
          <w:rFonts w:ascii="Times New Roman" w:eastAsia="Times New Roman" w:hAnsi="Times New Roman" w:cs="Times New Roman"/>
          <w:b/>
          <w:bCs/>
          <w:color w:val="212529"/>
          <w:sz w:val="28"/>
          <w:szCs w:val="28"/>
          <w:lang w:eastAsia="tr-TR"/>
        </w:rPr>
        <w:t xml:space="preserve">-ı </w:t>
      </w:r>
      <w:proofErr w:type="spellStart"/>
      <w:r w:rsidRPr="00C466D6">
        <w:rPr>
          <w:rFonts w:ascii="Times New Roman" w:eastAsia="Times New Roman" w:hAnsi="Times New Roman" w:cs="Times New Roman"/>
          <w:b/>
          <w:bCs/>
          <w:color w:val="212529"/>
          <w:sz w:val="28"/>
          <w:szCs w:val="28"/>
          <w:lang w:eastAsia="tr-TR"/>
        </w:rPr>
        <w:t>bi</w:t>
      </w:r>
      <w:proofErr w:type="spellEnd"/>
      <w:r w:rsidRPr="00C466D6">
        <w:rPr>
          <w:rFonts w:ascii="Times New Roman" w:eastAsia="Times New Roman" w:hAnsi="Times New Roman" w:cs="Times New Roman"/>
          <w:b/>
          <w:bCs/>
          <w:color w:val="212529"/>
          <w:sz w:val="28"/>
          <w:szCs w:val="28"/>
          <w:lang w:eastAsia="tr-TR"/>
        </w:rPr>
        <w:t>-insafa hizmetten"</w:t>
      </w:r>
    </w:p>
    <w:p w:rsidR="00C466D6" w:rsidRPr="00C466D6" w:rsidRDefault="00C466D6" w:rsidP="00C466D6">
      <w:pPr>
        <w:shd w:val="clear" w:color="auto" w:fill="FFFFFF"/>
        <w:spacing w:after="100" w:afterAutospacing="1" w:line="240" w:lineRule="auto"/>
        <w:rPr>
          <w:rFonts w:ascii="Times New Roman" w:eastAsia="Times New Roman" w:hAnsi="Times New Roman" w:cs="Times New Roman"/>
          <w:color w:val="212529"/>
          <w:sz w:val="28"/>
          <w:szCs w:val="28"/>
          <w:lang w:eastAsia="tr-TR"/>
        </w:rPr>
      </w:pPr>
      <w:proofErr w:type="gramStart"/>
      <w:r w:rsidRPr="00C466D6">
        <w:rPr>
          <w:rFonts w:ascii="Times New Roman" w:eastAsia="Times New Roman" w:hAnsi="Times New Roman" w:cs="Times New Roman"/>
          <w:color w:val="212529"/>
          <w:sz w:val="28"/>
          <w:szCs w:val="28"/>
          <w:lang w:eastAsia="tr-TR"/>
        </w:rPr>
        <w:t>(</w:t>
      </w:r>
      <w:proofErr w:type="gramEnd"/>
      <w:r w:rsidRPr="00C466D6">
        <w:rPr>
          <w:rFonts w:ascii="Times New Roman" w:eastAsia="Times New Roman" w:hAnsi="Times New Roman" w:cs="Times New Roman"/>
          <w:color w:val="212529"/>
          <w:sz w:val="28"/>
          <w:szCs w:val="28"/>
          <w:lang w:eastAsia="tr-TR"/>
        </w:rPr>
        <w:t xml:space="preserve">Dünyada </w:t>
      </w:r>
      <w:proofErr w:type="spellStart"/>
      <w:r w:rsidRPr="00C466D6">
        <w:rPr>
          <w:rFonts w:ascii="Times New Roman" w:eastAsia="Times New Roman" w:hAnsi="Times New Roman" w:cs="Times New Roman"/>
          <w:color w:val="212529"/>
          <w:sz w:val="28"/>
          <w:szCs w:val="28"/>
          <w:lang w:eastAsia="tr-TR"/>
        </w:rPr>
        <w:t>zâlimin</w:t>
      </w:r>
      <w:proofErr w:type="spellEnd"/>
      <w:r w:rsidRPr="00C466D6">
        <w:rPr>
          <w:rFonts w:ascii="Times New Roman" w:eastAsia="Times New Roman" w:hAnsi="Times New Roman" w:cs="Times New Roman"/>
          <w:color w:val="212529"/>
          <w:sz w:val="28"/>
          <w:szCs w:val="28"/>
          <w:lang w:eastAsia="tr-TR"/>
        </w:rPr>
        <w:t xml:space="preserve"> yardımcısı, </w:t>
      </w:r>
      <w:r w:rsidRPr="00C466D6">
        <w:rPr>
          <w:rFonts w:ascii="Times New Roman" w:eastAsia="Times New Roman" w:hAnsi="Times New Roman" w:cs="Times New Roman"/>
          <w:b/>
          <w:bCs/>
          <w:color w:val="212529"/>
          <w:sz w:val="28"/>
          <w:szCs w:val="28"/>
          <w:lang w:eastAsia="tr-TR"/>
        </w:rPr>
        <w:t>alçaklardır.</w:t>
      </w:r>
      <w:r w:rsidRPr="00C466D6">
        <w:rPr>
          <w:rFonts w:ascii="Times New Roman" w:eastAsia="Times New Roman" w:hAnsi="Times New Roman" w:cs="Times New Roman"/>
          <w:color w:val="212529"/>
          <w:sz w:val="28"/>
          <w:szCs w:val="28"/>
          <w:lang w:eastAsia="tr-TR"/>
        </w:rPr>
        <w:br/>
        <w:t>İnsafsız avcıya hizmet etmekten zevk alan, </w:t>
      </w:r>
      <w:r w:rsidRPr="00C466D6">
        <w:rPr>
          <w:rFonts w:ascii="Times New Roman" w:eastAsia="Times New Roman" w:hAnsi="Times New Roman" w:cs="Times New Roman"/>
          <w:b/>
          <w:bCs/>
          <w:color w:val="212529"/>
          <w:sz w:val="28"/>
          <w:szCs w:val="28"/>
          <w:lang w:eastAsia="tr-TR"/>
        </w:rPr>
        <w:t>köpektir!</w:t>
      </w:r>
      <w:proofErr w:type="gramStart"/>
      <w:r w:rsidRPr="00C466D6">
        <w:rPr>
          <w:rFonts w:ascii="Times New Roman" w:eastAsia="Times New Roman" w:hAnsi="Times New Roman" w:cs="Times New Roman"/>
          <w:b/>
          <w:bCs/>
          <w:color w:val="212529"/>
          <w:sz w:val="28"/>
          <w:szCs w:val="28"/>
          <w:lang w:eastAsia="tr-TR"/>
        </w:rPr>
        <w:t>)</w:t>
      </w:r>
      <w:proofErr w:type="gramEnd"/>
    </w:p>
    <w:p w:rsidR="00D641FF" w:rsidRPr="00C466D6" w:rsidRDefault="00D641FF" w:rsidP="00C466D6">
      <w:pPr>
        <w:rPr>
          <w:rFonts w:ascii="Times New Roman" w:hAnsi="Times New Roman" w:cs="Times New Roman"/>
          <w:sz w:val="28"/>
          <w:szCs w:val="28"/>
        </w:rPr>
      </w:pPr>
    </w:p>
    <w:sectPr w:rsidR="00D641FF" w:rsidRPr="00C466D6"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466D6"/>
    <w:rsid w:val="008705F7"/>
    <w:rsid w:val="00B96967"/>
    <w:rsid w:val="00C466D6"/>
    <w:rsid w:val="00D641FF"/>
    <w:rsid w:val="00D82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paragraph" w:styleId="NormalWeb">
    <w:name w:val="Normal (Web)"/>
    <w:basedOn w:val="Normal"/>
    <w:uiPriority w:val="99"/>
    <w:semiHidden/>
    <w:unhideWhenUsed/>
    <w:rsid w:val="00C466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66D6"/>
    <w:rPr>
      <w:b/>
      <w:bCs/>
    </w:rPr>
  </w:style>
</w:styles>
</file>

<file path=word/webSettings.xml><?xml version="1.0" encoding="utf-8"?>
<w:webSettings xmlns:r="http://schemas.openxmlformats.org/officeDocument/2006/relationships" xmlns:w="http://schemas.openxmlformats.org/wordprocessingml/2006/main">
  <w:divs>
    <w:div w:id="8907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2023-08-08T12:12:00Z</dcterms:created>
  <dcterms:modified xsi:type="dcterms:W3CDTF">2023-08-08T12:19:00Z</dcterms:modified>
</cp:coreProperties>
</file>