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108" w:rsidRPr="00D72108" w:rsidRDefault="00D72108" w:rsidP="00D72108">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D72108">
        <w:rPr>
          <w:rFonts w:ascii="Times New Roman" w:eastAsia="Times New Roman" w:hAnsi="Times New Roman" w:cs="Times New Roman"/>
          <w:color w:val="497C95"/>
          <w:kern w:val="36"/>
          <w:sz w:val="28"/>
          <w:szCs w:val="28"/>
          <w:lang w:eastAsia="tr-TR"/>
        </w:rPr>
        <w:t>AİLE KONUTU ŞERHİ</w:t>
      </w:r>
    </w:p>
    <w:p w:rsidR="00D72108" w:rsidRPr="00D72108" w:rsidRDefault="00D72108" w:rsidP="00D7210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72108">
        <w:rPr>
          <w:rFonts w:ascii="Times New Roman" w:eastAsia="Times New Roman" w:hAnsi="Times New Roman" w:cs="Times New Roman"/>
          <w:b/>
          <w:bCs/>
          <w:color w:val="5C626B"/>
          <w:sz w:val="28"/>
          <w:szCs w:val="28"/>
          <w:lang w:eastAsia="tr-TR"/>
        </w:rPr>
        <w:t>a) Tanım ve Açıklama</w:t>
      </w:r>
    </w:p>
    <w:p w:rsidR="00D72108" w:rsidRPr="00D72108" w:rsidRDefault="00D72108" w:rsidP="00D7210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72108">
        <w:rPr>
          <w:rFonts w:ascii="Times New Roman" w:eastAsia="Times New Roman" w:hAnsi="Times New Roman" w:cs="Times New Roman"/>
          <w:color w:val="5C626B"/>
          <w:sz w:val="28"/>
          <w:szCs w:val="28"/>
          <w:lang w:eastAsia="tr-TR"/>
        </w:rPr>
        <w:t xml:space="preserve">Aile konutu, ailenin devamlı olarak ikametine ayrılan konuttur. Medeni Kanunun 19. Maddesinde aile konutunun bulunduğu yere "yerleşim yeri" adı verilmiştir. Buna göre; yerleşim yeri, bir ailenin sürekli kalmak niyetiyle oturduğu yerdir. Aile konutu şerhi hususu 2002/7 </w:t>
      </w:r>
      <w:proofErr w:type="spellStart"/>
      <w:r w:rsidRPr="00D72108">
        <w:rPr>
          <w:rFonts w:ascii="Times New Roman" w:eastAsia="Times New Roman" w:hAnsi="Times New Roman" w:cs="Times New Roman"/>
          <w:color w:val="5C626B"/>
          <w:sz w:val="28"/>
          <w:szCs w:val="28"/>
          <w:lang w:eastAsia="tr-TR"/>
        </w:rPr>
        <w:t>nolu</w:t>
      </w:r>
      <w:proofErr w:type="spellEnd"/>
      <w:r w:rsidRPr="00D72108">
        <w:rPr>
          <w:rFonts w:ascii="Times New Roman" w:eastAsia="Times New Roman" w:hAnsi="Times New Roman" w:cs="Times New Roman"/>
          <w:color w:val="5C626B"/>
          <w:sz w:val="28"/>
          <w:szCs w:val="28"/>
          <w:lang w:eastAsia="tr-TR"/>
        </w:rPr>
        <w:t xml:space="preserve"> genelgede ayrıntılı olarak açıklanmıştır.</w:t>
      </w:r>
    </w:p>
    <w:p w:rsidR="00D72108" w:rsidRPr="00D72108" w:rsidRDefault="00D72108" w:rsidP="00D7210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72108">
        <w:rPr>
          <w:rFonts w:ascii="Times New Roman" w:eastAsia="Times New Roman" w:hAnsi="Times New Roman" w:cs="Times New Roman"/>
          <w:b/>
          <w:bCs/>
          <w:color w:val="5C626B"/>
          <w:sz w:val="28"/>
          <w:szCs w:val="28"/>
          <w:lang w:eastAsia="tr-TR"/>
        </w:rPr>
        <w:t>b) İstenen Belgeler</w:t>
      </w:r>
    </w:p>
    <w:p w:rsidR="00D72108" w:rsidRPr="00D72108" w:rsidRDefault="00D72108" w:rsidP="00D7210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72108">
        <w:rPr>
          <w:rFonts w:ascii="Times New Roman" w:eastAsia="Times New Roman" w:hAnsi="Times New Roman" w:cs="Times New Roman"/>
          <w:color w:val="5C626B"/>
          <w:sz w:val="28"/>
          <w:szCs w:val="28"/>
          <w:lang w:eastAsia="tr-TR"/>
        </w:rPr>
        <w:t>1) Konutun, aile konutu olduğunu kanıtlayan muhtarlık ve varsa apartman yönetiminden alınmış belge,</w:t>
      </w:r>
    </w:p>
    <w:p w:rsidR="00D72108" w:rsidRPr="00D72108" w:rsidRDefault="00D72108" w:rsidP="00D7210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72108">
        <w:rPr>
          <w:rFonts w:ascii="Times New Roman" w:eastAsia="Times New Roman" w:hAnsi="Times New Roman" w:cs="Times New Roman"/>
          <w:color w:val="5C626B"/>
          <w:sz w:val="28"/>
          <w:szCs w:val="28"/>
          <w:lang w:eastAsia="tr-TR"/>
        </w:rPr>
        <w:t>2) Gerektiğinde taşınmaz malın şerhi talep edilen taşınmaz mal ile aynı olduğunun kadastro müdürlüğünce tespit edilmesi,</w:t>
      </w:r>
    </w:p>
    <w:p w:rsidR="00D72108" w:rsidRPr="00D72108" w:rsidRDefault="00D72108" w:rsidP="00D7210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72108">
        <w:rPr>
          <w:rFonts w:ascii="Times New Roman" w:eastAsia="Times New Roman" w:hAnsi="Times New Roman" w:cs="Times New Roman"/>
          <w:color w:val="5C626B"/>
          <w:sz w:val="28"/>
          <w:szCs w:val="28"/>
          <w:lang w:eastAsia="tr-TR"/>
        </w:rPr>
        <w:t>3) İstemde bulunan eşin, tapudaki malikin eşi olduğuna dair nüfus kayıt örneği veya evlenme cüzdanı.</w:t>
      </w:r>
    </w:p>
    <w:p w:rsidR="00D72108" w:rsidRPr="00D72108" w:rsidRDefault="00D72108" w:rsidP="00D7210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72108">
        <w:rPr>
          <w:rFonts w:ascii="Times New Roman" w:eastAsia="Times New Roman" w:hAnsi="Times New Roman" w:cs="Times New Roman"/>
          <w:color w:val="5C626B"/>
          <w:sz w:val="28"/>
          <w:szCs w:val="28"/>
          <w:lang w:eastAsia="tr-TR"/>
        </w:rPr>
        <w:t>4) Taraf/Tarafların fotoğraflı nüfus cüzdanı, pasaport veya avukat kimliği ile vesikalık fotoğrafları, T.C. Kimlik ve vergi numarası,</w:t>
      </w:r>
    </w:p>
    <w:p w:rsidR="00D72108" w:rsidRPr="00D72108" w:rsidRDefault="00D72108" w:rsidP="00D7210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72108">
        <w:rPr>
          <w:rFonts w:ascii="Times New Roman" w:eastAsia="Times New Roman" w:hAnsi="Times New Roman" w:cs="Times New Roman"/>
          <w:color w:val="5C626B"/>
          <w:sz w:val="28"/>
          <w:szCs w:val="28"/>
          <w:lang w:eastAsia="tr-TR"/>
        </w:rPr>
        <w:t>5) İşlem taraflarında temsilci sıfatıyla katılan var ise, temsile ilişkin belge.</w:t>
      </w:r>
    </w:p>
    <w:p w:rsidR="00D72108" w:rsidRPr="00D72108" w:rsidRDefault="00D72108" w:rsidP="00D7210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72108">
        <w:rPr>
          <w:rFonts w:ascii="Times New Roman" w:eastAsia="Times New Roman" w:hAnsi="Times New Roman" w:cs="Times New Roman"/>
          <w:b/>
          <w:bCs/>
          <w:color w:val="5C626B"/>
          <w:sz w:val="28"/>
          <w:szCs w:val="28"/>
          <w:lang w:eastAsia="tr-TR"/>
        </w:rPr>
        <w:t>c) İstem Belgesinin Yazım Örneği</w:t>
      </w:r>
    </w:p>
    <w:p w:rsidR="00D72108" w:rsidRPr="00D72108" w:rsidRDefault="00D72108" w:rsidP="00D7210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72108">
        <w:rPr>
          <w:rFonts w:ascii="Times New Roman" w:eastAsia="Times New Roman" w:hAnsi="Times New Roman" w:cs="Times New Roman"/>
          <w:color w:val="5C626B"/>
          <w:sz w:val="28"/>
          <w:szCs w:val="28"/>
          <w:lang w:eastAsia="tr-TR"/>
        </w:rPr>
        <w:t xml:space="preserve">Yukarıda nitelikleri yazılı taşınmaz malın maliki/hissedarı bulunan </w:t>
      </w:r>
      <w:proofErr w:type="gramStart"/>
      <w:r w:rsidRPr="00D72108">
        <w:rPr>
          <w:rFonts w:ascii="Times New Roman" w:eastAsia="Times New Roman" w:hAnsi="Times New Roman" w:cs="Times New Roman"/>
          <w:color w:val="5C626B"/>
          <w:sz w:val="28"/>
          <w:szCs w:val="28"/>
          <w:lang w:eastAsia="tr-TR"/>
        </w:rPr>
        <w:t>.....</w:t>
      </w:r>
      <w:proofErr w:type="gramEnd"/>
      <w:r w:rsidRPr="00D72108">
        <w:rPr>
          <w:rFonts w:ascii="Times New Roman" w:eastAsia="Times New Roman" w:hAnsi="Times New Roman" w:cs="Times New Roman"/>
          <w:color w:val="5C626B"/>
          <w:sz w:val="28"/>
          <w:szCs w:val="28"/>
          <w:lang w:eastAsia="tr-TR"/>
        </w:rPr>
        <w:t xml:space="preserve"> </w:t>
      </w:r>
      <w:proofErr w:type="gramStart"/>
      <w:r w:rsidRPr="00D72108">
        <w:rPr>
          <w:rFonts w:ascii="Times New Roman" w:eastAsia="Times New Roman" w:hAnsi="Times New Roman" w:cs="Times New Roman"/>
          <w:color w:val="5C626B"/>
          <w:sz w:val="28"/>
          <w:szCs w:val="28"/>
          <w:lang w:eastAsia="tr-TR"/>
        </w:rPr>
        <w:t>......</w:t>
      </w:r>
      <w:proofErr w:type="gramEnd"/>
      <w:r w:rsidRPr="00D72108">
        <w:rPr>
          <w:rFonts w:ascii="Times New Roman" w:eastAsia="Times New Roman" w:hAnsi="Times New Roman" w:cs="Times New Roman"/>
          <w:color w:val="5C626B"/>
          <w:sz w:val="28"/>
          <w:szCs w:val="28"/>
          <w:lang w:eastAsia="tr-TR"/>
        </w:rPr>
        <w:t xml:space="preserve">' ekte sunduğum Nüfus Kayıt Örneğinden de anlaşılacağı üzere eşimdir. Yine ekte sunduğum Çankaya ilçesi, </w:t>
      </w:r>
      <w:proofErr w:type="spellStart"/>
      <w:r w:rsidRPr="00D72108">
        <w:rPr>
          <w:rFonts w:ascii="Times New Roman" w:eastAsia="Times New Roman" w:hAnsi="Times New Roman" w:cs="Times New Roman"/>
          <w:color w:val="5C626B"/>
          <w:sz w:val="28"/>
          <w:szCs w:val="28"/>
          <w:lang w:eastAsia="tr-TR"/>
        </w:rPr>
        <w:t>Anıttepe</w:t>
      </w:r>
      <w:proofErr w:type="spellEnd"/>
      <w:r w:rsidRPr="00D72108">
        <w:rPr>
          <w:rFonts w:ascii="Times New Roman" w:eastAsia="Times New Roman" w:hAnsi="Times New Roman" w:cs="Times New Roman"/>
          <w:color w:val="5C626B"/>
          <w:sz w:val="28"/>
          <w:szCs w:val="28"/>
          <w:lang w:eastAsia="tr-TR"/>
        </w:rPr>
        <w:t xml:space="preserve"> Mahallesi Muhtarlığından aldığım </w:t>
      </w:r>
      <w:proofErr w:type="gramStart"/>
      <w:r w:rsidRPr="00D72108">
        <w:rPr>
          <w:rFonts w:ascii="Times New Roman" w:eastAsia="Times New Roman" w:hAnsi="Times New Roman" w:cs="Times New Roman"/>
          <w:color w:val="5C626B"/>
          <w:sz w:val="28"/>
          <w:szCs w:val="28"/>
          <w:lang w:eastAsia="tr-TR"/>
        </w:rPr>
        <w:t>..</w:t>
      </w:r>
      <w:proofErr w:type="gramEnd"/>
      <w:r w:rsidRPr="00D72108">
        <w:rPr>
          <w:rFonts w:ascii="Times New Roman" w:eastAsia="Times New Roman" w:hAnsi="Times New Roman" w:cs="Times New Roman"/>
          <w:color w:val="5C626B"/>
          <w:sz w:val="28"/>
          <w:szCs w:val="28"/>
          <w:lang w:eastAsia="tr-TR"/>
        </w:rPr>
        <w:t>/../2002 tarihli Yerleşim Yeri (İkametgah) Belgesinden de anlaşılacağı üzere bu taşınmaz malı aile konutu olarak kullanmaktayız. Bu itibarla, Medeni Kanunun 194. Maddesi uyarınca tapu kütüğüne aile konutu şerhi verilmesini arz ve talep ederim.</w:t>
      </w:r>
    </w:p>
    <w:p w:rsidR="00D72108" w:rsidRDefault="00D72108" w:rsidP="00D7210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72108">
        <w:rPr>
          <w:rFonts w:ascii="Times New Roman" w:eastAsia="Times New Roman" w:hAnsi="Times New Roman" w:cs="Times New Roman"/>
          <w:b/>
          <w:bCs/>
          <w:color w:val="5C626B"/>
          <w:sz w:val="28"/>
          <w:szCs w:val="28"/>
          <w:lang w:eastAsia="tr-TR"/>
        </w:rPr>
        <w:t>d) Tapuya Tescil Örneği</w:t>
      </w:r>
    </w:p>
    <w:p w:rsidR="00D72108" w:rsidRPr="00D72108" w:rsidRDefault="00D72108" w:rsidP="00D72108">
      <w:pPr>
        <w:shd w:val="clear" w:color="auto" w:fill="FFFFFF"/>
        <w:spacing w:after="0" w:line="240" w:lineRule="auto"/>
        <w:jc w:val="both"/>
        <w:rPr>
          <w:rFonts w:ascii="Times New Roman" w:eastAsia="Times New Roman" w:hAnsi="Times New Roman" w:cs="Times New Roman"/>
          <w:color w:val="5C626B"/>
          <w:sz w:val="28"/>
          <w:szCs w:val="28"/>
          <w:lang w:eastAsia="tr-TR"/>
        </w:rPr>
      </w:pPr>
      <w:proofErr w:type="spellStart"/>
      <w:r w:rsidRPr="00D72108">
        <w:rPr>
          <w:rFonts w:ascii="Times New Roman" w:eastAsia="Times New Roman" w:hAnsi="Times New Roman" w:cs="Times New Roman"/>
          <w:color w:val="5C626B"/>
          <w:sz w:val="28"/>
          <w:szCs w:val="28"/>
          <w:lang w:eastAsia="tr-TR"/>
        </w:rPr>
        <w:t>apu</w:t>
      </w:r>
      <w:proofErr w:type="spellEnd"/>
      <w:r w:rsidRPr="00D72108">
        <w:rPr>
          <w:rFonts w:ascii="Times New Roman" w:eastAsia="Times New Roman" w:hAnsi="Times New Roman" w:cs="Times New Roman"/>
          <w:color w:val="5C626B"/>
          <w:sz w:val="28"/>
          <w:szCs w:val="28"/>
          <w:lang w:eastAsia="tr-TR"/>
        </w:rPr>
        <w:t xml:space="preserve"> kütüğünün şerhler sütununa aşağıdaki şekilde şerh verilir. Tasarruf yetkisi kısıtlanmış olacağından malik olan eşin haberi olmadan işlenen "Aile Konutudur" şerhinin malik eşe tapu sicil müdürlüğünce bildirilir. (M.K.1019)</w:t>
      </w:r>
    </w:p>
    <w:p w:rsidR="00D72108" w:rsidRPr="00D72108" w:rsidRDefault="00D72108" w:rsidP="00D7210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72108">
        <w:rPr>
          <w:rFonts w:ascii="Times New Roman" w:eastAsia="Times New Roman" w:hAnsi="Times New Roman" w:cs="Times New Roman"/>
          <w:color w:val="5C626B"/>
          <w:sz w:val="28"/>
          <w:szCs w:val="28"/>
          <w:lang w:eastAsia="tr-TR"/>
        </w:rPr>
        <w:t>Örnek: Aile konutudur. Tarih-</w:t>
      </w:r>
      <w:proofErr w:type="spellStart"/>
      <w:r w:rsidRPr="00D72108">
        <w:rPr>
          <w:rFonts w:ascii="Times New Roman" w:eastAsia="Times New Roman" w:hAnsi="Times New Roman" w:cs="Times New Roman"/>
          <w:color w:val="5C626B"/>
          <w:sz w:val="28"/>
          <w:szCs w:val="28"/>
          <w:lang w:eastAsia="tr-TR"/>
        </w:rPr>
        <w:t>Yev</w:t>
      </w:r>
      <w:proofErr w:type="spellEnd"/>
      <w:r w:rsidRPr="00D72108">
        <w:rPr>
          <w:rFonts w:ascii="Times New Roman" w:eastAsia="Times New Roman" w:hAnsi="Times New Roman" w:cs="Times New Roman"/>
          <w:color w:val="5C626B"/>
          <w:sz w:val="28"/>
          <w:szCs w:val="28"/>
          <w:lang w:eastAsia="tr-TR"/>
        </w:rPr>
        <w:t>.</w:t>
      </w:r>
    </w:p>
    <w:p w:rsidR="00D72108" w:rsidRPr="00D72108" w:rsidRDefault="00D72108" w:rsidP="00D7210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72108">
        <w:rPr>
          <w:rFonts w:ascii="Times New Roman" w:eastAsia="Times New Roman" w:hAnsi="Times New Roman" w:cs="Times New Roman"/>
          <w:b/>
          <w:bCs/>
          <w:color w:val="5C626B"/>
          <w:sz w:val="28"/>
          <w:szCs w:val="28"/>
          <w:lang w:eastAsia="tr-TR"/>
        </w:rPr>
        <w:t>e) İşlemin Mali Yönü</w:t>
      </w:r>
    </w:p>
    <w:p w:rsidR="00D72108" w:rsidRPr="00D72108" w:rsidRDefault="00D72108" w:rsidP="00D7210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72108">
        <w:rPr>
          <w:rFonts w:ascii="Times New Roman" w:eastAsia="Times New Roman" w:hAnsi="Times New Roman" w:cs="Times New Roman"/>
          <w:color w:val="5C626B"/>
          <w:sz w:val="28"/>
          <w:szCs w:val="28"/>
          <w:lang w:eastAsia="tr-TR"/>
        </w:rPr>
        <w:lastRenderedPageBreak/>
        <w:t>Aile konutu şerhinin tapu kütüğüne yazımı ve şerhin terkini için her hangi bir harç veya ücret alınamaz.</w:t>
      </w:r>
    </w:p>
    <w:p w:rsidR="007F06EC" w:rsidRPr="00D72108" w:rsidRDefault="007F06EC" w:rsidP="00D72108">
      <w:pPr>
        <w:jc w:val="both"/>
        <w:rPr>
          <w:rFonts w:ascii="Times New Roman" w:hAnsi="Times New Roman" w:cs="Times New Roman"/>
          <w:sz w:val="28"/>
          <w:szCs w:val="28"/>
        </w:rPr>
      </w:pPr>
    </w:p>
    <w:sectPr w:rsidR="007F06EC" w:rsidRPr="00D72108" w:rsidSect="007F06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D72108"/>
    <w:rsid w:val="007F06EC"/>
    <w:rsid w:val="00D721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6EC"/>
  </w:style>
  <w:style w:type="paragraph" w:styleId="Balk1">
    <w:name w:val="heading 1"/>
    <w:basedOn w:val="Normal"/>
    <w:link w:val="Balk1Char"/>
    <w:uiPriority w:val="9"/>
    <w:qFormat/>
    <w:rsid w:val="00D721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2108"/>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D721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72108"/>
    <w:rPr>
      <w:color w:val="0000FF"/>
      <w:u w:val="single"/>
    </w:rPr>
  </w:style>
  <w:style w:type="character" w:styleId="Gl">
    <w:name w:val="Strong"/>
    <w:basedOn w:val="VarsaylanParagrafYazTipi"/>
    <w:uiPriority w:val="22"/>
    <w:qFormat/>
    <w:rsid w:val="00D72108"/>
    <w:rPr>
      <w:b/>
      <w:bCs/>
    </w:rPr>
  </w:style>
  <w:style w:type="paragraph" w:styleId="NormalWeb">
    <w:name w:val="Normal (Web)"/>
    <w:basedOn w:val="Normal"/>
    <w:uiPriority w:val="99"/>
    <w:semiHidden/>
    <w:unhideWhenUsed/>
    <w:rsid w:val="00D7210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27870350">
      <w:bodyDiv w:val="1"/>
      <w:marLeft w:val="0"/>
      <w:marRight w:val="0"/>
      <w:marTop w:val="0"/>
      <w:marBottom w:val="0"/>
      <w:divBdr>
        <w:top w:val="none" w:sz="0" w:space="0" w:color="auto"/>
        <w:left w:val="none" w:sz="0" w:space="0" w:color="auto"/>
        <w:bottom w:val="none" w:sz="0" w:space="0" w:color="auto"/>
        <w:right w:val="none" w:sz="0" w:space="0" w:color="auto"/>
      </w:divBdr>
      <w:divsChild>
        <w:div w:id="512767552">
          <w:marLeft w:val="0"/>
          <w:marRight w:val="0"/>
          <w:marTop w:val="0"/>
          <w:marBottom w:val="0"/>
          <w:divBdr>
            <w:top w:val="none" w:sz="0" w:space="0" w:color="auto"/>
            <w:left w:val="none" w:sz="0" w:space="0" w:color="auto"/>
            <w:bottom w:val="none" w:sz="0" w:space="0" w:color="auto"/>
            <w:right w:val="none" w:sz="0" w:space="0" w:color="auto"/>
          </w:divBdr>
          <w:divsChild>
            <w:div w:id="2065399714">
              <w:marLeft w:val="0"/>
              <w:marRight w:val="0"/>
              <w:marTop w:val="0"/>
              <w:marBottom w:val="0"/>
              <w:divBdr>
                <w:top w:val="none" w:sz="0" w:space="0" w:color="auto"/>
                <w:left w:val="none" w:sz="0" w:space="0" w:color="auto"/>
                <w:bottom w:val="none" w:sz="0" w:space="0" w:color="auto"/>
                <w:right w:val="none" w:sz="0" w:space="0" w:color="auto"/>
              </w:divBdr>
            </w:div>
            <w:div w:id="498815819">
              <w:marLeft w:val="0"/>
              <w:marRight w:val="0"/>
              <w:marTop w:val="0"/>
              <w:marBottom w:val="0"/>
              <w:divBdr>
                <w:top w:val="none" w:sz="0" w:space="0" w:color="auto"/>
                <w:left w:val="none" w:sz="0" w:space="0" w:color="auto"/>
                <w:bottom w:val="none" w:sz="0" w:space="0" w:color="auto"/>
                <w:right w:val="none" w:sz="0" w:space="0" w:color="auto"/>
              </w:divBdr>
            </w:div>
            <w:div w:id="2025206538">
              <w:marLeft w:val="0"/>
              <w:marRight w:val="0"/>
              <w:marTop w:val="0"/>
              <w:marBottom w:val="0"/>
              <w:divBdr>
                <w:top w:val="none" w:sz="0" w:space="0" w:color="auto"/>
                <w:left w:val="none" w:sz="0" w:space="0" w:color="auto"/>
                <w:bottom w:val="none" w:sz="0" w:space="0" w:color="auto"/>
                <w:right w:val="none" w:sz="0" w:space="0" w:color="auto"/>
              </w:divBdr>
            </w:div>
            <w:div w:id="347828598">
              <w:marLeft w:val="0"/>
              <w:marRight w:val="0"/>
              <w:marTop w:val="0"/>
              <w:marBottom w:val="0"/>
              <w:divBdr>
                <w:top w:val="none" w:sz="0" w:space="0" w:color="auto"/>
                <w:left w:val="none" w:sz="0" w:space="0" w:color="auto"/>
                <w:bottom w:val="none" w:sz="0" w:space="0" w:color="auto"/>
                <w:right w:val="none" w:sz="0" w:space="0" w:color="auto"/>
              </w:divBdr>
            </w:div>
            <w:div w:id="19099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2023-03-10T09:08:00Z</dcterms:created>
  <dcterms:modified xsi:type="dcterms:W3CDTF">2023-03-10T09:08:00Z</dcterms:modified>
</cp:coreProperties>
</file>