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BD" w:rsidRPr="007A61BD" w:rsidRDefault="007A61BD" w:rsidP="007A61BD">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7A61BD">
        <w:rPr>
          <w:rFonts w:ascii="Times New Roman" w:eastAsia="Times New Roman" w:hAnsi="Times New Roman" w:cs="Times New Roman"/>
          <w:color w:val="497C95"/>
          <w:kern w:val="36"/>
          <w:sz w:val="28"/>
          <w:szCs w:val="28"/>
          <w:lang w:eastAsia="tr-TR"/>
        </w:rPr>
        <w:t>İNTİFA TERKİNİ İSTEMİ</w:t>
      </w:r>
    </w:p>
    <w:p w:rsidR="007A61BD" w:rsidRPr="007A61BD" w:rsidRDefault="007A61BD" w:rsidP="007A61BD">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7A61BD">
        <w:rPr>
          <w:rFonts w:ascii="Times New Roman" w:eastAsia="Times New Roman" w:hAnsi="Times New Roman" w:cs="Times New Roman"/>
          <w:b/>
          <w:bCs/>
          <w:color w:val="5C626B"/>
          <w:sz w:val="28"/>
          <w:szCs w:val="28"/>
          <w:lang w:eastAsia="tr-TR"/>
        </w:rPr>
        <w:t>a) Tanım ve Açıklama</w:t>
      </w:r>
    </w:p>
    <w:p w:rsidR="007A61BD" w:rsidRPr="007A61BD" w:rsidRDefault="007A61BD" w:rsidP="007A61B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A61BD">
        <w:rPr>
          <w:rFonts w:ascii="Times New Roman" w:eastAsia="Times New Roman" w:hAnsi="Times New Roman" w:cs="Times New Roman"/>
          <w:color w:val="5C626B"/>
          <w:sz w:val="28"/>
          <w:szCs w:val="28"/>
          <w:lang w:eastAsia="tr-TR"/>
        </w:rPr>
        <w:t>İntifa hakkı;</w:t>
      </w:r>
    </w:p>
    <w:p w:rsidR="007A61BD" w:rsidRPr="007A61BD" w:rsidRDefault="007A61BD" w:rsidP="007A61B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A61BD">
        <w:rPr>
          <w:rFonts w:ascii="Times New Roman" w:eastAsia="Times New Roman" w:hAnsi="Times New Roman" w:cs="Times New Roman"/>
          <w:color w:val="5C626B"/>
          <w:sz w:val="28"/>
          <w:szCs w:val="28"/>
          <w:lang w:eastAsia="tr-TR"/>
        </w:rPr>
        <w:t>1) Bu haktan bedelli veya bedelsiz feragat (vazgeçme) sebebiyle,</w:t>
      </w:r>
    </w:p>
    <w:p w:rsidR="007A61BD" w:rsidRPr="007A61BD" w:rsidRDefault="007A61BD" w:rsidP="007A61B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A61BD">
        <w:rPr>
          <w:rFonts w:ascii="Times New Roman" w:eastAsia="Times New Roman" w:hAnsi="Times New Roman" w:cs="Times New Roman"/>
          <w:color w:val="5C626B"/>
          <w:sz w:val="28"/>
          <w:szCs w:val="28"/>
          <w:lang w:eastAsia="tr-TR"/>
        </w:rPr>
        <w:t>2) Süre varsa sürenin dolması sebebiyle,</w:t>
      </w:r>
    </w:p>
    <w:p w:rsidR="007A61BD" w:rsidRPr="007A61BD" w:rsidRDefault="007A61BD" w:rsidP="007A61B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A61BD">
        <w:rPr>
          <w:rFonts w:ascii="Times New Roman" w:eastAsia="Times New Roman" w:hAnsi="Times New Roman" w:cs="Times New Roman"/>
          <w:color w:val="5C626B"/>
          <w:sz w:val="28"/>
          <w:szCs w:val="28"/>
          <w:lang w:eastAsia="tr-TR"/>
        </w:rPr>
        <w:t>3) Hak sahibinin ölümü sebebiyle,</w:t>
      </w:r>
    </w:p>
    <w:p w:rsidR="007A61BD" w:rsidRPr="007A61BD" w:rsidRDefault="007A61BD" w:rsidP="007A61B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A61BD">
        <w:rPr>
          <w:rFonts w:ascii="Times New Roman" w:eastAsia="Times New Roman" w:hAnsi="Times New Roman" w:cs="Times New Roman"/>
          <w:color w:val="5C626B"/>
          <w:sz w:val="28"/>
          <w:szCs w:val="28"/>
          <w:lang w:eastAsia="tr-TR"/>
        </w:rPr>
        <w:t>4) Mahkeme kararı ile</w:t>
      </w:r>
    </w:p>
    <w:p w:rsidR="007A61BD" w:rsidRPr="007A61BD" w:rsidRDefault="007A61BD" w:rsidP="007A61B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A61BD">
        <w:rPr>
          <w:rFonts w:ascii="Times New Roman" w:eastAsia="Times New Roman" w:hAnsi="Times New Roman" w:cs="Times New Roman"/>
          <w:color w:val="5C626B"/>
          <w:sz w:val="28"/>
          <w:szCs w:val="28"/>
          <w:lang w:eastAsia="tr-TR"/>
        </w:rPr>
        <w:t xml:space="preserve">Terkin edilir. Terkin için tescil istem belgesi düzenlenir. Hak sahibinin ölümü sebebiyle terkin halinde hak sahibinin ölü olduğunun nüfus kayıt örneği veya veraset senedi ile kanıtlanması gerekir. Diğer hallerde herhangi bir belge istenmez. İstemde bulunanın hak sahibi olduğunun nüfus </w:t>
      </w:r>
      <w:proofErr w:type="gramStart"/>
      <w:r w:rsidRPr="007A61BD">
        <w:rPr>
          <w:rFonts w:ascii="Times New Roman" w:eastAsia="Times New Roman" w:hAnsi="Times New Roman" w:cs="Times New Roman"/>
          <w:color w:val="5C626B"/>
          <w:sz w:val="28"/>
          <w:szCs w:val="28"/>
          <w:lang w:eastAsia="tr-TR"/>
        </w:rPr>
        <w:t>cüzdanı,pasaportla</w:t>
      </w:r>
      <w:proofErr w:type="gramEnd"/>
      <w:r w:rsidRPr="007A61BD">
        <w:rPr>
          <w:rFonts w:ascii="Times New Roman" w:eastAsia="Times New Roman" w:hAnsi="Times New Roman" w:cs="Times New Roman"/>
          <w:color w:val="5C626B"/>
          <w:sz w:val="28"/>
          <w:szCs w:val="28"/>
          <w:lang w:eastAsia="tr-TR"/>
        </w:rPr>
        <w:t xml:space="preserve"> veya avukatlık kimliği ile belirlenmesi ve vesikalık fotoğraf,T.C.Kimlik ve vergi numarası istenmesi gerekir. Temsilci varsa temsil belgesi de aranır.</w:t>
      </w:r>
    </w:p>
    <w:p w:rsidR="007A61BD" w:rsidRPr="007A61BD" w:rsidRDefault="007A61BD" w:rsidP="007A61BD">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7A61BD">
        <w:rPr>
          <w:rFonts w:ascii="Times New Roman" w:eastAsia="Times New Roman" w:hAnsi="Times New Roman" w:cs="Times New Roman"/>
          <w:b/>
          <w:bCs/>
          <w:color w:val="5C626B"/>
          <w:sz w:val="28"/>
          <w:szCs w:val="28"/>
          <w:lang w:eastAsia="tr-TR"/>
        </w:rPr>
        <w:t>b) Tescil İstem Belgesinin Yazım Örneği</w:t>
      </w:r>
    </w:p>
    <w:p w:rsidR="007A61BD" w:rsidRPr="007A61BD" w:rsidRDefault="007A61BD" w:rsidP="007A61B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7A61BD">
        <w:rPr>
          <w:rFonts w:ascii="Times New Roman" w:eastAsia="Times New Roman" w:hAnsi="Times New Roman" w:cs="Times New Roman"/>
          <w:color w:val="5C626B"/>
          <w:sz w:val="28"/>
          <w:szCs w:val="28"/>
          <w:lang w:eastAsia="tr-TR"/>
        </w:rPr>
        <w:t xml:space="preserve">Yukarıda niteliği gösterilen taşınmaz malın intifa hakkı Fatma </w:t>
      </w:r>
      <w:proofErr w:type="spellStart"/>
      <w:r w:rsidRPr="007A61BD">
        <w:rPr>
          <w:rFonts w:ascii="Times New Roman" w:eastAsia="Times New Roman" w:hAnsi="Times New Roman" w:cs="Times New Roman"/>
          <w:color w:val="5C626B"/>
          <w:sz w:val="28"/>
          <w:szCs w:val="28"/>
          <w:lang w:eastAsia="tr-TR"/>
        </w:rPr>
        <w:t>Bedia</w:t>
      </w:r>
      <w:proofErr w:type="spellEnd"/>
      <w:r w:rsidRPr="007A61BD">
        <w:rPr>
          <w:rFonts w:ascii="Times New Roman" w:eastAsia="Times New Roman" w:hAnsi="Times New Roman" w:cs="Times New Roman"/>
          <w:color w:val="5C626B"/>
          <w:sz w:val="28"/>
          <w:szCs w:val="28"/>
          <w:lang w:eastAsia="tr-TR"/>
        </w:rPr>
        <w:t xml:space="preserve"> </w:t>
      </w:r>
      <w:proofErr w:type="spellStart"/>
      <w:r w:rsidRPr="007A61BD">
        <w:rPr>
          <w:rFonts w:ascii="Times New Roman" w:eastAsia="Times New Roman" w:hAnsi="Times New Roman" w:cs="Times New Roman"/>
          <w:color w:val="5C626B"/>
          <w:sz w:val="28"/>
          <w:szCs w:val="28"/>
          <w:lang w:eastAsia="tr-TR"/>
        </w:rPr>
        <w:t>GÖKTAY'a</w:t>
      </w:r>
      <w:proofErr w:type="spellEnd"/>
      <w:r w:rsidRPr="007A61BD">
        <w:rPr>
          <w:rFonts w:ascii="Times New Roman" w:eastAsia="Times New Roman" w:hAnsi="Times New Roman" w:cs="Times New Roman"/>
          <w:color w:val="5C626B"/>
          <w:sz w:val="28"/>
          <w:szCs w:val="28"/>
          <w:lang w:eastAsia="tr-TR"/>
        </w:rPr>
        <w:t xml:space="preserve"> ait iken, adı geçenin 27.09.1999 tarihinde vefat ettiği Ankara 10.Sulh Hukuk Mahkemesinin 12.11.1999 tarih ve 1999/1201-1114 Esas-Karar sayılı veraset belgesinden anlaşılmakla, işbu intifa hakkının çıplak (kuru) mülkiyet sahipleri bizler Hatice Güler BARIM, Fatma Pınar CANEV ve Hatice Nurdan OKUR olmak üzere lehimize terkin edilmesini arz ve talep ederiz.</w:t>
      </w:r>
      <w:proofErr w:type="gramEnd"/>
    </w:p>
    <w:p w:rsidR="007A61BD" w:rsidRPr="007A61BD" w:rsidRDefault="007A61BD" w:rsidP="007A61BD">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7A61BD">
        <w:rPr>
          <w:rFonts w:ascii="Times New Roman" w:eastAsia="Times New Roman" w:hAnsi="Times New Roman" w:cs="Times New Roman"/>
          <w:b/>
          <w:bCs/>
          <w:color w:val="5C626B"/>
          <w:sz w:val="28"/>
          <w:szCs w:val="28"/>
          <w:lang w:eastAsia="tr-TR"/>
        </w:rPr>
        <w:t>c) Terkin Örneği</w:t>
      </w:r>
    </w:p>
    <w:p w:rsidR="007A61BD" w:rsidRPr="007A61BD" w:rsidRDefault="007A61BD" w:rsidP="007A61B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A61BD">
        <w:rPr>
          <w:rFonts w:ascii="Times New Roman" w:eastAsia="Times New Roman" w:hAnsi="Times New Roman" w:cs="Times New Roman"/>
          <w:color w:val="5C626B"/>
          <w:sz w:val="28"/>
          <w:szCs w:val="28"/>
          <w:lang w:eastAsia="tr-TR"/>
        </w:rPr>
        <w:t>İntifa hakkının terkini Tapu Sicil Tüzüğünün 79. Maddesinde gösterilen şekilde, diğer terkinlerde olduğu gibi yapılır.</w:t>
      </w:r>
    </w:p>
    <w:p w:rsidR="007A61BD" w:rsidRPr="007A61BD" w:rsidRDefault="007A61BD" w:rsidP="007A61BD">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7A61BD">
        <w:rPr>
          <w:rFonts w:ascii="Times New Roman" w:eastAsia="Times New Roman" w:hAnsi="Times New Roman" w:cs="Times New Roman"/>
          <w:b/>
          <w:bCs/>
          <w:color w:val="5C626B"/>
          <w:sz w:val="28"/>
          <w:szCs w:val="28"/>
          <w:lang w:eastAsia="tr-TR"/>
        </w:rPr>
        <w:t>d) İşlemin Mali Yönü</w:t>
      </w:r>
    </w:p>
    <w:p w:rsidR="007A61BD" w:rsidRPr="007A61BD" w:rsidRDefault="007A61BD" w:rsidP="007A61B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7A61BD">
        <w:rPr>
          <w:rFonts w:ascii="Times New Roman" w:eastAsia="Times New Roman" w:hAnsi="Times New Roman" w:cs="Times New Roman"/>
          <w:color w:val="5C626B"/>
          <w:sz w:val="28"/>
          <w:szCs w:val="28"/>
          <w:lang w:eastAsia="tr-TR"/>
        </w:rPr>
        <w:t xml:space="preserve">1) 1.Kanuni mirasçılar dışında, intifa hakkından, kuru mülkiyet sahibi lehine ivazsız (bedelsiz) feragat edilmesinde veya süreli intifa haklarında, sürenin dolması sebebiyle intifa hakkının terkininde, işleme konu taşınmazın genel beyan döneminde beyan edilen emlak vergisi değerinden (diğer yıllarda bir önceki senenin emlak vergisi değerine her yıl Vergi Usul Kanunu hükümleri uyarınca belirlenen yeniden değerleme oranı uygulanarak bulunacak değerden) az olmamak üzere bildirilen değer üzerinden Harçlar Kanununa ekli (4) sayılı Tarifenin 4. Pozisyonu uyarınca, Binde 54 oranında tapu harcı, kuru mülkiyet sahibinden tahsil edilir. </w:t>
      </w:r>
      <w:proofErr w:type="gramEnd"/>
      <w:r w:rsidRPr="007A61BD">
        <w:rPr>
          <w:rFonts w:ascii="Times New Roman" w:eastAsia="Times New Roman" w:hAnsi="Times New Roman" w:cs="Times New Roman"/>
          <w:color w:val="5C626B"/>
          <w:sz w:val="28"/>
          <w:szCs w:val="28"/>
          <w:lang w:eastAsia="tr-TR"/>
        </w:rPr>
        <w:t xml:space="preserve">İntifa hakkından feragat bir bedel karşılığında </w:t>
      </w:r>
      <w:proofErr w:type="gramStart"/>
      <w:r w:rsidRPr="007A61BD">
        <w:rPr>
          <w:rFonts w:ascii="Times New Roman" w:eastAsia="Times New Roman" w:hAnsi="Times New Roman" w:cs="Times New Roman"/>
          <w:color w:val="5C626B"/>
          <w:sz w:val="28"/>
          <w:szCs w:val="28"/>
          <w:lang w:eastAsia="tr-TR"/>
        </w:rPr>
        <w:lastRenderedPageBreak/>
        <w:t>yapılmakta</w:t>
      </w:r>
      <w:proofErr w:type="gramEnd"/>
      <w:r w:rsidRPr="007A61BD">
        <w:rPr>
          <w:rFonts w:ascii="Times New Roman" w:eastAsia="Times New Roman" w:hAnsi="Times New Roman" w:cs="Times New Roman"/>
          <w:color w:val="5C626B"/>
          <w:sz w:val="28"/>
          <w:szCs w:val="28"/>
          <w:lang w:eastAsia="tr-TR"/>
        </w:rPr>
        <w:t xml:space="preserve"> ise, yine, lehine feragat edilen kuru mülkiyet sahibinden (20/e) pozisyonu uyarınca, Binde 15 oranında tapu harcı tahsil edilir.</w:t>
      </w:r>
    </w:p>
    <w:p w:rsidR="007A61BD" w:rsidRPr="007A61BD" w:rsidRDefault="007A61BD" w:rsidP="007A61B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A61BD">
        <w:rPr>
          <w:rFonts w:ascii="Times New Roman" w:eastAsia="Times New Roman" w:hAnsi="Times New Roman" w:cs="Times New Roman"/>
          <w:color w:val="5C626B"/>
          <w:sz w:val="28"/>
          <w:szCs w:val="28"/>
          <w:lang w:eastAsia="tr-TR"/>
        </w:rPr>
        <w:t xml:space="preserve">2) İntifa hakkı sahibinin bu hakkından, kanuni mirasçı olan kuru mülkiyet sahipleri lehine bedelsiz feragat etmesi halinde, (14) </w:t>
      </w:r>
      <w:proofErr w:type="spellStart"/>
      <w:r w:rsidRPr="007A61BD">
        <w:rPr>
          <w:rFonts w:ascii="Times New Roman" w:eastAsia="Times New Roman" w:hAnsi="Times New Roman" w:cs="Times New Roman"/>
          <w:color w:val="5C626B"/>
          <w:sz w:val="28"/>
          <w:szCs w:val="28"/>
          <w:lang w:eastAsia="tr-TR"/>
        </w:rPr>
        <w:t>nolu</w:t>
      </w:r>
      <w:proofErr w:type="spellEnd"/>
      <w:r w:rsidRPr="007A61BD">
        <w:rPr>
          <w:rFonts w:ascii="Times New Roman" w:eastAsia="Times New Roman" w:hAnsi="Times New Roman" w:cs="Times New Roman"/>
          <w:color w:val="5C626B"/>
          <w:sz w:val="28"/>
          <w:szCs w:val="28"/>
          <w:lang w:eastAsia="tr-TR"/>
        </w:rPr>
        <w:t xml:space="preserve"> pozisyon uyarınca, sadece terkin harcı tahsil edilir. Ancak, bu halde ayrıca intifadan dolayı, veraset ve intikal vergisinin tarh ve tahakkuku için, ilgi vergi dairesine bilgi verilir.</w:t>
      </w:r>
    </w:p>
    <w:p w:rsidR="007A61BD" w:rsidRPr="007A61BD" w:rsidRDefault="007A61BD" w:rsidP="007A61B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A61BD">
        <w:rPr>
          <w:rFonts w:ascii="Times New Roman" w:eastAsia="Times New Roman" w:hAnsi="Times New Roman" w:cs="Times New Roman"/>
          <w:color w:val="5C626B"/>
          <w:sz w:val="28"/>
          <w:szCs w:val="28"/>
          <w:lang w:eastAsia="tr-TR"/>
        </w:rPr>
        <w:t xml:space="preserve">3) İntifa hakkı sahibinin ölümü sebebiyle terkinde, (14) </w:t>
      </w:r>
      <w:proofErr w:type="spellStart"/>
      <w:r w:rsidRPr="007A61BD">
        <w:rPr>
          <w:rFonts w:ascii="Times New Roman" w:eastAsia="Times New Roman" w:hAnsi="Times New Roman" w:cs="Times New Roman"/>
          <w:color w:val="5C626B"/>
          <w:sz w:val="28"/>
          <w:szCs w:val="28"/>
          <w:lang w:eastAsia="tr-TR"/>
        </w:rPr>
        <w:t>nolu</w:t>
      </w:r>
      <w:proofErr w:type="spellEnd"/>
      <w:r w:rsidRPr="007A61BD">
        <w:rPr>
          <w:rFonts w:ascii="Times New Roman" w:eastAsia="Times New Roman" w:hAnsi="Times New Roman" w:cs="Times New Roman"/>
          <w:color w:val="5C626B"/>
          <w:sz w:val="28"/>
          <w:szCs w:val="28"/>
          <w:lang w:eastAsia="tr-TR"/>
        </w:rPr>
        <w:t xml:space="preserve"> pozisyon uyarınca sadece terkin harcı tahsil edilir ve veraset-intikal yönünden ilgili vergi dairesine duyuru yapılır.</w:t>
      </w:r>
    </w:p>
    <w:p w:rsidR="001271D0" w:rsidRPr="007A61BD" w:rsidRDefault="001271D0">
      <w:pPr>
        <w:rPr>
          <w:rFonts w:ascii="Times New Roman" w:hAnsi="Times New Roman" w:cs="Times New Roman"/>
          <w:sz w:val="28"/>
          <w:szCs w:val="28"/>
        </w:rPr>
      </w:pPr>
    </w:p>
    <w:sectPr w:rsidR="001271D0" w:rsidRPr="007A61BD" w:rsidSect="001271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7A61BD"/>
    <w:rsid w:val="001271D0"/>
    <w:rsid w:val="007A61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1D0"/>
  </w:style>
  <w:style w:type="paragraph" w:styleId="Balk1">
    <w:name w:val="heading 1"/>
    <w:basedOn w:val="Normal"/>
    <w:link w:val="Balk1Char"/>
    <w:uiPriority w:val="9"/>
    <w:qFormat/>
    <w:rsid w:val="007A61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A61BD"/>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7A61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A61BD"/>
    <w:rPr>
      <w:color w:val="0000FF"/>
      <w:u w:val="single"/>
    </w:rPr>
  </w:style>
  <w:style w:type="character" w:styleId="Gl">
    <w:name w:val="Strong"/>
    <w:basedOn w:val="VarsaylanParagrafYazTipi"/>
    <w:uiPriority w:val="22"/>
    <w:qFormat/>
    <w:rsid w:val="007A61BD"/>
    <w:rPr>
      <w:b/>
      <w:bCs/>
    </w:rPr>
  </w:style>
  <w:style w:type="paragraph" w:styleId="NormalWeb">
    <w:name w:val="Normal (Web)"/>
    <w:basedOn w:val="Normal"/>
    <w:uiPriority w:val="99"/>
    <w:semiHidden/>
    <w:unhideWhenUsed/>
    <w:rsid w:val="007A61B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6642314">
      <w:bodyDiv w:val="1"/>
      <w:marLeft w:val="0"/>
      <w:marRight w:val="0"/>
      <w:marTop w:val="0"/>
      <w:marBottom w:val="0"/>
      <w:divBdr>
        <w:top w:val="none" w:sz="0" w:space="0" w:color="auto"/>
        <w:left w:val="none" w:sz="0" w:space="0" w:color="auto"/>
        <w:bottom w:val="none" w:sz="0" w:space="0" w:color="auto"/>
        <w:right w:val="none" w:sz="0" w:space="0" w:color="auto"/>
      </w:divBdr>
      <w:divsChild>
        <w:div w:id="646085876">
          <w:marLeft w:val="0"/>
          <w:marRight w:val="0"/>
          <w:marTop w:val="0"/>
          <w:marBottom w:val="0"/>
          <w:divBdr>
            <w:top w:val="none" w:sz="0" w:space="0" w:color="auto"/>
            <w:left w:val="none" w:sz="0" w:space="0" w:color="auto"/>
            <w:bottom w:val="none" w:sz="0" w:space="0" w:color="auto"/>
            <w:right w:val="none" w:sz="0" w:space="0" w:color="auto"/>
          </w:divBdr>
          <w:divsChild>
            <w:div w:id="1537814902">
              <w:marLeft w:val="0"/>
              <w:marRight w:val="0"/>
              <w:marTop w:val="0"/>
              <w:marBottom w:val="0"/>
              <w:divBdr>
                <w:top w:val="none" w:sz="0" w:space="0" w:color="auto"/>
                <w:left w:val="none" w:sz="0" w:space="0" w:color="auto"/>
                <w:bottom w:val="none" w:sz="0" w:space="0" w:color="auto"/>
                <w:right w:val="none" w:sz="0" w:space="0" w:color="auto"/>
              </w:divBdr>
            </w:div>
            <w:div w:id="138697671">
              <w:marLeft w:val="0"/>
              <w:marRight w:val="0"/>
              <w:marTop w:val="0"/>
              <w:marBottom w:val="0"/>
              <w:divBdr>
                <w:top w:val="none" w:sz="0" w:space="0" w:color="auto"/>
                <w:left w:val="none" w:sz="0" w:space="0" w:color="auto"/>
                <w:bottom w:val="none" w:sz="0" w:space="0" w:color="auto"/>
                <w:right w:val="none" w:sz="0" w:space="0" w:color="auto"/>
              </w:divBdr>
            </w:div>
            <w:div w:id="112792678">
              <w:marLeft w:val="0"/>
              <w:marRight w:val="0"/>
              <w:marTop w:val="0"/>
              <w:marBottom w:val="0"/>
              <w:divBdr>
                <w:top w:val="none" w:sz="0" w:space="0" w:color="auto"/>
                <w:left w:val="none" w:sz="0" w:space="0" w:color="auto"/>
                <w:bottom w:val="none" w:sz="0" w:space="0" w:color="auto"/>
                <w:right w:val="none" w:sz="0" w:space="0" w:color="auto"/>
              </w:divBdr>
            </w:div>
            <w:div w:id="56160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2023-03-10T08:25:00Z</dcterms:created>
  <dcterms:modified xsi:type="dcterms:W3CDTF">2023-03-10T08:25:00Z</dcterms:modified>
</cp:coreProperties>
</file>