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20" w:rsidRPr="003D0620" w:rsidRDefault="003D0620" w:rsidP="003D0620">
      <w:pPr>
        <w:shd w:val="clear" w:color="auto" w:fill="FFFFFF"/>
        <w:spacing w:before="387" w:after="0" w:line="557" w:lineRule="atLeast"/>
        <w:outlineLvl w:val="0"/>
        <w:rPr>
          <w:rFonts w:ascii="Times New Roman" w:eastAsia="Times New Roman" w:hAnsi="Times New Roman" w:cs="Times New Roman"/>
          <w:color w:val="497C95"/>
          <w:kern w:val="36"/>
          <w:sz w:val="28"/>
          <w:szCs w:val="28"/>
          <w:lang w:eastAsia="tr-TR"/>
        </w:rPr>
      </w:pPr>
      <w:r w:rsidRPr="003D0620">
        <w:rPr>
          <w:rFonts w:ascii="Times New Roman" w:eastAsia="Times New Roman" w:hAnsi="Times New Roman" w:cs="Times New Roman"/>
          <w:color w:val="497C95"/>
          <w:kern w:val="36"/>
          <w:sz w:val="28"/>
          <w:szCs w:val="28"/>
          <w:lang w:eastAsia="tr-TR"/>
        </w:rPr>
        <w:t>TAPU KANUNU UYGULAMASI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yürürlüğünü takiben, 4.kitapta yer alan eşyaya dayalı düzenlemelerin uygulanmasındaki esasları belirlemek üzere, Tapu sicil tüzüğü ile birlikte tamamlayıcı bir başka kanunun varlığına duyulan ihtiyaç sebebiyle, 22.12.1934 tarihinde 2644 sayılı Tapu Kanunu yürürlüğe konulmuştur.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Hükümlerinin uygulanmasında Adalet, İçişleri ve Maliye Bakanlıklarının yetkili kılındığı bu kanun, 40 ana 3 geçici maddeden oluşmuştur.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Yürürlük tarihi olan 29.12.1934 tarihinden, 15.07.2008 tarihine kadar bir çok defa değişikliğe uğramış, bazı hükümleri tümüyle yürürlükten kaldırılırken bazı hükümleri değiştirilmiş ya da ek hükümler getirilmiştir.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Şöyle ki, 2644 sayılı kanunun 5.maddesi şehir ve kasabalarda muhtarlığın ifasına dair 2295 sayılı kanun sebebiyle, 10.04.1944 tarihli 4541 sayılı kanun ve muhtarlığa ait olduğu belirtilen vazifeler hakkındaki hükümleri 04.11.1990 tarihli 3678 sayılı kanunun 31. maddesi ile, arazi dağıtılması hakkındaki diğer makamların yetkilerine ilişkin 6. maddesi 11.06.1945 tarihli 4753 sayılı kanunun 64. maddesi ile, hazine arazilerine ait düzenlemelere ilişkin 7. maddesi 16.02.1995 tarihli 4070 sayılı kanunun 15. maddesi ile, 15. maddenin 1. fıkrası 18.01.1950 tarihli 5516 sayılı kanunun 12. maddesi ile, 29. maddesi de 25.02.1952 tarihli 5887 sayılı kanunun 126/c maddesi ile yürürlükten kaldırılmış, 35. ve 36. maddeleri de 29.12.2005 tarihli 5444 sayılı kanunun 1. ve 03.07.2008 tarihli 5782 sayılı kanunun 1. ve 2. maddeleri ile yeniden düzenlenmiştir.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2644 sayılı kanunun 1. maddesi;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tescilinde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kimlerin yetkili olduğunu belirlemiştir.Bu hüküm doğrultusunda tescili istenen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Devlete ait ise, bulunduğu yerdeki en büyük mal memuru (Defterdar yada mal müdürü), hususi idareye (Özel idare) ait ise Vali, evkafa (vakıf) ait ise evkaf müdürü veya memuru, Belediyelere ait ise Belediye reisi (başkanı), köye ait ise muhtar, mahsus (özel) kanunla teşekkül etmiş diğer hükmi şahıslara ait ise bunların kanuni mümessilleri, tescil isteme hak ve yetkisine sahiptirler.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sicil tüzüğünün 13. maddesinde yer alan hak sahibinin belirlenmesinde, bu yetkilendirmeler önem kazanacaktır.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2. maddesi ise, hükmi şahısların nasıl temsil edilerek, yetkililerinin yetki belgelerini nereden temin edecekleri hususlarını düzenlemiştir. Buna göre, hükmi şahısların (dernekler gibi) tapu işlerinde merkez yada şubelerinin bulundukları yerin en büyük mülkiye amirinden, nizamnamelerine (kuruluş tüzüklerine) göre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tasarrufuna izinli olduklarına ve tescil işini yapacak </w:t>
      </w:r>
      <w:r w:rsidRPr="003D0620">
        <w:rPr>
          <w:rFonts w:ascii="Times New Roman" w:eastAsia="Times New Roman" w:hAnsi="Times New Roman" w:cs="Times New Roman"/>
          <w:color w:val="5C626B"/>
          <w:sz w:val="28"/>
          <w:szCs w:val="28"/>
          <w:shd w:val="clear" w:color="auto" w:fill="FFFFFF"/>
          <w:lang w:eastAsia="tr-TR"/>
        </w:rPr>
        <w:lastRenderedPageBreak/>
        <w:t>mümessilin salâhiyetine (yetkisine) dair alınacak belgenin ibrazı zorunlu kılınmıştır. Ticaret şirketlerinin bahsedilen yetki belgesini temin edecekleri mercide, ticaret sicil memurlukları olarak belirtilmiştir.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Yetki belgelerinin geçerlik süresine ilişkin uygulama, Tapu ve Kadastro Genel Müdürlüğünün daha önce 1552,1464 sayılı genelgeleri ile belirlenmişti. Daha sonra yeni bir düzenlemeye ihtiyaç duyularak, Sanayi ve Ticaret Bakanlığından 22.05.2001 tarih 3789 sayı ile alınan yazılı görüş doğrultusunda, 2002/6 sayılı genelge yayınlanmıştır.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Ticaret sicil nizamnamesinin 104. maddesi; bir unvanın ve işletmenin tescili halinde ilgiliye ait bir sicil tasdiknamesi verileceği ve bu tasdiknamede (belge) işletmenin unvanı, uğraştığı işler ve işletmenin temsilcilerinin belirtileceği ve bu belgenin verildiği tarihten itibaren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bir yıl</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için muteber olacağı, ifade edilmiştir.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Öte yandan T.Ticaret Kanununun 364. maddesi uyarınca, olağanüstü genel kurul yoluyla yetki ve yetkililerin değiştirilmesi olasıdır. Bu hususun tapu sicil müdürlüklerimizce araştırma ve takibine de imkân bulunmamaktadır.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İşte bu nedenle düzenlenen 2002/6 sayılı genelge doğrultusunda;</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(a) </w:t>
      </w:r>
      <w:r w:rsidRPr="003D0620">
        <w:rPr>
          <w:rFonts w:ascii="Times New Roman" w:eastAsia="Times New Roman" w:hAnsi="Times New Roman" w:cs="Times New Roman"/>
          <w:color w:val="5C626B"/>
          <w:sz w:val="28"/>
          <w:szCs w:val="28"/>
          <w:shd w:val="clear" w:color="auto" w:fill="FFFFFF"/>
          <w:lang w:eastAsia="tr-TR"/>
        </w:rPr>
        <w:t>Bir yıllık geçerlilik süresini henüz doldurmamış yetki belgelerine istinaden işlem yapılması istendiği takdirde, yetki belgesinin verildiği tarihten sonra olağanüstü genel kurul yapılmadığı ve belgede yazılı yetki ve yetkili kişilerin değişmediği hususunun, ibraz edilen belgenin uygun bir yerine yetkilinin kendi el yazısı ile yazıp imzalanmasından sonra talep karşılanacaktır.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(b) </w:t>
      </w:r>
      <w:r w:rsidRPr="003D0620">
        <w:rPr>
          <w:rFonts w:ascii="Times New Roman" w:eastAsia="Times New Roman" w:hAnsi="Times New Roman" w:cs="Times New Roman"/>
          <w:color w:val="5C626B"/>
          <w:sz w:val="28"/>
          <w:szCs w:val="28"/>
          <w:shd w:val="clear" w:color="auto" w:fill="FFFFFF"/>
          <w:lang w:eastAsia="tr-TR"/>
        </w:rPr>
        <w:t>Bir yıllık geçerlilik süresi dolan yetki belgesine “görülmüştür, değişiklik yoktur” veya “görülmüştür, değişikliklerle muteberdir” şeklinde aynı ticaret sicil memurluğunca yazılıp mühürlenmek ve tarih atılıp imzalanmak suretiyle şerh verilmiş olması halinde, bu şerh tarihinden itibaren olağanüstü genel kurul yapılmadığı ve belgede yazılı yetki ve yetkili kişilerin değişmediği hususunun, ibraz edilen belgenin uygun bir yerine yetkilinin kendi el yazısı ile yazıp imzalamasından sonra talep yine karşılanacaktır.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Mevcudiyetleri TC hükümetince tanınmış olan yabancılara ait dini, ilmi, </w:t>
      </w:r>
      <w:proofErr w:type="spellStart"/>
      <w:r w:rsidRPr="003D0620">
        <w:rPr>
          <w:rFonts w:ascii="Times New Roman" w:eastAsia="Times New Roman" w:hAnsi="Times New Roman" w:cs="Times New Roman"/>
          <w:color w:val="5C626B"/>
          <w:sz w:val="28"/>
          <w:szCs w:val="28"/>
          <w:shd w:val="clear" w:color="auto" w:fill="FFFFFF"/>
          <w:lang w:eastAsia="tr-TR"/>
        </w:rPr>
        <w:t>hayri</w:t>
      </w:r>
      <w:proofErr w:type="spellEnd"/>
      <w:r w:rsidRPr="003D0620">
        <w:rPr>
          <w:rFonts w:ascii="Times New Roman" w:eastAsia="Times New Roman" w:hAnsi="Times New Roman" w:cs="Times New Roman"/>
          <w:color w:val="5C626B"/>
          <w:sz w:val="28"/>
          <w:szCs w:val="28"/>
          <w:shd w:val="clear" w:color="auto" w:fill="FFFFFF"/>
          <w:lang w:eastAsia="tr-TR"/>
        </w:rPr>
        <w:t xml:space="preserve"> müesseselerin fermanlara ve hükümet kararlarına istinaden sahiplendikleri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bu belgenin sınırları dışına çıkmamak ve hükümetin izni alınmak şartıyla müesseselerin hükmi şahsiyetleri namına tescil edilebileceği, kanunun 3. maddesinde yer bulmuştur. Aksi halde söz konusu taşınmazlar medeni kanunun 501. maddesi uyarınca Devlete ait olacaktır. Vasiyetname ile mal bırakılması, Atatürk’ten devredilen mallar, firari, </w:t>
      </w:r>
      <w:proofErr w:type="spellStart"/>
      <w:r w:rsidRPr="003D0620">
        <w:rPr>
          <w:rFonts w:ascii="Times New Roman" w:eastAsia="Times New Roman" w:hAnsi="Times New Roman" w:cs="Times New Roman"/>
          <w:color w:val="5C626B"/>
          <w:sz w:val="28"/>
          <w:szCs w:val="28"/>
          <w:shd w:val="clear" w:color="auto" w:fill="FFFFFF"/>
          <w:lang w:eastAsia="tr-TR"/>
        </w:rPr>
        <w:t>mütegayyip</w:t>
      </w:r>
      <w:proofErr w:type="spellEnd"/>
      <w:r w:rsidRPr="003D0620">
        <w:rPr>
          <w:rFonts w:ascii="Times New Roman" w:eastAsia="Times New Roman" w:hAnsi="Times New Roman" w:cs="Times New Roman"/>
          <w:color w:val="5C626B"/>
          <w:sz w:val="28"/>
          <w:szCs w:val="28"/>
          <w:shd w:val="clear" w:color="auto" w:fill="FFFFFF"/>
          <w:lang w:eastAsia="tr-TR"/>
        </w:rPr>
        <w:t xml:space="preserve"> veya başka yerlere nakleden kişilerin, mübadil Rumların, 431 sayılı kanunun 8. maddesi doğrultusunda Osmanlı İmparatorluğunda padişahlık yapmış kişilerin malları da Devletindir.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Kanunun 4. maddesindeki, madenlerin tesciline ait muamelelerde mahsus kanun ve nizamlarına göre verilecek belgelerin, iktisat vekâletince (maliye bakanlığı) tasdik edilmiş olması şarttır hükmü, daha sonraki yıllarda uygulama alanı itibariyle değişikliğe uğramıştır.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04.06.1985 tarihinde yürürlüğe giren 3213 sayılı maden kanunu ve buna istinaden düzenlenen 03.02.2005 tarihinde 25716 sayılı resmi gazetede yayınlanan maden kanunu uygulama yönetmeliği, getirdiği düzenlemelerle artık madenlerin Enerji ve Tabii Kaynaklar Bakanlığı maden işleri Genel Müdürlüğü tarafından tutulacak maden sicilinde takibini ön görmüştür.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Bu doğrultuda maden sahalarının işletme hakkının (İl özel idaresi ile maden işleri genel müdürlüğünce verilen) kimlere verildiği ve bunların üzerinde ne gibi hak ve kısıtlamalar bulunduğu hususlarının tesciline ilişkin açık ve resmi kayıtlar ile tüm madencilik faaliyetleri ile ilgili bilgiler, söz konusu maden siciline kaydedilmektedir.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Yine 2644 sayılı kanunun 8 ilâ 15. maddeleri deniz, bataklık olmayan göl ve nehirlerdeki doldurma işlemlerini düzenlemiştir.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Ancak, denizlerin doldurulması ve bataklıkların kurutulması yollarıyla özel mülkiyet edinilmesine ilişkin bu hususlar, 6785 sayılı kanuna ve 11.07.1972 tarihli 1605 sayılı kanunla eklenen Ek 7. maddenin, “..bu yerlerde denizden doldurma ve bataklık kurutma suretiyle özel mülkiyet adına arazi ve arsa kazanılmaz..” hükmü ve aynı kanunun 3. maddesi </w:t>
      </w:r>
      <w:proofErr w:type="spellStart"/>
      <w:r w:rsidRPr="003D0620">
        <w:rPr>
          <w:rFonts w:ascii="Times New Roman" w:eastAsia="Times New Roman" w:hAnsi="Times New Roman" w:cs="Times New Roman"/>
          <w:color w:val="5C626B"/>
          <w:sz w:val="28"/>
          <w:szCs w:val="28"/>
          <w:shd w:val="clear" w:color="auto" w:fill="FFFFFF"/>
          <w:lang w:eastAsia="tr-TR"/>
        </w:rPr>
        <w:t>ilede</w:t>
      </w:r>
      <w:proofErr w:type="spellEnd"/>
      <w:r w:rsidRPr="003D0620">
        <w:rPr>
          <w:rFonts w:ascii="Times New Roman" w:eastAsia="Times New Roman" w:hAnsi="Times New Roman" w:cs="Times New Roman"/>
          <w:color w:val="5C626B"/>
          <w:sz w:val="28"/>
          <w:szCs w:val="28"/>
          <w:shd w:val="clear" w:color="auto" w:fill="FFFFFF"/>
          <w:lang w:eastAsia="tr-TR"/>
        </w:rPr>
        <w:t>, bu kanuna aykırı diğer kanun hükümlerinin yürürlükten kaldırıldığına dair hükmü ile duraksama yaşanmışsa da, bahsedilen 1605 sayılı kanunun 03.05.1985 tarihinde 3194 sayılı kanunun 43. maddesiyle yürürlükten kaldırılması sebebiyle, 2644 sayılı kanunun yukarıda bahsedilen maddelerinin aynen uygulanması mümkün olmuştur.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8. maddesi, denizden doldurulmak istenilen yerler için o yerin en büyük mal memurundan izin almak lâzımdır. Bu izin doldurulacak yer belediye sınırı içinde ise belediyenin, limanı da alâkadar ediyorsa liman dairesinin veya deniz ticareti idaresinin ve müstahkem mevki kumandanlığı olan yerlerde müstahkem mevki kumandanlığının </w:t>
      </w:r>
      <w:proofErr w:type="spellStart"/>
      <w:r w:rsidRPr="003D0620">
        <w:rPr>
          <w:rFonts w:ascii="Times New Roman" w:eastAsia="Times New Roman" w:hAnsi="Times New Roman" w:cs="Times New Roman"/>
          <w:color w:val="5C626B"/>
          <w:sz w:val="28"/>
          <w:szCs w:val="28"/>
          <w:shd w:val="clear" w:color="auto" w:fill="FFFFFF"/>
          <w:lang w:eastAsia="tr-TR"/>
        </w:rPr>
        <w:t>muvafakatları</w:t>
      </w:r>
      <w:proofErr w:type="spellEnd"/>
      <w:r w:rsidRPr="003D0620">
        <w:rPr>
          <w:rFonts w:ascii="Times New Roman" w:eastAsia="Times New Roman" w:hAnsi="Times New Roman" w:cs="Times New Roman"/>
          <w:color w:val="5C626B"/>
          <w:sz w:val="28"/>
          <w:szCs w:val="28"/>
          <w:shd w:val="clear" w:color="auto" w:fill="FFFFFF"/>
          <w:lang w:eastAsia="tr-TR"/>
        </w:rPr>
        <w:t xml:space="preserve"> alındıktan sonra üç yıl müddetle verilir. Belediye sınırı dışında ise, alâkalılara göre vilâyet veya kaza idare heyetlerinin </w:t>
      </w:r>
      <w:proofErr w:type="spellStart"/>
      <w:r w:rsidRPr="003D0620">
        <w:rPr>
          <w:rFonts w:ascii="Times New Roman" w:eastAsia="Times New Roman" w:hAnsi="Times New Roman" w:cs="Times New Roman"/>
          <w:color w:val="5C626B"/>
          <w:sz w:val="28"/>
          <w:szCs w:val="28"/>
          <w:shd w:val="clear" w:color="auto" w:fill="FFFFFF"/>
          <w:lang w:eastAsia="tr-TR"/>
        </w:rPr>
        <w:t>muvafakatı</w:t>
      </w:r>
      <w:proofErr w:type="spellEnd"/>
      <w:r w:rsidRPr="003D0620">
        <w:rPr>
          <w:rFonts w:ascii="Times New Roman" w:eastAsia="Times New Roman" w:hAnsi="Times New Roman" w:cs="Times New Roman"/>
          <w:color w:val="5C626B"/>
          <w:sz w:val="28"/>
          <w:szCs w:val="28"/>
          <w:shd w:val="clear" w:color="auto" w:fill="FFFFFF"/>
          <w:lang w:eastAsia="tr-TR"/>
        </w:rPr>
        <w:t xml:space="preserve"> alınır. İzinle doldurulan bu yerler, izin veren dairelerden alınacak belgeler üzerine değer paha aranmaksızın dolduran namına tapu sicillerine geçirilir.</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Üç yıl</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içinde makbul bir özür olmaksızın doldurma işini bitirmeyenlerin bu yerlerden eli çektirilir.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İzinsiz doldurulmuş olan yerlerin tescilinde mahzur olmadığı alâkalı daire ve heyetlerce kabul olunursa, doldurulan yerlerin doldurulmuş olduğu halindeki değer pahasının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 xml:space="preserve">onda </w:t>
      </w:r>
      <w:proofErr w:type="spellStart"/>
      <w:r w:rsidRPr="003D0620">
        <w:rPr>
          <w:rFonts w:ascii="Times New Roman" w:eastAsia="Times New Roman" w:hAnsi="Times New Roman" w:cs="Times New Roman"/>
          <w:b/>
          <w:bCs/>
          <w:color w:val="5C626B"/>
          <w:sz w:val="28"/>
          <w:szCs w:val="28"/>
          <w:lang w:eastAsia="tr-TR"/>
        </w:rPr>
        <w:t>biri</w:t>
      </w:r>
      <w:r w:rsidRPr="003D0620">
        <w:rPr>
          <w:rFonts w:ascii="Times New Roman" w:eastAsia="Times New Roman" w:hAnsi="Times New Roman" w:cs="Times New Roman"/>
          <w:color w:val="5C626B"/>
          <w:sz w:val="28"/>
          <w:szCs w:val="28"/>
          <w:shd w:val="clear" w:color="auto" w:fill="FFFFFF"/>
          <w:lang w:eastAsia="tr-TR"/>
        </w:rPr>
        <w:t>alınmak</w:t>
      </w:r>
      <w:proofErr w:type="spellEnd"/>
      <w:r w:rsidRPr="003D0620">
        <w:rPr>
          <w:rFonts w:ascii="Times New Roman" w:eastAsia="Times New Roman" w:hAnsi="Times New Roman" w:cs="Times New Roman"/>
          <w:color w:val="5C626B"/>
          <w:sz w:val="28"/>
          <w:szCs w:val="28"/>
          <w:shd w:val="clear" w:color="auto" w:fill="FFFFFF"/>
          <w:lang w:eastAsia="tr-TR"/>
        </w:rPr>
        <w:t xml:space="preserve"> şartıyla dolduran namına tescili yapılır.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 xml:space="preserve">Deniz kıyısında </w:t>
      </w:r>
      <w:proofErr w:type="spellStart"/>
      <w:r w:rsidRPr="003D0620">
        <w:rPr>
          <w:rFonts w:ascii="Times New Roman" w:eastAsia="Times New Roman" w:hAnsi="Times New Roman" w:cs="Times New Roman"/>
          <w:color w:val="5C626B"/>
          <w:sz w:val="28"/>
          <w:szCs w:val="28"/>
          <w:shd w:val="clear" w:color="auto" w:fill="FFFFFF"/>
          <w:lang w:eastAsia="tr-TR"/>
        </w:rPr>
        <w:t>teressübattan</w:t>
      </w:r>
      <w:proofErr w:type="spellEnd"/>
      <w:r w:rsidRPr="003D0620">
        <w:rPr>
          <w:rFonts w:ascii="Times New Roman" w:eastAsia="Times New Roman" w:hAnsi="Times New Roman" w:cs="Times New Roman"/>
          <w:color w:val="5C626B"/>
          <w:sz w:val="28"/>
          <w:szCs w:val="28"/>
          <w:shd w:val="clear" w:color="auto" w:fill="FFFFFF"/>
          <w:lang w:eastAsia="tr-TR"/>
        </w:rPr>
        <w:t xml:space="preserve"> (doldurma, dibe çökme, durulma) veya denizlerin </w:t>
      </w:r>
      <w:proofErr w:type="spellStart"/>
      <w:r w:rsidRPr="003D0620">
        <w:rPr>
          <w:rFonts w:ascii="Times New Roman" w:eastAsia="Times New Roman" w:hAnsi="Times New Roman" w:cs="Times New Roman"/>
          <w:color w:val="5C626B"/>
          <w:sz w:val="28"/>
          <w:szCs w:val="28"/>
          <w:shd w:val="clear" w:color="auto" w:fill="FFFFFF"/>
          <w:lang w:eastAsia="tr-TR"/>
        </w:rPr>
        <w:t>med</w:t>
      </w:r>
      <w:proofErr w:type="spellEnd"/>
      <w:r w:rsidRPr="003D0620">
        <w:rPr>
          <w:rFonts w:ascii="Times New Roman" w:eastAsia="Times New Roman" w:hAnsi="Times New Roman" w:cs="Times New Roman"/>
          <w:color w:val="5C626B"/>
          <w:sz w:val="28"/>
          <w:szCs w:val="28"/>
          <w:shd w:val="clear" w:color="auto" w:fill="FFFFFF"/>
          <w:lang w:eastAsia="tr-TR"/>
        </w:rPr>
        <w:t xml:space="preserve"> ve cezirden dolmuş yerlerin satılmasında mahzur olmadığı, 8. maddede yazılı alâkalı dairelerce bildirildiği takdirde o yerlerin kendi </w:t>
      </w:r>
      <w:proofErr w:type="spellStart"/>
      <w:r w:rsidRPr="003D0620">
        <w:rPr>
          <w:rFonts w:ascii="Times New Roman" w:eastAsia="Times New Roman" w:hAnsi="Times New Roman" w:cs="Times New Roman"/>
          <w:color w:val="5C626B"/>
          <w:sz w:val="28"/>
          <w:szCs w:val="28"/>
          <w:shd w:val="clear" w:color="auto" w:fill="FFFFFF"/>
          <w:lang w:eastAsia="tr-TR"/>
        </w:rPr>
        <w:t>g.menkullerine</w:t>
      </w:r>
      <w:proofErr w:type="spellEnd"/>
      <w:r w:rsidRPr="003D0620">
        <w:rPr>
          <w:rFonts w:ascii="Times New Roman" w:eastAsia="Times New Roman" w:hAnsi="Times New Roman" w:cs="Times New Roman"/>
          <w:color w:val="5C626B"/>
          <w:sz w:val="28"/>
          <w:szCs w:val="28"/>
          <w:shd w:val="clear" w:color="auto" w:fill="FFFFFF"/>
          <w:lang w:eastAsia="tr-TR"/>
        </w:rPr>
        <w:t xml:space="preserve"> bitişik olan kısmını o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sahibinin kendisine yapılacak tebligattan itibaren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iki sene</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içinde takdir olunacak değer paha ile almaya hakkı vardır.Bu yerleri satın alanların o yeri korumak için rıhtım inşası hakkı olacaktır.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Sahipli bir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önü veya bitişiği doldurulmak istenildiği takdirde sahibinden başkasına izin verilmez. İzinsiz olarak sahibi tarafından doldurulan böyle bir yerin tescilinde mahzur olmadığı alâkalı daire ve heyetlerce bildirildiği takdirde, doldurulan yerin doldurulmuş olduğu haldeki kıymetinin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onda biri </w:t>
      </w:r>
      <w:r w:rsidRPr="003D0620">
        <w:rPr>
          <w:rFonts w:ascii="Times New Roman" w:eastAsia="Times New Roman" w:hAnsi="Times New Roman" w:cs="Times New Roman"/>
          <w:color w:val="5C626B"/>
          <w:sz w:val="28"/>
          <w:szCs w:val="28"/>
          <w:shd w:val="clear" w:color="auto" w:fill="FFFFFF"/>
          <w:lang w:eastAsia="tr-TR"/>
        </w:rPr>
        <w:t>alınıp, dolduranın veya dolduranın yerine geçenin namına asıl mülkü ile birleştirilerek tescil olunur.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Devlet, vilâyet, belediye veya köy meclisince sıhhi, içtimai veya iktisadi nedenlerle yapılacak doldurma işlerinde, yukarıdaki fıkrada yazılı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sahiplerine doldurmaya yetecek mühlet verilerek doldurma teklif olunur. Bu müddet içinde doldurmadıkları takdirde bu hakları kalmaz.</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Bir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önünde veya bitişiğinde </w:t>
      </w:r>
      <w:proofErr w:type="spellStart"/>
      <w:r w:rsidRPr="003D0620">
        <w:rPr>
          <w:rFonts w:ascii="Times New Roman" w:eastAsia="Times New Roman" w:hAnsi="Times New Roman" w:cs="Times New Roman"/>
          <w:color w:val="5C626B"/>
          <w:sz w:val="28"/>
          <w:szCs w:val="28"/>
          <w:shd w:val="clear" w:color="auto" w:fill="FFFFFF"/>
          <w:lang w:eastAsia="tr-TR"/>
        </w:rPr>
        <w:t>olupta</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sahibi tarafından doldurulmak istenilen yerin, doldurma işi bitirilmeksizin o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bir başkasının mülkiyetine geçer veya ayni bir hakla takyit olunursa, başka suretle mukavele bulunmadığı takdirde bu muamele, işin şartları mahfuz olmak üzere doldurulan yerde de sari olur.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Devletçe veya vilâyet ve belediyelerce yapılan liman, dalgakıran, inşaat ile temizleme ve taramadan meydana gelecek arazi, hususi kanunlarındaki hükümlere bağlıdır.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2644 sayılı kanunun yukarıda irdelenen 8. ilâ 12. maddelerinde bahsedilen hükümler, bataklık olmayan göl ve nehir kenarlarında da caridir. Şu kadarki nehrin asıl yatağını ve suların akıntısını bozmadığı ve alt taraflara ve başkalarına mazarratı (zararı) olmayacağı hakkında fenni rapor aranır.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Başlı başına tasarruf olunabilecek deniz, göl veya nehir metrukatı bulunan sahipsiz yerler, sahipli bir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önünde veya bitişiğinde bulunursa, o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sahibine değer paha ile satın alması teklif olunur.</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Bir yıl</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içinde talip olmadığı takdirde başkasına satılır.Şayet bu yerler başlı başına tasarruf olunamayacak halde ise, takdir olunacak değer paha ile bitişiğindeki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sahiplerine temlik olunarak, kendileri borçlandırılır.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Göl veya nehrin istilâ veya tahrip ettiği yerlerin sahiplerine, medeni kanunun 636. ve 637. maddeleri hükmü yerinde durmak üzere, mukabil tarafta bu sebeplerden meydana gelmiş arazi var ise muadili parasız verilebilir.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01.01.2002 tarihinden itibaren yürürlüğe giren 4721 sayılı medeni kanunda bu husus 708, 709. maddelerde yer bulmuştur. 708. madde; “ birikme, dolma, toprak kayması veya kamuya ait suların yatağında yada seviyesinde değişme gibi nedenlerle sahipsiz yerlerde yeniden oluşan yararlanmaya elverişli arazi Devlete ait olur. Devlet bu araziyi kamusal bir sakınca bulunmadığı takdirde öncelikle arazisi kayba uğrayana veya bitişik arazi malikine devredebilir. Toprak parçalarının kendi arazisinden koptuğunu ispat eden malik, bunları, durumu öğrendiği tarihten başlayarak</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bir</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ve her halde oluşumun gerçekleştiği tarihten başlayarak</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on yıl</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içinde geri alabilir.” hükmündedir. Eski 636. madde İsviçre medeni kanununda olduğu gibi üç fıkra haline getirilerek yeniden düzenlenmiştir. İsviçre medeni kanununda 659. maddenin 3. fıkrasında yer alan “uygun süre içinde” ibaresi, medeni kanunumuzda 1 ve 10 yıl olarak ifade bulmuştur.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709.maddesi ise;”arazi kayması sınır değişikliğini gerektirmez. Arazi kayması sebebiyle bir taşınmazdan diğerine geçmiş olan arazi parçaları ve diğer cisimler hakkında sürüklenen şeylere ve karışmaya ilişkin hükümler uygulanır.” hükmündedir. Bu maddede yeniden kaleme alınmıştır. Hüküm değişikliği yoktur. Ancak İsviçre medeni kanununun bu maddeyi karşılayan 660.maddesinden sonra gelmek üzere 01.01.1994 tarihinde yürürlüğe konulan bir kanunla iki yeni madde daha eklenmiştir. İsviçre’deki bu değişikliğe uygun olarak bu maddeyi takiben (709. madde) “heyelan” kenar başlığı altında 710. madde, “sınırın yeniden belirlenmesi” kenar başlığı altında 711. madde düzenlenmiştir.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15. maddesinin 1. fıkrası,18.01.1950 tarihli 5516 sayılı kanunun 12. maddesi ile yürürlükten kaldırılmış, 2. fıkrası ise 18.10.1962 tarihli 79 sayılı kanunun 1. maddesi ile değişikliğe uğramıştır.Bu değişiklik sonrasında sahipli arazide husule gelen bataklıkların sıhhi nedenlerden dolayı kurutulması zarureti tahakkuk edince, Devlet veya vilayet tarafından verilecek müsait bir mühlet içinde sahipleri kurutmadıkları takdirde, o bataklık Devlet veya vilayet tarafından kurutulur. Sahiplerinden kurutma masrafına iştirak edenlerin arazisi kendilerine verilir. Masrafa iştirak etmeyenlerin arazisi kurutanın mülkü olur. Bu takdirde,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bataklık halindeki gerçek karşılığı olarak arazi sahibine ödenecek bedelin tespitinde, 6830 sayılı (2942 ve bazı maddelerini değiştiren 4650 sayılı) istimlâk kanunu (kamulaştırma kanunu) hükümleri uygulanır.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Kanunun 8 ilâ 15. maddelerinde; yalnızca deniz, göl, nehir ve bataklık gibi yerlerin doldurulması suretiyle arazi kazanımından ve bu arazilerin tescilinden bahsedilmiştir.Bu durumda tescilin kim tarafından istenileceği, tescilin yapılış biçiminin ne olacağı hususları da önem kazanmaktadır.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Medeni kanunun 715. maddesi; sahipsiz yerler ile yararı kamuya ait mallar, Devletin hüküm ve tasarrufu altındadır. Aksi ispatlanmadıkça, yararı kamuya ait </w:t>
      </w:r>
      <w:r w:rsidRPr="003D0620">
        <w:rPr>
          <w:rFonts w:ascii="Times New Roman" w:eastAsia="Times New Roman" w:hAnsi="Times New Roman" w:cs="Times New Roman"/>
          <w:color w:val="5C626B"/>
          <w:sz w:val="28"/>
          <w:szCs w:val="28"/>
          <w:shd w:val="clear" w:color="auto" w:fill="FFFFFF"/>
          <w:lang w:eastAsia="tr-TR"/>
        </w:rPr>
        <w:lastRenderedPageBreak/>
        <w:t>sular ile kayalar, tepeler, dağlar, buzullar gibi tarıma elverişli olmayan yerler ve bunlardan çıkan kaynaklar, kimsenin mülkiyetinde değildir ve hiçbir şekilde özel mülkiyete konu olamaz. Sahipsiz yerler ile yararı kamuya ait malların kazanılması, bakımı, korunması, işletilmesi ve kullanılması özel kanun hükümlerine tabidir,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Hazine adına idari yoldan tescile ilişkin Tapu ve Kadastro Genel Müdürlüğünün 1251, 1278 sayılı genelgeleri 14.10.1996 tarihi itibariyle yürürlükten kaldırılmış, 16.05.1994 tarihli 194 sayılı milli emlâk genel tebliğine istinaden, 1996/6 sayılı genelge yürürlüğe konulmuştur.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Buna göre, özel kanunlarda hüküm bulunmaması durumunda 2644 sayılı tapu kanununun 1. maddesine göre; hazine adına tescil ettirme yetkisi, taşınmaz malın bulunduğu yerin en büyük mal memuruna ( Defterdar veya mal müdürü ) aittir.Bu genel nitelikli bir yetkidir. Büyükşehir belediyelerinin bulunduğu yerlerde bu yetkiyi, merkez ilçeler mal müdürleri değil, bu mal müdürlüklerinin bağlı olduğu defterdar kullanmaktadır.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Mal memurlarının dışında Orman Bakanlığı’nın (orman genel müdürlüğü)tescil isteme yetkisi 1996/4 (1532) sayılı genelgede, Bayındırlık ve İskân Bakanlığı’nın tescil isteme yetkisi de idarenin kuruluş kanunlarında belirtilmiştir.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Hazine adına idari yoldan tescil istemi için 1996/6 sayılı genelge uyarınca; hazine ile şahıslar arasında sınır ve mülkiyet yönünden bir ihtilâf bulunmaması (bu durum mahallinde düzenlenecek bir tutanakla gösterilmiş olmalıdır), orman sayılan yerlerden veya 6831 sayılı kanunun 2. maddesi uyarınca orman sınırları dışına çıkartılan yerlerden olmaması, 3402 sayılı kanunun 16/B maddesinde sayılan mera, yaylak, kışlak ve harman yeri gibi orta malı taşınmaz mallardan olmaması, tescili istenen taşınmaz malın bulunduğu sahada, içme suyu temin edilen göl ve baraj varsa bunların toplama havzası olarak belirlenen sahası dışında kaldığının DSİ mahalli kuruluşlarınca veya ilgili belediyesince bildirilmiş olması, kadastrosu tamamlanmış çalışma alanlarında taşınmaz malın tespit harici (kadastro harici) bırakılmış olması, kadastro paftasına tersim edilebilecek şekilde ölçümünün yapılıp komşu parsellerle irtibatının sağlanması, kadastrosu yapılmayan çalışma alanlarındaki yerlerle ilgili taleplerde, hangi amaçla tescil istendiğinin belirtilmiş olması yani tescili gerektirir bir ayni hakkın doğması ( köy konağı, okul, karakol yapımı veya satış, kiralama gibi) ve ayrıca büyük ölçekli haritalar yapım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yönetmeliği esaslarına göre harita düzenlenmesi genel şart olarak,</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Tescili istenen taşınmaz mal deniz, göl ve nehir gibi umuma ait sulara mücavir ise kıyı kenar çizgisi dışında (kara yönünde) kalmış olması, nehir ve dere metrukatı yerlerde, tescili istenen yerin suyun akışına mani bir hal teşkil </w:t>
      </w:r>
      <w:r w:rsidRPr="003D0620">
        <w:rPr>
          <w:rFonts w:ascii="Times New Roman" w:eastAsia="Times New Roman" w:hAnsi="Times New Roman" w:cs="Times New Roman"/>
          <w:color w:val="5C626B"/>
          <w:sz w:val="28"/>
          <w:szCs w:val="28"/>
          <w:shd w:val="clear" w:color="auto" w:fill="FFFFFF"/>
          <w:lang w:eastAsia="tr-TR"/>
        </w:rPr>
        <w:lastRenderedPageBreak/>
        <w:t>etmediğinin ve hazine adına tescilinde bir sakınca bulunmadığının DSİ mahalli kuruluşunca bildirilmiş olması, tescili istenen yer kadastro çalışmaları sırasında ölçülüp mera, yaylak, kışlak, harman yeri ve sıvat mahalli gibi (28.02.1998 tarihli 4342 sayılı mera kanunu harman yeri ve sıvat mahallini kanun kapsamına almamıştır) vasıflarla tescil dışı bırakılmış (özel siciline işlenmiş) ise, bu gibi yerleri tescil ettirme yetkisi Köy Hizmetleri Genel Müdürlüğüne (4342 sayılı mera kanununun 6.maddesi uyarınca Tarım ve Köy İşleri Bakanlığına) ait olmakla birlikte, bu gibi yerlerin mahalli maliye kuruluşlarınca tescilinin talep edilmesi durumunda, kadastroca belirlenmiş olan vasıflarını kaybettiğinin ve hazine adına tescilinde sakınca olmadığının Köy Hizmetleri Genel Müdürlüğünce (Tarım ve Köy İşleri Bakanlığınca) açıkça bildirilmiş olması, su arkı olarak tespit dışı bırakılmışsa, bu özelliğini kaybettiğinden kapanmış olduğunun ve hazine adına tescilinde sakınca bulunmadığının DSİ mahalli kuruluşunca bildirilmesi, tescili istenen yerin tarım reformu uygulama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veya bölgesi ilân edilen yerlerde bulunması halinde ( 3083 sayılı sulama alanlarında arazi düzenlenmesine dair tarım reformu kanunu uyarınca reform bölgesi ilân edilen alanlarda) hazine adına tescilinde sakınca olmadığının, ilgili tarım reformu bölge müdürlüğünce veya tarım reformu Genel Müdürlüğünce bildirilmiş olması, kapanmış devlet karayolunun hazine adına tescilinin istenmesi halinde ilgili karayolları bölge müdürlüğünün veya karayolları Genel Müdürlüğünün </w:t>
      </w:r>
      <w:proofErr w:type="spellStart"/>
      <w:r w:rsidRPr="003D0620">
        <w:rPr>
          <w:rFonts w:ascii="Times New Roman" w:eastAsia="Times New Roman" w:hAnsi="Times New Roman" w:cs="Times New Roman"/>
          <w:color w:val="5C626B"/>
          <w:sz w:val="28"/>
          <w:szCs w:val="28"/>
          <w:shd w:val="clear" w:color="auto" w:fill="FFFFFF"/>
          <w:lang w:eastAsia="tr-TR"/>
        </w:rPr>
        <w:t>muvafakatının</w:t>
      </w:r>
      <w:proofErr w:type="spellEnd"/>
      <w:r w:rsidRPr="003D0620">
        <w:rPr>
          <w:rFonts w:ascii="Times New Roman" w:eastAsia="Times New Roman" w:hAnsi="Times New Roman" w:cs="Times New Roman"/>
          <w:color w:val="5C626B"/>
          <w:sz w:val="28"/>
          <w:szCs w:val="28"/>
          <w:shd w:val="clear" w:color="auto" w:fill="FFFFFF"/>
          <w:lang w:eastAsia="tr-TR"/>
        </w:rPr>
        <w:t xml:space="preserve"> alınması da özel şart olarak, belirlenmiştir.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İşte bu genel ve özel şartları taşıyan taşınmaz malların mahalli maliye kuruluşu temsilcilerince tescili talep edildiğinde, kadastro müdürlüklerince teknik belgelerin kontrolü ve uygunluğu sağlandıktan sonra tescil bildirimi düzenlenecek, tapu sicil müdürlüklerince de yukarıda içerikleri açıklanan belgelere göre tescil işlemleri yapılacak ve üzerinde </w:t>
      </w:r>
      <w:proofErr w:type="spellStart"/>
      <w:r w:rsidRPr="003D0620">
        <w:rPr>
          <w:rFonts w:ascii="Times New Roman" w:eastAsia="Times New Roman" w:hAnsi="Times New Roman" w:cs="Times New Roman"/>
          <w:color w:val="5C626B"/>
          <w:sz w:val="28"/>
          <w:szCs w:val="28"/>
          <w:shd w:val="clear" w:color="auto" w:fill="FFFFFF"/>
          <w:lang w:eastAsia="tr-TR"/>
        </w:rPr>
        <w:t>muhdesat</w:t>
      </w:r>
      <w:proofErr w:type="spellEnd"/>
      <w:r w:rsidRPr="003D0620">
        <w:rPr>
          <w:rFonts w:ascii="Times New Roman" w:eastAsia="Times New Roman" w:hAnsi="Times New Roman" w:cs="Times New Roman"/>
          <w:color w:val="5C626B"/>
          <w:sz w:val="28"/>
          <w:szCs w:val="28"/>
          <w:shd w:val="clear" w:color="auto" w:fill="FFFFFF"/>
          <w:lang w:eastAsia="tr-TR"/>
        </w:rPr>
        <w:t xml:space="preserve"> varsa tapu kütüğü zabıt defterinin beyanlar sütununda gösterilecektir.Ayrıca, 1/5000 ölçekli imar plânı (nazım plân) tescil için yeterli olduğundan, mahalli maliye kuruluşlarının bu plânların kapsamında kalan yerlerle ilgili tescil talepleri, uygulama imar veya parselâsyon plânı olup olmadığına bakılmaksızın karşılanacaktır.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Öte yandan, kadim yol ve meydanların kapanmasıyla oluşan alanlar ve yol fazlalarının (özel kanunlar uyarınca maliye hazinesi adına tescili zorunlu bulunanlar hariç)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2644 sayılı kanunun 21. ve 3402 sayılı kanunun 16/A maddeleri uyarınca sınırı içinde bulunduğu belediye veya köy tüzel kişiliği adına tescil edilmesi gerektiğinden, bu gibi yerlerin hazine adına tesciline yönelik talepler karşılanmayacaktır. Ancak hazineye ait olup ta çeşitli kanunlar uyarınca terkin edilen veya özel kanunları gereğince hazine adına tescil edilmesi gereken yerler, hazine adına tescil edilecektir.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16. maddesi, hususi kanunlarında müsaade edilenleri hariç olmak üzere Devlete, belediyelere ve köylere ait orman, koru ve baltalıklardan tarla açılamaz ve hususi bina yapılamaz Şahıslara ait ormanlarda dahi ait olduğu </w:t>
      </w:r>
      <w:r w:rsidRPr="003D0620">
        <w:rPr>
          <w:rFonts w:ascii="Times New Roman" w:eastAsia="Times New Roman" w:hAnsi="Times New Roman" w:cs="Times New Roman"/>
          <w:color w:val="5C626B"/>
          <w:sz w:val="28"/>
          <w:szCs w:val="28"/>
          <w:shd w:val="clear" w:color="auto" w:fill="FFFFFF"/>
          <w:lang w:eastAsia="tr-TR"/>
        </w:rPr>
        <w:lastRenderedPageBreak/>
        <w:t>vekâletten (Bakanlıktan) izin alınmadıkça tarla açılamaz.Tapu kanununun bu yasaklamaya ilişkin hükmü, Anayasa ile 6831 sayılı orman kanununda da mevcuttur.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Yine yukarıdaki kanun maddelerinde, işleme esas olacak değer pahaları ile tahsile ait belirli yüzdelerden bahsedilmişti. 2644 sayılı kanunun 17 ilâ 20. maddeleri bahsedilen pahaların belirlenme biçimlerini düzenlemiştir.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Buna göre; erbabı vukufa (bilirkişiye) takdir ettirilen değer pahaların 2. derecede tasdiki belediyelerce seçilecek iki zatında iştiraki ile mahalli idare heyetlerine aittir.Bu kanunda yazılı vergi kıymetleri, 1837 numaralı bina vergisi ve 1933 numaralı arazi vergisi kanunları mucibince vergiye matrah olan kıymettir.( 17. ve 18. maddenin bu hükmü halen yürürlükte olmayıp, belediyelerce takdir olunan emlâk vergisi tahsiline esas kıymetler dikkate alınacaktır)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Değer pahalar müsavi (eşit) taksitlerle beş yıl içinde vergi ile birlikte tahsili emval kanununa (6183 sayılı amme alacaklarının tahsili usulü hakkında kanun) göre tahsil olunur.İki seneye ait taksit ödenince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sahibi namına tescil edilir ve geri kalan taksitler için o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ipotekli olur. Bu kanunun yayınlanmasından evvel muamelesi tamamlanarak tahakkuk ettirilmiş olan değer pahalar dahi, yukarıda açıklanan biçimde taksitle tahsil edilir.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21. maddesi uyarınca, köy yada belediye sınırları içindeki kapanmış yollarla yol fazlaları, hazine adına tescil edilemez. Plân uygulaması sonucu oluşan bu fazlalıklar yada kapanmış yollar, köy tüzel kişiliği veya belediye namına tescil olunur.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kanununun 22. ve 23. maddeleri ilmühaber konusunu hükme bağlamıştır.Buna göre, kadastro ve tapu tahriri yapılmış olan yerlerle, tapu senet veya kayıtlarına sahiplerinin fotoğrafları yapıştırılmış olan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vuku bulacak tasarruf muameleleri için, belediye veya köy ilmühaberi aranmaz. Kanunu medeninin meriyeti tarihine kadar </w:t>
      </w:r>
      <w:proofErr w:type="spellStart"/>
      <w:r w:rsidRPr="003D0620">
        <w:rPr>
          <w:rFonts w:ascii="Times New Roman" w:eastAsia="Times New Roman" w:hAnsi="Times New Roman" w:cs="Times New Roman"/>
          <w:color w:val="5C626B"/>
          <w:sz w:val="28"/>
          <w:szCs w:val="28"/>
          <w:shd w:val="clear" w:color="auto" w:fill="FFFFFF"/>
          <w:lang w:eastAsia="tr-TR"/>
        </w:rPr>
        <w:t>musakkaf</w:t>
      </w:r>
      <w:proofErr w:type="spellEnd"/>
      <w:r w:rsidRPr="003D0620">
        <w:rPr>
          <w:rFonts w:ascii="Times New Roman" w:eastAsia="Times New Roman" w:hAnsi="Times New Roman" w:cs="Times New Roman"/>
          <w:color w:val="5C626B"/>
          <w:sz w:val="28"/>
          <w:szCs w:val="28"/>
          <w:shd w:val="clear" w:color="auto" w:fill="FFFFFF"/>
          <w:lang w:eastAsia="tr-TR"/>
        </w:rPr>
        <w:t xml:space="preserve"> ( üstü örtülü, çatılı alan ) ve hükümde olan bağ ve bahçe ve arsaların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on beş</w:t>
      </w:r>
      <w:r w:rsidRPr="003D0620">
        <w:rPr>
          <w:rFonts w:ascii="Times New Roman" w:eastAsia="Times New Roman" w:hAnsi="Times New Roman" w:cs="Times New Roman"/>
          <w:color w:val="5C626B"/>
          <w:sz w:val="28"/>
          <w:szCs w:val="28"/>
          <w:shd w:val="clear" w:color="auto" w:fill="FFFFFF"/>
          <w:lang w:eastAsia="tr-TR"/>
        </w:rPr>
        <w:t>, diğer arazinin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on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seneden </w:t>
      </w:r>
      <w:r w:rsidRPr="003D0620">
        <w:rPr>
          <w:rFonts w:ascii="Times New Roman" w:eastAsia="Times New Roman" w:hAnsi="Times New Roman" w:cs="Times New Roman"/>
          <w:color w:val="5C626B"/>
          <w:sz w:val="28"/>
          <w:szCs w:val="28"/>
          <w:shd w:val="clear" w:color="auto" w:fill="FFFFFF"/>
          <w:lang w:eastAsia="tr-TR"/>
        </w:rPr>
        <w:t>daha az bir müddet içinde husul (gerçekleşmiş) bulmuş olan iktisap (edinme) nedenlerine veya kanunu medeninin meriyetinden sonra düşürülmüş olan kayıtlara müstenit tasarruf muameleleri için dahi böyle yapılır. Ancak bu muamelelerde kayıt sahibinin fotoğraf vermesi ve bu fotoğrafın kayda yapıştırılması lâzımdır.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Bu çerçeve dışında kalan muamelelerle, 2. fıkradaki hallerde fotoğraf veremeyenler için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sahibi olduğuna ve başkasının alâkası bulunmadığına dair belediye veya köy ilmühaberi almak lâzımdır. İlmühaber alınması lâzım gelen muameleler için belediye veya ihtiyar meclisi talep edilen ilmühaberi tasdikten imtina ederse,imtina nedenlerini şerh ile izaha mecburdur. Bunu yapamazsa hakkında kanuni takibat yapılır. Tapu idareleri yapacakları </w:t>
      </w:r>
      <w:r w:rsidRPr="003D0620">
        <w:rPr>
          <w:rFonts w:ascii="Times New Roman" w:eastAsia="Times New Roman" w:hAnsi="Times New Roman" w:cs="Times New Roman"/>
          <w:color w:val="5C626B"/>
          <w:sz w:val="28"/>
          <w:szCs w:val="28"/>
          <w:shd w:val="clear" w:color="auto" w:fill="FFFFFF"/>
          <w:lang w:eastAsia="tr-TR"/>
        </w:rPr>
        <w:lastRenderedPageBreak/>
        <w:t>tetkik ve tahkik üzerine bu nedenlerin kanuni olmadığını anlarlarsa, işi tapu komisyonuna verirler.Komisyon da nedenlerin kanuni olmadığına karar verirse tapu idarelerince muamele yapılır.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Fotoğrafın mevcudiyeti kimlik tespitinde önemlidir. Nitekim, tapu sicil tüzüğünün hak sahibinin belirlenmesine ilişkin 13. maddesinin 2. fıkrası “istemde bulunan hak sahibi gerçek kişi ise, nüfus cüzdanı veya pasaport istenilerek kütük, resmi senet ve taşınmaz mal dosyasındaki belgelerde yer alan imza ve</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fotoğraflara</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göre aynı kişi olup olmadığı belirlenir”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Kanunun 24. maddesi; köylerde bulunan metruk ve kimsesiz mezarlıklarla, vakfa ait umumi mezarlıklar köyün manevi şahsiyeti namına tescil olunur,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13.06.1994 tarihli resmi gazetede yayınlanan 09.06.1994 tarihli 3998 sayılı mezarlıkların korunması hakkında kanunun 1.maddesi; Devlet mezarlığı, Vakıflar Genel Müdürlüğü yönetimindeki tarihi mezarlıklar ile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şehitlikler ve cemaatlere ait özel statüsü bulunan mezarlıklar hariç, umumi mezarlıkların mülkiyeti belediye bulunan yerlerde belediyelere, köylerde köy tüzel kişiliklerine aittir. Bu yerler satılamaz ve kazandırıcı zaman aşımı zilyetliği yoluyla iktisap edilemez hükmü ile, mezarlıkların edinimine ve tesciline netlik kazandırılmıştır.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Yürürlük ve yürütme maddeleri dahil toplam 5 maddeden oluşan kanunun 2. maddesi koruma hükümlerini, 3. madde inşa, bakım ve onarım maddelerini içermekte, bu konuda köy muhtarlıkları ile belediyelere yetki ve yükümlülük getirmektedir. </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2644 sayılı Tapu Kanununun 25. maddesi; “ 1580 sayılı Belediye kanununun 159. maddesi ile 2510 sayılı iskân kanununun 21. maddesi dışında kalan mera,baltalık gibi köy orta malı sayılan yerlerin tescili ve alım satım şekilleri hakkında hususi hükümler konulacaktır”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1580 sayılı Belediye kanununun 159. maddesi önce 25.02.1998 tarihli 4342 sayılı kanunun 33. maddesi ile değiştirilmiş, 1580 sayılı kanun daha sonra 5272 sayılı kanunun 87. maddesi ile yürürlükten kaldırılmıştır.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24.12.2004 tarihinde 25680 sayılı resmi gazetede yayınlanarak yürürlüğe giren 5272 sayılı Belediye kanununun 79. maddesi, eski 159. maddeyi yeniden düzenlemiştir. Buna göre; diğer kanunlarla getirilen hükümler saklı kalmak üzere, mezarlıklar ile belediye sınırları içinde bulunan sahipsiz arazi niteliğinde olan </w:t>
      </w:r>
      <w:proofErr w:type="spellStart"/>
      <w:r w:rsidRPr="003D0620">
        <w:rPr>
          <w:rFonts w:ascii="Times New Roman" w:eastAsia="Times New Roman" w:hAnsi="Times New Roman" w:cs="Times New Roman"/>
          <w:color w:val="5C626B"/>
          <w:sz w:val="28"/>
          <w:szCs w:val="28"/>
          <w:shd w:val="clear" w:color="auto" w:fill="FFFFFF"/>
          <w:lang w:eastAsia="tr-TR"/>
        </w:rPr>
        <w:t>seyrangâh</w:t>
      </w:r>
      <w:proofErr w:type="spellEnd"/>
      <w:r w:rsidRPr="003D0620">
        <w:rPr>
          <w:rFonts w:ascii="Times New Roman" w:eastAsia="Times New Roman" w:hAnsi="Times New Roman" w:cs="Times New Roman"/>
          <w:color w:val="5C626B"/>
          <w:sz w:val="28"/>
          <w:szCs w:val="28"/>
          <w:shd w:val="clear" w:color="auto" w:fill="FFFFFF"/>
          <w:lang w:eastAsia="tr-TR"/>
        </w:rPr>
        <w:t xml:space="preserve">, </w:t>
      </w:r>
      <w:proofErr w:type="spellStart"/>
      <w:r w:rsidRPr="003D0620">
        <w:rPr>
          <w:rFonts w:ascii="Times New Roman" w:eastAsia="Times New Roman" w:hAnsi="Times New Roman" w:cs="Times New Roman"/>
          <w:color w:val="5C626B"/>
          <w:sz w:val="28"/>
          <w:szCs w:val="28"/>
          <w:shd w:val="clear" w:color="auto" w:fill="FFFFFF"/>
          <w:lang w:eastAsia="tr-TR"/>
        </w:rPr>
        <w:t>harmanyeri</w:t>
      </w:r>
      <w:proofErr w:type="spellEnd"/>
      <w:r w:rsidRPr="003D0620">
        <w:rPr>
          <w:rFonts w:ascii="Times New Roman" w:eastAsia="Times New Roman" w:hAnsi="Times New Roman" w:cs="Times New Roman"/>
          <w:color w:val="5C626B"/>
          <w:sz w:val="28"/>
          <w:szCs w:val="28"/>
          <w:shd w:val="clear" w:color="auto" w:fill="FFFFFF"/>
          <w:lang w:eastAsia="tr-TR"/>
        </w:rPr>
        <w:t>, koruluk, dinlenme yerleri, meydanlar, bataklık, çöp döküm sahaları, yıkılmış kale ve kulelerin arsaları ve enkazı ve benzeri yerler belediyenin tasarrufundadır.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Belediyeler tarafından deniz, akarsu ve gölden doldurma suretiyle kazanılan alanlar, kıyı kanunu ve ilgili mevzuata uygun olarak kullanılmak şartıyla Maliye Bakanlığı tarafından belediyelerin, Büyükşehirler de Büyükşehir belediyelerinin tasarrufuna bırakılır.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25. maddesinde bahsedilen 2510 sayılı iskân kanununun 21. maddesi 11.06.1945 tarihli 4753 sayılı kanunun 64. maddesi ile iptal edilmiş, daha sonra bahsedilen kanunun tamamı 5543 sayılı kanun ile tamamen yürürlükten kaldırılmıştır.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2644 sayılı Tapu Kanununun çok fazla değişiklik gören maddelerinde biriside 26. maddedir.Bahsedilen maddenin 06.01.1954 tarihli 6217 sayılı kanunun 1. maddesi ile değişik ilk fıkrası; mülkiyete, mülkiyetin gayri aynı haklara ve müşterek bir arzın hissedarları veya birbirine muttasıl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sahipleri arasında bunlardan birinin veya bir kaçının o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üzerinde mevcut veya inşa edilecek binanın, muayyen bir katından veya dairesinden yahut </w:t>
      </w:r>
      <w:proofErr w:type="spellStart"/>
      <w:r w:rsidRPr="003D0620">
        <w:rPr>
          <w:rFonts w:ascii="Times New Roman" w:eastAsia="Times New Roman" w:hAnsi="Times New Roman" w:cs="Times New Roman"/>
          <w:color w:val="5C626B"/>
          <w:sz w:val="28"/>
          <w:szCs w:val="28"/>
          <w:shd w:val="clear" w:color="auto" w:fill="FFFFFF"/>
          <w:lang w:eastAsia="tr-TR"/>
        </w:rPr>
        <w:t>müstakilen</w:t>
      </w:r>
      <w:proofErr w:type="spellEnd"/>
      <w:r w:rsidRPr="003D0620">
        <w:rPr>
          <w:rFonts w:ascii="Times New Roman" w:eastAsia="Times New Roman" w:hAnsi="Times New Roman" w:cs="Times New Roman"/>
          <w:color w:val="5C626B"/>
          <w:sz w:val="28"/>
          <w:szCs w:val="28"/>
          <w:shd w:val="clear" w:color="auto" w:fill="FFFFFF"/>
          <w:lang w:eastAsia="tr-TR"/>
        </w:rPr>
        <w:t xml:space="preserve"> istimale (kullanılmaya) elverişli bir bölümünden münhasıran istifadesini temin gayesiyle medeni kanunun 753. maddesi hükümlerine göre irtifak hakkı tesisine veya tesisi vaadine mütedair resmi senetler tapu sicil muhafızları veya memurları tarafından tanzim edilir, maddenin 4. fıkrasında bahsedilen irtifak tesisi vaatleri tapu siciline resen şerh verilir.Bunlardan irtifak hakkı tesisi vadine mütedair resmi senetler tapuya şerh verilmekle, taallûk ettiği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sonraki maliklerini de ilzam eder,hükmündedir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ve Kadastro Genel Müdürlüğünün teşkilât ve kuruluşuna ilişkin 26.09.1984 tarihli 3045 sayılı kanun yayım tarihi olan 09.10.1984 tarihinde yürürlüğe konulmuştur.Gerek kanunda ve gerekse kanunun 24. maddesi uyarınca çıkartılan taşra birimleri görev ve çalışma yönetmeliğinde “tapu sicil muhafızı” ve “tapu sicil memuru” unvanları, tapu sicil müdürü olarak değiştirilmiştir.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706. maddesi; mülkiyetin devrini amaçlayan sözleşmelerin, 781. maddesi; irtifak hakkının kurulmasına ilişkin sözleşmenin, 827. maddesi; üst hakkının tesisinin, 856. maddesi; taşınmaz rehininin kurulmasına ilişkin sözleşmenin geçerli olması resmi şekilde düzenlenmesine bağlıdır, hükmündedir. Kanunda yer alan 753. madde, 4721 sayılı medeni kanunun 838. maddesinde düzenlenmiştir. Bu maddede, malik taşınmazı üzerinde herhangi bir kişi veya topluluk lehine atış eğitimi veya spor alanı yada geçit olarak kullanılmak gibi belirli bir yararlanmaya hizmet etmek üzere başka irtifak hakları da kurabilir.Taşınmaz lehine irtifaklara ilişkin hükümler, bu tür irtifak haklarına da uygulanır,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Sicil Tüzüğünün 16. maddesi uyarınca, akdi gerektiren işlemlerde resmi senet düzenlenir. Resmi senede tarafların kimlik bilgileri ve </w:t>
      </w:r>
      <w:proofErr w:type="spellStart"/>
      <w:r w:rsidRPr="003D0620">
        <w:rPr>
          <w:rFonts w:ascii="Times New Roman" w:eastAsia="Times New Roman" w:hAnsi="Times New Roman" w:cs="Times New Roman"/>
          <w:color w:val="5C626B"/>
          <w:sz w:val="28"/>
          <w:szCs w:val="28"/>
          <w:shd w:val="clear" w:color="auto" w:fill="FFFFFF"/>
          <w:lang w:eastAsia="tr-TR"/>
        </w:rPr>
        <w:t>ikâmetgâh</w:t>
      </w:r>
      <w:proofErr w:type="spellEnd"/>
      <w:r w:rsidRPr="003D0620">
        <w:rPr>
          <w:rFonts w:ascii="Times New Roman" w:eastAsia="Times New Roman" w:hAnsi="Times New Roman" w:cs="Times New Roman"/>
          <w:color w:val="5C626B"/>
          <w:sz w:val="28"/>
          <w:szCs w:val="28"/>
          <w:shd w:val="clear" w:color="auto" w:fill="FFFFFF"/>
          <w:lang w:eastAsia="tr-TR"/>
        </w:rPr>
        <w:t>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adresleri </w:t>
      </w:r>
      <w:r w:rsidRPr="003D0620">
        <w:rPr>
          <w:rFonts w:ascii="Times New Roman" w:eastAsia="Times New Roman" w:hAnsi="Times New Roman" w:cs="Times New Roman"/>
          <w:color w:val="5C626B"/>
          <w:sz w:val="28"/>
          <w:szCs w:val="28"/>
          <w:shd w:val="clear" w:color="auto" w:fill="FFFFFF"/>
          <w:lang w:eastAsia="tr-TR"/>
        </w:rPr>
        <w:lastRenderedPageBreak/>
        <w:t>eksiksiz yazılır. Düzenlenen resmi senet memur tarafından, müdür ve tarafların huzurunda okunur. Taraflar isterlerse resmi senedi kendileri de alıp okuyabilirler. Resmi senede tarafların fotoğrafları yapıştırılır. Taraflar resmi senetteki imza yerine “okudum” ibaresini yazdıktan sonra, hem imza yerlerinin ve hem de karşılıklı birbirlerinin fotoğrafı üzerini imzalarlar. Tüzel kişileri temsil eden yetkililerden fotoğraf istenmez. Tarafların imzası alındıktan sonra resmi senedi, müdür ve düzenleyen memur da imza ederler.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Sözleşmelerin geçerli olması için resmi şekilde düzenlenmesinden kasıt, resmi bir memurun huzurunda yapılmasıdır. Tapu işlemlerindeki resmi memurda, tapu kanunu uyarınca</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tapu müdürüdür</w:t>
      </w:r>
      <w:r w:rsidRPr="003D0620">
        <w:rPr>
          <w:rFonts w:ascii="Times New Roman" w:eastAsia="Times New Roman" w:hAnsi="Times New Roman" w:cs="Times New Roman"/>
          <w:color w:val="5C626B"/>
          <w:sz w:val="28"/>
          <w:szCs w:val="28"/>
          <w:shd w:val="clear" w:color="auto" w:fill="FFFFFF"/>
          <w:lang w:eastAsia="tr-TR"/>
        </w:rPr>
        <w:t>. Resmi şekilden kasıt ise, resmi senedin düzenlenmesidir.Tapu sicil tüzüğünün 20.maddesinde resmi senedin içeriği ve düzenlenme biçiminden bahsedilmiştir.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Kanunda yapılan son değişiklikle akde ikinci bir memurun iştiraki de sağlanmıştır. Bu konuya ileride tekrar değinilecektir.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Maddenin 2. fıkrasında, alâkalıların isteği halinde resmi senedi tanzim için memurlar </w:t>
      </w:r>
      <w:proofErr w:type="spellStart"/>
      <w:r w:rsidRPr="003D0620">
        <w:rPr>
          <w:rFonts w:ascii="Times New Roman" w:eastAsia="Times New Roman" w:hAnsi="Times New Roman" w:cs="Times New Roman"/>
          <w:color w:val="5C626B"/>
          <w:sz w:val="28"/>
          <w:szCs w:val="28"/>
          <w:shd w:val="clear" w:color="auto" w:fill="FFFFFF"/>
          <w:lang w:eastAsia="tr-TR"/>
        </w:rPr>
        <w:t>ikâmetgâhlara</w:t>
      </w:r>
      <w:proofErr w:type="spellEnd"/>
      <w:r w:rsidRPr="003D0620">
        <w:rPr>
          <w:rFonts w:ascii="Times New Roman" w:eastAsia="Times New Roman" w:hAnsi="Times New Roman" w:cs="Times New Roman"/>
          <w:color w:val="5C626B"/>
          <w:sz w:val="28"/>
          <w:szCs w:val="28"/>
          <w:shd w:val="clear" w:color="auto" w:fill="FFFFFF"/>
          <w:lang w:eastAsia="tr-TR"/>
        </w:rPr>
        <w:t xml:space="preserve"> giderler, bu sırada gelecek haciz ve tahdit kararları resmi senedi yapmak için </w:t>
      </w:r>
      <w:proofErr w:type="spellStart"/>
      <w:r w:rsidRPr="003D0620">
        <w:rPr>
          <w:rFonts w:ascii="Times New Roman" w:eastAsia="Times New Roman" w:hAnsi="Times New Roman" w:cs="Times New Roman"/>
          <w:color w:val="5C626B"/>
          <w:sz w:val="28"/>
          <w:szCs w:val="28"/>
          <w:shd w:val="clear" w:color="auto" w:fill="FFFFFF"/>
          <w:lang w:eastAsia="tr-TR"/>
        </w:rPr>
        <w:t>ikâmetgâha</w:t>
      </w:r>
      <w:proofErr w:type="spellEnd"/>
      <w:r w:rsidRPr="003D0620">
        <w:rPr>
          <w:rFonts w:ascii="Times New Roman" w:eastAsia="Times New Roman" w:hAnsi="Times New Roman" w:cs="Times New Roman"/>
          <w:color w:val="5C626B"/>
          <w:sz w:val="28"/>
          <w:szCs w:val="28"/>
          <w:shd w:val="clear" w:color="auto" w:fill="FFFFFF"/>
          <w:lang w:eastAsia="tr-TR"/>
        </w:rPr>
        <w:t xml:space="preserve"> gitmiş olan memura tebliğ olunur,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Sicil Tüzüğünün 19. maddesi, taraflardan birinin tapu idaresine gelmesine engel bir durumu varsa, </w:t>
      </w:r>
      <w:proofErr w:type="spellStart"/>
      <w:r w:rsidRPr="003D0620">
        <w:rPr>
          <w:rFonts w:ascii="Times New Roman" w:eastAsia="Times New Roman" w:hAnsi="Times New Roman" w:cs="Times New Roman"/>
          <w:color w:val="5C626B"/>
          <w:sz w:val="28"/>
          <w:szCs w:val="28"/>
          <w:shd w:val="clear" w:color="auto" w:fill="FFFFFF"/>
          <w:lang w:eastAsia="tr-TR"/>
        </w:rPr>
        <w:t>ikâmetgâhta</w:t>
      </w:r>
      <w:proofErr w:type="spellEnd"/>
      <w:r w:rsidRPr="003D0620">
        <w:rPr>
          <w:rFonts w:ascii="Times New Roman" w:eastAsia="Times New Roman" w:hAnsi="Times New Roman" w:cs="Times New Roman"/>
          <w:color w:val="5C626B"/>
          <w:sz w:val="28"/>
          <w:szCs w:val="28"/>
          <w:shd w:val="clear" w:color="auto" w:fill="FFFFFF"/>
          <w:lang w:eastAsia="tr-TR"/>
        </w:rPr>
        <w:t xml:space="preserve"> istem belgesinin düzenlenmesi veya akdin yapılması istenebilir. Bu halde başvuru belgesinde adres ve varsa telefon numarası da belirtilir. Müdür, akitli işlemlerde iki memuru </w:t>
      </w:r>
      <w:proofErr w:type="spellStart"/>
      <w:r w:rsidRPr="003D0620">
        <w:rPr>
          <w:rFonts w:ascii="Times New Roman" w:eastAsia="Times New Roman" w:hAnsi="Times New Roman" w:cs="Times New Roman"/>
          <w:color w:val="5C626B"/>
          <w:sz w:val="28"/>
          <w:szCs w:val="28"/>
          <w:shd w:val="clear" w:color="auto" w:fill="FFFFFF"/>
          <w:lang w:eastAsia="tr-TR"/>
        </w:rPr>
        <w:t>ikâmetgâhta</w:t>
      </w:r>
      <w:proofErr w:type="spellEnd"/>
      <w:r w:rsidRPr="003D0620">
        <w:rPr>
          <w:rFonts w:ascii="Times New Roman" w:eastAsia="Times New Roman" w:hAnsi="Times New Roman" w:cs="Times New Roman"/>
          <w:color w:val="5C626B"/>
          <w:sz w:val="28"/>
          <w:szCs w:val="28"/>
          <w:shd w:val="clear" w:color="auto" w:fill="FFFFFF"/>
          <w:lang w:eastAsia="tr-TR"/>
        </w:rPr>
        <w:t xml:space="preserve"> işlem yapmaları için görevlendirir. Memurlar belirtilen adrese gittikten sonra, o taşınmaz malla ilgili kısıtlayıcı bir istem gelirse telefonla veya memur gönderilerek durum bildirilir. Taraflar akdi imza etmemiş ise, gelen kısıtlama taraflara memur tarafından bildirilir ve yevmiye defterine işlemden önce kaydedilir. Gelen kısıtlama işlemin yapılmasına engel ise müdür istemi reddeder.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1016. maddesi; tasarruf yetkisine ve hukuki sebebe ilişkin belgeler tamam değilse istem reddedilir. Bununla birlikte, hukuki sebebe ilişkin belgeler tamam olmasına rağmen, tasarruf yetkisini belirten belgenin tamamlanması gereken hallerde, malikin rızası veya hakimin kararıyla geçici tescil şerhi verilebilir, Tapu Sicil Tüzüğünün 23. maddesi de mevzuat ve bu tüzükte yer alan hükümlere uygun olmayan ve Türk medeni kanununun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1011. maddesine göre geçici şerhe de imkân bulunmayan istemler, geciktirilmeden gerekçesi, itiraz yeri ve süresi de belirtilmek suretiyle reddedilir.Ret kararı, istem sahibine elden veya tebligat kanunu hükümlerine göre tebliğ edilir. Ret kararına, tebliğ tarihinden itibaren 30 gün içinde müdürlüğün bağlı bulunduğu üst birime, bu birimin kararına karşı da tebliğ tarihinden itibaren 30 gün içinde Genel Müdürlüğe itiraz edilebilir,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lastRenderedPageBreak/>
        <w:t>Yevmiye defterlerinin de, yeri gelmişken 2008/4 sayılı genelgemiz doğrultusunda artık elektronik ortamda tutulduğunu belirtmeliyiz.</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Kanununda bahsedilen, akdin </w:t>
      </w:r>
      <w:proofErr w:type="spellStart"/>
      <w:r w:rsidRPr="003D0620">
        <w:rPr>
          <w:rFonts w:ascii="Times New Roman" w:eastAsia="Times New Roman" w:hAnsi="Times New Roman" w:cs="Times New Roman"/>
          <w:color w:val="5C626B"/>
          <w:sz w:val="28"/>
          <w:szCs w:val="28"/>
          <w:shd w:val="clear" w:color="auto" w:fill="FFFFFF"/>
          <w:lang w:eastAsia="tr-TR"/>
        </w:rPr>
        <w:t>ikâmetgâhta</w:t>
      </w:r>
      <w:proofErr w:type="spellEnd"/>
      <w:r w:rsidRPr="003D0620">
        <w:rPr>
          <w:rFonts w:ascii="Times New Roman" w:eastAsia="Times New Roman" w:hAnsi="Times New Roman" w:cs="Times New Roman"/>
          <w:color w:val="5C626B"/>
          <w:sz w:val="28"/>
          <w:szCs w:val="28"/>
          <w:shd w:val="clear" w:color="auto" w:fill="FFFFFF"/>
          <w:lang w:eastAsia="tr-TR"/>
        </w:rPr>
        <w:t xml:space="preserve"> alınması konusunda 22.10.2005 tarihli 25974 sayılı resmi gazetede “tapu sicil müdürlüklerince daire dışında yapılacak tapu işlemlerinde uygulanacak esaslar ile bu işlemlerden alınacak tazminatın memurlar arasında dağıtımına ilişkin yönetmelik” yayımlanmıştır. Yönetmeliğin 4. maddesine göre, personele dağıtılacak tazminatın matrahı, her yıl bütçe kanunu ile kabul edilen 1. derecede Devlet memurunun almakta olduğu geçici görev yolluğunun 2/3’ü oranında ilgiliden tahsil edilen miktarın ½’sidir. 5. maddede puanlama hususlarını düzenlemiştir. </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Kanunda bahsedilen 26. maddenin, 02.04.1998 tarihli 4358 sayılı kanunun 3. maddesi ile değişik 3. fıkrasında, resmi senede tarafların kimlik bilgileri ile birlikte</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vergi kimlik numaraları</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da kaydedilir denilmektedir. </w:t>
      </w:r>
      <w:proofErr w:type="spellStart"/>
      <w:r w:rsidRPr="003D0620">
        <w:rPr>
          <w:rFonts w:ascii="Times New Roman" w:eastAsia="Times New Roman" w:hAnsi="Times New Roman" w:cs="Times New Roman"/>
          <w:color w:val="5C626B"/>
          <w:sz w:val="28"/>
          <w:szCs w:val="28"/>
          <w:shd w:val="clear" w:color="auto" w:fill="FFFFFF"/>
          <w:lang w:eastAsia="tr-TR"/>
        </w:rPr>
        <w:t>Mernis</w:t>
      </w:r>
      <w:proofErr w:type="spellEnd"/>
      <w:r w:rsidRPr="003D0620">
        <w:rPr>
          <w:rFonts w:ascii="Times New Roman" w:eastAsia="Times New Roman" w:hAnsi="Times New Roman" w:cs="Times New Roman"/>
          <w:color w:val="5C626B"/>
          <w:sz w:val="28"/>
          <w:szCs w:val="28"/>
          <w:shd w:val="clear" w:color="auto" w:fill="FFFFFF"/>
          <w:lang w:eastAsia="tr-TR"/>
        </w:rPr>
        <w:t xml:space="preserve"> (merkezi nüfus idaresi sistemi) ve KPS (kimlik paylaşımı sistemi) uygulaması sebebiyle, Maliye Bakanlığı 29.08.2006 tarihli 26274 sayılı resmi gazetede yayınlanan 3 sayılı vergi kimlik numarası genel tebliği ile, 998/3 sayılı genelgemiz ile teşkilâta duyurulan ve 01.05.1998 tarihinden buyana uygulanan vergi kimlik numaralarının yerine, 01.01.2007 tarihinden itibaren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resmi senet de TC kimlik numaralarının kullanılmasını zorunlu kılmıştır.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Aynı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maddenin 06.03.1981 tarihli 2421 sayılı kanunun 1. maddesi ile değişik devamında, resmi senedi taraflar ile hazırlayan memur ve tapu sicil muhafızı (müdürü) imzalar. Tarafların kimliklerinde şüpheye düşülen hallerde tanık getirilmesi istenebilir.Her ne kadar şüphe halinde tanık bulundurulmasına kanunda yer verilmişse de, uygulamaya ilişkin 1439 sayılı genelgede,bu durumun takdiri tapu sicil muhafızına(müdürüne) ait olmakla beraber her türlü tereddüde tanık isteneceği anlamına gelmemelidir. Kanunun tanık bulundurulmasını istediği durum, tarafların kimliklerinin tespiti ile ilgilidir. Tapu müdürleri bu yetkilerini objektif kullanmaları ve akitte tanık bulundurma halinde nedenini düzenleyecekleri resmi senedin metin kısmında mutlaka belirtmelidirler. Bunun dışındaki herhangi bir nedenden yada resmi senet düzenlenmesini gerektirmeyen her türlü işlemde kanuni zorunluluklar dışında tanık istenmeyecektir. Ancak kanunların tanık bulundurulmasını zorunlu kıldığı hükümler saklıdır.11.01.1926 tarihli ve 711 sayılı kanun gereğince yapılacak akitlerde de aynı usul uygulanır,denilmiştir. (711 sayılı müdürlükler arasındaki yetkilendirmeye ilişkin kanun, 1980 sonrasında yürürlükten kaldırılmıştır.)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Tanık bulundurma konusundan, tapu sicil tüzüğünün 17. maddesinde bahsedilmiştir. Buna göre, akitli ve akitsiz işlemlerde, eskiden olduğu gibi tüm işlemlerde değil, taraflardan biri veya birkaçı imza bilmiyorsa, taraflardan biri veya birkaçı okuma yazma bilmiyorsa, taraflardan biri veya birkaçı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sağır, kör </w:t>
      </w:r>
      <w:r w:rsidRPr="003D0620">
        <w:rPr>
          <w:rFonts w:ascii="Times New Roman" w:eastAsia="Times New Roman" w:hAnsi="Times New Roman" w:cs="Times New Roman"/>
          <w:color w:val="5C626B"/>
          <w:sz w:val="28"/>
          <w:szCs w:val="28"/>
          <w:shd w:val="clear" w:color="auto" w:fill="FFFFFF"/>
          <w:lang w:eastAsia="tr-TR"/>
        </w:rPr>
        <w:lastRenderedPageBreak/>
        <w:t>veya dilsiz ise, tarafların kimliğinde kuşkuya düşülmüş ise, ölünceye kadar bakma akitlerinde ve kanunların öngördüğü işlemlerde iki tanık bulundurulur.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İşlemin yapıldığı dairede çalışanlar tanıklık yapamazlar. Taraflardan birinin Türkçe bilmemesi halinde, ayrıca yeminli tercüman bulundurulur.Tanıklar ve tercüman da resmi senedi imza ederler.Resmi senede tanık ve tercümanın kimlik bilgileri ve </w:t>
      </w:r>
      <w:proofErr w:type="spellStart"/>
      <w:r w:rsidRPr="003D0620">
        <w:rPr>
          <w:rFonts w:ascii="Times New Roman" w:eastAsia="Times New Roman" w:hAnsi="Times New Roman" w:cs="Times New Roman"/>
          <w:color w:val="5C626B"/>
          <w:sz w:val="28"/>
          <w:szCs w:val="28"/>
          <w:shd w:val="clear" w:color="auto" w:fill="FFFFFF"/>
          <w:lang w:eastAsia="tr-TR"/>
        </w:rPr>
        <w:t>ikâmetgâh</w:t>
      </w:r>
      <w:proofErr w:type="spellEnd"/>
      <w:r w:rsidRPr="003D0620">
        <w:rPr>
          <w:rFonts w:ascii="Times New Roman" w:eastAsia="Times New Roman" w:hAnsi="Times New Roman" w:cs="Times New Roman"/>
          <w:color w:val="5C626B"/>
          <w:sz w:val="28"/>
          <w:szCs w:val="28"/>
          <w:shd w:val="clear" w:color="auto" w:fill="FFFFFF"/>
          <w:lang w:eastAsia="tr-TR"/>
        </w:rPr>
        <w:t xml:space="preserve"> adresleri yazılır.Tanık ve tercümanın okuma yazma bilmesi ve temyiz kudreti bulunan reşit kimselerden olması gerekir.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Bahsedilen tüzüğün 18. maddesi ise, taraflardan biri veya birkaçı imza bilmiyorsa, sol elin baş parmağı, yoksa sağ elin başparmağı o da yoksa diğer parmaklardan biri ilgili belgeye bastırılır ve hangi parmağın bastırıldığı yazılır. Mühür kullanılması halinde parmağın da bastırılması zorunludur.Tanıklar mühür ve parmak izini onaylarlar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ve Kadastro Genel Müdürlüğünün bu konudaki 1439 sayılı genelgesi uyarınca, 08.03.1981 tarihinden itibaren tapu sicil muhafızlıklarında (müdürlüklerinde) düzenlenecek resmi senetlerde bundan böyle tanık kullanılmayacaktır. Buna mukabil işlemi hazırlayan memurlardan biri ile tapu sicil müdürü resmi senedi akdin icrası sırasında imzalayacaklardır. Böylece resmi senet düzenlenen bir işlemde tarafların yanı sıra iki görevli ve sorumlu memur da akde iştirak etmiş olacaktır.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Tek memurlu tapu sicil müdürlükleriyle çeşitli nedenlerle tek yetkili memurun görev verdiği yerlerde, zorunlu olarak resmi senedi daire sorumlusu memur imzalayarak akdi tekemmül ettirecektir. İkinci görevli memur yerine, müdürlüklerde bulunabilecek ve akit memuru yetkisini haiz olmayan arşivci, daktilo, odacı ve </w:t>
      </w:r>
      <w:proofErr w:type="spellStart"/>
      <w:r w:rsidRPr="003D0620">
        <w:rPr>
          <w:rFonts w:ascii="Times New Roman" w:eastAsia="Times New Roman" w:hAnsi="Times New Roman" w:cs="Times New Roman"/>
          <w:color w:val="5C626B"/>
          <w:sz w:val="28"/>
          <w:szCs w:val="28"/>
          <w:shd w:val="clear" w:color="auto" w:fill="FFFFFF"/>
          <w:lang w:eastAsia="tr-TR"/>
        </w:rPr>
        <w:t>jaloncu</w:t>
      </w:r>
      <w:proofErr w:type="spellEnd"/>
      <w:r w:rsidRPr="003D0620">
        <w:rPr>
          <w:rFonts w:ascii="Times New Roman" w:eastAsia="Times New Roman" w:hAnsi="Times New Roman" w:cs="Times New Roman"/>
          <w:color w:val="5C626B"/>
          <w:sz w:val="28"/>
          <w:szCs w:val="28"/>
          <w:shd w:val="clear" w:color="auto" w:fill="FFFFFF"/>
          <w:lang w:eastAsia="tr-TR"/>
        </w:rPr>
        <w:t xml:space="preserve"> gibi personel resmi senedi imzalayamayacaklardır. 657 sayılı Devlet memurları kanununun 4/B. maddesi uyarınca görev yapan sözleşmeli personelin, bölge müdürlüklerinden onay alınması suretiyle işlem yapmaları mümkün olmaktadır.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Bahsedilen kanunun 26. maddesinin 5. ve 6. fıkralarında, noterlik kanununun 44/B.</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(bu madde 1512 sayılı noterlik kanununda 60/3. ve 89. olarak değiştirildi)</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 maddesi mucibince noterler tarafından tanzim edilen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satış vadi sözleşmelerinin, taraflardan birisinin istemesi halinde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siciline şerh verilebileceğini, şerhten itibaren beş yıl içinde satış yapılmaz veya irtifak hakkı tesis ve tapuya tescil edilmezse, işbu şerh tapu sicil muhafızı veya memuru (tapu sicil müdürü) tarafından resen terkin olunur,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Satış vadi, ileride yapılacak satım akdinin taahhüdü mahiyetinde ve tarafları karşılıklı olarak yükümlülük altına sokan bir ön akittir. Sözleşme ile mülkiyet alıcıya intikal etmez.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Satış vadinde bulunan kişinin, </w:t>
      </w:r>
      <w:proofErr w:type="spellStart"/>
      <w:r w:rsidRPr="003D0620">
        <w:rPr>
          <w:rFonts w:ascii="Times New Roman" w:eastAsia="Times New Roman" w:hAnsi="Times New Roman" w:cs="Times New Roman"/>
          <w:color w:val="5C626B"/>
          <w:sz w:val="28"/>
          <w:szCs w:val="28"/>
          <w:shd w:val="clear" w:color="auto" w:fill="FFFFFF"/>
          <w:lang w:eastAsia="tr-TR"/>
        </w:rPr>
        <w:t>vaadde</w:t>
      </w:r>
      <w:proofErr w:type="spellEnd"/>
      <w:r w:rsidRPr="003D0620">
        <w:rPr>
          <w:rFonts w:ascii="Times New Roman" w:eastAsia="Times New Roman" w:hAnsi="Times New Roman" w:cs="Times New Roman"/>
          <w:color w:val="5C626B"/>
          <w:sz w:val="28"/>
          <w:szCs w:val="28"/>
          <w:shd w:val="clear" w:color="auto" w:fill="FFFFFF"/>
          <w:lang w:eastAsia="tr-TR"/>
        </w:rPr>
        <w:t xml:space="preserve"> bulunduğu sırada </w:t>
      </w:r>
      <w:proofErr w:type="spellStart"/>
      <w:r w:rsidRPr="003D0620">
        <w:rPr>
          <w:rFonts w:ascii="Times New Roman" w:eastAsia="Times New Roman" w:hAnsi="Times New Roman" w:cs="Times New Roman"/>
          <w:color w:val="5C626B"/>
          <w:sz w:val="28"/>
          <w:szCs w:val="28"/>
          <w:shd w:val="clear" w:color="auto" w:fill="FFFFFF"/>
          <w:lang w:eastAsia="tr-TR"/>
        </w:rPr>
        <w:t>vaadde</w:t>
      </w:r>
      <w:proofErr w:type="spellEnd"/>
      <w:r w:rsidRPr="003D0620">
        <w:rPr>
          <w:rFonts w:ascii="Times New Roman" w:eastAsia="Times New Roman" w:hAnsi="Times New Roman" w:cs="Times New Roman"/>
          <w:color w:val="5C626B"/>
          <w:sz w:val="28"/>
          <w:szCs w:val="28"/>
          <w:shd w:val="clear" w:color="auto" w:fill="FFFFFF"/>
          <w:lang w:eastAsia="tr-TR"/>
        </w:rPr>
        <w:t xml:space="preserve"> bulunulan </w:t>
      </w:r>
      <w:proofErr w:type="spellStart"/>
      <w:r w:rsidRPr="003D0620">
        <w:rPr>
          <w:rFonts w:ascii="Times New Roman" w:eastAsia="Times New Roman" w:hAnsi="Times New Roman" w:cs="Times New Roman"/>
          <w:color w:val="5C626B"/>
          <w:sz w:val="28"/>
          <w:szCs w:val="28"/>
          <w:shd w:val="clear" w:color="auto" w:fill="FFFFFF"/>
          <w:lang w:eastAsia="tr-TR"/>
        </w:rPr>
        <w:t>g.menkulün</w:t>
      </w:r>
      <w:proofErr w:type="spellEnd"/>
      <w:r w:rsidRPr="003D0620">
        <w:rPr>
          <w:rFonts w:ascii="Times New Roman" w:eastAsia="Times New Roman" w:hAnsi="Times New Roman" w:cs="Times New Roman"/>
          <w:color w:val="5C626B"/>
          <w:sz w:val="28"/>
          <w:szCs w:val="28"/>
          <w:shd w:val="clear" w:color="auto" w:fill="FFFFFF"/>
          <w:lang w:eastAsia="tr-TR"/>
        </w:rPr>
        <w:t xml:space="preserve"> maliki olması gerekmez.(Yargıtay 13. HD. 01.05.1990 tarih E. 83 K.3204) Satış vadi sözleşmesi düzenleme şeklinde, resmi </w:t>
      </w:r>
      <w:r w:rsidRPr="003D0620">
        <w:rPr>
          <w:rFonts w:ascii="Times New Roman" w:eastAsia="Times New Roman" w:hAnsi="Times New Roman" w:cs="Times New Roman"/>
          <w:color w:val="5C626B"/>
          <w:sz w:val="28"/>
          <w:szCs w:val="28"/>
          <w:shd w:val="clear" w:color="auto" w:fill="FFFFFF"/>
          <w:lang w:eastAsia="tr-TR"/>
        </w:rPr>
        <w:lastRenderedPageBreak/>
        <w:t>biçimde ve noter tarafından düzenlenmelidir. Sözleşmede ayrıca ilgilinin fotoğrafı,vaade konu taşınmazın ada, parsel, yer bakımından konumu ve vaade esas taşınmazın bedeli mutlaka belirlenmelidir.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Satış vadi şahsi hak doğuran bir sözleşmedir. Şahsi haklar yalnızca sözleşme yapılan borçluya karşı ileri sürülebilir, üçüncü kişilere karşı ileri sürülmez. Hakkın üçüncü kişilere karşı ileri sürülebilmesi için tapu kütüğüne şerh edilmesi gerekir.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1009.ve 1010. maddelerinde nelerin tapu kütüğüne şerh edilebileceği sayılmış, ancak satış vaadinin şerhine yer verilmemiştir. Tapu kanununun 26. maddesi ile tapu sicil tüzüğünün 55/c maddesinde satış vadinin sicile şerh verilebileceği hükme bağlanmıştır.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Satış vadi ile elde edilen hakkın Borçlar Kanununun 162,163 maddeleri hükmü sebebi ile devri mümkündür.Ancak ilk satış vadi lehtarı adına mülkiyet tescili yapılmadıkça, ikinci satış vadi sözleşmesi tapu siciline şerh edilemez.</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26/6. maddesinde, şerhten itibaren 5 yıl içinde satışın yapılmaması halinde, müdürün şerhi resen terkin edeceğinden bahsedilmektedir. Tapu Sicil Tüzüğünün 11. maddesi, kanunlarda veya bu tüzükte yazılı istisnalar dışında yazılı istem olmadıkça tapu sicili üzerinde işlem yapılmaz, hükmündedir. Buna göre, satış vadi</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şerhi ancak hak sahibinin (satış vadi lehtarının) talebi ile her zaman, ferağa icbar davası açılmamışsa kayıt malikinin talebi ile de</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şerhten itibaren 5 yıllık sürenin dolması halinde terkin edilir.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2644 sayılı Kanunun 26/7.maddesine 26.04.1984 tarihli 3000 sayılı Kanunun 1.maddesi ile yapılan ilâve hüküm, konut yapanlara,ihracatçılara, turizm tesisi yapanlarla işletmecilerine, sanayicilere, esnaf ve sanatkarlara konuları ile ilgili olarak bankalarca veya kamu kurum veya kuruluşlarınca (ordu yardımlaşma kurumu dahil) açılacak kredilere karşılık teminat gösterilen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ipotek işlemleri, resmi senet tanzim edilmeksizin alacaklı ile borçlu ve varsa kefilleri arasında yapılan kredi veya borç sözleşmelerine istinaden, ilgililerin talebi üzerine tapu sicil muhafızlıklarınca tapuya tescil edilir, 12.03.1985 tarihli 3163 sayılı kanunun 1. maddesi ile aynı maddenin 8. fıkrasına yapılan ek hükümde, tarımsal kredi sebebiyle bankalar veya kamu kurum ve kuruluşları lehine teminat olarak gösterilen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ipotek işlemlerinde de bu usule uyulur, şeklindedir.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Bahsedilen 26. maddeye yukarıda belirtilen kanun maddeleri ile getirilen ek hükümler ve 16.03.1984 tarihli 18343 sayılı resmi gazetede yayınlanarak yürürlüğe konulan 192 sayılı kanun hükmünde kararname sebebiyle, Tapu ve Kadastro Genel Müdürlüğünce 1464 ve 1468 sayılı genelgeler yayınlanmıştır. Uygulama emlâk kredi bankası (özelleştirildi), turizm bankası, halk bankası, Devlet sanayi bankası, Türkiye sınai kalkınma bankası, Devlet sanayi ve işçi </w:t>
      </w:r>
      <w:r w:rsidRPr="003D0620">
        <w:rPr>
          <w:rFonts w:ascii="Times New Roman" w:eastAsia="Times New Roman" w:hAnsi="Times New Roman" w:cs="Times New Roman"/>
          <w:color w:val="5C626B"/>
          <w:sz w:val="28"/>
          <w:szCs w:val="28"/>
          <w:shd w:val="clear" w:color="auto" w:fill="FFFFFF"/>
          <w:lang w:eastAsia="tr-TR"/>
        </w:rPr>
        <w:lastRenderedPageBreak/>
        <w:t>yatırım bankası ve diğer bankaların ( sosyal sigortalar, ordu yardımlaşma kurumları gibi kredi açan diğer kurum ve kuruluşlar dahil ) konut, ihracat, turizm ve sanayi maksadıyla veya esnaf ve sanatkarlara açılan ve genellikle tek tip kredi ve borçlanma sözleşmelerine bağlanan ipotek istemlerine kolaylık getirmek için öngörülmüştür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Yapılmak istenen ipotek işlemi yukarıda belirtilen konular dışında kalıyorsa veya bu konular içinde olmakla beraber diğer kredi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konularını da kapsıyorsa (örneğin hem konut hem de ulaştırma, enerji, bayındırlık, madencilik gibi karakterde ise) veya ipoteğin mahiyetinin tespitinde tereddüt hasıl olmuş ise veya bankaların isteği halinde, eski uygulama aynen devam edecek ve resmi senet düzenlenecektir. İpotekli borç veya irat senetleri ile kanuni ipotek tesislerinde aynı uygulama söz konusu olmayacak, yani resmi senet düzenlenecektir. Ayrıca bu uygulama sırasında ilgili banka veya kamu kurum veya kuruluşundan, tapu kanununun 2. maddesi uyarınca ayrıca yetki belgesi aranmayacak, banka görevlilerinin kimlik bilgileri ve imzalarının, imza sirkülerindekiler ile karşılaştırılması ile yetinilecektir Ancak bu tespitte tereddüt halinde görev ve yetki incelemesi istisnai hallerde yapılabilecektir.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Söz konusu 1464 sayılı genelgenin “tapu sicil muhafızlıklarının onamı” bölümündeki “huzurumda okudular..” ibaresi nedeniyle, işlem sırasında müdürlükte hazır bulunma olanağı olmayanlar sebebiyle, ordu yardımlaşma kurumunun 16.04.1984 tarihli 96076-84 sayılı talebi sonucu, 11.05.1984 tarihinde 1468 sayılı genelge ile taraflarca imzalı sözleşmenin sadece taşınmaz maliki veya yetkili vekili tarafından tapu sicil muhafızlığına ibraz edilerek ipotek tesis ve tescil isteminde bulunması yeterli görülmelidir denilerek uygulama değiştirilmiştir.Bu durumda ipotek tesis ve tescil isteminin krediyi veren banka, kamu kurum ve kuruluşu veya ordu yardımlaşma kurumu yetkililerince de imzalanmış olması aranacaktır. Ancak alacaklı tüzel kişi temsilcisinin imzası sirküler ile tevsik edileceğinden, ayrıca muhafızlığa gelmesi istenmeyecektir.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Diğer taraftan, açılan bu tür krediler nedeniyle tesis edilen ipotek akitlerinde, sonradan yapılacak tadillerde de (ipotek derecesinde, faiz oranlarında ve vadesinde yapılacak değişiklikler ile ipoteğe dahil taşınmazlardan birinin çıkarılarak başka taşınmaz malların ipoteğe dahil edilmesinde veya teminat ilâvesinde) resmi senet düzenlenmesine gerek olmayıp sözleşmenin ibrazı halinde, ipotek tesisinde olduğu gibi işlem yapılmalıdır.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Bu arada kurumumuzda </w:t>
      </w:r>
      <w:proofErr w:type="spellStart"/>
      <w:r w:rsidRPr="003D0620">
        <w:rPr>
          <w:rFonts w:ascii="Times New Roman" w:eastAsia="Times New Roman" w:hAnsi="Times New Roman" w:cs="Times New Roman"/>
          <w:color w:val="5C626B"/>
          <w:sz w:val="28"/>
          <w:szCs w:val="28"/>
          <w:shd w:val="clear" w:color="auto" w:fill="FFFFFF"/>
          <w:lang w:eastAsia="tr-TR"/>
        </w:rPr>
        <w:t>takbis</w:t>
      </w:r>
      <w:proofErr w:type="spellEnd"/>
      <w:r w:rsidRPr="003D0620">
        <w:rPr>
          <w:rFonts w:ascii="Times New Roman" w:eastAsia="Times New Roman" w:hAnsi="Times New Roman" w:cs="Times New Roman"/>
          <w:color w:val="5C626B"/>
          <w:sz w:val="28"/>
          <w:szCs w:val="28"/>
          <w:shd w:val="clear" w:color="auto" w:fill="FFFFFF"/>
          <w:lang w:eastAsia="tr-TR"/>
        </w:rPr>
        <w:t xml:space="preserve"> uygulamasına geçilmesi, matbu resmi senet (ipotek için) kullanımına ilişkin olarak Genel Müdürlüğümüz ile bazı banka ve finans kuruluşları arasında protokol imzalanması sebebiyle 18.08.2008 tarihinde 247-3710 sayılı bir genelge ile, matbu ipotek sözleşmelerinin birinci sayfaların oluşturulmasında matbu resmi senetlerin içeriğine girilmeden </w:t>
      </w:r>
      <w:proofErr w:type="spellStart"/>
      <w:r w:rsidRPr="003D0620">
        <w:rPr>
          <w:rFonts w:ascii="Times New Roman" w:eastAsia="Times New Roman" w:hAnsi="Times New Roman" w:cs="Times New Roman"/>
          <w:color w:val="5C626B"/>
          <w:sz w:val="28"/>
          <w:szCs w:val="28"/>
          <w:shd w:val="clear" w:color="auto" w:fill="FFFFFF"/>
          <w:lang w:eastAsia="tr-TR"/>
        </w:rPr>
        <w:t>takbis</w:t>
      </w:r>
      <w:proofErr w:type="spellEnd"/>
      <w:r w:rsidRPr="003D0620">
        <w:rPr>
          <w:rFonts w:ascii="Times New Roman" w:eastAsia="Times New Roman" w:hAnsi="Times New Roman" w:cs="Times New Roman"/>
          <w:color w:val="5C626B"/>
          <w:sz w:val="28"/>
          <w:szCs w:val="28"/>
          <w:shd w:val="clear" w:color="auto" w:fill="FFFFFF"/>
          <w:lang w:eastAsia="tr-TR"/>
        </w:rPr>
        <w:t xml:space="preserve"> sistemine </w:t>
      </w:r>
      <w:r w:rsidRPr="003D0620">
        <w:rPr>
          <w:rFonts w:ascii="Times New Roman" w:eastAsia="Times New Roman" w:hAnsi="Times New Roman" w:cs="Times New Roman"/>
          <w:color w:val="5C626B"/>
          <w:sz w:val="28"/>
          <w:szCs w:val="28"/>
          <w:shd w:val="clear" w:color="auto" w:fill="FFFFFF"/>
          <w:lang w:eastAsia="tr-TR"/>
        </w:rPr>
        <w:lastRenderedPageBreak/>
        <w:t>geçilen tapu sicil müdürlükleri sistem tarafından hazırlanan ipotek işlemlerinde program ile ilgili</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 bir değişiklik yapılmayıp sadece sistem tarafından oluşturulan resmi senet metninde ve </w:t>
      </w:r>
      <w:proofErr w:type="spellStart"/>
      <w:r w:rsidRPr="003D0620">
        <w:rPr>
          <w:rFonts w:ascii="Times New Roman" w:eastAsia="Times New Roman" w:hAnsi="Times New Roman" w:cs="Times New Roman"/>
          <w:color w:val="5C626B"/>
          <w:sz w:val="28"/>
          <w:szCs w:val="28"/>
          <w:shd w:val="clear" w:color="auto" w:fill="FFFFFF"/>
          <w:lang w:eastAsia="tr-TR"/>
        </w:rPr>
        <w:t>takbis</w:t>
      </w:r>
      <w:proofErr w:type="spellEnd"/>
      <w:r w:rsidRPr="003D0620">
        <w:rPr>
          <w:rFonts w:ascii="Times New Roman" w:eastAsia="Times New Roman" w:hAnsi="Times New Roman" w:cs="Times New Roman"/>
          <w:color w:val="5C626B"/>
          <w:sz w:val="28"/>
          <w:szCs w:val="28"/>
          <w:shd w:val="clear" w:color="auto" w:fill="FFFFFF"/>
          <w:lang w:eastAsia="tr-TR"/>
        </w:rPr>
        <w:t xml:space="preserve"> sistemine geçilmeyen tapu sicil müdürlüklerinde de ipotek sözleşmesinin birinci sayfasında taşınmaz malın tamamından sonra “diğer sayfa/ sayfalarda yazılı bulunan şartlarla …lehine ipotek tesis ettiğini” ibaresi yazılarak ve ipotek alacaklısının temsilcisi veya vekilinin ipoteğin aynen kabul edildiğine ilişkin beyanı ile birlikte resmi senet tebligat bölümünün yazılarak metin kısmının sona erdirilmesi ve birinci sayfaya alacaklı yada temsilcilerince derece, faiz, bedel, müddet, kredi türü vb. ibarelerin yazılması istemlerinin kabul edilmemesi, ayrıca Genel Müdürlüğümüz ile protokol imzalanan banka ve finans kurumlarınca, birimlerimize ibraz edilen ve ipotek işlemine konu matbu resmi senet örneklerinde mevzuata aykırı durumların tespiti halinde sebebi açıklanarak düzeltilmesinin sağlanması, talepte ısrar edilmesi halinde medeni kanunun 1016. ve tapu sicil tüzüğünün 23. maddesi doğrultusunda talebin ret edilmesi, müdürlüklerimize duyurulmuştur.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2644 sayılı Tapu Kanununun 27. maddesi; tapu sicil muhafız veya memurları tarafından yapılan resmi senetlere iki tarafın ve tapu senetleriyle akde müstenit olmayan iktibaslarda (alıntılarda) kayıtlara, sahibinin 6x4 büyüklüğünde ve mümkün olan yerlerde fotoğrafları yapıştırılır. Bu imkânı idare heyeti tayin eder. Tapu sicil muhafızları veya memurları da küçüklük ve sair makbul mazeretleri göz önüne alabilirler.1515 numaralı kanunun şümulüne girmeyen fotoğrafsız tapu kayıt ve senetlerine, fotoğraf yapıştırılmak istenildikçe tapu memurluğunca hüviyeti bilinmeyenler için hüviyetleri tasdik ettirilerek fotoğraf yapıştırılır,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Uygulamada, akde dayalı işlemler sebebiyle düzenlenen resmi senetlere, tapu sicil tüzüğünün 16. maddesi uyarınca tarafların fotoğrafları zaten yapıştırılmaktadır. Tüzük aynı maddede “..hem imza yerlerini ve hem de karşılıklı birbirlerinin fotoğrafı üzerini imzalarlar. Ancak, tüzelkişileri temsil eden yetkililerden fotoğraf istenmez” denilmektedir. Talep halinde tapu senedine, akitsiz işlemlerde tescil istem bildirimlerine, ipotek belgelerine ve benzeri evraklara fotoğraf yapıştırılır.1587 sayılı nüfus kanunu uyarınca 15 yaşından büyükler içinde nüfus cüzdanlarına fotoğraf yapıştırılması zorunlu kılınmıştır. Tapu işlemlerinde belgelere fotoğraf yapıştırılması zorunluluğunun kaynağı, daha öncede bahsedildiği gibi tapu kanunu ve tapu sicil tüzüğüdür. İdare heyetlerinin uygulamada bir müdahaleleri bulunmamaktadır.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İrdelenen 27. maddede bahsedilen, 02.06.1929 tarihli ve tapu kayıtlarından hukuki kıymetlerini kaybetmiş olanların tasfiyesine dair 1515 sayılı kanun, daha sonra 25.01.1950 tarihli 5519 sayılı kanunla uygulamadan kaldırılmıştır. 5519 sayılı kanunda,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1515 sayılı kanunun 1. maddesine göre yapılacak tescilleri ile tapuda kayıtlı olmayıp da kişilerin tasarrufları altında bulunan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malların tapuya tescilleri yargıç kararıyla yapılır,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Tapu Kanununun 28. maddesi, akde ve tescile müteallik tapu işlerinin idari emirlerle durdurulamayacağını hüküm altına almıştır. Anılan madde hükmü içeriği, açıklamaya ihtiyaç olmayacak kadar nettir. Maddede, Hukuk usulü muhakemeleri kanunu, medeni kanun, icra ve iflâs kanunu ve benzeri kanunlarla getirilen yasaklamalar dışında, idari emirlerin yasak getiremeyeceği hususu vurgulanmıştır.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30.maddesi; plân ve resmi mesahaya </w:t>
      </w:r>
      <w:proofErr w:type="spellStart"/>
      <w:r w:rsidRPr="003D0620">
        <w:rPr>
          <w:rFonts w:ascii="Times New Roman" w:eastAsia="Times New Roman" w:hAnsi="Times New Roman" w:cs="Times New Roman"/>
          <w:color w:val="5C626B"/>
          <w:sz w:val="28"/>
          <w:szCs w:val="28"/>
          <w:shd w:val="clear" w:color="auto" w:fill="FFFFFF"/>
          <w:lang w:eastAsia="tr-TR"/>
        </w:rPr>
        <w:t>istinad</w:t>
      </w:r>
      <w:proofErr w:type="spellEnd"/>
      <w:r w:rsidRPr="003D0620">
        <w:rPr>
          <w:rFonts w:ascii="Times New Roman" w:eastAsia="Times New Roman" w:hAnsi="Times New Roman" w:cs="Times New Roman"/>
          <w:color w:val="5C626B"/>
          <w:sz w:val="28"/>
          <w:szCs w:val="28"/>
          <w:shd w:val="clear" w:color="auto" w:fill="FFFFFF"/>
          <w:lang w:eastAsia="tr-TR"/>
        </w:rPr>
        <w:t xml:space="preserve"> etmeyen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mallarda, eskiden beri malûm ve muayyen olan hududa itibar olunur. Borçlar kanununun 215. maddesi hükmü yerinde durmaktadır.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719. maddesi; taşınmazın sınırları, tapu plânları ve arz üzerindeki sınır işaretleriyle belirlenir. Tapu plânları ile arz üzerindeki işaretler birbirini tutmazsa, asıl olan plândaki sınırdır. Bu kural yetkili makamlarca heyelan bölgesi olduğu belirlenen yörelerde uygulanmaz, aynı kanunun 720. maddesi de; her arazi maliki, komşusunun istemi üzerine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belli olmayan sınırların belirlenmesi için tapu plânlarının düzeltilmesine veya arz üzerine sınır işaretleri konulmasına katkıda bulunmakla yükümlüdür,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Kadastro gören yerlerde plânın varlığı asıldır.Henüz plânın oluşmadığı durumlarda 30. madde, eskiden beri malûm ve muayyen hududun esas alınacağını ifade etmektedir. Medeni kanunun 719. maddesinde, arz üzerindeki sınır işaretlerinin, sınır belirlenmesindeki önemine değinilmiştir. 720.maddede ise, arz üzerine sınır işaretleri konulmasında komşulara katkıda bulunma yükümlülüğü getirilmiştir. Bahsedilen sınır belirlemelerinde tabi zeminde öteden beri bilinen hudutlara ( yol, dere, tepe, medeni kanunun 721. maddesi doğrultusunda paylı mal sayılmayan duvar, parmaklık, çit ve benzeri ) itibar edilmelidir.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30. maddede, resmi bir yüzölçümünün bulunmaması haline de değinilmiş ve Borçlar kanununun 215. maddesine atıfta bulunulmuştur. Anılan kanun maddesi; hilâfına mukavele mevcut değil ise, satılan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satım senedinde yazılı ölçü miktarını ihtiva etmediği takdirde, satıcı noksanını alıcıya tazmin etmekle mükelleftir. Satılan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resmi bir mesahaya müsteniden sicilde yazılı olan ölçü miktarını ihtiva etmediği takdirde, satıcı </w:t>
      </w:r>
      <w:proofErr w:type="spellStart"/>
      <w:r w:rsidRPr="003D0620">
        <w:rPr>
          <w:rFonts w:ascii="Times New Roman" w:eastAsia="Times New Roman" w:hAnsi="Times New Roman" w:cs="Times New Roman"/>
          <w:color w:val="5C626B"/>
          <w:sz w:val="28"/>
          <w:szCs w:val="28"/>
          <w:shd w:val="clear" w:color="auto" w:fill="FFFFFF"/>
          <w:lang w:eastAsia="tr-TR"/>
        </w:rPr>
        <w:t>tahsisen</w:t>
      </w:r>
      <w:proofErr w:type="spellEnd"/>
      <w:r w:rsidRPr="003D0620">
        <w:rPr>
          <w:rFonts w:ascii="Times New Roman" w:eastAsia="Times New Roman" w:hAnsi="Times New Roman" w:cs="Times New Roman"/>
          <w:color w:val="5C626B"/>
          <w:sz w:val="28"/>
          <w:szCs w:val="28"/>
          <w:shd w:val="clear" w:color="auto" w:fill="FFFFFF"/>
          <w:lang w:eastAsia="tr-TR"/>
        </w:rPr>
        <w:t xml:space="preserve"> taahhüt altına girmemiş ise tazmin ile mükellef değildir.Bir binanın ayıplı olmasından mütevellit ve tekeffüle müstenit durumlar, mülkiyetin devrinden 5 sene geçmekle sakıt olur,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Kanununun 25.01.1950 tarihli 5520 sayılı kanunun 1. maddesi ile değişik 31. maddesinde;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malların yüz ölçüsü tapu sicilinde yazılı miktardan fazla çıkıp ta, bu fazlalığın bitişik araziye el uzatmaktan ileri gelmediğine ve sınırca da bir değişiklik olmadığına mahkemece karar verilirse, sicile karar veçhile kaydolunur. Mahkeme </w:t>
      </w:r>
      <w:proofErr w:type="spellStart"/>
      <w:r w:rsidRPr="003D0620">
        <w:rPr>
          <w:rFonts w:ascii="Times New Roman" w:eastAsia="Times New Roman" w:hAnsi="Times New Roman" w:cs="Times New Roman"/>
          <w:color w:val="5C626B"/>
          <w:sz w:val="28"/>
          <w:szCs w:val="28"/>
          <w:shd w:val="clear" w:color="auto" w:fill="FFFFFF"/>
          <w:lang w:eastAsia="tr-TR"/>
        </w:rPr>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başında incelemeler yapar ve bitişik </w:t>
      </w:r>
      <w:proofErr w:type="spellStart"/>
      <w:r w:rsidRPr="003D0620">
        <w:rPr>
          <w:rFonts w:ascii="Times New Roman" w:eastAsia="Times New Roman" w:hAnsi="Times New Roman" w:cs="Times New Roman"/>
          <w:color w:val="5C626B"/>
          <w:sz w:val="28"/>
          <w:szCs w:val="28"/>
          <w:shd w:val="clear" w:color="auto" w:fill="FFFFFF"/>
          <w:lang w:eastAsia="tr-TR"/>
        </w:rPr>
        <w:lastRenderedPageBreak/>
        <w:t>g.menkul</w:t>
      </w:r>
      <w:proofErr w:type="spellEnd"/>
      <w:r w:rsidRPr="003D0620">
        <w:rPr>
          <w:rFonts w:ascii="Times New Roman" w:eastAsia="Times New Roman" w:hAnsi="Times New Roman" w:cs="Times New Roman"/>
          <w:color w:val="5C626B"/>
          <w:sz w:val="28"/>
          <w:szCs w:val="28"/>
          <w:shd w:val="clear" w:color="auto" w:fill="FFFFFF"/>
          <w:lang w:eastAsia="tr-TR"/>
        </w:rPr>
        <w:t xml:space="preserve"> maliklerini dinler. Mahkeme kararına, tapu fen memurlarına ve bunlar yoksa yetkili fen memurlarına veya mühendislere yaptırılacak o yere ait harita da eklenir. İtiraz halinde genel hükümler çerçevesinde dava açılır,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Madde metninde, zemindeki yüzölçümü ile sicilde kayıtlı miktarın uyumsuzluğundan bahsedilmektedir. Daha öncede değinildiği gibi,medeni kanunun 719. maddesi uyarınca böyle bir durumda plândaki sınır esas alınacaktır. Sicilde yapılacak işlem, bir düzeltme işlemidir.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Medeni Kanunun 1027. maddesi; ilgililerin yazılı rızası olmadıkça tapu memurunun, tapu sicilindeki yanlışlığı ancak mahkeme kararıyla düzeltebileceğini hükme bağlamıştır.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Tapu Sicil Tüzüğünün 85. maddesinde, 5304 sayılı Kanunla değişik 3402 sayılı Kadastro Kanununun 41. maddesinde, 6831 sayılı Orman Kanununun 05.11.2003 tarihli 4999 sayılı Kanunun 4. maddesi ile değişik 9. maddesinde de düzeltmelere ilişkin hükümler mevcuttur.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5520 sayılı Kanun ile değişik Tapu Kanununun 31. maddesi uyarınca tapu kaydında yüz ölçümü miktarının düzeltilebilmesi, bir taşınmaz malın gerçek yüzölçümünün tapu sicilindekinden daha az veya fazla olması, gerçeğin tapu sicilinde yazılı yüzölçümü ile örtüşmemesi, dava konusu taşınmazın sınırdaki taşınmazlarla da bir çekişmesinin bulunmaması halinde olanaklıdır. Öncelikle taşınmazın çap’a bağlı olup olmadığına bakılmalıdır. Çap’a bağlanmış taşınmaz malların yüzölçümü çap kaydının uygulanması ile belirlenir. Ancak, taşınmazın kadastro tespiti sırasında ölçü, </w:t>
      </w:r>
      <w:proofErr w:type="spellStart"/>
      <w:r w:rsidRPr="003D0620">
        <w:rPr>
          <w:rFonts w:ascii="Times New Roman" w:eastAsia="Times New Roman" w:hAnsi="Times New Roman" w:cs="Times New Roman"/>
          <w:color w:val="5C626B"/>
          <w:sz w:val="28"/>
          <w:szCs w:val="28"/>
          <w:shd w:val="clear" w:color="auto" w:fill="FFFFFF"/>
          <w:lang w:eastAsia="tr-TR"/>
        </w:rPr>
        <w:t>tersimat</w:t>
      </w:r>
      <w:proofErr w:type="spellEnd"/>
      <w:r w:rsidRPr="003D0620">
        <w:rPr>
          <w:rFonts w:ascii="Times New Roman" w:eastAsia="Times New Roman" w:hAnsi="Times New Roman" w:cs="Times New Roman"/>
          <w:color w:val="5C626B"/>
          <w:sz w:val="28"/>
          <w:szCs w:val="28"/>
          <w:shd w:val="clear" w:color="auto" w:fill="FFFFFF"/>
          <w:lang w:eastAsia="tr-TR"/>
        </w:rPr>
        <w:t xml:space="preserve"> ve hesaplamalardan doğan fenni hatalar ve bundan kaynaklanan yüzölçümü hatası varsa, bunun düzeltilmesi 3402 sayılı kadastro kanununun 41. maddesine göre ilgilinin müracaatı üzerine veya kadastro müdürlüğünce resen yapılır. Bu düzeltme sonucu açılacak davaların görülme </w:t>
      </w:r>
      <w:proofErr w:type="spellStart"/>
      <w:r w:rsidRPr="003D0620">
        <w:rPr>
          <w:rFonts w:ascii="Times New Roman" w:eastAsia="Times New Roman" w:hAnsi="Times New Roman" w:cs="Times New Roman"/>
          <w:color w:val="5C626B"/>
          <w:sz w:val="28"/>
          <w:szCs w:val="28"/>
          <w:shd w:val="clear" w:color="auto" w:fill="FFFFFF"/>
          <w:lang w:eastAsia="tr-TR"/>
        </w:rPr>
        <w:t>yeride</w:t>
      </w:r>
      <w:proofErr w:type="spellEnd"/>
      <w:r w:rsidRPr="003D0620">
        <w:rPr>
          <w:rFonts w:ascii="Times New Roman" w:eastAsia="Times New Roman" w:hAnsi="Times New Roman" w:cs="Times New Roman"/>
          <w:color w:val="5C626B"/>
          <w:sz w:val="28"/>
          <w:szCs w:val="28"/>
          <w:shd w:val="clear" w:color="auto" w:fill="FFFFFF"/>
          <w:lang w:eastAsia="tr-TR"/>
        </w:rPr>
        <w:t xml:space="preserve"> Sulh Mahkemeleridir.Zemin ile sicildeki yüzölçümü farklılığının fenni hatadan kaynaklandığının belirlenmesi halinde, tapu kanununun 31. maddesi uyarınca düzeltme olanağı yoktur.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Yukarıda açıklanan bu hususlar, Yargıtay 14.hukuk dairesinin 07.12.2006 tarihli 2006/ 12763, 14547 ve aynı tarihli 2006/ 12753,14548 ve 21.12.2006 tarihli 2006/ 14880,15521 esas ve karar sayılı kararlarında hüküm altına alınmıştır.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3402 sayılı Kadastro Kanununun 41. maddesi; kadastro sırasında veya sonrasında yapılan işlemlerle geometrik durumları kesinleşmiş olan taşınmazlarda ölçü, sınırlandırma, </w:t>
      </w:r>
      <w:proofErr w:type="spellStart"/>
      <w:r w:rsidRPr="003D0620">
        <w:rPr>
          <w:rFonts w:ascii="Times New Roman" w:eastAsia="Times New Roman" w:hAnsi="Times New Roman" w:cs="Times New Roman"/>
          <w:color w:val="5C626B"/>
          <w:sz w:val="28"/>
          <w:szCs w:val="28"/>
          <w:shd w:val="clear" w:color="auto" w:fill="FFFFFF"/>
          <w:lang w:eastAsia="tr-TR"/>
        </w:rPr>
        <w:t>tersimat</w:t>
      </w:r>
      <w:proofErr w:type="spellEnd"/>
      <w:r w:rsidRPr="003D0620">
        <w:rPr>
          <w:rFonts w:ascii="Times New Roman" w:eastAsia="Times New Roman" w:hAnsi="Times New Roman" w:cs="Times New Roman"/>
          <w:color w:val="5C626B"/>
          <w:sz w:val="28"/>
          <w:szCs w:val="28"/>
          <w:shd w:val="clear" w:color="auto" w:fill="FFFFFF"/>
          <w:lang w:eastAsia="tr-TR"/>
        </w:rPr>
        <w:t xml:space="preserve"> ve hesaplamadan doğan hatalar, ilgilisinin müracaatı veya kadastro müdürlüğünce resen düzeltilir. Düzeltme, taşınmaz malikleri ile diğer hak sahiplerine tebliğ olunur. Tebliğ tarihinden başlayan 30 gün içinde düzeltmenin kaldırılması yolunda sulh hukuk mahkemesinde dava açılmadığı takdirde, yapılan düzeltme kesinleşir. Kadastro sırasında veya sonrasında yapılan işlemlerle kesinleşmiş olan taşınmazlarda, </w:t>
      </w:r>
      <w:r w:rsidRPr="003D0620">
        <w:rPr>
          <w:rFonts w:ascii="Times New Roman" w:eastAsia="Times New Roman" w:hAnsi="Times New Roman" w:cs="Times New Roman"/>
          <w:color w:val="5C626B"/>
          <w:sz w:val="28"/>
          <w:szCs w:val="28"/>
          <w:shd w:val="clear" w:color="auto" w:fill="FFFFFF"/>
          <w:lang w:eastAsia="tr-TR"/>
        </w:rPr>
        <w:lastRenderedPageBreak/>
        <w:t>değişiklik işlemleri sırasında ortaya çıkan yüzölçümü farklılıklarından, kadastronun dayandığı teknik kurallarda belirtilen hata sınırı içinde (tecviz) kalanların resen düzeltilmesine, kadastro müdürlükleri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yetkilidir,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20.04.2006 tarihli 26145 sayılı resmi gazetede yayınlanarak yürürlüğe konulan, kadastro sırasında veya sonrasında yapılan işlemlerle geometrik durumları kesinleşmiş olan taşınmazlarda ölçü, sınırlandırma, </w:t>
      </w:r>
      <w:proofErr w:type="spellStart"/>
      <w:r w:rsidRPr="003D0620">
        <w:rPr>
          <w:rFonts w:ascii="Times New Roman" w:eastAsia="Times New Roman" w:hAnsi="Times New Roman" w:cs="Times New Roman"/>
          <w:color w:val="5C626B"/>
          <w:sz w:val="28"/>
          <w:szCs w:val="28"/>
          <w:shd w:val="clear" w:color="auto" w:fill="FFFFFF"/>
          <w:lang w:eastAsia="tr-TR"/>
        </w:rPr>
        <w:t>tersimat</w:t>
      </w:r>
      <w:proofErr w:type="spellEnd"/>
      <w:r w:rsidRPr="003D0620">
        <w:rPr>
          <w:rFonts w:ascii="Times New Roman" w:eastAsia="Times New Roman" w:hAnsi="Times New Roman" w:cs="Times New Roman"/>
          <w:color w:val="5C626B"/>
          <w:sz w:val="28"/>
          <w:szCs w:val="28"/>
          <w:shd w:val="clear" w:color="auto" w:fill="FFFFFF"/>
          <w:lang w:eastAsia="tr-TR"/>
        </w:rPr>
        <w:t xml:space="preserve"> ve hesaplamadan doğan hataların düzeltilmesine ilişkin yönetmeliğin 4.maddesi; hatanın kadastro müdürlüğünce oluşturulan </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en az 3 kişilik bir ekip tarafından büroda ve gerekirse arazide tespit edilerek bir kroki ile rapor düzenlenmesi gerektiğini, 5.maddesi; kadastro müdürlüğünün bildirimi üzerine, kütüğün beyanlar hanesine ve fen klâsörünün düşünceler sütununa “3402 sayılı Kanunun 41. maddesine göre düzeltmeye tabidir” belirtmesinin yapılacağını, 10.maddesi; söz konusu rapor ve krokinin kadastro müdürü tarafından onaylanarak düzeltmeden etkilenen hak sahiplerine 7201 sayılı kanun uyarınca tebliğ edileceğini, tebligatta ( yönetmeliğin 7. maddesi uyarınca düzeltme yapılan parseller ve düzeltmeden etkilenmeyen komşu parseller ile parselin önceki malikleri ve diğer hak sahiplerine tebligat yapılmaz ) tebliğ tarihinden başlayan 30 gün içinde dava açılmadığı takdirde düzeltmenin kesinleşeceğinin belirtilmesini, 12. </w:t>
      </w:r>
      <w:proofErr w:type="spellStart"/>
      <w:r w:rsidRPr="003D0620">
        <w:rPr>
          <w:rFonts w:ascii="Times New Roman" w:eastAsia="Times New Roman" w:hAnsi="Times New Roman" w:cs="Times New Roman"/>
          <w:color w:val="5C626B"/>
          <w:sz w:val="28"/>
          <w:szCs w:val="28"/>
          <w:shd w:val="clear" w:color="auto" w:fill="FFFFFF"/>
          <w:lang w:eastAsia="tr-TR"/>
        </w:rPr>
        <w:t>maddeside</w:t>
      </w:r>
      <w:proofErr w:type="spellEnd"/>
      <w:r w:rsidRPr="003D0620">
        <w:rPr>
          <w:rFonts w:ascii="Times New Roman" w:eastAsia="Times New Roman" w:hAnsi="Times New Roman" w:cs="Times New Roman"/>
          <w:color w:val="5C626B"/>
          <w:sz w:val="28"/>
          <w:szCs w:val="28"/>
          <w:shd w:val="clear" w:color="auto" w:fill="FFFFFF"/>
          <w:lang w:eastAsia="tr-TR"/>
        </w:rPr>
        <w:t>; dava açılmaması halinde düzeltmenin kesinleşeceğini, düzeltme için belediye encümeni veya il idare kurulu kararının aranmayacağını, düzenlenecek üç nüsha tescil bildirimi, rapor, kroki ve eklerinin tapu sicil müdürlüğüne gönderileceğini, beyanlardaki belirtmenin terkin edileceğini,düzeltme için harç tahsil ettirilmeyeceğini, yönetmeliğin uygulanmasında hak düşürücü süre aranmayacağını belirtmiştir.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Kanununun 32. maddesi; plânı veya resmi şekilde yapılmış haritası bulunan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gerek kazaen (yargı kararıyla) ve gerekse </w:t>
      </w:r>
      <w:proofErr w:type="spellStart"/>
      <w:r w:rsidRPr="003D0620">
        <w:rPr>
          <w:rFonts w:ascii="Times New Roman" w:eastAsia="Times New Roman" w:hAnsi="Times New Roman" w:cs="Times New Roman"/>
          <w:color w:val="5C626B"/>
          <w:sz w:val="28"/>
          <w:szCs w:val="28"/>
          <w:shd w:val="clear" w:color="auto" w:fill="FFFFFF"/>
          <w:lang w:eastAsia="tr-TR"/>
        </w:rPr>
        <w:t>rızaen</w:t>
      </w:r>
      <w:proofErr w:type="spellEnd"/>
      <w:r w:rsidRPr="003D0620">
        <w:rPr>
          <w:rFonts w:ascii="Times New Roman" w:eastAsia="Times New Roman" w:hAnsi="Times New Roman" w:cs="Times New Roman"/>
          <w:color w:val="5C626B"/>
          <w:sz w:val="28"/>
          <w:szCs w:val="28"/>
          <w:shd w:val="clear" w:color="auto" w:fill="FFFFFF"/>
          <w:lang w:eastAsia="tr-TR"/>
        </w:rPr>
        <w:t xml:space="preserve"> parçalara ayrılmasında harita yapılması mecburidir. Şehir ve kasabaların belediye sınırı içinde olup ta tapu fen memuru bulunan yerlerde plân ve haritaya bağlı olmayan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parçalara ayrılmasında da harita yapılır. Belediye sınırları dışında bulunan </w:t>
      </w:r>
      <w:proofErr w:type="spellStart"/>
      <w:r w:rsidRPr="003D0620">
        <w:rPr>
          <w:rFonts w:ascii="Times New Roman" w:eastAsia="Times New Roman" w:hAnsi="Times New Roman" w:cs="Times New Roman"/>
          <w:color w:val="5C626B"/>
          <w:sz w:val="28"/>
          <w:szCs w:val="28"/>
          <w:shd w:val="clear" w:color="auto" w:fill="FFFFFF"/>
          <w:lang w:eastAsia="tr-TR"/>
        </w:rPr>
        <w:t>g.menkullerden</w:t>
      </w:r>
      <w:proofErr w:type="spellEnd"/>
      <w:r w:rsidRPr="003D0620">
        <w:rPr>
          <w:rFonts w:ascii="Times New Roman" w:eastAsia="Times New Roman" w:hAnsi="Times New Roman" w:cs="Times New Roman"/>
          <w:color w:val="5C626B"/>
          <w:sz w:val="28"/>
          <w:szCs w:val="28"/>
          <w:shd w:val="clear" w:color="auto" w:fill="FFFFFF"/>
          <w:lang w:eastAsia="tr-TR"/>
        </w:rPr>
        <w:t xml:space="preserve"> </w:t>
      </w:r>
      <w:proofErr w:type="spellStart"/>
      <w:r w:rsidRPr="003D0620">
        <w:rPr>
          <w:rFonts w:ascii="Times New Roman" w:eastAsia="Times New Roman" w:hAnsi="Times New Roman" w:cs="Times New Roman"/>
          <w:color w:val="5C626B"/>
          <w:sz w:val="28"/>
          <w:szCs w:val="28"/>
          <w:shd w:val="clear" w:color="auto" w:fill="FFFFFF"/>
          <w:lang w:eastAsia="tr-TR"/>
        </w:rPr>
        <w:t>kazai</w:t>
      </w:r>
      <w:proofErr w:type="spellEnd"/>
      <w:r w:rsidRPr="003D0620">
        <w:rPr>
          <w:rFonts w:ascii="Times New Roman" w:eastAsia="Times New Roman" w:hAnsi="Times New Roman" w:cs="Times New Roman"/>
          <w:color w:val="5C626B"/>
          <w:sz w:val="28"/>
          <w:szCs w:val="28"/>
          <w:shd w:val="clear" w:color="auto" w:fill="FFFFFF"/>
          <w:lang w:eastAsia="tr-TR"/>
        </w:rPr>
        <w:t xml:space="preserve"> (yargı kararı) şekilde parçalara ayrılanların haritasını yaptırmak hakimin takdirine bağlıdır,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06.08.1973 tarihli 14617 sayılı resmi gazetede yayınlanan “tescile konu harita ve plânlar yönetmeliğinin” 1. maddesi; bu yönetmelik, Tapu ve Kadastro Genel Müdürlüğünün yasalar uyarınca yapmakla yükümlü olduğu kadastro, tapulama ve tapu fen hizmetleri dışında kalan ve özellikle,</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a) </w:t>
      </w:r>
      <w:r w:rsidRPr="003D0620">
        <w:rPr>
          <w:rFonts w:ascii="Times New Roman" w:eastAsia="Times New Roman" w:hAnsi="Times New Roman" w:cs="Times New Roman"/>
          <w:color w:val="5C626B"/>
          <w:sz w:val="28"/>
          <w:szCs w:val="28"/>
          <w:shd w:val="clear" w:color="auto" w:fill="FFFFFF"/>
          <w:lang w:eastAsia="tr-TR"/>
        </w:rPr>
        <w:t>İmar plânları, gecekondu imar plânları, arazi toplulaştırma plânları, toprak dağıtım plânları ve benzeri plânlar,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b) </w:t>
      </w:r>
      <w:r w:rsidRPr="003D0620">
        <w:rPr>
          <w:rFonts w:ascii="Times New Roman" w:eastAsia="Times New Roman" w:hAnsi="Times New Roman" w:cs="Times New Roman"/>
          <w:color w:val="5C626B"/>
          <w:sz w:val="28"/>
          <w:szCs w:val="28"/>
          <w:lang w:eastAsia="tr-TR"/>
        </w:rPr>
        <w:t>Kamulaştırma plânları,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c) </w:t>
      </w:r>
      <w:r w:rsidRPr="003D0620">
        <w:rPr>
          <w:rFonts w:ascii="Times New Roman" w:eastAsia="Times New Roman" w:hAnsi="Times New Roman" w:cs="Times New Roman"/>
          <w:color w:val="5C626B"/>
          <w:sz w:val="28"/>
          <w:szCs w:val="28"/>
          <w:lang w:eastAsia="tr-TR"/>
        </w:rPr>
        <w:t>sınırlandırma haritaları,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lastRenderedPageBreak/>
        <w:t>ç) </w:t>
      </w:r>
      <w:r w:rsidRPr="003D0620">
        <w:rPr>
          <w:rFonts w:ascii="Times New Roman" w:eastAsia="Times New Roman" w:hAnsi="Times New Roman" w:cs="Times New Roman"/>
          <w:color w:val="5C626B"/>
          <w:sz w:val="28"/>
          <w:szCs w:val="28"/>
          <w:lang w:eastAsia="tr-TR"/>
        </w:rPr>
        <w:t>Hükme bağlanmış harita ve plânlar,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d)</w:t>
      </w:r>
      <w:r w:rsidRPr="003D0620">
        <w:rPr>
          <w:rFonts w:ascii="Times New Roman" w:eastAsia="Times New Roman" w:hAnsi="Times New Roman" w:cs="Times New Roman"/>
          <w:color w:val="5C626B"/>
          <w:sz w:val="28"/>
          <w:szCs w:val="28"/>
          <w:lang w:eastAsia="tr-TR"/>
        </w:rPr>
        <w:t> Özel parselâsyon plânları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ile benzeri diğer tescile konu olacak her türlü harita ve plânların yapımı ile yetkili yetki, kontrol ve tescil işlemlerinde uygulanacak esasları kapsar,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Yönetmeliğin 2. </w:t>
      </w:r>
      <w:proofErr w:type="spellStart"/>
      <w:r w:rsidRPr="003D0620">
        <w:rPr>
          <w:rFonts w:ascii="Times New Roman" w:eastAsia="Times New Roman" w:hAnsi="Times New Roman" w:cs="Times New Roman"/>
          <w:color w:val="5C626B"/>
          <w:sz w:val="28"/>
          <w:szCs w:val="28"/>
          <w:shd w:val="clear" w:color="auto" w:fill="FFFFFF"/>
          <w:lang w:eastAsia="tr-TR"/>
        </w:rPr>
        <w:t>maddeside</w:t>
      </w:r>
      <w:proofErr w:type="spellEnd"/>
      <w:r w:rsidRPr="003D0620">
        <w:rPr>
          <w:rFonts w:ascii="Times New Roman" w:eastAsia="Times New Roman" w:hAnsi="Times New Roman" w:cs="Times New Roman"/>
          <w:color w:val="5C626B"/>
          <w:sz w:val="28"/>
          <w:szCs w:val="28"/>
          <w:shd w:val="clear" w:color="auto" w:fill="FFFFFF"/>
          <w:lang w:eastAsia="tr-TR"/>
        </w:rPr>
        <w:t>; plân ve haritaların sorumluluğu, bir harita-kadastro Y.Mühendisi veya Mühendisi tarafından deruhte edilmiş olacaktır. 1. maddenin (ç) bendinde sözü edilen ve 5519 ve 5520 sayılı kanunlar ile 2644 sayılı Tapu Kanununun 32. maddesine göre veya diğer amaçlar için yargı organlarınca düzenlettirilen harita ve plânlar, harita-kadastro Y.Mühendisleri veya Mühendisleri, tapu fen amirleri, tapu fen memurları, bunlar yoksa Tapu ve Kadastro Genel Müdürlüğünce yetkilendirilecek aynı nitelikteki teknik elemanlar tarafından yapılmış olmalıdır, hükmündedir.( 26.09.1984 tarihli 3045 sayılı, Tapu ve Kadastro Genel Müdürlüğünün kuruluşu ve görevleri hakkında kanun hükmünde kararnamenin değiştirilerek kabulü hakkında kanunun, geçici 5/b maddesinin “özel kanunlarıyla tapu fen memurluklarına verilen görevler, kadastro müdürlükleri ve şefliklerin teknik görevlilerince yerine getirilir” hükmü ile, tapu fen amirlikleri ve tapu fen memurlukları kaldırılmıştır)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3194 sayılı İmar Kanununun 16. maddesinin 1. fıkrası, belediye ve mücavir alan hudutları içindeki </w:t>
      </w:r>
      <w:proofErr w:type="spellStart"/>
      <w:r w:rsidRPr="003D0620">
        <w:rPr>
          <w:rFonts w:ascii="Times New Roman" w:eastAsia="Times New Roman" w:hAnsi="Times New Roman" w:cs="Times New Roman"/>
          <w:color w:val="5C626B"/>
          <w:sz w:val="28"/>
          <w:szCs w:val="28"/>
          <w:shd w:val="clear" w:color="auto" w:fill="FFFFFF"/>
          <w:lang w:eastAsia="tr-TR"/>
        </w:rPr>
        <w:t>g.menkullerin</w:t>
      </w:r>
      <w:proofErr w:type="spellEnd"/>
      <w:r w:rsidRPr="003D0620">
        <w:rPr>
          <w:rFonts w:ascii="Times New Roman" w:eastAsia="Times New Roman" w:hAnsi="Times New Roman" w:cs="Times New Roman"/>
          <w:color w:val="5C626B"/>
          <w:sz w:val="28"/>
          <w:szCs w:val="28"/>
          <w:shd w:val="clear" w:color="auto" w:fill="FFFFFF"/>
          <w:lang w:eastAsia="tr-TR"/>
        </w:rPr>
        <w:t xml:space="preserve"> resen veya müracaat üzerine tevhit veya ifrazı, bunlar üzerinde irtifak hakkı tesisi veya bu hakların terkini, bu kanun ve yönetmelik hükümlerine uygunluğu belediye encümenleri veya il idare kurullarınca onaylanır hükmü ile, ifrazlar izne tabi kılınmıştır.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16.05.2005 tarihli 5368 sayılı,”lisanslı harita kadastro mühendisleri ve büroları hakkında kanun” ve 05.08.2008 tarihli 26867 sayılı resmi gazetede yayınlanan uygulama yönetmeliğinin 31. maddesinin, lisanslı büro, kanun ve bu yönetmelikte belirlenen kadastro teknik hizmetlerinden tescile tabi olan işlemlerin yapımı ile tescile tabi olmayan işlemlerin yapım ve kontrolünde görevli ve yetkilidir hükmü ile zaten bundan böyle değişiklik işlemleri, bu bürolar tarafından yapılacaktır.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Kanununun 33. maddesinde; kanunu medeninin 934,935 maddelerine göre sicilin tashihine ve bir ayni hakkın sükut edip etmediğinin tayinine dair tapu sicil muhafız veya memuru tarafından mahkemeye yapılacak müracaatlar ve bunun üzerine verilecek kararlardan bir </w:t>
      </w:r>
      <w:proofErr w:type="spellStart"/>
      <w:r w:rsidRPr="003D0620">
        <w:rPr>
          <w:rFonts w:ascii="Times New Roman" w:eastAsia="Times New Roman" w:hAnsi="Times New Roman" w:cs="Times New Roman"/>
          <w:color w:val="5C626B"/>
          <w:sz w:val="28"/>
          <w:szCs w:val="28"/>
          <w:shd w:val="clear" w:color="auto" w:fill="FFFFFF"/>
          <w:lang w:eastAsia="tr-TR"/>
        </w:rPr>
        <w:t>güna</w:t>
      </w:r>
      <w:proofErr w:type="spellEnd"/>
      <w:r w:rsidRPr="003D0620">
        <w:rPr>
          <w:rFonts w:ascii="Times New Roman" w:eastAsia="Times New Roman" w:hAnsi="Times New Roman" w:cs="Times New Roman"/>
          <w:color w:val="5C626B"/>
          <w:sz w:val="28"/>
          <w:szCs w:val="28"/>
          <w:shd w:val="clear" w:color="auto" w:fill="FFFFFF"/>
          <w:lang w:eastAsia="tr-TR"/>
        </w:rPr>
        <w:t xml:space="preserve"> (herhangi bir) harç ve resim alınmaz ve bunlara damga pulu yapıştırılmaz,( 5281 sayılı vergi kanunlarının yeni </w:t>
      </w:r>
      <w:proofErr w:type="spellStart"/>
      <w:r w:rsidRPr="003D0620">
        <w:rPr>
          <w:rFonts w:ascii="Times New Roman" w:eastAsia="Times New Roman" w:hAnsi="Times New Roman" w:cs="Times New Roman"/>
          <w:color w:val="5C626B"/>
          <w:sz w:val="28"/>
          <w:szCs w:val="28"/>
          <w:shd w:val="clear" w:color="auto" w:fill="FFFFFF"/>
          <w:lang w:eastAsia="tr-TR"/>
        </w:rPr>
        <w:t>türk</w:t>
      </w:r>
      <w:proofErr w:type="spellEnd"/>
      <w:r w:rsidRPr="003D0620">
        <w:rPr>
          <w:rFonts w:ascii="Times New Roman" w:eastAsia="Times New Roman" w:hAnsi="Times New Roman" w:cs="Times New Roman"/>
          <w:color w:val="5C626B"/>
          <w:sz w:val="28"/>
          <w:szCs w:val="28"/>
          <w:shd w:val="clear" w:color="auto" w:fill="FFFFFF"/>
          <w:lang w:eastAsia="tr-TR"/>
        </w:rPr>
        <w:t xml:space="preserve"> lirasına uyumu ile bazı kanunlarda değişiklik yapılması hakkında kanun ile, 01.01.2005 tarihinden itibaren pul yapıştırılması suretiyle damga vergisi tahsili uygulamasına son verilmiştir)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33. maddede sözü edilen 934. ve 935. maddeler, 4721 sayılı medeni kanunla 1026, ve 1027. maddeler olarak değişikliğe uğramıştır.Ancak bahsedilen maddelerde hüküm değişikliği olmamıştır. 1026. madde; bir ayni hakkın sona ermesiyle tescil her türlü hukuki değerini kaybettiği takdirde, yüklü taşınmaz maliki terkini isteyebilir. Tapu memuru bu istemi yerine getirirse, her ilgili bu işlemin kendisine tebliği tarihinden başlayarak 30 gün içinde terkine karşı dava açabilir.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Tapu memuru, resen hakime başvurarak ayni hakkın sona erdiğinin belirlenmesine ilişkin karar verilmesini istemeye ve hakimin vereceği karara dayanarak terkin işlemini yapmaya yetkilidir,</w:t>
      </w:r>
      <w:r w:rsidRPr="003D0620">
        <w:rPr>
          <w:rFonts w:ascii="Times New Roman" w:eastAsia="Times New Roman" w:hAnsi="Times New Roman" w:cs="Times New Roman"/>
          <w:color w:val="5C626B"/>
          <w:sz w:val="28"/>
          <w:szCs w:val="28"/>
          <w:lang w:eastAsia="tr-TR"/>
        </w:rPr>
        <w:t xml:space="preserve"> kanunun 1027. </w:t>
      </w:r>
      <w:proofErr w:type="spellStart"/>
      <w:r w:rsidRPr="003D0620">
        <w:rPr>
          <w:rFonts w:ascii="Times New Roman" w:eastAsia="Times New Roman" w:hAnsi="Times New Roman" w:cs="Times New Roman"/>
          <w:color w:val="5C626B"/>
          <w:sz w:val="28"/>
          <w:szCs w:val="28"/>
          <w:lang w:eastAsia="tr-TR"/>
        </w:rPr>
        <w:t>maddeside</w:t>
      </w:r>
      <w:proofErr w:type="spellEnd"/>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ilgililerin yazılı rızaları olmadıkça tapu memuru, tapu sicilindeki yanlışlığı ancak mahkeme kararıyla düzeltilebilir,</w:t>
      </w:r>
      <w:r w:rsidRPr="003D0620">
        <w:rPr>
          <w:rFonts w:ascii="Times New Roman" w:eastAsia="Times New Roman" w:hAnsi="Times New Roman" w:cs="Times New Roman"/>
          <w:color w:val="5C626B"/>
          <w:sz w:val="28"/>
          <w:szCs w:val="28"/>
          <w:lang w:eastAsia="tr-TR"/>
        </w:rPr>
        <w:t>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bahsedilen bu maddesi, tapu müdürünün sağlayacağı düzeltme kararı sebebiyle harç,resim ve damga vergisi ödemeyeceğini belirlemektedir. Medeni kanunun halen uygulanan 1026. ve 1027. maddeleri doğrultusunda, tapu kanununun bu maddesi güncelliğini korumaktadır.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Tapu Kanununun 34. maddesi ise, bedelli akitlerde ve bir akdin yapılması diğerinin yapılmış olmasına bağlı olan hallerde, alâkalılar tapu sicil muhafızı veya memurunu </w:t>
      </w:r>
      <w:proofErr w:type="spellStart"/>
      <w:r w:rsidRPr="003D0620">
        <w:rPr>
          <w:rFonts w:ascii="Times New Roman" w:eastAsia="Times New Roman" w:hAnsi="Times New Roman" w:cs="Times New Roman"/>
          <w:color w:val="5C626B"/>
          <w:sz w:val="28"/>
          <w:szCs w:val="28"/>
          <w:shd w:val="clear" w:color="auto" w:fill="FFFFFF"/>
          <w:lang w:eastAsia="tr-TR"/>
        </w:rPr>
        <w:t>yediadil</w:t>
      </w:r>
      <w:proofErr w:type="spellEnd"/>
      <w:r w:rsidRPr="003D0620">
        <w:rPr>
          <w:rFonts w:ascii="Times New Roman" w:eastAsia="Times New Roman" w:hAnsi="Times New Roman" w:cs="Times New Roman"/>
          <w:color w:val="5C626B"/>
          <w:sz w:val="28"/>
          <w:szCs w:val="28"/>
          <w:shd w:val="clear" w:color="auto" w:fill="FFFFFF"/>
          <w:lang w:eastAsia="tr-TR"/>
        </w:rPr>
        <w:t xml:space="preserve"> (güvenilir kişi) yapabilirler. Bu takdirde memur tarafından paranın hak sahiplerine verilmesi akitlerin tamam olmasına bağlıdır. Akitler tamam olmazsa memur parayı kimden almış ise alâkalılar dağılmadan huzurlarında derhal ona geri verir ve </w:t>
      </w:r>
      <w:proofErr w:type="spellStart"/>
      <w:r w:rsidRPr="003D0620">
        <w:rPr>
          <w:rFonts w:ascii="Times New Roman" w:eastAsia="Times New Roman" w:hAnsi="Times New Roman" w:cs="Times New Roman"/>
          <w:color w:val="5C626B"/>
          <w:sz w:val="28"/>
          <w:szCs w:val="28"/>
          <w:shd w:val="clear" w:color="auto" w:fill="FFFFFF"/>
          <w:lang w:eastAsia="tr-TR"/>
        </w:rPr>
        <w:t>taâlluk</w:t>
      </w:r>
      <w:proofErr w:type="spellEnd"/>
      <w:r w:rsidRPr="003D0620">
        <w:rPr>
          <w:rFonts w:ascii="Times New Roman" w:eastAsia="Times New Roman" w:hAnsi="Times New Roman" w:cs="Times New Roman"/>
          <w:color w:val="5C626B"/>
          <w:sz w:val="28"/>
          <w:szCs w:val="28"/>
          <w:shd w:val="clear" w:color="auto" w:fill="FFFFFF"/>
          <w:lang w:eastAsia="tr-TR"/>
        </w:rPr>
        <w:t xml:space="preserve"> ettiği muameleleri bozar.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Kanunun bu </w:t>
      </w:r>
      <w:proofErr w:type="spellStart"/>
      <w:r w:rsidRPr="003D0620">
        <w:rPr>
          <w:rFonts w:ascii="Times New Roman" w:eastAsia="Times New Roman" w:hAnsi="Times New Roman" w:cs="Times New Roman"/>
          <w:color w:val="5C626B"/>
          <w:sz w:val="28"/>
          <w:szCs w:val="28"/>
          <w:shd w:val="clear" w:color="auto" w:fill="FFFFFF"/>
          <w:lang w:eastAsia="tr-TR"/>
        </w:rPr>
        <w:t>maddeside</w:t>
      </w:r>
      <w:proofErr w:type="spellEnd"/>
      <w:r w:rsidRPr="003D0620">
        <w:rPr>
          <w:rFonts w:ascii="Times New Roman" w:eastAsia="Times New Roman" w:hAnsi="Times New Roman" w:cs="Times New Roman"/>
          <w:color w:val="5C626B"/>
          <w:sz w:val="28"/>
          <w:szCs w:val="28"/>
          <w:shd w:val="clear" w:color="auto" w:fill="FFFFFF"/>
          <w:lang w:eastAsia="tr-TR"/>
        </w:rPr>
        <w:t xml:space="preserve"> günceldir. Yani uygulanması çok nadir olsa da mümkündür.           </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2644 sayılı Kanunun 29.12.2005 tarihli 5444 sayılı kanunun 1. maddesi ile değişik 35. maddesi uyarınca; Yabancı uyruklu gerçek kişiler, karşılıklı olmak ve kanunî sınırlamalara uyulmak kaydıyla, Türkiye'de işyeri veya mesken olarak kullanmak üzere, uygulama imar planı veya mevzii imar planı içinde bu amaçlarla ayrılıp tescil edilen taşınmazları edinebilirler. Sınırlı aynî hak tesis edilmesinde de aynı koşullar aranır. Yabancı uyruklu bir gerçek kişinin ülke genelinde edinebileceği taşınmazlar ile bağımsız ve sürekli nitelikte sınırlı aynî hakların toplam yüzölçümü iki buçuk hektarı geçemez. (Anayasa Mahkemesi’nin 11/4/2007 tarihli ve E.: 2006/35, K.: 2007/48 sayılı kararı ile, dördüncü cümledeki “bu fıkrada belirtilen koşullarla, yüzölçümü miktarını otuz hektara kadar artırmaya Bakanlar Kurulu yetkilidir hükmü” iptal edilmiştir.) </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Yabancı ülkelerde kendi ülkelerinin kanunlarına göre kurulan tüzel kişiliğe sahip ticaret şirketleri, ancak özel kanun hükümleri çerçevesinde taşınmaz mülkiyeti ve taşınmazlar üzerinde sınırlı aynî hak edinebilirler.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 xml:space="preserve">Yabancı uyruklu gerçek kişiler ile yabancı ülkelerde kendi ülkelerinin kanunlarına göre kurulan tüzel kişiliğe sahip ticaret şirketleri lehine, Türkiye'de taşınmaz </w:t>
      </w:r>
      <w:proofErr w:type="spellStart"/>
      <w:r w:rsidRPr="003D0620">
        <w:rPr>
          <w:rFonts w:ascii="Times New Roman" w:eastAsia="Times New Roman" w:hAnsi="Times New Roman" w:cs="Times New Roman"/>
          <w:color w:val="5C626B"/>
          <w:sz w:val="28"/>
          <w:szCs w:val="28"/>
          <w:shd w:val="clear" w:color="auto" w:fill="FFFFFF"/>
          <w:lang w:eastAsia="tr-TR"/>
        </w:rPr>
        <w:t>rehni</w:t>
      </w:r>
      <w:proofErr w:type="spellEnd"/>
      <w:r w:rsidRPr="003D0620">
        <w:rPr>
          <w:rFonts w:ascii="Times New Roman" w:eastAsia="Times New Roman" w:hAnsi="Times New Roman" w:cs="Times New Roman"/>
          <w:color w:val="5C626B"/>
          <w:sz w:val="28"/>
          <w:szCs w:val="28"/>
          <w:shd w:val="clear" w:color="auto" w:fill="FFFFFF"/>
          <w:lang w:eastAsia="tr-TR"/>
        </w:rPr>
        <w:t xml:space="preserve"> tesisinde birinci ve ikinci fıkralarda yer alan kayıt ve sınırlamalar aranmaz.</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Yabancı uyruklu gerçek kişiler ile yabancı ülkelerde kendi ülkelerinin kanunlarına göre kurulan tüzel kişiliğe sahip ticaret şirketleri dışındakiler, Türkiye'de taşınmaz edinemez ve lehlerine sınırlı aynî hak tesis edilemez.</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Türkiye Cumhuriyeti ile arasında karşılıklılık olan devlet vatandaşlarının kanunî miras yoluyla intikal eden taşınmazları için, birinci fıkrada belirtilen kayıt ve sınırlamalar uygulanmaz. Ölüme bağlı tasarruflarda yukarıdaki fıkralarda belirtilen kayıt ve sınırlamalar uygulanır. Türkiye Cumhuriyeti ile arasında karşılıklılık olmayan devlet vatandaşlarının, kanunî miras yoluyla edindikleri taşınmaz ve sınırlı aynî hakların intikal işlemleri yapılarak tasfiye edilir.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Karşılıklılığın tespitinde hukukî ve fiilî durum esas alınır. Bu ilkenin kişilere toprak mülkiyeti hakkının tanınmadığı, ülke uyruklarına uygulanmasında, yabancı devletin taşınmaz ediniminde kendi vatandaşlarına tanıdığı hakların, Türkiye Cumhuriyeti vatandaşlarına da tanınması esastır.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(Değişik yedinci fıkra: 03.07.2008-5782/1 md.) Yabancı uyruklu gerçek kişiler ile yabancı ülkelerde kendi ülkelerinin kanunlarına göre kurulan tüzel kişiliğe sahip ticaret şirketlerinin; sulama, enerji, tarım, maden, sit, inanç ve kültürel özellikleri nedeniyle korunması gereken alanlar, özel koruma alanları ile flora ve fauna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Bakanlar Kurulu yetkilidir. Yabancı uyruklu gerçek kişiler merkez ilçe ve ilçeler bazında, uygulama imar planı ve mevzi imar plan sınırları içerisinde kalan toplam alanların yüzölçümünün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yüzde onuna</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kadar kısmında taşınmaz ile bağımsız ve sürekli nitelikte sınırlı aynî hak edinebilirler. Bakanlar Kurulu, merkez ilçe ve ilçelerin altyapı, ekonomi, enerji, çevre, kültür, tarım ve güvenlik açısından önemlerini dikkate alarak, bu orandan fazla olmamak kaydıyla farklı oran belirlemeye yetkilidir. Tapu ve Kadastro Genel Müdürlüğünün bağlı olduğu Bakanlık bünyesinde, ilgili idare temsilcilerinden oluşan komisyon tarafından, bu madde uyarınca Bakanlar Kuruluna verilen yetkiler dâhilinde çalışmalar yapılmak suretiyle kamu kurum ve kuruluşlarının bu kapsamdaki teklifleri incelenip değerlendirilerek Bakanlar Kuruluna sunulur. Valiliklerce, merkez ilçe ve ilçelerin uygulama imar planı ve mevzi imar plan sınırları içerisinde kalan toplam alanların yüzölçümünde meydana gelen değişiklikler takip eden yılın Ocak ayı sonuna kadar komisyona bildirilir.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lastRenderedPageBreak/>
        <w:t>(Değişik sekizinci fıkra: 03.07.2008-5782/1 md.) Askerî yasak bölgeler, askerî güvenlik bölgeleri ile stratejik bölgelere ve değişiklik kararlarına ait harita ve koordinat değerleri Millî Savunma Bakanlığınca, özel güvenlik bölgeleri ve değişiklik kararlarına ait harita ve koordinat değerleri ise İçişleri Bakanlığınca geciktirilmeksizin, Tapu ve Kadastro Genel Müdürlüğünün bağlı olduğu Bakanlığa verilir.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Yukarıdaki fıkralarda belirtilen bölgeler içerisinde kalması nedeniyle, kamulaştırılması gereken yada tapu sicilinde şerh verilmesine gerek duyulan parsellere ilişkin bildirimler, ilgili idarelerince tapu sicil müdürlüklerine yapılır.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Bu madde hükümlerine aykırı edinilen veya kanunî zorunluluk dışında edinim amacına aykırı kullanıldığı tespit edilen taşınmazlar ile sınırlı aynî haklar, Maliye Bakanlığınca verilecek süre içerisinde maliki tarafından tasfiye edilmediği takdirde, tasfiye edilerek bedele çevrilir ve bedeli hak sahibine ödenir.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03.07.2003 tarihli 4915 sayılı Kanunun 38. maddesi ile iptal edilen ve 03.07.2008 tarihli 5782 sayılı Kanunun 2. maddesi ile yeniden düzenlenen 36. maddesi uyarınca;Yabancı yatırımcıların Türkiye’de kurdukları veya iştirak ettikleri tüzel kişiliğe sahip şirketler, ana sözleşmelerinde belirtilen faaliyet konularını yürütmek üzere taşınmaz mülkiyeti veya sınırlı ayni hak edinebilir ve kullanabilirler. Bu şekilde edinilen taşınmazların Türkiye’de kurulu bulunan bir başka yabancı sermayeli şirkete devrinde ve taşınmaz maliki yerli sermayeli bir şirketin hisse devri yoluyla yabancı sermayeli hale gelmesi durumunda da aynı esas geçerlidir. Türkiye’de kurulu yabancı sermayeli şirketlerin tasfiyesi halinde şirketin sahip olduğu taşınmazın şirket ortağı yabancı gerçek kişiler veya yurt dışında kurulu yabancı ticaret şirketleri tarafından edinilmek istenmesi halinde 35 inci madde hükümleri uygulanır.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18/12/1981 tarihli ve 2565 sayılı Askeri Yasak Bölgeler ve Güvenlik Bölgeleri Kanunu hükümleri saklı kalmak kaydıyla bu şirketlerin, askeri yasak bölgeler, güvenlik bölgeleri ve aynı Kanunun 28 inci maddesi çerçevesinde belirlenen stratejik bölgelerdeki taşınmaz edinimleri, Genel Kurmay Başkanlığının yada yetkilendireceği komutanlıkların, özel güvenlik bölgelerindeki taşınmaz edinimleri ise taşınmazın bulunduğu yerdeki valiliğin iznine tabidir. Valilik iznine tabi hususlar, ilgili idare temsilcilerinin katılımıyla oluşan komisyonda, taşınmaz ediniminin, ülke güvenliği ve faaliyet konusuna uygunluğu değerlendirilerek karara bağlanır.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Bu madde hükümlerine aykırı şekilde edinildiği veya kullanıldığı tespit edilen taşınmazlar ve sınırlı aynî haklar, Maliye Bakanlığınca verilecek süre içerisinde maliki tarafından tasfiye edilmediği takdirde tasfiye edilerek bedele çevrilir ve bedeli hak sahibine ödenir.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lastRenderedPageBreak/>
        <w:t>Bu maddenin uygulanmasına ilişkin esas ve usuller, ilgili bakanlıkların görüşlerinin alınmasını müteakip Hazine Müsteşarlığı, İçişleri Bakanlığı, Bayındırlık ve İskân Bakanlığı ve Millî Savunma Bakanlığı tarafından çıkarılacak yönetmelikle düzenlenir.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Konuya ilişkin olarak Genel Müdürlüğümüzün 18.04.2005 tarihli 2005/8(1602) sayılı genelgesinde; daha önce 20.10.2004 tarihli 1369-9/922 sayılı genelge ile, yabancı uyruklu gerçek kişiler ile yabancı ülkelerde bu ülkelerin kanunlarına göre kurulan tüzel kişiliğe sahip ticaret şirketleri tarafından edinilmek istenen taşınmaz malın, askeri yasak ve güvenlik bölgeleri ile stratejik bölgeler içerisinde olup olmadığı hususunda yeni bir düzenleme yapılıncaya kadar ekli listede belirtilen yetkili askeri komutanlıklara sorularak, talebe konu taşınmazın askeri yasak bölge ve güvenlik bölgeleri dışında bulunduğunun bildirilmesinden sonra, akit ve tescil işlemlerinin yapılmasının gerektiği bildirilmişti,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 xml:space="preserve">Bu defa, işlemlerde gecikmelerin önlenmesini </w:t>
      </w:r>
      <w:proofErr w:type="spellStart"/>
      <w:r w:rsidRPr="003D0620">
        <w:rPr>
          <w:rFonts w:ascii="Times New Roman" w:eastAsia="Times New Roman" w:hAnsi="Times New Roman" w:cs="Times New Roman"/>
          <w:color w:val="5C626B"/>
          <w:sz w:val="28"/>
          <w:szCs w:val="28"/>
          <w:lang w:eastAsia="tr-TR"/>
        </w:rPr>
        <w:t>teminen</w:t>
      </w:r>
      <w:proofErr w:type="spellEnd"/>
      <w:r w:rsidRPr="003D0620">
        <w:rPr>
          <w:rFonts w:ascii="Times New Roman" w:eastAsia="Times New Roman" w:hAnsi="Times New Roman" w:cs="Times New Roman"/>
          <w:color w:val="5C626B"/>
          <w:sz w:val="28"/>
          <w:szCs w:val="28"/>
          <w:lang w:eastAsia="tr-TR"/>
        </w:rPr>
        <w:t>, yabancıların ülkemizde taşınmaz mal edinme taleplerinin ekli listede belirtilen yetkili askeri komutanlıklara veya bu komutanlıklarca yetkili kılınacak komutanlıkların belirlenerek bildirilmesi halinde bildirilen bu yetkili komutanlıklara  sorularak, yetkili komutanlıklarca satışa konu taşınmazın askeri yasak bölge ve güvenlik bölgeleri dışında bulunduğunun bildirilmesinden sonra akit ve tescil işlemlerinin yapılması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 xml:space="preserve">Ayrıca; Genelkurmay Başkanlığınca yabancıların taşınmaz mal satın alma işlemlerinde her bir müracaat için ayrı, ayrı inceleme yapılmasının zorunlu olduğu, daha önce belirli bir işlem nedeniyle yetkili komutanlıklardan sorularak görüş alınmış bir parsel veya parsel üzerinde bulunan bağımsız bölümün yabancı uyruklu gerçek kişiler ile yabancı ülkelerde bu ülkelerin kanunlarına göre kurulan tüzel kişiliğe haiz ticaret şirketlerine satışının talep edilmesi halinde, satışa konu taşınmazın yerini gösterir haritası, taşınmaz malın bulunduğu mevki ile pafta, ada ve parsel numaralarını (imar ve </w:t>
      </w:r>
      <w:proofErr w:type="spellStart"/>
      <w:r w:rsidRPr="003D0620">
        <w:rPr>
          <w:rFonts w:ascii="Times New Roman" w:eastAsia="Times New Roman" w:hAnsi="Times New Roman" w:cs="Times New Roman"/>
          <w:color w:val="5C626B"/>
          <w:sz w:val="28"/>
          <w:szCs w:val="28"/>
          <w:lang w:eastAsia="tr-TR"/>
        </w:rPr>
        <w:t>şuyulandırma</w:t>
      </w:r>
      <w:proofErr w:type="spellEnd"/>
      <w:r w:rsidRPr="003D0620">
        <w:rPr>
          <w:rFonts w:ascii="Times New Roman" w:eastAsia="Times New Roman" w:hAnsi="Times New Roman" w:cs="Times New Roman"/>
          <w:color w:val="5C626B"/>
          <w:sz w:val="28"/>
          <w:szCs w:val="28"/>
          <w:lang w:eastAsia="tr-TR"/>
        </w:rPr>
        <w:t xml:space="preserve"> sonucu oluşmuş ise eski numaraları ile birlikte) belirtilen resmi yazı ve tapu senedi suretinin ve aynı parsele ilişkin olarak yetkili komutanlık tarafından daha önce bildirilmiş komutanlık görüşü mevcut ise bu belgenin fotokopisinin, müracaat sahibi yabancı uyruklunun milliyetini belirten resmi belgelerin (pasaport ve kimlik) onaylı suretiyle birlikte yetkili komutanlıklara müracaat edilmesi halinde, yetkili komutanlıklarca işlemlerin hızlandırılabileceği bildirilmiştir.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 xml:space="preserve">Bu itibarla, yabancı uyruklu gerçek kişiler  ile yabancı ülkelerde o ülkelerin kanunlarına göre kurulan tüzel kişiliğe haiz ticaret şirketlerinin, Türkiye’de taşınmaz satın alma taleplerinin karşılıklı olmak kaydıyla, 2565 sayılı Askeri Yasak Bölge ve Güvenlik Bölgeleri Kanunu yönüyle Genelkurmay </w:t>
      </w:r>
      <w:r w:rsidRPr="003D0620">
        <w:rPr>
          <w:rFonts w:ascii="Times New Roman" w:eastAsia="Times New Roman" w:hAnsi="Times New Roman" w:cs="Times New Roman"/>
          <w:color w:val="5C626B"/>
          <w:sz w:val="28"/>
          <w:szCs w:val="28"/>
          <w:lang w:eastAsia="tr-TR"/>
        </w:rPr>
        <w:lastRenderedPageBreak/>
        <w:t>Başkanlığınca bildirilen ve yukarıda belirtilen esaslar çerçevesinde sonuçlandırılması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Tapu Kanununun 35. maddesinin 03.07.2008 tarihli 5782 sayılı kanunla değiştirilmesi sebebiyle, Tapu ve Kadastro Genel Müdürlüğünün 17.07.2008 tarihli 2008/12 sayılı genelgesi yürürlüğe konulmuştur. Bahsedilen genelgede; </w:t>
      </w:r>
      <w:r w:rsidRPr="003D0620">
        <w:rPr>
          <w:rFonts w:ascii="Times New Roman" w:eastAsia="Times New Roman" w:hAnsi="Times New Roman" w:cs="Times New Roman"/>
          <w:b/>
          <w:bCs/>
          <w:color w:val="5C626B"/>
          <w:sz w:val="28"/>
          <w:szCs w:val="28"/>
          <w:lang w:eastAsia="tr-TR"/>
        </w:rPr>
        <w:t>“</w:t>
      </w:r>
      <w:r w:rsidRPr="003D0620">
        <w:rPr>
          <w:rFonts w:ascii="Times New Roman" w:eastAsia="Times New Roman" w:hAnsi="Times New Roman" w:cs="Times New Roman"/>
          <w:color w:val="5C626B"/>
          <w:sz w:val="28"/>
          <w:szCs w:val="28"/>
          <w:lang w:eastAsia="tr-TR"/>
        </w:rPr>
        <w:t>bilindiği üzere yabancı uyruklu gerçek kişiler ile yabancı ülkelerde bu ülkelerin kanunlarına göre kurulan tüzel kişiliğe sahip ticaret şirketlerinin, ülkemizde taşınmaz mal tasarruflarına ilişkin talepleri 22.12.1934 tarihli ve 2644 sayılı Tapu Kanununun 35. maddesinde belirtilen esaslara göre düzenlenen daha önceki,  muhtelif tarihli ve sayılı genelgelerimizde belirtilen esaslar çerçevesinde değerlendirilerek sonuçlandırılmakta, işlemlerin sonucunda ise yabancı uyruklu alıcı veya satıcı adına bilgi formları düzenlenerek merkeze gönderilmekteydi, denilmektedir.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Ancak, Anayasa Mahkemesinin 11.04.2007 tarihli ve 2006/35 E, 2007/48 K. sayılı kararı ile; yabancı uyruklu gerçek kişiler ile yabancı ülkelerde bu ülkelerin kanunlarına göre kurulan tüzel kişiliğe sahip ticaret şirketlerinin, Türkiye’de taşınmaz mal edinimlerini düzenleyen 2644 sayılı Tapu Kanununun 35. maddesinin birinci fıkrasının dördüncü cümlesi olan “Bu fıkrada belirtilen koşullarla, yüzölçümü miktarını otuz hektara kadar artırmaya Bakanlar Kurulu yetkilidir.” hükmü ile yedinci fıkrasında yer alan “ve yabancı uyruklu gerçek kişilerin il bazında edinebilecekleri taşınmazların, illere ve il yüzölçümüne göre binde beşi geçmemek üzere oranını tespite” ibaresi iptal edilmiştir.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İptal kararının yürürlüğe girdiği 16.04.2008 tarihi itibarıyla, yeni yasal düzenleme yapma çalışmaları devam ettiğinden, 29.05.2008 tarihli 2008/9 sayılı  genelgemizle belirtilen tarihten itibaren, yabancı uyruklu gerçek kişiler ile yabancı ülkelerde bu ülkelerin kanunlarına göre kurulan tüzel kişiliğe sahip ticaret şirketlerinin, Türkiye’de taşınmaz edinme ve intikal taleplerinin ikinci bir talimata kadar bekletilmesi bildirilmişti.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Bilâhare, 2644 sayılı Tapu Kanunu’nun 35. ve 36.  maddeleri, 03.07.2008 tarihli ve 5782 sayılı kanunla yeniden düzenlenmiş ve 15.07.2008 tarihli ve 26937 sayılı Resmi Gazetede yayımlanarak yürürlüğe girmiştir.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Yine 2644 sayılı Tapu Kanununun, 5782 sayılı Kanunun 3. maddesi ile değişik geçici 3. maddesi ile; İlgili kurum ve kuruluşlar, bu kanunun 35. maddesinin yedinci fıkrası uyarınca yabancı uyruklu gerçek kişiler ile yabancı ülkelerde kendi ülkelerinin  kanunlarına göre kurulan tüzel kişiliğe sahip ticaret şirketlerinin, taşınmaz ve sınırlı ayni hak edinemeyecekleri alanların yüzölçümlerini, Valiliklerde bu fıkrada belirtilen ilçelerin uygulama imar planı ve mevzi imar plan sınırları içerisinde kalan toplam alanların yüzölçümlerini, bu maddenin yürürlük tarihinden itibaren en geç üç ay içinde komisyona bildirir.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lastRenderedPageBreak/>
        <w:t>Yabancı uyruklu gerçek kişilerin, merkez ilçe ve ilçeler bazında edinebilecekleri taşınmazlar ile bağımsız ve sürekli nitelikte ayni hakların miktarı tespit edilinceye kadar geçecek süre içinde, yabancı uyruklu gerçek kişiler bu kanunun 35. maddesi hükümlerine göre taşınmaz ve sınırlı ayni hakları edinebilirler, hükmü getirilmiştir.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Bu itibarla;</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 </w:t>
      </w:r>
      <w:r w:rsidRPr="003D0620">
        <w:rPr>
          <w:rFonts w:ascii="Times New Roman" w:eastAsia="Times New Roman" w:hAnsi="Times New Roman" w:cs="Times New Roman"/>
          <w:color w:val="5C626B"/>
          <w:sz w:val="28"/>
          <w:szCs w:val="28"/>
          <w:lang w:eastAsia="tr-TR"/>
        </w:rPr>
        <w:t>Taşınmaz edinimi konusunda ülkemiz ile arasında tam karşılıklılık bulunan ve genelge eki “A” listede belirtilen ülkelerin vatandaşı olan yabancı gerçek kişilerin ülkemizde taşınmaz mülkiyeti ile bağımsız ve sürekli nitelikteki sınırlı ayni hak edinme taleplerinin, ilgili belediye veya valilikten alınacak yazı ile uygulama imar planı veya mevzi imar planında konut veya işyeri olarak ayrılmış olduğunun belgelendirilmesi ve bu amaçlarla kullanılmak amacıyla tapuya tescil edilmiş olması ile yetkili komutanlık vasıtasıyla askeri yasak bölge ve güvenlik bölgeleri dışında kaldığının tespiti kaydıyla, doğrudan tapu sicil müdürlüklerince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2-</w:t>
      </w:r>
      <w:r w:rsidRPr="003D0620">
        <w:rPr>
          <w:rFonts w:ascii="Times New Roman" w:eastAsia="Times New Roman" w:hAnsi="Times New Roman" w:cs="Times New Roman"/>
          <w:color w:val="5C626B"/>
          <w:sz w:val="28"/>
          <w:szCs w:val="28"/>
          <w:lang w:eastAsia="tr-TR"/>
        </w:rPr>
        <w:t> Taşınmaz edinimi konusunda ülkemiz ile arasında karşılıklılık bulunmayan ve genelge eki “B” listesinde belirtilen ülke vatandaşlarının taşınmaz edinim taleplerinin, Genel Müdürlükle herhangi bir yazışma yapılmadan tapu sicil müdürlüklerince doğrudan reddedilmesi,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3- </w:t>
      </w:r>
      <w:r w:rsidRPr="003D0620">
        <w:rPr>
          <w:rFonts w:ascii="Times New Roman" w:eastAsia="Times New Roman" w:hAnsi="Times New Roman" w:cs="Times New Roman"/>
          <w:color w:val="5C626B"/>
          <w:sz w:val="28"/>
          <w:szCs w:val="28"/>
          <w:lang w:eastAsia="tr-TR"/>
        </w:rPr>
        <w:t>Tam karşılıklılık bulunan, (A listesi) ve tam karşılıklılık bulunmayan (B listesi) ülkelerin dışındaki diğer ülke vatandaşlarının taşınmaz edinim taleplerinin gerekli belgeleriyle birlikte, Genel Müdürlüğe intikal ettirilerek alınacak talimata göre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4- </w:t>
      </w:r>
      <w:r w:rsidRPr="003D0620">
        <w:rPr>
          <w:rFonts w:ascii="Times New Roman" w:eastAsia="Times New Roman" w:hAnsi="Times New Roman" w:cs="Times New Roman"/>
          <w:color w:val="5C626B"/>
          <w:sz w:val="28"/>
          <w:szCs w:val="28"/>
          <w:lang w:eastAsia="tr-TR"/>
        </w:rPr>
        <w:t>Yabancı ülkelerde bu ülkelerin kanunlarına göre kurulan tüzel kişiliğe sahip yabancı ticaret şirketleri Türkiye’de ancak özel kanun hükümleri (2634 sayılı Turizmi Teşvik Kanunu, 4737 sayılı Endüstri Bölgeleri Kanunu ve 6326 sayılı Petrol Kanunu) çerçevesinde taşınmaz edinebildiklerinden, bu şirketlerin taşınmaz edinimine ilişkin taleplerinin de özel kanun hükümlerine göre ilgili kurumlarından temin edecekleri belgelerin uygunluğu kapsamında doğrudan ilgili tapu sicil müdürlüklerince değerlendirilerek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5- </w:t>
      </w:r>
      <w:r w:rsidRPr="003D0620">
        <w:rPr>
          <w:rFonts w:ascii="Times New Roman" w:eastAsia="Times New Roman" w:hAnsi="Times New Roman" w:cs="Times New Roman"/>
          <w:color w:val="5C626B"/>
          <w:sz w:val="28"/>
          <w:szCs w:val="28"/>
          <w:lang w:eastAsia="tr-TR"/>
        </w:rPr>
        <w:t>Yabancı uyruklu gerçek kişiler ile yabancı ülkelerde kendi ülkelerinin kanunlarına göre kurulan tüzel kişiliğe sahip ticaret şirketleri lehine, Türkiye’de taşınmaz rehini tesisinde 35. maddenin birinci ve ikinci fıkralarında yer alan kayıt ve sınırlamalar aranılmadan doğrudan ilgili tapu sicil müdürlüklerince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6- </w:t>
      </w:r>
      <w:r w:rsidRPr="003D0620">
        <w:rPr>
          <w:rFonts w:ascii="Times New Roman" w:eastAsia="Times New Roman" w:hAnsi="Times New Roman" w:cs="Times New Roman"/>
          <w:color w:val="5C626B"/>
          <w:sz w:val="28"/>
          <w:szCs w:val="28"/>
          <w:lang w:eastAsia="tr-TR"/>
        </w:rPr>
        <w:t xml:space="preserve">Yabancı uyruklu gerçek kişiler ile yabancı ülkelerde kendi ülkelerinin kanunlarına göre kurulan tüzel kişiliğe sahip ticaret şirketleri dışındaki tüm tüzel kişiliklerin, (tüzel kişiliği olan veya olmayan vakıf, dernek, kooperatif, cemiyet, </w:t>
      </w:r>
      <w:r w:rsidRPr="003D0620">
        <w:rPr>
          <w:rFonts w:ascii="Times New Roman" w:eastAsia="Times New Roman" w:hAnsi="Times New Roman" w:cs="Times New Roman"/>
          <w:color w:val="5C626B"/>
          <w:sz w:val="28"/>
          <w:szCs w:val="28"/>
          <w:lang w:eastAsia="tr-TR"/>
        </w:rPr>
        <w:lastRenderedPageBreak/>
        <w:t>topluluk, cemaat vb.) Türkiye’de taşınmaz mal edinmesi ve lehlerine sınırlı ayni hak tesis edilmesi mümkün olmadığından, konuya ilişkin taleplerin Genel Müdürlükle herhangi bir yazışma yapılmadan tapu sicil müdürlüklerince doğrudan reddedilmesi,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7- </w:t>
      </w:r>
      <w:r w:rsidRPr="003D0620">
        <w:rPr>
          <w:rFonts w:ascii="Times New Roman" w:eastAsia="Times New Roman" w:hAnsi="Times New Roman" w:cs="Times New Roman"/>
          <w:color w:val="5C626B"/>
          <w:sz w:val="28"/>
          <w:szCs w:val="28"/>
          <w:lang w:eastAsia="tr-TR"/>
        </w:rPr>
        <w:t>Türkiye Cumhuriyeti ile arasında taşınmaz edinimi konusunda karşılıklılık bulunan ülke vatandaşlarının kanuni miras yoluyla intikal eden taşınmazları için 35. maddenin  birinci  fıkrasında  belirtilen  kayıt  ve  sınırlamalar uygulanmadan, ölüme bağlı tasarruflarında ise maddenin birinci ve ikinci fıkralarında belirtilen kayıt ve sınırlamalar uygulanarak doğrudan tapu sicil müdürlüklerince karşılanması,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8- </w:t>
      </w:r>
      <w:r w:rsidRPr="003D0620">
        <w:rPr>
          <w:rFonts w:ascii="Times New Roman" w:eastAsia="Times New Roman" w:hAnsi="Times New Roman" w:cs="Times New Roman"/>
          <w:color w:val="5C626B"/>
          <w:sz w:val="28"/>
          <w:szCs w:val="28"/>
          <w:lang w:eastAsia="tr-TR"/>
        </w:rPr>
        <w:t>Türkiye Cumhuriyeti ile arasında taşınmaz edinimi konusunda karşılıklılık bulunmayan ülke vatandaşlarının ise, kanuni miras yoluyla edindikleri taşınmazların ve sınırlı ayni hakların intikal işlemleri yapıldıktan sonra, ilgililere taşınmazların ve sınırlı ayni hakların tasfiyeye tabi olduğu bildirilerek, tasfiyesi için ilgili defterdarlık veya mal müdürlüklerine bildirimde bulunulması ve taşınmazın beyanlar hanesine bu yönde belirtme yapılması, işleme konu taşınmazın özel güvenlik bölgesinde kalması halinde İçişleri Bakanlığına (Valilik), askeri yasak bölge ve güvenlik bölgelerinde kaldığının tespiti halinde ise, tasfiyesi için ilgili askeri makamlara bildirimde bulunulması,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9- </w:t>
      </w:r>
      <w:r w:rsidRPr="003D0620">
        <w:rPr>
          <w:rFonts w:ascii="Times New Roman" w:eastAsia="Times New Roman" w:hAnsi="Times New Roman" w:cs="Times New Roman"/>
          <w:color w:val="5C626B"/>
          <w:sz w:val="28"/>
          <w:szCs w:val="28"/>
          <w:lang w:eastAsia="tr-TR"/>
        </w:rPr>
        <w:t>Yabancı uyruklu gerçek kişilerin ülkemizde taşınmaz ve sınırlı ayni hak edinimleri 2,5 hektarla sınırlandırıldığından, bu miktarı geçen edinim taleplerinin ilgili tapu sicil müdürlüklerince reddedilmesi,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Öte yandan, ülke çapındaki iki buçuk hektara ilişkin sınırlama, merkeze intikal edecek işlemler üzerinden kontrol edilmekle birlikte, tapu sicil müdürlüklerince yürütülen işlemler esnasında, taşınmaz edinimi ile bağımsız ve sürekli nitelikte sınırlı ayni hak tesisi talebinde bulunan yabancı uyruklu gerçek kişilerin akitli işlemlerde resmi senede,  kanuni miras dışındaki tasarruflar için, düzenlenen tescil istem belgesinde; "Bu taşınmaz dahil, Türkiye Cumhuriyeti sınırları dahilinde şahsım tarafından edinilen bağımsız ve sürekli nitelikte sınırlı ayni haklar ile taşınmazların miktarı iki buçuk hektarı geçmemektedir. Aksi durumun tespiti halinde fazla miktarın tasfiye edilerek bedele çevrilmesini kayıtsız şartsız kabul ve taahhüt ederim." şeklinde taahhütlerinin alınması,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10- </w:t>
      </w:r>
      <w:r w:rsidRPr="003D0620">
        <w:rPr>
          <w:rFonts w:ascii="Times New Roman" w:eastAsia="Times New Roman" w:hAnsi="Times New Roman" w:cs="Times New Roman"/>
          <w:color w:val="5C626B"/>
          <w:sz w:val="28"/>
          <w:szCs w:val="28"/>
          <w:lang w:eastAsia="tr-TR"/>
        </w:rPr>
        <w:t>Tapu kanununun, 35.  maddesi hükmüne aykırı edinilen veya kanuni zorunluluk dışında edinim amacına aykırı kullanıldığı, ilgili Makamlarca tespit edilen taşınmazlar ile sınırlı ayni hakların tasfiyesi gerektiğinden, bunların tasfiye edilerek bedelinin hak sahibine ödenmesi için tapu sicil müdürlüklerince Maliye Bakanlığı’nın ilgili mahalli kuruluşlarına bildirimde bulunulması,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Diğer taraftan;</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lastRenderedPageBreak/>
        <w:t>11- </w:t>
      </w:r>
      <w:r w:rsidRPr="003D0620">
        <w:rPr>
          <w:rFonts w:ascii="Times New Roman" w:eastAsia="Times New Roman" w:hAnsi="Times New Roman" w:cs="Times New Roman"/>
          <w:color w:val="5C626B"/>
          <w:sz w:val="28"/>
          <w:szCs w:val="28"/>
          <w:lang w:eastAsia="tr-TR"/>
        </w:rPr>
        <w:t>Suriye vatandaşlarının taşınmaza ilişkin taleplerinin merkezden sorulmak suretiyle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12- </w:t>
      </w:r>
      <w:r w:rsidRPr="003D0620">
        <w:rPr>
          <w:rFonts w:ascii="Times New Roman" w:eastAsia="Times New Roman" w:hAnsi="Times New Roman" w:cs="Times New Roman"/>
          <w:color w:val="5C626B"/>
          <w:sz w:val="28"/>
          <w:szCs w:val="28"/>
          <w:lang w:eastAsia="tr-TR"/>
        </w:rPr>
        <w:t>Sırbistan Cumhuriyeti ile karşılıklılık ilkesi bulunduğundan, Yugoslavya Federal Cumhuriyeti pasaportu taşıyan “Sırbistan” uyruklu gerçek kişilerin, Sırbistan Cumhuriyeti vatandaşı olduklarının, ülkemizdeki Sırbistan Konsolosluklarından alacakları belge ile teyit edilmesi kaydıyla, taşınmaz edinimine yönelik taleplerinin madde (1) uyarınca doğrudan ilgili tapu sicil müdürlüklerince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13-</w:t>
      </w:r>
      <w:r w:rsidRPr="003D0620">
        <w:rPr>
          <w:rFonts w:ascii="Times New Roman" w:eastAsia="Times New Roman" w:hAnsi="Times New Roman" w:cs="Times New Roman"/>
          <w:color w:val="5C626B"/>
          <w:sz w:val="28"/>
          <w:szCs w:val="28"/>
          <w:lang w:eastAsia="tr-TR"/>
        </w:rPr>
        <w:t> Türk asıllı Yunan uyruklu gerçek kişilerin taşınmaz satın alma taleplerinin, talep sahiplerinin Türk asıllı olduklarının tespit edilmesi için pasaport fotokopisi ve ibraz etmeye ihtiyaç duydukları diğer belgeleriyle birlikte,  Dışişleri Bakanlığı Emlak Dairesi Başkanlığı’na bir dilekçe ile başvurarak, Türk asıllı olduklarını, kimlik ve Yunanistan’daki adres bilgileriyle birlikte beyan ederek, hangi tapu sicil müdürlüğü yetki alanında bulunan taşınmaz malı satın almak istediklerini bildirmelerinin sağlanması ve bu talepleri hakkında, Dışişleri Bakanlığından bildirilecek cevaplara göre  (talep sahibi hakkında ilgili dış temsilciliğimiz aracılığıyla yapılacak inceleme sonucunda Türk asıllı olduğu tespit edildiği takdirde, Türk asıllı Yunan uyruklu talep sahibinin taşınmaz mal satın almasında sakınca bulunmadığı, ilgili tapu sicil müdürlüğüne iletilmek üzere, Dışişleri Bakanlığınca Genel Müdürlüğümüze bir yazı ile bildirilmesinden sonra) Genel Müdürlüğümüzden alınacak talimatlar doğrultusunda işlem tesis edilmesi,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Türk asıllı olmayan Yunan uyruklu gerçek kişilerin, taşınmaz mala ilişkin her türlü taleplerinin Genel Müdürlüğe aktarılarak, alınacak talimat doğrultusunda sonuçlandırılması,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14- </w:t>
      </w:r>
      <w:r w:rsidRPr="003D0620">
        <w:rPr>
          <w:rFonts w:ascii="Times New Roman" w:eastAsia="Times New Roman" w:hAnsi="Times New Roman" w:cs="Times New Roman"/>
          <w:color w:val="5C626B"/>
          <w:sz w:val="28"/>
          <w:szCs w:val="28"/>
          <w:lang w:eastAsia="tr-TR"/>
        </w:rPr>
        <w:t>Cemaat vakıflarının ülkemizdeki taşınmaz mal edinim talepleri, 2762 sayılı Vakıflar Kanunu'nun 1. maddesinde belirtilen esaslar çerçevesinde düzenlenerek, tüm birimlerimize gönderilen 15.12.2003 tarihli 2003/16 (1572) sayılı genelgemizde belirtilen esaslara göre değerlendirilerek sonuçlandırılmaktaydı.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lang w:eastAsia="tr-TR"/>
        </w:rPr>
        <w:t>Bu defa 2762 sayılı Vakıflar Kanunu, 20.02.2008 tarihli  5737 sayılı kanunla yeniden düzenlenerek, 27.02.2008 tarihli ve 26800 sayılı Resmi Gazetede yayımlanarak yürürlüğe girmiştir. Bu bağlamda, Tasarruf İşlemleri Dairesi Başkanlığı tarafından 5737 sayılı kanunda belirtilen esaslara göre, Cemaat Vakıflarının ülkemizde taşınmaz mal edinimlerini kapsayacak şekilde 29.05.2008 tarihli 2008/9 (1659) sayılı genelge düzenlenerek, tüm birimlerimize bildirilmiştir.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w:t>
      </w:r>
      <w:r w:rsidRPr="003D0620">
        <w:rPr>
          <w:rFonts w:ascii="Times New Roman" w:eastAsia="Times New Roman" w:hAnsi="Times New Roman" w:cs="Times New Roman"/>
          <w:color w:val="5C626B"/>
          <w:sz w:val="28"/>
          <w:szCs w:val="28"/>
          <w:lang w:eastAsia="tr-TR"/>
        </w:rPr>
        <w:t xml:space="preserve">Bu nedenle; Cemaat Vakıflarının ülkemizde taşınmaz mal edinim talepleri Tasarruf İşlemleri Dairesi Başkanlığınca düzenlenen, 2008/9 sayılı genelgede </w:t>
      </w:r>
      <w:r w:rsidRPr="003D0620">
        <w:rPr>
          <w:rFonts w:ascii="Times New Roman" w:eastAsia="Times New Roman" w:hAnsi="Times New Roman" w:cs="Times New Roman"/>
          <w:color w:val="5C626B"/>
          <w:sz w:val="28"/>
          <w:szCs w:val="28"/>
          <w:lang w:eastAsia="tr-TR"/>
        </w:rPr>
        <w:lastRenderedPageBreak/>
        <w:t>belirtilen esaslar çerçevesinde değerlendirilerek  sonuçlandırılacaktır. 2762 sayılı yasadaki 5737 sayılı kanunla yapılan değişiklik sebebiyle  ve bahsedilen genelge uyarınca;</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A- Vakıfların tapu işlemlerinde temsil,</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 </w:t>
      </w:r>
      <w:r w:rsidRPr="003D0620">
        <w:rPr>
          <w:rFonts w:ascii="Times New Roman" w:eastAsia="Times New Roman" w:hAnsi="Times New Roman" w:cs="Times New Roman"/>
          <w:color w:val="5C626B"/>
          <w:sz w:val="28"/>
          <w:szCs w:val="28"/>
          <w:shd w:val="clear" w:color="auto" w:fill="FFFFFF"/>
          <w:lang w:eastAsia="tr-TR"/>
        </w:rPr>
        <w:t>5737 sayılı Kanunun 6. maddesi uyarınca,mazbut</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vakıflar Vakıf’lar Müdürlüğünce yönetilir ve temsil edilir, mülhak ve esnaf vakıfları Vakıflar Meclisi tarafından atanacak yöneticiler eliyle yönetilir ve temsil edilir, yeni vakıfların yönetim organı ise, vakıf senedine göre oluşturulur ve bu vakıfların yönetim organlarında görev alanların çoğunluğunun, Türkiye’de yerleşik bulunması gerekir.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2-</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Kanunun 7. maddesi uyarınca, On yıl süreyle yönetici atanmayan veya yönetim organı oluşturulmayan mülhak vakıflar, mahkeme kararıyla Vakıflar Genel Müdürlüğünce yönetilir ve temsil edilir.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3- </w:t>
      </w:r>
      <w:r w:rsidRPr="003D0620">
        <w:rPr>
          <w:rFonts w:ascii="Times New Roman" w:eastAsia="Times New Roman" w:hAnsi="Times New Roman" w:cs="Times New Roman"/>
          <w:color w:val="5C626B"/>
          <w:sz w:val="28"/>
          <w:szCs w:val="28"/>
          <w:shd w:val="clear" w:color="auto" w:fill="FFFFFF"/>
          <w:lang w:eastAsia="tr-TR"/>
        </w:rPr>
        <w:t>Cemaat, esnaf ve yeni vakıfların, taşınmazları ile ilgili tapu sicil müdürlüklerinde 5737 sayılı  Vakıflar Kanununun  12.maddesi kapsamında yapacakları her türlü tasarrufla ilgili olarak;</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a)</w:t>
      </w:r>
      <w:r w:rsidRPr="003D0620">
        <w:rPr>
          <w:rFonts w:ascii="Times New Roman" w:eastAsia="Times New Roman" w:hAnsi="Times New Roman" w:cs="Times New Roman"/>
          <w:color w:val="5C626B"/>
          <w:sz w:val="28"/>
          <w:szCs w:val="28"/>
          <w:shd w:val="clear" w:color="auto" w:fill="FFFFFF"/>
          <w:lang w:eastAsia="tr-TR"/>
        </w:rPr>
        <w:t> Vakfın merkezi, sicil veya esas defter numarası belirtilerek, malları ile ilgili tasarrufta bulunmaya ehil, faal bir vakıf olduğunu,</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b)</w:t>
      </w:r>
      <w:r w:rsidRPr="003D0620">
        <w:rPr>
          <w:rFonts w:ascii="Times New Roman" w:eastAsia="Times New Roman" w:hAnsi="Times New Roman" w:cs="Times New Roman"/>
          <w:color w:val="5C626B"/>
          <w:sz w:val="28"/>
          <w:szCs w:val="28"/>
          <w:lang w:eastAsia="tr-TR"/>
        </w:rPr>
        <w:t> Vakfın malları üzerindeki tasarrufa yetkili organının hangisi olduğunu,</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c)</w:t>
      </w:r>
      <w:r w:rsidRPr="003D0620">
        <w:rPr>
          <w:rFonts w:ascii="Times New Roman" w:eastAsia="Times New Roman" w:hAnsi="Times New Roman" w:cs="Times New Roman"/>
          <w:color w:val="5C626B"/>
          <w:sz w:val="28"/>
          <w:szCs w:val="28"/>
          <w:lang w:eastAsia="tr-TR"/>
        </w:rPr>
        <w:t> Tapu Müdürlüklerinde işlem yapmaya yetkili kişinin adı ve soyadını,</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d)</w:t>
      </w:r>
      <w:r w:rsidRPr="003D0620">
        <w:rPr>
          <w:rFonts w:ascii="Times New Roman" w:eastAsia="Times New Roman" w:hAnsi="Times New Roman" w:cs="Times New Roman"/>
          <w:color w:val="5C626B"/>
          <w:sz w:val="28"/>
          <w:szCs w:val="28"/>
          <w:lang w:eastAsia="tr-TR"/>
        </w:rPr>
        <w:t> Mülhak vakıfların mal satışına Vakıflar Meclisince karar verileceğinden, satışlarda Vakıflar Meclisi kararını kapsayan yazı, ilgili Vakıflar Bölge Müdürlüklerince vakıf yetkilisine verilecektir.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4- </w:t>
      </w:r>
      <w:r w:rsidRPr="003D0620">
        <w:rPr>
          <w:rFonts w:ascii="Times New Roman" w:eastAsia="Times New Roman" w:hAnsi="Times New Roman" w:cs="Times New Roman"/>
          <w:color w:val="5C626B"/>
          <w:sz w:val="28"/>
          <w:szCs w:val="28"/>
          <w:shd w:val="clear" w:color="auto" w:fill="FFFFFF"/>
          <w:lang w:eastAsia="tr-TR"/>
        </w:rPr>
        <w:t>Mülhak, cemaat, esnaf vakıfları ile yeni vakıflara, başlangıçta özgülenen mal ve haklara ait tapu işlemleri,  mahkeme kararı ile sonradan iktisap ettikleri mal ve haklara  ait tapu işlemleri ise, bağımsız ekspertiz kuruluşlarınca düzenlenecek rapora dayalı olarak vakıf yetkili organının kararına istinaden talep edilebilecektir.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5- </w:t>
      </w:r>
      <w:r w:rsidRPr="003D0620">
        <w:rPr>
          <w:rFonts w:ascii="Times New Roman" w:eastAsia="Times New Roman" w:hAnsi="Times New Roman" w:cs="Times New Roman"/>
          <w:color w:val="5C626B"/>
          <w:sz w:val="28"/>
          <w:szCs w:val="28"/>
          <w:shd w:val="clear" w:color="auto" w:fill="FFFFFF"/>
          <w:lang w:eastAsia="tr-TR"/>
        </w:rPr>
        <w:t>Mülhak vakıfların taşınmaz satışlarına, Vakıflar Meclisince karar verileceğinden satışlarda vakfın yetkilisi, Vakıflar Meclisi kararını kapsayan yazıyı tapu sicil müdürlüğüne ibraz edecektir.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B- Vakıfların taşınmaz iktisap ve tescil işlemleri,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 </w:t>
      </w:r>
      <w:r w:rsidRPr="003D0620">
        <w:rPr>
          <w:rFonts w:ascii="Times New Roman" w:eastAsia="Times New Roman" w:hAnsi="Times New Roman" w:cs="Times New Roman"/>
          <w:color w:val="5C626B"/>
          <w:sz w:val="28"/>
          <w:szCs w:val="28"/>
          <w:shd w:val="clear" w:color="auto" w:fill="FFFFFF"/>
          <w:lang w:eastAsia="tr-TR"/>
        </w:rPr>
        <w:t>Mazbut</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vakıfların tapuda tescilli olmayan hayrat taşınmazları, 5737 sayılı kanunun13. maddesi uyarınca Vakıflar Genel Müdürlüğünün talebi üzerine ilgili vakıf adına tescil edilir.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2- </w:t>
      </w:r>
      <w:r w:rsidRPr="003D0620">
        <w:rPr>
          <w:rFonts w:ascii="Times New Roman" w:eastAsia="Times New Roman" w:hAnsi="Times New Roman" w:cs="Times New Roman"/>
          <w:color w:val="5C626B"/>
          <w:sz w:val="28"/>
          <w:szCs w:val="28"/>
          <w:shd w:val="clear" w:color="auto" w:fill="FFFFFF"/>
          <w:lang w:eastAsia="tr-TR"/>
        </w:rPr>
        <w:t>Vakıf taşınmazları üzerinde medeni kanuna istinaden zilyetlik yoluyla kazanma hükümleri uygulanamayacağından, 5737 sayılı kanunun 23. maddesi uyarınca vakıf taşınmazlarının zilyetlik hükümlerine dayanılarak talep edilen tescil istemleri yerine getirilmemelidir.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3- </w:t>
      </w:r>
      <w:proofErr w:type="spellStart"/>
      <w:r w:rsidRPr="003D0620">
        <w:rPr>
          <w:rFonts w:ascii="Times New Roman" w:eastAsia="Times New Roman" w:hAnsi="Times New Roman" w:cs="Times New Roman"/>
          <w:color w:val="5C626B"/>
          <w:sz w:val="28"/>
          <w:szCs w:val="28"/>
          <w:shd w:val="clear" w:color="auto" w:fill="FFFFFF"/>
          <w:lang w:eastAsia="tr-TR"/>
        </w:rPr>
        <w:t>İcareteynli</w:t>
      </w:r>
      <w:proofErr w:type="spellEnd"/>
      <w:r w:rsidRPr="003D0620">
        <w:rPr>
          <w:rFonts w:ascii="Times New Roman" w:eastAsia="Times New Roman" w:hAnsi="Times New Roman" w:cs="Times New Roman"/>
          <w:color w:val="5C626B"/>
          <w:sz w:val="28"/>
          <w:szCs w:val="28"/>
          <w:shd w:val="clear" w:color="auto" w:fill="FFFFFF"/>
          <w:lang w:eastAsia="tr-TR"/>
        </w:rPr>
        <w:t xml:space="preserve"> ve Mukataalı taşınmazların tasarruf edenlerinin veya maliklerinin mirasçı bırakmadan ölmeleri,  kaybolmaları veya mübadil durumlara düşmeleri halinde, yeni vakıf kanununun 17. maddesi uyarınca, taşınmaz malların mülkiyeti vakfı adına tescil edilecektir.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4- </w:t>
      </w:r>
      <w:r w:rsidRPr="003D0620">
        <w:rPr>
          <w:rFonts w:ascii="Times New Roman" w:eastAsia="Times New Roman" w:hAnsi="Times New Roman" w:cs="Times New Roman"/>
          <w:color w:val="5C626B"/>
          <w:sz w:val="28"/>
          <w:szCs w:val="28"/>
          <w:shd w:val="clear" w:color="auto" w:fill="FFFFFF"/>
          <w:lang w:eastAsia="tr-TR"/>
        </w:rPr>
        <w:t>Vakıf şerhi bulunan gayri menkullerin temliki tasarruf taleplerinde, kanunun 18. maddesi uyarınca taviz bedelinin tamamının ödendiğine dair belgenin ibraz edilmesi halinde talepler karşılanmalıdır.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5- </w:t>
      </w:r>
      <w:r w:rsidRPr="003D0620">
        <w:rPr>
          <w:rFonts w:ascii="Times New Roman" w:eastAsia="Times New Roman" w:hAnsi="Times New Roman" w:cs="Times New Roman"/>
          <w:color w:val="5C626B"/>
          <w:sz w:val="28"/>
          <w:szCs w:val="28"/>
          <w:shd w:val="clear" w:color="auto" w:fill="FFFFFF"/>
          <w:lang w:eastAsia="tr-TR"/>
        </w:rPr>
        <w:t xml:space="preserve">Vakıf yoluyla meydana gelip de, her ne suretle olursa olsun Hazine, Belediye, Özel İdarelerin veya Köy tüzel kişiliğinin mülkiyetine geçmiş vakıf kültür varlıklarının, vakıf yolu ile vücuda geldiği vakfiyeler, vakıf  veya tapu kütüklerindeki kayıtlar, kadastro tespit evrakı, fermanlar, beratlar, atik senetler, yoklama kayıtları, kitabeler, tarihi kayıtlar, müze kayıtları, tescil kayıtları ile mülk name, </w:t>
      </w:r>
      <w:proofErr w:type="spellStart"/>
      <w:r w:rsidRPr="003D0620">
        <w:rPr>
          <w:rFonts w:ascii="Times New Roman" w:eastAsia="Times New Roman" w:hAnsi="Times New Roman" w:cs="Times New Roman"/>
          <w:color w:val="5C626B"/>
          <w:sz w:val="28"/>
          <w:szCs w:val="28"/>
          <w:shd w:val="clear" w:color="auto" w:fill="FFFFFF"/>
          <w:lang w:eastAsia="tr-TR"/>
        </w:rPr>
        <w:t>temessük</w:t>
      </w:r>
      <w:proofErr w:type="spellEnd"/>
      <w:r w:rsidRPr="003D0620">
        <w:rPr>
          <w:rFonts w:ascii="Times New Roman" w:eastAsia="Times New Roman" w:hAnsi="Times New Roman" w:cs="Times New Roman"/>
          <w:color w:val="5C626B"/>
          <w:sz w:val="28"/>
          <w:szCs w:val="28"/>
          <w:shd w:val="clear" w:color="auto" w:fill="FFFFFF"/>
          <w:lang w:eastAsia="tr-TR"/>
        </w:rPr>
        <w:t>, tefviz, hazine-i hassa, mütevelli, mültezim,</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sipahi senetleri, gibi senetlerden biri veya bir kaçı ile tespit edilmesi halinde, mazbut vakfı adına devir ve tescil olunur.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6-</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Vakıflar mal edinebilirler, malları üzerinde her türlü tasarrufta bulunabilirler.  Genel Müdürlüğe ve mazbut vakıflara ait akar mallar ile hakların daha yararlı olanları ile değiştirilmesine, paraya çevrilmesine veya değerlendirilmesine, 5737 sayılı kanunun 12. maddesi uyarınca Meclis yetkilidir.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C- Vakıfların</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b/>
          <w:bCs/>
          <w:color w:val="5C626B"/>
          <w:sz w:val="28"/>
          <w:szCs w:val="28"/>
          <w:lang w:eastAsia="tr-TR"/>
        </w:rPr>
        <w:t>Taşınmaz Haciz ve rehin işlemleri,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 </w:t>
      </w:r>
      <w:r w:rsidRPr="003D0620">
        <w:rPr>
          <w:rFonts w:ascii="Times New Roman" w:eastAsia="Times New Roman" w:hAnsi="Times New Roman" w:cs="Times New Roman"/>
          <w:color w:val="5C626B"/>
          <w:sz w:val="28"/>
          <w:szCs w:val="28"/>
          <w:shd w:val="clear" w:color="auto" w:fill="FFFFFF"/>
          <w:lang w:eastAsia="tr-TR"/>
        </w:rPr>
        <w:t>Vakıfların hayrat taşınmazları haciz ve rehin edilemeyeceğinden, bu taşınmazlarda mülkiyet ve irtifak hakkı için kazandırıcı zamanaşımına dayanılarak yapılan talepler, yeni vakıflar kanununun 15. maddesi uyarınca karşılanmamalıdır.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2- </w:t>
      </w:r>
      <w:r w:rsidRPr="003D0620">
        <w:rPr>
          <w:rFonts w:ascii="Times New Roman" w:eastAsia="Times New Roman" w:hAnsi="Times New Roman" w:cs="Times New Roman"/>
          <w:color w:val="5C626B"/>
          <w:sz w:val="28"/>
          <w:szCs w:val="28"/>
          <w:shd w:val="clear" w:color="auto" w:fill="FFFFFF"/>
          <w:lang w:eastAsia="tr-TR"/>
        </w:rPr>
        <w:t>Vakıflar Genel Müdürlüğüne ve mazbut vakıflara ait taşınmazlar, Devlet malı imtiyazından yararlandığından, yeni vakıflar kanununun 77 maddesi uyarınca, haciz ve rehin talepleri karşılanmamalıdır.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D- Vakıfları taşınmaz işlemlerinde istisna ve muafiyetler,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Vakıflar Genel Müdürlüğüne ve mazbut vakıflara ait taşınmazlara ilişkin tüm tapu işlemleri, vakıflar kanununun 77. maddesi uyarınca her türlü tapu harcından muaf olarak, yalnızca Döner Sermaye ücreti tahsil ettirilmek suretiyle, talepler karşılanmalıdır.</w:t>
      </w:r>
      <w:r w:rsidRPr="003D0620">
        <w:rPr>
          <w:rFonts w:ascii="Times New Roman" w:eastAsia="Times New Roman" w:hAnsi="Times New Roman" w:cs="Times New Roman"/>
          <w:b/>
          <w:bCs/>
          <w:color w:val="5C626B"/>
          <w:sz w:val="28"/>
          <w:szCs w:val="28"/>
          <w:lang w:eastAsia="tr-TR"/>
        </w:rPr>
        <w:t>”</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15-</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xml:space="preserve">Daha önce gerekli yazışmaları yapılarak, Genel Müdürlüğümüze soru konusu edilmiş ve Genel Müdürlüğümüzce de olumlu biçimde </w:t>
      </w:r>
      <w:proofErr w:type="spellStart"/>
      <w:r w:rsidRPr="003D0620">
        <w:rPr>
          <w:rFonts w:ascii="Times New Roman" w:eastAsia="Times New Roman" w:hAnsi="Times New Roman" w:cs="Times New Roman"/>
          <w:color w:val="5C626B"/>
          <w:sz w:val="28"/>
          <w:szCs w:val="28"/>
          <w:shd w:val="clear" w:color="auto" w:fill="FFFFFF"/>
          <w:lang w:eastAsia="tr-TR"/>
        </w:rPr>
        <w:t>talimatlandırılmış</w:t>
      </w:r>
      <w:proofErr w:type="spellEnd"/>
      <w:r w:rsidRPr="003D0620">
        <w:rPr>
          <w:rFonts w:ascii="Times New Roman" w:eastAsia="Times New Roman" w:hAnsi="Times New Roman" w:cs="Times New Roman"/>
          <w:color w:val="5C626B"/>
          <w:sz w:val="28"/>
          <w:szCs w:val="28"/>
          <w:shd w:val="clear" w:color="auto" w:fill="FFFFFF"/>
          <w:lang w:eastAsia="tr-TR"/>
        </w:rPr>
        <w:t>, ancak 14.04.2008 tarihli 2008/7 sayılı genelge ( 2008/12 sayılı genelge ile yürürlükten kaldırıldı ) gereğince henüz gerçekleştirilmemiş işlemlerin, mevcut</w:t>
      </w:r>
      <w:r w:rsidRPr="003D0620">
        <w:rPr>
          <w:rFonts w:ascii="Times New Roman" w:eastAsia="Times New Roman" w:hAnsi="Times New Roman" w:cs="Times New Roman"/>
          <w:color w:val="5C626B"/>
          <w:sz w:val="28"/>
          <w:szCs w:val="28"/>
          <w:lang w:eastAsia="tr-TR"/>
        </w:rPr>
        <w:t> </w:t>
      </w:r>
      <w:r w:rsidRPr="003D0620">
        <w:rPr>
          <w:rFonts w:ascii="Times New Roman" w:eastAsia="Times New Roman" w:hAnsi="Times New Roman" w:cs="Times New Roman"/>
          <w:color w:val="5C626B"/>
          <w:sz w:val="28"/>
          <w:szCs w:val="28"/>
          <w:shd w:val="clear" w:color="auto" w:fill="FFFFFF"/>
          <w:lang w:eastAsia="tr-TR"/>
        </w:rPr>
        <w:t> eksikliklerinin tamamlanması kaydıyla merkeze yeniden intikal ettirilmeksizin ve başkacada sakıncası bulunmaması şartıyla sonuçlandırılmaları uygun bulunmuştur.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16- </w:t>
      </w:r>
      <w:r w:rsidRPr="003D0620">
        <w:rPr>
          <w:rFonts w:ascii="Times New Roman" w:eastAsia="Times New Roman" w:hAnsi="Times New Roman" w:cs="Times New Roman"/>
          <w:color w:val="5C626B"/>
          <w:sz w:val="28"/>
          <w:szCs w:val="28"/>
          <w:shd w:val="clear" w:color="auto" w:fill="FFFFFF"/>
          <w:lang w:eastAsia="tr-TR"/>
        </w:rPr>
        <w:t>Yabancı uyruklu gerçek kişiler ile yabancı ülkelerde kendi ülkelerinin kanunlarına göre kurulan tüzel kişiliğe sahip ticaret şirketlerinin, ülkemizdeki her türlü taşınmaza ilişkin işlemlerinin sonunda bilgi formunun mutlak surette düzenlenerek merkeze gönderilmesi, gerekmektedir.</w:t>
      </w:r>
      <w:r w:rsidRPr="003D0620">
        <w:rPr>
          <w:rFonts w:ascii="Times New Roman" w:eastAsia="Times New Roman" w:hAnsi="Times New Roman" w:cs="Times New Roman"/>
          <w:b/>
          <w:bCs/>
          <w:color w:val="5C626B"/>
          <w:sz w:val="28"/>
          <w:szCs w:val="28"/>
          <w:lang w:eastAsia="tr-TR"/>
        </w:rPr>
        <w:t>”</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Yeni yasal düzenlemeyle, yabancı uyruklu gerçek kişiler merkez ilçe ve ilçeler bazında, uygulama imar planı ve mevzi imar plan sınırları içerisinde kalan toplam alanların yüzölçümünün yüzde onuna kadar kısmında, taşınmaz ile bağımsız ve sürekli nitelikte sınırlı ayni hak edinebileceklerdir. Anılan oran merkeze intikal edecek işlemler üzerinden kontrol edileceğinden, tapu sicil müdürlüklerimizce, yabancı uyruklu gerçek kişiler ile yabancı ülkelerde kendi ülkelerinin kanunlarına göre kurulan tüzel kişiliğe sahip ticaret şirketlerinin; ülkemizdeki her türlü taşınmaza ilişkin işlemlerinin sonunda bilgi formunun düzenlenerek merkeze gönderilmesi büyük önem taşımaktadır.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Söz konusu bilgi formları, merkezdeki bilgisayar kayıtlarına aktarılmak üzere, bilgi formunun arkasındaki açıklama dikkatlice okunarak ilgililerinden en az biri yabancı olan kişiler arasındaki her türlü akit ve tescil işleminin tamamlanmasını takiben noksansız doldurulup, formun alt tarafındaki açıklama kısmında hiçbir tereddüde yer verilmeyecek şekilde gerekli açıklama yapıldıktan sonra, en kısa sürede Genel Müdürlüğe gönderilmesi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Ayrıca 4875 sayılı Doğrudan Yabancı Yatırımlar kanununun Anayasa Mahkemesince iptal edilen 3/d maddesindeki hüküm ile ilgili olarak, 2644 sayılı Tapu Kanununun 36. maddesiyle getirilen ve yukarda belirtilen hükümle ilgili, bu madde uygulamasına ilişkin usul ve esaslar bir yönetmelikle belirlenecek olmakla birlikte, ilgili kurumlarca bir yönetmelik çıkarılıncaya kadar uygulamaya ilişkin bazı önlemlerin alınması zorunluluğu ortaya çıkmıştır.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Buna göre, ticaret şirketlerinin Doğrudan Yabancı Yatırımlar kanunu hükümlerine göre kurulup kurulmadığı İdaremizce bilinemeyeceğinden, ticaret şirketlerinin 2644 sayılı Tapu Kanununun 2. maddesi gereğince ibraz ettikleri yetki belgesinde, şirketin 4875 sayılı Kanuna göre kurulan bir şirket olduğu hususu belirtilmemişse, düzenlenen resmi senedin uygun bir yerine “ taşınmazı edinen şirketin 4875 sayılı kanuna tabi olmadığı, aksi halde edinilen taşınmazın 2644 sayılı tapu kanununun 36. maddesi gereğince, tasfiyeye tabi tutulacağını bildikleri ve kabul ettikleri” hususu yazılarak taraflara imzalatılmak suretiyle genel hükümlere göre işlem tamamlanacaktır.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4875 sayılı Doğrudan Yabancı Yatırımlar kanununa göre kurulduğunun bildirilmesi halinde ise;</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1-</w:t>
      </w:r>
      <w:r w:rsidRPr="003D0620">
        <w:rPr>
          <w:rFonts w:ascii="Times New Roman" w:eastAsia="Times New Roman" w:hAnsi="Times New Roman" w:cs="Times New Roman"/>
          <w:color w:val="5C626B"/>
          <w:sz w:val="28"/>
          <w:szCs w:val="28"/>
          <w:lang w:eastAsia="tr-TR"/>
        </w:rPr>
        <w:t> Edinilmek istenilen söz konusu taşınmaz malın, askeri yasak bölgesi, güvenlik bölgesi yada 2565 sayılı Kanunun 28 inci maddesi çerçevesinde belirlenen stratejik alanlarda kalıp kalmadığı, bu alanlarda kalıyor ise satışında sakınca bulunup bulunmadığı hususunda Genelkurmay Başkanlığı izni,</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b/>
          <w:bCs/>
          <w:color w:val="5C626B"/>
          <w:sz w:val="28"/>
          <w:szCs w:val="28"/>
          <w:lang w:eastAsia="tr-TR"/>
        </w:rPr>
        <w:t>2- </w:t>
      </w:r>
      <w:r w:rsidRPr="003D0620">
        <w:rPr>
          <w:rFonts w:ascii="Times New Roman" w:eastAsia="Times New Roman" w:hAnsi="Times New Roman" w:cs="Times New Roman"/>
          <w:color w:val="5C626B"/>
          <w:sz w:val="28"/>
          <w:szCs w:val="28"/>
          <w:shd w:val="clear" w:color="auto" w:fill="FFFFFF"/>
          <w:lang w:eastAsia="tr-TR"/>
        </w:rPr>
        <w:t>Yine satışa konu taşınmaz malın ediniminin, şirketin faaliyet konusuna uygun olup olmadığı ve özel güvenlik bölgesinde kalıp kalmadığı, bu alanlarda kalıyor ise satışında sakınca bulunup bulunmadığı hususlarında,Valilik izni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Valilikler nezdinde oluşturulacak komisyonca, edinilecek taşınmazın şirketin faaliyet konusuna uygunluğu yönünden yapılacak değerlendirmede, Genel Kurmay Başkanlığınca verilecek izinlerin de dikkate alınması uygun olacağından, anılan komisyonca gerekli değerlendirmenin daha doğru bir şekilde yapılabilmesi için, söz konusu taşınmazın askeri yasak bölgesi, güvenlik bölgesi  yada stratejik alanlarda kalıp kalmadığı, bu alanlarda kalıyor ise satışında sakınca bulunup bulunmadığı hususlarında Valilik tarafından, Genelkurmay Başkanlığı yada yetkilendireceği komutanlıktan alınacak yazının, komisyonca verilecek izin (Özel güvenlik bölgesinde kalıp kalmadığı, bu alanlarda  kalıyorsa   satışında    sakınca olup olmadığına ilişkin)   yazısına, ilave edilmesinin talep edilmesi ve Valilikten alınacak cevap sonucuna göre taleplerin karşılanması yada ret edilmesi gerekmektedir.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 xml:space="preserve">Ayrıca 4875 sayılı Kanunda, Hazine Müsteşarlığı tarafından bu konuda bilgi sistemi kurulması öngörüldüğünden, yapılacak işlemleri takiben “bilgi </w:t>
      </w:r>
      <w:proofErr w:type="spellStart"/>
      <w:r w:rsidRPr="003D0620">
        <w:rPr>
          <w:rFonts w:ascii="Times New Roman" w:eastAsia="Times New Roman" w:hAnsi="Times New Roman" w:cs="Times New Roman"/>
          <w:color w:val="5C626B"/>
          <w:sz w:val="28"/>
          <w:szCs w:val="28"/>
          <w:shd w:val="clear" w:color="auto" w:fill="FFFFFF"/>
          <w:lang w:eastAsia="tr-TR"/>
        </w:rPr>
        <w:t>formu”nun</w:t>
      </w:r>
      <w:proofErr w:type="spellEnd"/>
      <w:r w:rsidRPr="003D0620">
        <w:rPr>
          <w:rFonts w:ascii="Times New Roman" w:eastAsia="Times New Roman" w:hAnsi="Times New Roman" w:cs="Times New Roman"/>
          <w:color w:val="5C626B"/>
          <w:sz w:val="28"/>
          <w:szCs w:val="28"/>
          <w:shd w:val="clear" w:color="auto" w:fill="FFFFFF"/>
          <w:lang w:eastAsia="tr-TR"/>
        </w:rPr>
        <w:t xml:space="preserve"> uyruğu kısmına, yetki belgesi ve işleme esas diğer evrakı </w:t>
      </w:r>
      <w:proofErr w:type="spellStart"/>
      <w:r w:rsidRPr="003D0620">
        <w:rPr>
          <w:rFonts w:ascii="Times New Roman" w:eastAsia="Times New Roman" w:hAnsi="Times New Roman" w:cs="Times New Roman"/>
          <w:color w:val="5C626B"/>
          <w:sz w:val="28"/>
          <w:szCs w:val="28"/>
          <w:shd w:val="clear" w:color="auto" w:fill="FFFFFF"/>
          <w:lang w:eastAsia="tr-TR"/>
        </w:rPr>
        <w:t>müsbiteye</w:t>
      </w:r>
      <w:proofErr w:type="spellEnd"/>
      <w:r w:rsidRPr="003D0620">
        <w:rPr>
          <w:rFonts w:ascii="Times New Roman" w:eastAsia="Times New Roman" w:hAnsi="Times New Roman" w:cs="Times New Roman"/>
          <w:color w:val="5C626B"/>
          <w:sz w:val="28"/>
          <w:szCs w:val="28"/>
          <w:shd w:val="clear" w:color="auto" w:fill="FFFFFF"/>
          <w:lang w:eastAsia="tr-TR"/>
        </w:rPr>
        <w:t xml:space="preserve"> bakılmak suretiyle “4875 sayılı kanuna göre kurulmuştur” yada “6224 sayılı kanuna göre kurulmuştur” ibaresi yazıldıktan sonra, Genel Müdürlüğe gönderilecektir.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37. maddesindeki, yabancı hakiki şahısların intikal işleri Türkiye Cumhuriyeti mahkemelerinden verilen yada kendi yetkili makamlarından verilerek Türk kanunlarının veraset usulü hakkındaki hükümlerine uygun olduğu, Türk mahkemelerince tasdik edilen veraset senetlerine istinaden yapılır hükmü, uygulanmakta olan güncel bir hükümdür.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Kanunun 38. maddesi yürürlükten kaldırılan kanun ve nizamnameleri belirlemiştir. 39. madde yürürlük ve son maddeyi oluşturan 40. madde ise yürütme hükümlerini içermektedir.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2644 sayılı Tapu Kanununun, numarasız muvakkat maddesini oluşturan ve teselsül için numaralandırılan geçici 1. maddesinin; “bu kanunun meriyetinden evvel açılarak tarla veya bağ ve bahçe haline konulmuş olup ta, henüz muamelesi bitmemiş yerler hakkında da bu kanunun 6. maddesi hükümleri tatbik olunur” hükmü, 11.06.1945 tarihli 4753 sayılı Kanunun 64. maddesi ile yürürlükten kaldırılmıştır.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29.12.2005 tarihli 5444 sayılı Kanunun 2. maddesi ile değişik, geçici 2. maddesi de; bu kanunun yürürlüğe girdiği tarihte mevcut olan askeri yasak bölgeler, askeri ve özel güvenlik bölgeleri ile stratejik bölgelere ilişkin kararlara ait harita ve koordinat değerlerinin tamamı, Milli Savunma Bakanlığı tarafından en geç üç ay içerisinde Tapu ve Kadastro Genel Müdürlüğünün bağlı olduğu Bakanlığa gönderilir.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Yukarıda belirtilen bölgelere ilişkin kararlara ait harita ve koordinat değerlerinin, Tapu ve Kadastro Genel Müdürlüğüne gönderilmesi ve sayısal ortama aktarılarak taşra birimlerine intikal ettirilmesine kadar geçecek sürede yetkili askeri makamlardan sorulmak suretiyle, belirtilen işlemler tamamlandıktan sonra gönderilen belge ve bilgilere göre tapu işlemleri yürütülür, hükmündedir.</w:t>
      </w:r>
    </w:p>
    <w:p w:rsidR="003D0620" w:rsidRPr="003D0620" w:rsidRDefault="003D0620" w:rsidP="003D062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5C626B"/>
          <w:sz w:val="28"/>
          <w:szCs w:val="28"/>
          <w:shd w:val="clear" w:color="auto" w:fill="FFFFFF"/>
          <w:lang w:eastAsia="tr-TR"/>
        </w:rPr>
        <w:t>Tapu Kanununun 35. maddesinin, 5782 sayılı Kanunun 1. maddesi ile değişik 8. fıkrası hükmü ile paralellik içeren bu geçici madde, belli bir uygulama sürecini kapsamaktadır.</w:t>
      </w:r>
    </w:p>
    <w:p w:rsidR="003D0620" w:rsidRPr="003D0620" w:rsidRDefault="003D0620" w:rsidP="003D0620">
      <w:pPr>
        <w:shd w:val="clear" w:color="auto" w:fill="FFFFFF"/>
        <w:spacing w:before="232" w:after="232" w:line="240" w:lineRule="auto"/>
        <w:ind w:firstLine="720"/>
        <w:jc w:val="center"/>
        <w:rPr>
          <w:rFonts w:ascii="Times New Roman" w:eastAsia="Times New Roman" w:hAnsi="Times New Roman" w:cs="Times New Roman"/>
          <w:color w:val="5C626B"/>
          <w:sz w:val="28"/>
          <w:szCs w:val="28"/>
          <w:lang w:eastAsia="tr-TR"/>
        </w:rPr>
      </w:pPr>
      <w:r w:rsidRPr="003D0620">
        <w:rPr>
          <w:rFonts w:ascii="Times New Roman" w:eastAsia="Times New Roman" w:hAnsi="Times New Roman" w:cs="Times New Roman"/>
          <w:color w:val="0000FF"/>
          <w:sz w:val="28"/>
          <w:szCs w:val="28"/>
          <w:lang w:eastAsia="tr-TR"/>
        </w:rPr>
        <w:t>*   *   *</w:t>
      </w:r>
    </w:p>
    <w:p w:rsidR="00B21E2B" w:rsidRPr="003D0620" w:rsidRDefault="00B21E2B">
      <w:pPr>
        <w:rPr>
          <w:rFonts w:ascii="Times New Roman" w:hAnsi="Times New Roman" w:cs="Times New Roman"/>
          <w:sz w:val="28"/>
          <w:szCs w:val="28"/>
        </w:rPr>
      </w:pPr>
    </w:p>
    <w:sectPr w:rsidR="00B21E2B" w:rsidRPr="003D0620" w:rsidSect="00B21E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compat/>
  <w:rsids>
    <w:rsidRoot w:val="003D0620"/>
    <w:rsid w:val="003D0620"/>
    <w:rsid w:val="00B21E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B"/>
  </w:style>
  <w:style w:type="paragraph" w:styleId="Balk1">
    <w:name w:val="heading 1"/>
    <w:basedOn w:val="Normal"/>
    <w:link w:val="Balk1Char"/>
    <w:uiPriority w:val="9"/>
    <w:qFormat/>
    <w:rsid w:val="003D0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062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3D06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D0620"/>
    <w:rPr>
      <w:color w:val="0000FF"/>
      <w:u w:val="single"/>
    </w:rPr>
  </w:style>
  <w:style w:type="character" w:styleId="Gl">
    <w:name w:val="Strong"/>
    <w:basedOn w:val="VarsaylanParagrafYazTipi"/>
    <w:uiPriority w:val="22"/>
    <w:qFormat/>
    <w:rsid w:val="003D0620"/>
    <w:rPr>
      <w:b/>
      <w:bCs/>
    </w:rPr>
  </w:style>
  <w:style w:type="paragraph" w:styleId="NormalWeb">
    <w:name w:val="Normal (Web)"/>
    <w:basedOn w:val="Normal"/>
    <w:uiPriority w:val="99"/>
    <w:semiHidden/>
    <w:unhideWhenUsed/>
    <w:rsid w:val="003D06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D0620"/>
  </w:style>
</w:styles>
</file>

<file path=word/webSettings.xml><?xml version="1.0" encoding="utf-8"?>
<w:webSettings xmlns:r="http://schemas.openxmlformats.org/officeDocument/2006/relationships" xmlns:w="http://schemas.openxmlformats.org/wordprocessingml/2006/main">
  <w:divs>
    <w:div w:id="1255672264">
      <w:bodyDiv w:val="1"/>
      <w:marLeft w:val="0"/>
      <w:marRight w:val="0"/>
      <w:marTop w:val="0"/>
      <w:marBottom w:val="0"/>
      <w:divBdr>
        <w:top w:val="none" w:sz="0" w:space="0" w:color="auto"/>
        <w:left w:val="none" w:sz="0" w:space="0" w:color="auto"/>
        <w:bottom w:val="none" w:sz="0" w:space="0" w:color="auto"/>
        <w:right w:val="none" w:sz="0" w:space="0" w:color="auto"/>
      </w:divBdr>
      <w:divsChild>
        <w:div w:id="1141533001">
          <w:marLeft w:val="0"/>
          <w:marRight w:val="0"/>
          <w:marTop w:val="310"/>
          <w:marBottom w:val="0"/>
          <w:divBdr>
            <w:top w:val="single" w:sz="6" w:space="16" w:color="E5E5E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13307</Words>
  <Characters>75856</Characters>
  <Application>Microsoft Office Word</Application>
  <DocSecurity>0</DocSecurity>
  <Lines>632</Lines>
  <Paragraphs>177</Paragraphs>
  <ScaleCrop>false</ScaleCrop>
  <Company/>
  <LinksUpToDate>false</LinksUpToDate>
  <CharactersWithSpaces>88986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2023-03-20T11:10:00Z</dcterms:created>
  <dcterms:modified xsi:type="dcterms:W3CDTF">2023-03-20T11:11:00Z</dcterms:modified>
</cp:coreProperties>
</file>