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B3D" w:rsidRPr="00E11B3D" w:rsidRDefault="00E11B3D" w:rsidP="00E11B3D">
      <w:pPr>
        <w:shd w:val="clear" w:color="auto" w:fill="FFFFFF"/>
        <w:spacing w:after="0" w:line="240" w:lineRule="auto"/>
        <w:jc w:val="center"/>
        <w:rPr>
          <w:rFonts w:ascii="Arial" w:eastAsia="Times New Roman" w:hAnsi="Arial" w:cs="Arial"/>
          <w:color w:val="000000"/>
          <w:sz w:val="24"/>
          <w:szCs w:val="24"/>
          <w:lang w:eastAsia="tr-TR"/>
        </w:rPr>
      </w:pPr>
      <w:r w:rsidRPr="00E11B3D">
        <w:rPr>
          <w:rFonts w:ascii="Arial" w:eastAsia="Times New Roman" w:hAnsi="Arial" w:cs="Arial"/>
          <w:color w:val="000000"/>
          <w:sz w:val="24"/>
          <w:szCs w:val="24"/>
          <w:lang w:eastAsia="tr-TR"/>
        </w:rPr>
        <w:fldChar w:fldCharType="begin"/>
      </w:r>
      <w:r w:rsidRPr="00E11B3D">
        <w:rPr>
          <w:rFonts w:ascii="Arial" w:eastAsia="Times New Roman" w:hAnsi="Arial" w:cs="Arial"/>
          <w:color w:val="000000"/>
          <w:sz w:val="24"/>
          <w:szCs w:val="24"/>
          <w:lang w:eastAsia="tr-TR"/>
        </w:rPr>
        <w:instrText xml:space="preserve"> HYPERLINK "https://www.noterlikrehberi.net/rehber/tasinmaz-satis-vaadi-arsa-payi-karsiligi-insaat-sozlesmesi.html" \t "hmcontent" </w:instrText>
      </w:r>
      <w:r w:rsidRPr="00E11B3D">
        <w:rPr>
          <w:rFonts w:ascii="Arial" w:eastAsia="Times New Roman" w:hAnsi="Arial" w:cs="Arial"/>
          <w:color w:val="000000"/>
          <w:sz w:val="24"/>
          <w:szCs w:val="24"/>
          <w:lang w:eastAsia="tr-TR"/>
        </w:rPr>
        <w:fldChar w:fldCharType="separate"/>
      </w:r>
      <w:r w:rsidRPr="00E11B3D">
        <w:rPr>
          <w:rFonts w:ascii="Arial" w:eastAsia="Times New Roman" w:hAnsi="Arial" w:cs="Arial"/>
          <w:color w:val="0000FF"/>
          <w:sz w:val="24"/>
          <w:szCs w:val="24"/>
          <w:u w:val="single"/>
          <w:lang w:eastAsia="tr-TR"/>
        </w:rPr>
        <w:t>TAŞINMAZ SATIŞ VAADİ VE ARSA PAYI KARŞILIĞI İNŞAAT SÖZLEŞMESİNDEKİ AÇIKLAMALARA GÖRE YAPILIR.</w:t>
      </w:r>
      <w:r w:rsidRPr="00E11B3D">
        <w:rPr>
          <w:rFonts w:ascii="Arial" w:eastAsia="Times New Roman" w:hAnsi="Arial" w:cs="Arial"/>
          <w:color w:val="000000"/>
          <w:sz w:val="24"/>
          <w:szCs w:val="24"/>
          <w:lang w:eastAsia="tr-TR"/>
        </w:rPr>
        <w:fldChar w:fldCharType="end"/>
      </w:r>
    </w:p>
    <w:p w:rsidR="00E11B3D" w:rsidRPr="00E11B3D" w:rsidRDefault="00E11B3D" w:rsidP="00E11B3D">
      <w:pPr>
        <w:shd w:val="clear" w:color="auto" w:fill="FFFFFF"/>
        <w:spacing w:after="0" w:line="240" w:lineRule="auto"/>
        <w:jc w:val="center"/>
        <w:rPr>
          <w:rFonts w:ascii="Arial" w:eastAsia="Times New Roman" w:hAnsi="Arial" w:cs="Arial"/>
          <w:color w:val="000000"/>
          <w:sz w:val="24"/>
          <w:szCs w:val="24"/>
          <w:lang w:eastAsia="tr-TR"/>
        </w:rPr>
      </w:pPr>
      <w:r w:rsidRPr="00E11B3D">
        <w:rPr>
          <w:rFonts w:ascii="Arial" w:eastAsia="Times New Roman" w:hAnsi="Arial" w:cs="Arial"/>
          <w:color w:val="000000"/>
          <w:sz w:val="24"/>
          <w:szCs w:val="24"/>
          <w:lang w:eastAsia="tr-TR"/>
        </w:rPr>
        <w:t> </w:t>
      </w:r>
    </w:p>
    <w:p w:rsidR="00E11B3D" w:rsidRPr="00E11B3D" w:rsidRDefault="00E11B3D" w:rsidP="00E11B3D">
      <w:pPr>
        <w:shd w:val="clear" w:color="auto" w:fill="FFFFFF"/>
        <w:spacing w:after="0" w:line="240" w:lineRule="auto"/>
        <w:jc w:val="center"/>
        <w:rPr>
          <w:rFonts w:ascii="Arial" w:eastAsia="Times New Roman" w:hAnsi="Arial" w:cs="Arial"/>
          <w:color w:val="000000"/>
          <w:sz w:val="24"/>
          <w:szCs w:val="24"/>
          <w:lang w:eastAsia="tr-TR"/>
        </w:rPr>
      </w:pPr>
      <w:r w:rsidRPr="00E11B3D">
        <w:rPr>
          <w:rFonts w:ascii="Arial" w:eastAsia="Times New Roman" w:hAnsi="Arial" w:cs="Arial"/>
          <w:color w:val="000000"/>
          <w:sz w:val="24"/>
          <w:szCs w:val="24"/>
          <w:lang w:eastAsia="tr-TR"/>
        </w:rPr>
        <w:t>DÜZENLEME ŞEKLİNDE</w:t>
      </w:r>
    </w:p>
    <w:p w:rsidR="00E11B3D" w:rsidRPr="00E11B3D" w:rsidRDefault="00E11B3D" w:rsidP="00E11B3D">
      <w:pPr>
        <w:shd w:val="clear" w:color="auto" w:fill="FFFFFF"/>
        <w:spacing w:after="0" w:line="240" w:lineRule="auto"/>
        <w:jc w:val="center"/>
        <w:rPr>
          <w:rFonts w:ascii="Arial" w:eastAsia="Times New Roman" w:hAnsi="Arial" w:cs="Arial"/>
          <w:color w:val="000000"/>
          <w:sz w:val="24"/>
          <w:szCs w:val="24"/>
          <w:lang w:eastAsia="tr-TR"/>
        </w:rPr>
      </w:pPr>
      <w:r w:rsidRPr="00E11B3D">
        <w:rPr>
          <w:rFonts w:ascii="Arial" w:eastAsia="Times New Roman" w:hAnsi="Arial" w:cs="Arial"/>
          <w:color w:val="000000"/>
          <w:sz w:val="24"/>
          <w:szCs w:val="24"/>
          <w:lang w:eastAsia="tr-TR"/>
        </w:rPr>
        <w:t>GAYRİMENKUL SATIŞ VAADİ VE ARSA PAYI KARŞILIĞI İNŞAAT SÖZLEŞMESİ</w:t>
      </w:r>
    </w:p>
    <w:p w:rsidR="00E11B3D" w:rsidRPr="00E11B3D" w:rsidRDefault="00E11B3D" w:rsidP="00E11B3D">
      <w:pPr>
        <w:shd w:val="clear" w:color="auto" w:fill="FFFFFF"/>
        <w:spacing w:after="0" w:line="240" w:lineRule="auto"/>
        <w:jc w:val="both"/>
        <w:rPr>
          <w:rFonts w:ascii="Arial" w:eastAsia="Times New Roman" w:hAnsi="Arial" w:cs="Arial"/>
          <w:color w:val="000000"/>
          <w:sz w:val="24"/>
          <w:szCs w:val="24"/>
          <w:lang w:eastAsia="tr-TR"/>
        </w:rPr>
      </w:pPr>
      <w:r w:rsidRPr="00E11B3D">
        <w:rPr>
          <w:rFonts w:ascii="Arial" w:eastAsia="Times New Roman" w:hAnsi="Arial" w:cs="Arial"/>
          <w:color w:val="000000"/>
          <w:sz w:val="24"/>
          <w:szCs w:val="24"/>
          <w:lang w:eastAsia="tr-TR"/>
        </w:rPr>
        <w:t> </w:t>
      </w:r>
    </w:p>
    <w:p w:rsidR="00E11B3D" w:rsidRPr="00E11B3D" w:rsidRDefault="00E11B3D" w:rsidP="00E11B3D">
      <w:pPr>
        <w:shd w:val="clear" w:color="auto" w:fill="FFFFFF"/>
        <w:spacing w:after="0" w:line="240" w:lineRule="auto"/>
        <w:jc w:val="center"/>
        <w:rPr>
          <w:rFonts w:ascii="Arial" w:eastAsia="Times New Roman" w:hAnsi="Arial" w:cs="Arial"/>
          <w:color w:val="000000"/>
          <w:sz w:val="24"/>
          <w:szCs w:val="24"/>
          <w:lang w:eastAsia="tr-TR"/>
        </w:rPr>
      </w:pPr>
      <w:proofErr w:type="gramStart"/>
      <w:r w:rsidRPr="00E11B3D">
        <w:rPr>
          <w:rFonts w:ascii="Arial" w:eastAsia="Times New Roman" w:hAnsi="Arial" w:cs="Arial"/>
          <w:color w:val="000000"/>
          <w:sz w:val="24"/>
          <w:szCs w:val="24"/>
          <w:lang w:eastAsia="tr-TR"/>
        </w:rPr>
        <w:t>(                )  yılının  (         ) ayının  (         ) günü.</w:t>
      </w:r>
      <w:proofErr w:type="gramEnd"/>
    </w:p>
    <w:p w:rsidR="00E11B3D" w:rsidRPr="00E11B3D" w:rsidRDefault="00E11B3D" w:rsidP="00E11B3D">
      <w:pPr>
        <w:shd w:val="clear" w:color="auto" w:fill="FFFFFF"/>
        <w:spacing w:after="0" w:line="240" w:lineRule="auto"/>
        <w:jc w:val="both"/>
        <w:rPr>
          <w:rFonts w:ascii="Arial" w:eastAsia="Times New Roman" w:hAnsi="Arial" w:cs="Arial"/>
          <w:color w:val="000000"/>
          <w:sz w:val="24"/>
          <w:szCs w:val="24"/>
          <w:lang w:eastAsia="tr-TR"/>
        </w:rPr>
      </w:pPr>
      <w:r w:rsidRPr="00E11B3D">
        <w:rPr>
          <w:rFonts w:ascii="Arial" w:eastAsia="Times New Roman" w:hAnsi="Arial" w:cs="Arial"/>
          <w:color w:val="000000"/>
          <w:sz w:val="24"/>
          <w:szCs w:val="24"/>
          <w:lang w:eastAsia="tr-TR"/>
        </w:rPr>
        <w:t>Aşağıda mühür ve imzası bulunan ben  (           ) adresindeki dairemde görev yaparken yanıma gelen ve gösterdiği ;(           ) tarafıma müracaatla düzenleme şeklinde bir gayrimenkul satış vaadi ve arsa payı karşılığı inşaat sözleşmesi düzenlenmesini istediler.</w:t>
      </w:r>
    </w:p>
    <w:p w:rsidR="00E11B3D" w:rsidRPr="00E11B3D" w:rsidRDefault="00E11B3D" w:rsidP="00E11B3D">
      <w:pPr>
        <w:shd w:val="clear" w:color="auto" w:fill="FFFFFF"/>
        <w:spacing w:after="0" w:line="240" w:lineRule="auto"/>
        <w:jc w:val="both"/>
        <w:rPr>
          <w:rFonts w:ascii="Arial" w:eastAsia="Times New Roman" w:hAnsi="Arial" w:cs="Arial"/>
          <w:color w:val="000000"/>
          <w:sz w:val="24"/>
          <w:szCs w:val="24"/>
          <w:lang w:eastAsia="tr-TR"/>
        </w:rPr>
      </w:pPr>
      <w:r w:rsidRPr="00E11B3D">
        <w:rPr>
          <w:rFonts w:ascii="Arial" w:eastAsia="Times New Roman" w:hAnsi="Arial" w:cs="Arial"/>
          <w:color w:val="000000"/>
          <w:sz w:val="24"/>
          <w:szCs w:val="24"/>
          <w:lang w:eastAsia="tr-TR"/>
        </w:rPr>
        <w:t xml:space="preserve">Bunun üzerine satış vaadinde bulunan  (           ) şu suretle söze başladı: “ Sahibi bulunduğum  (           ) kayıtlı  (           ) m2 </w:t>
      </w:r>
      <w:proofErr w:type="spellStart"/>
      <w:r w:rsidRPr="00E11B3D">
        <w:rPr>
          <w:rFonts w:ascii="Arial" w:eastAsia="Times New Roman" w:hAnsi="Arial" w:cs="Arial"/>
          <w:color w:val="000000"/>
          <w:sz w:val="24"/>
          <w:szCs w:val="24"/>
          <w:lang w:eastAsia="tr-TR"/>
        </w:rPr>
        <w:t>lik</w:t>
      </w:r>
      <w:proofErr w:type="spellEnd"/>
      <w:r w:rsidRPr="00E11B3D">
        <w:rPr>
          <w:rFonts w:ascii="Arial" w:eastAsia="Times New Roman" w:hAnsi="Arial" w:cs="Arial"/>
          <w:color w:val="000000"/>
          <w:sz w:val="24"/>
          <w:szCs w:val="24"/>
          <w:lang w:eastAsia="tr-TR"/>
        </w:rPr>
        <w:t xml:space="preserve"> (           ) arsa üzerinde  (           ) bağımsız bölüm olmak üzere toplam  (           ) adet bağımsız bölümden oluşan bir bina inşa etmek koşuluyla, müteahhidin hissesine isabet edecek olan bağımsız bölümleri  (           ) satmayı </w:t>
      </w:r>
      <w:proofErr w:type="spellStart"/>
      <w:r w:rsidRPr="00E11B3D">
        <w:rPr>
          <w:rFonts w:ascii="Arial" w:eastAsia="Times New Roman" w:hAnsi="Arial" w:cs="Arial"/>
          <w:color w:val="000000"/>
          <w:sz w:val="24"/>
          <w:szCs w:val="24"/>
          <w:lang w:eastAsia="tr-TR"/>
        </w:rPr>
        <w:t>vaad</w:t>
      </w:r>
      <w:proofErr w:type="spellEnd"/>
      <w:r w:rsidRPr="00E11B3D">
        <w:rPr>
          <w:rFonts w:ascii="Arial" w:eastAsia="Times New Roman" w:hAnsi="Arial" w:cs="Arial"/>
          <w:color w:val="000000"/>
          <w:sz w:val="24"/>
          <w:szCs w:val="24"/>
          <w:lang w:eastAsia="tr-TR"/>
        </w:rPr>
        <w:t xml:space="preserve"> ve taahhüt ediyorum.” diye sözünü bitirdi.</w:t>
      </w:r>
    </w:p>
    <w:p w:rsidR="00E11B3D" w:rsidRPr="00E11B3D" w:rsidRDefault="00E11B3D" w:rsidP="00E11B3D">
      <w:pPr>
        <w:shd w:val="clear" w:color="auto" w:fill="FFFFFF"/>
        <w:spacing w:after="0" w:line="240" w:lineRule="auto"/>
        <w:jc w:val="both"/>
        <w:rPr>
          <w:rFonts w:ascii="Arial" w:eastAsia="Times New Roman" w:hAnsi="Arial" w:cs="Arial"/>
          <w:color w:val="000000"/>
          <w:sz w:val="24"/>
          <w:szCs w:val="24"/>
          <w:lang w:eastAsia="tr-TR"/>
        </w:rPr>
      </w:pPr>
      <w:r w:rsidRPr="00E11B3D">
        <w:rPr>
          <w:rFonts w:ascii="Arial" w:eastAsia="Times New Roman" w:hAnsi="Arial" w:cs="Arial"/>
          <w:color w:val="000000"/>
          <w:sz w:val="24"/>
          <w:szCs w:val="24"/>
          <w:lang w:eastAsia="tr-TR"/>
        </w:rPr>
        <w:t xml:space="preserve">Bunun üzerine </w:t>
      </w:r>
      <w:proofErr w:type="gramStart"/>
      <w:r w:rsidRPr="00E11B3D">
        <w:rPr>
          <w:rFonts w:ascii="Arial" w:eastAsia="Times New Roman" w:hAnsi="Arial" w:cs="Arial"/>
          <w:color w:val="000000"/>
          <w:sz w:val="24"/>
          <w:szCs w:val="24"/>
          <w:lang w:eastAsia="tr-TR"/>
        </w:rPr>
        <w:t>müteahhit</w:t>
      </w:r>
      <w:proofErr w:type="gramEnd"/>
      <w:r w:rsidRPr="00E11B3D">
        <w:rPr>
          <w:rFonts w:ascii="Arial" w:eastAsia="Times New Roman" w:hAnsi="Arial" w:cs="Arial"/>
          <w:color w:val="000000"/>
          <w:sz w:val="24"/>
          <w:szCs w:val="24"/>
          <w:lang w:eastAsia="tr-TR"/>
        </w:rPr>
        <w:t xml:space="preserve">  (           ) söz alarak “Bende sözü edilen taşınmaz üzerine yukarıda arsa sahibinin beyanında belirttiği şekilde, (           ) kayıtlı  (           ) m2 </w:t>
      </w:r>
      <w:proofErr w:type="spellStart"/>
      <w:r w:rsidRPr="00E11B3D">
        <w:rPr>
          <w:rFonts w:ascii="Arial" w:eastAsia="Times New Roman" w:hAnsi="Arial" w:cs="Arial"/>
          <w:color w:val="000000"/>
          <w:sz w:val="24"/>
          <w:szCs w:val="24"/>
          <w:lang w:eastAsia="tr-TR"/>
        </w:rPr>
        <w:t>lik</w:t>
      </w:r>
      <w:proofErr w:type="spellEnd"/>
      <w:r w:rsidRPr="00E11B3D">
        <w:rPr>
          <w:rFonts w:ascii="Arial" w:eastAsia="Times New Roman" w:hAnsi="Arial" w:cs="Arial"/>
          <w:color w:val="000000"/>
          <w:sz w:val="24"/>
          <w:szCs w:val="24"/>
          <w:lang w:eastAsia="tr-TR"/>
        </w:rPr>
        <w:t xml:space="preserve"> (           ) arsa üzerinde  (           ) bağımsız bölüm olmak üzere toplam  (           ) adet bağımsız bölümden oluşan bir bina inşa etmek koşuluyla sözleşmede yazılı bağımsız bölümleri sözleşmeye uygun olarak yapıp, teslim etmeyi, inşaatta sözleşmede yazılı olan malzemeyi kullanmayı, inşaatı bu anahtar teslim yöntemi ile tamamlamayı, bana verilecek olan bağımsız bölümleri satın almayı kabul ve taahhüt ediyorum.” diye sözünü bitirdi.</w:t>
      </w:r>
    </w:p>
    <w:p w:rsidR="00E11B3D" w:rsidRPr="00E11B3D" w:rsidRDefault="00E11B3D" w:rsidP="00E11B3D">
      <w:pPr>
        <w:shd w:val="clear" w:color="auto" w:fill="FFFFFF"/>
        <w:spacing w:after="0" w:line="240" w:lineRule="auto"/>
        <w:jc w:val="both"/>
        <w:rPr>
          <w:rFonts w:ascii="Arial" w:eastAsia="Times New Roman" w:hAnsi="Arial" w:cs="Arial"/>
          <w:color w:val="000000"/>
          <w:sz w:val="24"/>
          <w:szCs w:val="24"/>
          <w:lang w:eastAsia="tr-TR"/>
        </w:rPr>
      </w:pPr>
      <w:r w:rsidRPr="00E11B3D">
        <w:rPr>
          <w:rFonts w:ascii="Arial" w:eastAsia="Times New Roman" w:hAnsi="Arial" w:cs="Arial"/>
          <w:color w:val="000000"/>
          <w:sz w:val="24"/>
          <w:szCs w:val="24"/>
          <w:lang w:eastAsia="tr-TR"/>
        </w:rPr>
        <w:t xml:space="preserve">Müteahhit taraf, bu sözleşmenin tanzim ve tasdik tarihinden itibaren en geç (          ) gün içerisinde inşaat ruhsatını alarak inşaata başlamış olacaktır. Bu süre içerisinde inşaat ruhsatı alınmaz ve inşaata başlanmaz ise arsa sahibi müteahhide en fazla (          ) ay daha ek süre verecek, verilecek bu ek süre içerisinde de inşaat ruhsatı alınmaz, inşaata başlanmaz ise arsa sahibi sözleşmeyi tek taraflı olarak fesih edebilecektir. Bu durumda </w:t>
      </w:r>
      <w:proofErr w:type="gramStart"/>
      <w:r w:rsidRPr="00E11B3D">
        <w:rPr>
          <w:rFonts w:ascii="Arial" w:eastAsia="Times New Roman" w:hAnsi="Arial" w:cs="Arial"/>
          <w:color w:val="000000"/>
          <w:sz w:val="24"/>
          <w:szCs w:val="24"/>
          <w:lang w:eastAsia="tr-TR"/>
        </w:rPr>
        <w:t>müteahhit</w:t>
      </w:r>
      <w:proofErr w:type="gramEnd"/>
      <w:r w:rsidRPr="00E11B3D">
        <w:rPr>
          <w:rFonts w:ascii="Arial" w:eastAsia="Times New Roman" w:hAnsi="Arial" w:cs="Arial"/>
          <w:color w:val="000000"/>
          <w:sz w:val="24"/>
          <w:szCs w:val="24"/>
          <w:lang w:eastAsia="tr-TR"/>
        </w:rPr>
        <w:t>, arsa sahibinden herhangi bir bedel, hak ve alacak talebinde bulunmayacaktır.</w:t>
      </w:r>
    </w:p>
    <w:p w:rsidR="00E11B3D" w:rsidRPr="00E11B3D" w:rsidRDefault="00E11B3D" w:rsidP="00E11B3D">
      <w:pPr>
        <w:shd w:val="clear" w:color="auto" w:fill="FFFFFF"/>
        <w:spacing w:after="0" w:line="240" w:lineRule="auto"/>
        <w:jc w:val="both"/>
        <w:rPr>
          <w:rFonts w:ascii="Arial" w:eastAsia="Times New Roman" w:hAnsi="Arial" w:cs="Arial"/>
          <w:color w:val="000000"/>
          <w:sz w:val="24"/>
          <w:szCs w:val="24"/>
          <w:lang w:eastAsia="tr-TR"/>
        </w:rPr>
      </w:pPr>
      <w:r w:rsidRPr="00E11B3D">
        <w:rPr>
          <w:rFonts w:ascii="Arial" w:eastAsia="Times New Roman" w:hAnsi="Arial" w:cs="Arial"/>
          <w:color w:val="000000"/>
          <w:sz w:val="24"/>
          <w:szCs w:val="24"/>
          <w:lang w:eastAsia="tr-TR"/>
        </w:rPr>
        <w:t>Ancak müteahhidin tasarrufu dışında gerek arsa sahibine ve gerekse resmi makamlarca yapılabilecek engellemeler ile savaş, tabii afetler ve sosyal hayatı etkileyecek derecedeki krizlerden dolayı meydana gelebilecek gecikmeler inşaat ruhsatı alma ve inşaatı teslim etme süresine ilave edilecek ve bu süreler cezai şart ve fesih işlemlerine konu teşkil etmeyecektir.</w:t>
      </w:r>
    </w:p>
    <w:p w:rsidR="00E11B3D" w:rsidRPr="00E11B3D" w:rsidRDefault="00E11B3D" w:rsidP="00E11B3D">
      <w:pPr>
        <w:shd w:val="clear" w:color="auto" w:fill="FFFFFF"/>
        <w:spacing w:after="0" w:line="240" w:lineRule="auto"/>
        <w:jc w:val="both"/>
        <w:rPr>
          <w:rFonts w:ascii="Arial" w:eastAsia="Times New Roman" w:hAnsi="Arial" w:cs="Arial"/>
          <w:color w:val="000000"/>
          <w:sz w:val="24"/>
          <w:szCs w:val="24"/>
          <w:lang w:eastAsia="tr-TR"/>
        </w:rPr>
      </w:pPr>
      <w:r w:rsidRPr="00E11B3D">
        <w:rPr>
          <w:rFonts w:ascii="Arial" w:eastAsia="Times New Roman" w:hAnsi="Arial" w:cs="Arial"/>
          <w:color w:val="000000"/>
          <w:sz w:val="20"/>
          <w:szCs w:val="20"/>
          <w:lang w:eastAsia="tr-TR"/>
        </w:rPr>
        <w:t> </w:t>
      </w:r>
    </w:p>
    <w:p w:rsidR="00E11B3D" w:rsidRPr="00E11B3D" w:rsidRDefault="00E11B3D" w:rsidP="00E11B3D">
      <w:pPr>
        <w:shd w:val="clear" w:color="auto" w:fill="FFFFFF"/>
        <w:spacing w:after="0" w:line="240" w:lineRule="auto"/>
        <w:jc w:val="both"/>
        <w:rPr>
          <w:rFonts w:ascii="Arial" w:eastAsia="Times New Roman" w:hAnsi="Arial" w:cs="Arial"/>
          <w:color w:val="000000"/>
          <w:sz w:val="24"/>
          <w:szCs w:val="24"/>
          <w:lang w:eastAsia="tr-TR"/>
        </w:rPr>
      </w:pPr>
      <w:r w:rsidRPr="00E11B3D">
        <w:rPr>
          <w:rFonts w:ascii="Arial" w:eastAsia="Times New Roman" w:hAnsi="Arial" w:cs="Arial"/>
          <w:color w:val="000000"/>
          <w:sz w:val="24"/>
          <w:szCs w:val="24"/>
          <w:lang w:eastAsia="tr-TR"/>
        </w:rPr>
        <w:t xml:space="preserve">Yukarıda belirtilen süre içerisinde, belirtilen koşullarda </w:t>
      </w:r>
      <w:proofErr w:type="gramStart"/>
      <w:r w:rsidRPr="00E11B3D">
        <w:rPr>
          <w:rFonts w:ascii="Arial" w:eastAsia="Times New Roman" w:hAnsi="Arial" w:cs="Arial"/>
          <w:color w:val="000000"/>
          <w:sz w:val="24"/>
          <w:szCs w:val="24"/>
          <w:lang w:eastAsia="tr-TR"/>
        </w:rPr>
        <w:t>müteahhit</w:t>
      </w:r>
      <w:proofErr w:type="gramEnd"/>
      <w:r w:rsidRPr="00E11B3D">
        <w:rPr>
          <w:rFonts w:ascii="Arial" w:eastAsia="Times New Roman" w:hAnsi="Arial" w:cs="Arial"/>
          <w:color w:val="000000"/>
          <w:sz w:val="24"/>
          <w:szCs w:val="24"/>
          <w:lang w:eastAsia="tr-TR"/>
        </w:rPr>
        <w:t xml:space="preserve"> tarafından arsa sahibine yapılacak teslim işleri gerçekleşmediği takdirde, müteahhit, arsa sahibine ait her bir bağımsız bölüm ve her geçen ay için,  (          ) TL kira bedeli ödenecektir.</w:t>
      </w:r>
    </w:p>
    <w:p w:rsidR="00E11B3D" w:rsidRPr="00E11B3D" w:rsidRDefault="00E11B3D" w:rsidP="00E11B3D">
      <w:pPr>
        <w:shd w:val="clear" w:color="auto" w:fill="FFFFFF"/>
        <w:spacing w:after="0" w:line="240" w:lineRule="auto"/>
        <w:jc w:val="both"/>
        <w:rPr>
          <w:rFonts w:ascii="Arial" w:eastAsia="Times New Roman" w:hAnsi="Arial" w:cs="Arial"/>
          <w:color w:val="000000"/>
          <w:sz w:val="24"/>
          <w:szCs w:val="24"/>
          <w:lang w:eastAsia="tr-TR"/>
        </w:rPr>
      </w:pPr>
      <w:r w:rsidRPr="00E11B3D">
        <w:rPr>
          <w:rFonts w:ascii="Arial" w:eastAsia="Times New Roman" w:hAnsi="Arial" w:cs="Arial"/>
          <w:color w:val="000000"/>
          <w:sz w:val="24"/>
          <w:szCs w:val="24"/>
          <w:lang w:eastAsia="tr-TR"/>
        </w:rPr>
        <w:t> </w:t>
      </w:r>
    </w:p>
    <w:p w:rsidR="00E11B3D" w:rsidRPr="00E11B3D" w:rsidRDefault="00E11B3D" w:rsidP="00E11B3D">
      <w:pPr>
        <w:shd w:val="clear" w:color="auto" w:fill="FFFFFF"/>
        <w:spacing w:after="0" w:line="240" w:lineRule="auto"/>
        <w:jc w:val="both"/>
        <w:rPr>
          <w:rFonts w:ascii="Arial" w:eastAsia="Times New Roman" w:hAnsi="Arial" w:cs="Arial"/>
          <w:color w:val="000000"/>
          <w:sz w:val="24"/>
          <w:szCs w:val="24"/>
          <w:lang w:eastAsia="tr-TR"/>
        </w:rPr>
      </w:pPr>
      <w:r w:rsidRPr="00E11B3D">
        <w:rPr>
          <w:rFonts w:ascii="Arial" w:eastAsia="Times New Roman" w:hAnsi="Arial" w:cs="Arial"/>
          <w:color w:val="000000"/>
          <w:sz w:val="24"/>
          <w:szCs w:val="24"/>
          <w:lang w:eastAsia="tr-TR"/>
        </w:rPr>
        <w:t>İNŞAATIN BİTİM SÜRESİ:</w:t>
      </w:r>
    </w:p>
    <w:p w:rsidR="00E11B3D" w:rsidRPr="00E11B3D" w:rsidRDefault="00E11B3D" w:rsidP="00E11B3D">
      <w:pPr>
        <w:shd w:val="clear" w:color="auto" w:fill="FFFFFF"/>
        <w:spacing w:after="0" w:line="240" w:lineRule="auto"/>
        <w:jc w:val="both"/>
        <w:rPr>
          <w:rFonts w:ascii="Arial" w:eastAsia="Times New Roman" w:hAnsi="Arial" w:cs="Arial"/>
          <w:color w:val="000000"/>
          <w:sz w:val="24"/>
          <w:szCs w:val="24"/>
          <w:lang w:eastAsia="tr-TR"/>
        </w:rPr>
      </w:pPr>
      <w:r w:rsidRPr="00E11B3D">
        <w:rPr>
          <w:rFonts w:ascii="Arial" w:eastAsia="Times New Roman" w:hAnsi="Arial" w:cs="Arial"/>
          <w:color w:val="000000"/>
          <w:sz w:val="24"/>
          <w:szCs w:val="24"/>
          <w:lang w:eastAsia="tr-TR"/>
        </w:rPr>
        <w:t> </w:t>
      </w:r>
    </w:p>
    <w:p w:rsidR="00E11B3D" w:rsidRPr="00E11B3D" w:rsidRDefault="00E11B3D" w:rsidP="00E11B3D">
      <w:pPr>
        <w:shd w:val="clear" w:color="auto" w:fill="FFFFFF"/>
        <w:spacing w:after="0" w:line="240" w:lineRule="auto"/>
        <w:jc w:val="both"/>
        <w:rPr>
          <w:rFonts w:ascii="Arial" w:eastAsia="Times New Roman" w:hAnsi="Arial" w:cs="Arial"/>
          <w:color w:val="000000"/>
          <w:sz w:val="24"/>
          <w:szCs w:val="24"/>
          <w:lang w:eastAsia="tr-TR"/>
        </w:rPr>
      </w:pPr>
      <w:r w:rsidRPr="00E11B3D">
        <w:rPr>
          <w:rFonts w:ascii="Arial" w:eastAsia="Times New Roman" w:hAnsi="Arial" w:cs="Arial"/>
          <w:color w:val="000000"/>
          <w:sz w:val="24"/>
          <w:szCs w:val="24"/>
          <w:lang w:eastAsia="tr-TR"/>
        </w:rPr>
        <w:t xml:space="preserve">Arsa sahibi, arsa üzerindeki yapıların yıkılmasını, elektrik, su, çevre temizlik, emlak vergisi gibi </w:t>
      </w:r>
      <w:proofErr w:type="spellStart"/>
      <w:r w:rsidRPr="00E11B3D">
        <w:rPr>
          <w:rFonts w:ascii="Arial" w:eastAsia="Times New Roman" w:hAnsi="Arial" w:cs="Arial"/>
          <w:color w:val="000000"/>
          <w:sz w:val="24"/>
          <w:szCs w:val="24"/>
          <w:lang w:eastAsia="tr-TR"/>
        </w:rPr>
        <w:t>vesair</w:t>
      </w:r>
      <w:proofErr w:type="spellEnd"/>
      <w:r w:rsidRPr="00E11B3D">
        <w:rPr>
          <w:rFonts w:ascii="Arial" w:eastAsia="Times New Roman" w:hAnsi="Arial" w:cs="Arial"/>
          <w:color w:val="000000"/>
          <w:sz w:val="24"/>
          <w:szCs w:val="24"/>
          <w:lang w:eastAsia="tr-TR"/>
        </w:rPr>
        <w:t xml:space="preserve"> tüm vergi ve abonelik ilişiklerini sona erdirilmesini, arsa üzerindeki yapılarda ikamet edenleri tahliye edilmesini sağlayacak, arsayı inşaat ruhsatı almaya hazır vaziyette sorunsuz olarak </w:t>
      </w:r>
      <w:proofErr w:type="gramStart"/>
      <w:r w:rsidRPr="00E11B3D">
        <w:rPr>
          <w:rFonts w:ascii="Arial" w:eastAsia="Times New Roman" w:hAnsi="Arial" w:cs="Arial"/>
          <w:color w:val="000000"/>
          <w:sz w:val="24"/>
          <w:szCs w:val="24"/>
          <w:lang w:eastAsia="tr-TR"/>
        </w:rPr>
        <w:t>müteahhit</w:t>
      </w:r>
      <w:proofErr w:type="gramEnd"/>
      <w:r w:rsidRPr="00E11B3D">
        <w:rPr>
          <w:rFonts w:ascii="Arial" w:eastAsia="Times New Roman" w:hAnsi="Arial" w:cs="Arial"/>
          <w:color w:val="000000"/>
          <w:sz w:val="24"/>
          <w:szCs w:val="24"/>
          <w:lang w:eastAsia="tr-TR"/>
        </w:rPr>
        <w:t xml:space="preserve"> tarafa teslim edecektir.</w:t>
      </w:r>
    </w:p>
    <w:p w:rsidR="00E11B3D" w:rsidRPr="00E11B3D" w:rsidRDefault="00E11B3D" w:rsidP="00E11B3D">
      <w:pPr>
        <w:shd w:val="clear" w:color="auto" w:fill="FFFFFF"/>
        <w:spacing w:after="0" w:line="240" w:lineRule="auto"/>
        <w:jc w:val="both"/>
        <w:rPr>
          <w:rFonts w:ascii="Arial" w:eastAsia="Times New Roman" w:hAnsi="Arial" w:cs="Arial"/>
          <w:color w:val="000000"/>
          <w:sz w:val="24"/>
          <w:szCs w:val="24"/>
          <w:lang w:eastAsia="tr-TR"/>
        </w:rPr>
      </w:pPr>
      <w:r w:rsidRPr="00E11B3D">
        <w:rPr>
          <w:rFonts w:ascii="Arial" w:eastAsia="Times New Roman" w:hAnsi="Arial" w:cs="Arial"/>
          <w:color w:val="000000"/>
          <w:sz w:val="20"/>
          <w:szCs w:val="20"/>
          <w:lang w:eastAsia="tr-TR"/>
        </w:rPr>
        <w:t> </w:t>
      </w:r>
    </w:p>
    <w:p w:rsidR="00E11B3D" w:rsidRPr="00E11B3D" w:rsidRDefault="00E11B3D" w:rsidP="00E11B3D">
      <w:pPr>
        <w:shd w:val="clear" w:color="auto" w:fill="FFFFFF"/>
        <w:spacing w:after="0" w:line="240" w:lineRule="auto"/>
        <w:jc w:val="both"/>
        <w:rPr>
          <w:rFonts w:ascii="Arial" w:eastAsia="Times New Roman" w:hAnsi="Arial" w:cs="Arial"/>
          <w:color w:val="000000"/>
          <w:sz w:val="24"/>
          <w:szCs w:val="24"/>
          <w:lang w:eastAsia="tr-TR"/>
        </w:rPr>
      </w:pPr>
      <w:r w:rsidRPr="00E11B3D">
        <w:rPr>
          <w:rFonts w:ascii="Arial" w:eastAsia="Times New Roman" w:hAnsi="Arial" w:cs="Arial"/>
          <w:color w:val="000000"/>
          <w:sz w:val="24"/>
          <w:szCs w:val="24"/>
          <w:lang w:eastAsia="tr-TR"/>
        </w:rPr>
        <w:t>Müteahhit sözleşmenin imzalandığı tarihten itibaren gayrimenkul ile ilgili yapılması gereken, terk, ihdas, tevhit, ifraz gibi işlemlere hemen başlayacak ve bu gibi işlemlerin bitiminden sonra, gerekli projeleri hazırlayıp inşaat ruhsatı alacaktır.</w:t>
      </w:r>
    </w:p>
    <w:p w:rsidR="00E11B3D" w:rsidRPr="00E11B3D" w:rsidRDefault="00E11B3D" w:rsidP="00E11B3D">
      <w:pPr>
        <w:shd w:val="clear" w:color="auto" w:fill="FFFFFF"/>
        <w:spacing w:after="0" w:line="240" w:lineRule="auto"/>
        <w:jc w:val="both"/>
        <w:rPr>
          <w:rFonts w:ascii="Arial" w:eastAsia="Times New Roman" w:hAnsi="Arial" w:cs="Arial"/>
          <w:color w:val="000000"/>
          <w:sz w:val="24"/>
          <w:szCs w:val="24"/>
          <w:lang w:eastAsia="tr-TR"/>
        </w:rPr>
      </w:pPr>
      <w:r w:rsidRPr="00E11B3D">
        <w:rPr>
          <w:rFonts w:ascii="Arial" w:eastAsia="Times New Roman" w:hAnsi="Arial" w:cs="Arial"/>
          <w:color w:val="000000"/>
          <w:sz w:val="24"/>
          <w:szCs w:val="24"/>
          <w:lang w:eastAsia="tr-TR"/>
        </w:rPr>
        <w:lastRenderedPageBreak/>
        <w:t xml:space="preserve">Müteahhit, inşaatı (          ) tarihinde anahtar teslim yöntemi ile teslim edilecek şekilde </w:t>
      </w:r>
      <w:proofErr w:type="gramStart"/>
      <w:r w:rsidRPr="00E11B3D">
        <w:rPr>
          <w:rFonts w:ascii="Arial" w:eastAsia="Times New Roman" w:hAnsi="Arial" w:cs="Arial"/>
          <w:color w:val="000000"/>
          <w:sz w:val="24"/>
          <w:szCs w:val="24"/>
          <w:lang w:eastAsia="tr-TR"/>
        </w:rPr>
        <w:t>eksiksiz , bu</w:t>
      </w:r>
      <w:proofErr w:type="gramEnd"/>
      <w:r w:rsidRPr="00E11B3D">
        <w:rPr>
          <w:rFonts w:ascii="Arial" w:eastAsia="Times New Roman" w:hAnsi="Arial" w:cs="Arial"/>
          <w:color w:val="000000"/>
          <w:sz w:val="24"/>
          <w:szCs w:val="24"/>
          <w:lang w:eastAsia="tr-TR"/>
        </w:rPr>
        <w:t xml:space="preserve"> sözleşmenin şartlarına uygun, iskan müsaadesi alınmış olarak arsa sahibine teslim etmek zorundadır.</w:t>
      </w:r>
    </w:p>
    <w:p w:rsidR="00E11B3D" w:rsidRPr="00E11B3D" w:rsidRDefault="00E11B3D" w:rsidP="00E11B3D">
      <w:pPr>
        <w:shd w:val="clear" w:color="auto" w:fill="FFFFFF"/>
        <w:spacing w:after="0" w:line="240" w:lineRule="auto"/>
        <w:jc w:val="both"/>
        <w:rPr>
          <w:rFonts w:ascii="Arial" w:eastAsia="Times New Roman" w:hAnsi="Arial" w:cs="Arial"/>
          <w:color w:val="000000"/>
          <w:sz w:val="24"/>
          <w:szCs w:val="24"/>
          <w:lang w:eastAsia="tr-TR"/>
        </w:rPr>
      </w:pPr>
      <w:r w:rsidRPr="00E11B3D">
        <w:rPr>
          <w:rFonts w:ascii="Arial" w:eastAsia="Times New Roman" w:hAnsi="Arial" w:cs="Arial"/>
          <w:color w:val="000000"/>
          <w:sz w:val="20"/>
          <w:szCs w:val="20"/>
          <w:lang w:eastAsia="tr-TR"/>
        </w:rPr>
        <w:t> </w:t>
      </w:r>
    </w:p>
    <w:p w:rsidR="00E11B3D" w:rsidRPr="00E11B3D" w:rsidRDefault="00E11B3D" w:rsidP="00E11B3D">
      <w:pPr>
        <w:shd w:val="clear" w:color="auto" w:fill="FFFFFF"/>
        <w:spacing w:after="0" w:line="240" w:lineRule="auto"/>
        <w:jc w:val="both"/>
        <w:rPr>
          <w:rFonts w:ascii="Arial" w:eastAsia="Times New Roman" w:hAnsi="Arial" w:cs="Arial"/>
          <w:color w:val="000000"/>
          <w:sz w:val="24"/>
          <w:szCs w:val="24"/>
          <w:lang w:eastAsia="tr-TR"/>
        </w:rPr>
      </w:pPr>
      <w:r w:rsidRPr="00E11B3D">
        <w:rPr>
          <w:rFonts w:ascii="Arial" w:eastAsia="Times New Roman" w:hAnsi="Arial" w:cs="Arial"/>
          <w:color w:val="000000"/>
          <w:sz w:val="24"/>
          <w:szCs w:val="24"/>
          <w:lang w:eastAsia="tr-TR"/>
        </w:rPr>
        <w:t> </w:t>
      </w:r>
    </w:p>
    <w:p w:rsidR="00E11B3D" w:rsidRPr="00E11B3D" w:rsidRDefault="00E11B3D" w:rsidP="00E11B3D">
      <w:pPr>
        <w:shd w:val="clear" w:color="auto" w:fill="FFFFFF"/>
        <w:spacing w:after="0" w:line="240" w:lineRule="auto"/>
        <w:jc w:val="both"/>
        <w:rPr>
          <w:rFonts w:ascii="Arial" w:eastAsia="Times New Roman" w:hAnsi="Arial" w:cs="Arial"/>
          <w:color w:val="000000"/>
          <w:sz w:val="24"/>
          <w:szCs w:val="24"/>
          <w:lang w:eastAsia="tr-TR"/>
        </w:rPr>
      </w:pPr>
      <w:r w:rsidRPr="00E11B3D">
        <w:rPr>
          <w:rFonts w:ascii="Arial" w:eastAsia="Times New Roman" w:hAnsi="Arial" w:cs="Arial"/>
          <w:color w:val="000000"/>
          <w:sz w:val="24"/>
          <w:szCs w:val="24"/>
          <w:lang w:eastAsia="tr-TR"/>
        </w:rPr>
        <w:t>BAĞIMSIZ BÖLÜMLERİN PAYLAŞIM PLANI:</w:t>
      </w:r>
    </w:p>
    <w:p w:rsidR="00E11B3D" w:rsidRPr="00E11B3D" w:rsidRDefault="00E11B3D" w:rsidP="00E11B3D">
      <w:pPr>
        <w:shd w:val="clear" w:color="auto" w:fill="FFFFFF"/>
        <w:spacing w:after="0" w:line="240" w:lineRule="auto"/>
        <w:jc w:val="both"/>
        <w:rPr>
          <w:rFonts w:ascii="Arial" w:eastAsia="Times New Roman" w:hAnsi="Arial" w:cs="Arial"/>
          <w:color w:val="000000"/>
          <w:sz w:val="24"/>
          <w:szCs w:val="24"/>
          <w:lang w:eastAsia="tr-TR"/>
        </w:rPr>
      </w:pPr>
      <w:r w:rsidRPr="00E11B3D">
        <w:rPr>
          <w:rFonts w:ascii="Arial" w:eastAsia="Times New Roman" w:hAnsi="Arial" w:cs="Arial"/>
          <w:color w:val="000000"/>
          <w:sz w:val="24"/>
          <w:szCs w:val="24"/>
          <w:lang w:eastAsia="tr-TR"/>
        </w:rPr>
        <w:t> </w:t>
      </w:r>
    </w:p>
    <w:p w:rsidR="00E11B3D" w:rsidRPr="00E11B3D" w:rsidRDefault="00E11B3D" w:rsidP="00E11B3D">
      <w:pPr>
        <w:shd w:val="clear" w:color="auto" w:fill="FFFFFF"/>
        <w:spacing w:after="0" w:line="240" w:lineRule="auto"/>
        <w:jc w:val="both"/>
        <w:rPr>
          <w:rFonts w:ascii="Arial" w:eastAsia="Times New Roman" w:hAnsi="Arial" w:cs="Arial"/>
          <w:color w:val="000000"/>
          <w:sz w:val="24"/>
          <w:szCs w:val="24"/>
          <w:lang w:eastAsia="tr-TR"/>
        </w:rPr>
      </w:pPr>
      <w:r w:rsidRPr="00E11B3D">
        <w:rPr>
          <w:rFonts w:ascii="Arial" w:eastAsia="Times New Roman" w:hAnsi="Arial" w:cs="Arial"/>
          <w:color w:val="000000"/>
          <w:sz w:val="24"/>
          <w:szCs w:val="24"/>
          <w:lang w:eastAsia="tr-TR"/>
        </w:rPr>
        <w:t xml:space="preserve">Arsa sahibi tekrar söz alarak: “(           ) taşınmazın satış vaadi nedeniyle müteahhitten inşaata karşılık bir bedel,  para alınmamış olup, buna karşılık </w:t>
      </w:r>
      <w:proofErr w:type="gramStart"/>
      <w:r w:rsidRPr="00E11B3D">
        <w:rPr>
          <w:rFonts w:ascii="Arial" w:eastAsia="Times New Roman" w:hAnsi="Arial" w:cs="Arial"/>
          <w:color w:val="000000"/>
          <w:sz w:val="24"/>
          <w:szCs w:val="24"/>
          <w:lang w:eastAsia="tr-TR"/>
        </w:rPr>
        <w:t>müteahhit</w:t>
      </w:r>
      <w:proofErr w:type="gramEnd"/>
      <w:r w:rsidRPr="00E11B3D">
        <w:rPr>
          <w:rFonts w:ascii="Arial" w:eastAsia="Times New Roman" w:hAnsi="Arial" w:cs="Arial"/>
          <w:color w:val="000000"/>
          <w:sz w:val="24"/>
          <w:szCs w:val="24"/>
          <w:lang w:eastAsia="tr-TR"/>
        </w:rPr>
        <w:t xml:space="preserve"> tarafından yapılan bağımsız bölümler, sözleşmenin ekinde bulunan krokide gösterildiği şekilde (                    ) arsa sahibi sıfatı ile bana ait olacaktır. Bunların dışında kalan ;(                    ) bağımsız bölümler ise müteahhide bırakılacak ve bu bağımsız bölümlere ait ferağ tarafımdan verilecektir.” dedi</w:t>
      </w:r>
    </w:p>
    <w:p w:rsidR="00E11B3D" w:rsidRPr="00E11B3D" w:rsidRDefault="00E11B3D" w:rsidP="00E11B3D">
      <w:pPr>
        <w:shd w:val="clear" w:color="auto" w:fill="FFFFFF"/>
        <w:spacing w:after="0" w:line="240" w:lineRule="auto"/>
        <w:jc w:val="both"/>
        <w:rPr>
          <w:rFonts w:ascii="Arial" w:eastAsia="Times New Roman" w:hAnsi="Arial" w:cs="Arial"/>
          <w:color w:val="000000"/>
          <w:sz w:val="24"/>
          <w:szCs w:val="24"/>
          <w:lang w:eastAsia="tr-TR"/>
        </w:rPr>
      </w:pPr>
      <w:r w:rsidRPr="00E11B3D">
        <w:rPr>
          <w:rFonts w:ascii="Arial" w:eastAsia="Times New Roman" w:hAnsi="Arial" w:cs="Arial"/>
          <w:color w:val="000000"/>
          <w:sz w:val="24"/>
          <w:szCs w:val="24"/>
          <w:lang w:eastAsia="tr-TR"/>
        </w:rPr>
        <w:t>Taraflar bu sözleşme ile belirlenen paylaşımı kararlaştırılan bağımsız bölümler dışında diğerinden herhangi bir hak talebinde bulunmayacaklardır.</w:t>
      </w:r>
    </w:p>
    <w:p w:rsidR="00E11B3D" w:rsidRPr="00E11B3D" w:rsidRDefault="00E11B3D" w:rsidP="00E11B3D">
      <w:pPr>
        <w:shd w:val="clear" w:color="auto" w:fill="FFFFFF"/>
        <w:spacing w:after="0" w:line="240" w:lineRule="auto"/>
        <w:jc w:val="both"/>
        <w:rPr>
          <w:rFonts w:ascii="Arial" w:eastAsia="Times New Roman" w:hAnsi="Arial" w:cs="Arial"/>
          <w:color w:val="000000"/>
          <w:sz w:val="24"/>
          <w:szCs w:val="24"/>
          <w:lang w:eastAsia="tr-TR"/>
        </w:rPr>
      </w:pPr>
      <w:r w:rsidRPr="00E11B3D">
        <w:rPr>
          <w:rFonts w:ascii="Arial" w:eastAsia="Times New Roman" w:hAnsi="Arial" w:cs="Arial"/>
          <w:color w:val="000000"/>
          <w:sz w:val="24"/>
          <w:szCs w:val="24"/>
          <w:lang w:eastAsia="tr-TR"/>
        </w:rPr>
        <w:t>İnşaat, ilgili belediye tarafından onaylanmış projesine uygun olarak yapılacaktır.</w:t>
      </w:r>
    </w:p>
    <w:p w:rsidR="00E11B3D" w:rsidRPr="00E11B3D" w:rsidRDefault="00E11B3D" w:rsidP="00E11B3D">
      <w:pPr>
        <w:shd w:val="clear" w:color="auto" w:fill="FFFFFF"/>
        <w:spacing w:after="0" w:line="240" w:lineRule="auto"/>
        <w:jc w:val="both"/>
        <w:rPr>
          <w:rFonts w:ascii="Arial" w:eastAsia="Times New Roman" w:hAnsi="Arial" w:cs="Arial"/>
          <w:color w:val="000000"/>
          <w:sz w:val="24"/>
          <w:szCs w:val="24"/>
          <w:lang w:eastAsia="tr-TR"/>
        </w:rPr>
      </w:pPr>
      <w:r w:rsidRPr="00E11B3D">
        <w:rPr>
          <w:rFonts w:ascii="Arial" w:eastAsia="Times New Roman" w:hAnsi="Arial" w:cs="Arial"/>
          <w:color w:val="000000"/>
          <w:sz w:val="24"/>
          <w:szCs w:val="24"/>
          <w:lang w:eastAsia="tr-TR"/>
        </w:rPr>
        <w:t>Müteahhit, inşaatın herhangi bir aşamasında, bağımsız bölüm sayılarını, eklentilerini, yer ve konumlarını, cinslerini değiştirecek şekilde tadilat ve düzeltme yapmayacaktır.</w:t>
      </w:r>
    </w:p>
    <w:p w:rsidR="00E11B3D" w:rsidRPr="00E11B3D" w:rsidRDefault="00E11B3D" w:rsidP="00E11B3D">
      <w:pPr>
        <w:shd w:val="clear" w:color="auto" w:fill="FFFFFF"/>
        <w:spacing w:after="0" w:line="240" w:lineRule="auto"/>
        <w:jc w:val="both"/>
        <w:rPr>
          <w:rFonts w:ascii="Arial" w:eastAsia="Times New Roman" w:hAnsi="Arial" w:cs="Arial"/>
          <w:color w:val="000000"/>
          <w:sz w:val="24"/>
          <w:szCs w:val="24"/>
          <w:lang w:eastAsia="tr-TR"/>
        </w:rPr>
      </w:pPr>
      <w:r w:rsidRPr="00E11B3D">
        <w:rPr>
          <w:rFonts w:ascii="Arial" w:eastAsia="Times New Roman" w:hAnsi="Arial" w:cs="Arial"/>
          <w:color w:val="000000"/>
          <w:sz w:val="24"/>
          <w:szCs w:val="24"/>
          <w:lang w:eastAsia="tr-TR"/>
        </w:rPr>
        <w:t>Bu hususlarda yapılması lazım gelen her türlü tadilat, düzeltme ve değişiklikler için arsa sahibinden ayrıca yazılı muvafakat alınacaktır.</w:t>
      </w:r>
    </w:p>
    <w:p w:rsidR="00E11B3D" w:rsidRPr="00E11B3D" w:rsidRDefault="00E11B3D" w:rsidP="00E11B3D">
      <w:pPr>
        <w:shd w:val="clear" w:color="auto" w:fill="FFFFFF"/>
        <w:spacing w:after="0" w:line="240" w:lineRule="auto"/>
        <w:jc w:val="both"/>
        <w:rPr>
          <w:rFonts w:ascii="Arial" w:eastAsia="Times New Roman" w:hAnsi="Arial" w:cs="Arial"/>
          <w:color w:val="000000"/>
          <w:sz w:val="24"/>
          <w:szCs w:val="24"/>
          <w:lang w:eastAsia="tr-TR"/>
        </w:rPr>
      </w:pPr>
      <w:r w:rsidRPr="00E11B3D">
        <w:rPr>
          <w:rFonts w:ascii="Arial" w:eastAsia="Times New Roman" w:hAnsi="Arial" w:cs="Arial"/>
          <w:color w:val="000000"/>
          <w:sz w:val="24"/>
          <w:szCs w:val="24"/>
          <w:lang w:eastAsia="tr-TR"/>
        </w:rPr>
        <w:t> </w:t>
      </w:r>
    </w:p>
    <w:p w:rsidR="00E11B3D" w:rsidRPr="00E11B3D" w:rsidRDefault="00E11B3D" w:rsidP="00E11B3D">
      <w:pPr>
        <w:shd w:val="clear" w:color="auto" w:fill="FFFFFF"/>
        <w:spacing w:after="0" w:line="240" w:lineRule="auto"/>
        <w:jc w:val="both"/>
        <w:rPr>
          <w:rFonts w:ascii="Arial" w:eastAsia="Times New Roman" w:hAnsi="Arial" w:cs="Arial"/>
          <w:color w:val="000000"/>
          <w:sz w:val="24"/>
          <w:szCs w:val="24"/>
          <w:lang w:eastAsia="tr-TR"/>
        </w:rPr>
      </w:pPr>
      <w:r w:rsidRPr="00E11B3D">
        <w:rPr>
          <w:rFonts w:ascii="Arial" w:eastAsia="Times New Roman" w:hAnsi="Arial" w:cs="Arial"/>
          <w:color w:val="000000"/>
          <w:sz w:val="24"/>
          <w:szCs w:val="24"/>
          <w:lang w:eastAsia="tr-TR"/>
        </w:rPr>
        <w:t>İNŞAAT GİDERLERİ:</w:t>
      </w:r>
    </w:p>
    <w:p w:rsidR="00E11B3D" w:rsidRPr="00E11B3D" w:rsidRDefault="00E11B3D" w:rsidP="00E11B3D">
      <w:pPr>
        <w:shd w:val="clear" w:color="auto" w:fill="FFFFFF"/>
        <w:spacing w:after="0" w:line="240" w:lineRule="auto"/>
        <w:jc w:val="both"/>
        <w:rPr>
          <w:rFonts w:ascii="Arial" w:eastAsia="Times New Roman" w:hAnsi="Arial" w:cs="Arial"/>
          <w:color w:val="000000"/>
          <w:sz w:val="24"/>
          <w:szCs w:val="24"/>
          <w:lang w:eastAsia="tr-TR"/>
        </w:rPr>
      </w:pPr>
      <w:r w:rsidRPr="00E11B3D">
        <w:rPr>
          <w:rFonts w:ascii="Arial" w:eastAsia="Times New Roman" w:hAnsi="Arial" w:cs="Arial"/>
          <w:color w:val="000000"/>
          <w:sz w:val="24"/>
          <w:szCs w:val="24"/>
          <w:lang w:eastAsia="tr-TR"/>
        </w:rPr>
        <w:t> </w:t>
      </w:r>
    </w:p>
    <w:p w:rsidR="00E11B3D" w:rsidRPr="00E11B3D" w:rsidRDefault="00E11B3D" w:rsidP="00E11B3D">
      <w:pPr>
        <w:shd w:val="clear" w:color="auto" w:fill="FFFFFF"/>
        <w:spacing w:after="0" w:line="240" w:lineRule="auto"/>
        <w:jc w:val="both"/>
        <w:rPr>
          <w:rFonts w:ascii="Arial" w:eastAsia="Times New Roman" w:hAnsi="Arial" w:cs="Arial"/>
          <w:color w:val="000000"/>
          <w:sz w:val="24"/>
          <w:szCs w:val="24"/>
          <w:lang w:eastAsia="tr-TR"/>
        </w:rPr>
      </w:pPr>
      <w:r w:rsidRPr="00E11B3D">
        <w:rPr>
          <w:rFonts w:ascii="Arial" w:eastAsia="Times New Roman" w:hAnsi="Arial" w:cs="Arial"/>
          <w:color w:val="000000"/>
          <w:sz w:val="24"/>
          <w:szCs w:val="24"/>
          <w:lang w:eastAsia="tr-TR"/>
        </w:rPr>
        <w:t xml:space="preserve">Bu gayrimenkulün sözleşme tarihine kadar olan tüm vergileri ve masrafları arsa sahibine ait olacaktır. Sözleşme tarihinden itibaren arsa sahibine verilecek olan bağımsız bölümlerin teslimine kadar geçecek süreler içerisindeki tüm vergiler, vergi cezaları işgaliyeler </w:t>
      </w:r>
      <w:proofErr w:type="spellStart"/>
      <w:r w:rsidRPr="00E11B3D">
        <w:rPr>
          <w:rFonts w:ascii="Arial" w:eastAsia="Times New Roman" w:hAnsi="Arial" w:cs="Arial"/>
          <w:color w:val="000000"/>
          <w:sz w:val="24"/>
          <w:szCs w:val="24"/>
          <w:lang w:eastAsia="tr-TR"/>
        </w:rPr>
        <w:t>vesair</w:t>
      </w:r>
      <w:proofErr w:type="spellEnd"/>
      <w:r w:rsidRPr="00E11B3D">
        <w:rPr>
          <w:rFonts w:ascii="Arial" w:eastAsia="Times New Roman" w:hAnsi="Arial" w:cs="Arial"/>
          <w:color w:val="000000"/>
          <w:sz w:val="24"/>
          <w:szCs w:val="24"/>
          <w:lang w:eastAsia="tr-TR"/>
        </w:rPr>
        <w:t xml:space="preserve"> ödemeler müteahhide ait olacaktır.</w:t>
      </w:r>
    </w:p>
    <w:p w:rsidR="00E11B3D" w:rsidRPr="00E11B3D" w:rsidRDefault="00E11B3D" w:rsidP="00E11B3D">
      <w:pPr>
        <w:shd w:val="clear" w:color="auto" w:fill="FFFFFF"/>
        <w:spacing w:after="0" w:line="240" w:lineRule="auto"/>
        <w:jc w:val="both"/>
        <w:rPr>
          <w:rFonts w:ascii="Arial" w:eastAsia="Times New Roman" w:hAnsi="Arial" w:cs="Arial"/>
          <w:color w:val="000000"/>
          <w:sz w:val="24"/>
          <w:szCs w:val="24"/>
          <w:lang w:eastAsia="tr-TR"/>
        </w:rPr>
      </w:pPr>
      <w:r w:rsidRPr="00E11B3D">
        <w:rPr>
          <w:rFonts w:ascii="Arial" w:eastAsia="Times New Roman" w:hAnsi="Arial" w:cs="Arial"/>
          <w:color w:val="000000"/>
          <w:sz w:val="24"/>
          <w:szCs w:val="24"/>
          <w:lang w:eastAsia="tr-TR"/>
        </w:rPr>
        <w:t> </w:t>
      </w:r>
    </w:p>
    <w:p w:rsidR="00E11B3D" w:rsidRPr="00E11B3D" w:rsidRDefault="00E11B3D" w:rsidP="00E11B3D">
      <w:pPr>
        <w:shd w:val="clear" w:color="auto" w:fill="FFFFFF"/>
        <w:spacing w:after="0" w:line="240" w:lineRule="auto"/>
        <w:jc w:val="both"/>
        <w:rPr>
          <w:rFonts w:ascii="Arial" w:eastAsia="Times New Roman" w:hAnsi="Arial" w:cs="Arial"/>
          <w:color w:val="000000"/>
          <w:sz w:val="24"/>
          <w:szCs w:val="24"/>
          <w:lang w:eastAsia="tr-TR"/>
        </w:rPr>
      </w:pPr>
      <w:r w:rsidRPr="00E11B3D">
        <w:rPr>
          <w:rFonts w:ascii="Arial" w:eastAsia="Times New Roman" w:hAnsi="Arial" w:cs="Arial"/>
          <w:color w:val="000000"/>
          <w:sz w:val="24"/>
          <w:szCs w:val="24"/>
          <w:lang w:eastAsia="tr-TR"/>
        </w:rPr>
        <w:t xml:space="preserve">Bu inşaatın bitiminden sonra doğacak her türlü giderler müteahhide aittir. İnşaat giderleri ile ilgili olarak </w:t>
      </w:r>
      <w:proofErr w:type="gramStart"/>
      <w:r w:rsidRPr="00E11B3D">
        <w:rPr>
          <w:rFonts w:ascii="Arial" w:eastAsia="Times New Roman" w:hAnsi="Arial" w:cs="Arial"/>
          <w:color w:val="000000"/>
          <w:sz w:val="24"/>
          <w:szCs w:val="24"/>
          <w:lang w:eastAsia="tr-TR"/>
        </w:rPr>
        <w:t>müteahhit</w:t>
      </w:r>
      <w:proofErr w:type="gramEnd"/>
      <w:r w:rsidRPr="00E11B3D">
        <w:rPr>
          <w:rFonts w:ascii="Arial" w:eastAsia="Times New Roman" w:hAnsi="Arial" w:cs="Arial"/>
          <w:color w:val="000000"/>
          <w:sz w:val="24"/>
          <w:szCs w:val="24"/>
          <w:lang w:eastAsia="tr-TR"/>
        </w:rPr>
        <w:t xml:space="preserve"> arsa sahibinden hiçbir talepte bulunmayacaktır.</w:t>
      </w:r>
    </w:p>
    <w:p w:rsidR="00E11B3D" w:rsidRPr="00E11B3D" w:rsidRDefault="00E11B3D" w:rsidP="00E11B3D">
      <w:pPr>
        <w:shd w:val="clear" w:color="auto" w:fill="FFFFFF"/>
        <w:spacing w:after="0" w:line="240" w:lineRule="auto"/>
        <w:jc w:val="both"/>
        <w:rPr>
          <w:rFonts w:ascii="Arial" w:eastAsia="Times New Roman" w:hAnsi="Arial" w:cs="Arial"/>
          <w:color w:val="000000"/>
          <w:sz w:val="24"/>
          <w:szCs w:val="24"/>
          <w:lang w:eastAsia="tr-TR"/>
        </w:rPr>
      </w:pPr>
      <w:r w:rsidRPr="00E11B3D">
        <w:rPr>
          <w:rFonts w:ascii="Arial" w:eastAsia="Times New Roman" w:hAnsi="Arial" w:cs="Arial"/>
          <w:color w:val="000000"/>
          <w:sz w:val="24"/>
          <w:szCs w:val="24"/>
          <w:lang w:eastAsia="tr-TR"/>
        </w:rPr>
        <w:t> </w:t>
      </w:r>
    </w:p>
    <w:p w:rsidR="00E11B3D" w:rsidRPr="00E11B3D" w:rsidRDefault="00E11B3D" w:rsidP="00E11B3D">
      <w:pPr>
        <w:shd w:val="clear" w:color="auto" w:fill="FFFFFF"/>
        <w:spacing w:after="0" w:line="240" w:lineRule="auto"/>
        <w:jc w:val="both"/>
        <w:rPr>
          <w:rFonts w:ascii="Arial" w:eastAsia="Times New Roman" w:hAnsi="Arial" w:cs="Arial"/>
          <w:color w:val="000000"/>
          <w:sz w:val="24"/>
          <w:szCs w:val="24"/>
          <w:lang w:eastAsia="tr-TR"/>
        </w:rPr>
      </w:pPr>
      <w:r w:rsidRPr="00E11B3D">
        <w:rPr>
          <w:rFonts w:ascii="Arial" w:eastAsia="Times New Roman" w:hAnsi="Arial" w:cs="Arial"/>
          <w:color w:val="000000"/>
          <w:sz w:val="24"/>
          <w:szCs w:val="24"/>
          <w:lang w:eastAsia="tr-TR"/>
        </w:rPr>
        <w:t xml:space="preserve">İnşaatın ikmali ile ilgili olarak; işçilik, malzeme, SGK primleri, muhtasar beyanname vergileri, yasalarla tanzim edilmiş ileride yürürlüğe girecek olan yasa ve mevzuatlardan kaynaklanan işçi ve işveren müessesesinde yer alan giderler, ücretler, belediye işgaliye ücretleri, hafriyat, elektrik su kanal ve otopark ücretlerinin tamamının </w:t>
      </w:r>
      <w:proofErr w:type="gramStart"/>
      <w:r w:rsidRPr="00E11B3D">
        <w:rPr>
          <w:rFonts w:ascii="Arial" w:eastAsia="Times New Roman" w:hAnsi="Arial" w:cs="Arial"/>
          <w:color w:val="000000"/>
          <w:sz w:val="24"/>
          <w:szCs w:val="24"/>
          <w:lang w:eastAsia="tr-TR"/>
        </w:rPr>
        <w:t>ödenmesi ; komşu</w:t>
      </w:r>
      <w:proofErr w:type="gramEnd"/>
      <w:r w:rsidRPr="00E11B3D">
        <w:rPr>
          <w:rFonts w:ascii="Arial" w:eastAsia="Times New Roman" w:hAnsi="Arial" w:cs="Arial"/>
          <w:color w:val="000000"/>
          <w:sz w:val="24"/>
          <w:szCs w:val="24"/>
          <w:lang w:eastAsia="tr-TR"/>
        </w:rPr>
        <w:t xml:space="preserve"> parsellere yapılabilecek zarar ve tecavüzlerden dolayı doğacak zararların giderimi; sözleşmenin tanziminden arsa sahibine kalan bağımsız bölümlerin teslimine kadar doğabilecek her türlü vergiler, iş kazalarının getireceği tüm cezai ve mali yükümlülükler müteahhit tarafından ödenecek ve arsa sahibine yukarıda yazılan ödemelerden dolayı hiçbir şekilde </w:t>
      </w:r>
      <w:proofErr w:type="spellStart"/>
      <w:r w:rsidRPr="00E11B3D">
        <w:rPr>
          <w:rFonts w:ascii="Arial" w:eastAsia="Times New Roman" w:hAnsi="Arial" w:cs="Arial"/>
          <w:color w:val="000000"/>
          <w:sz w:val="24"/>
          <w:szCs w:val="24"/>
          <w:lang w:eastAsia="tr-TR"/>
        </w:rPr>
        <w:t>rücu</w:t>
      </w:r>
      <w:proofErr w:type="spellEnd"/>
      <w:r w:rsidRPr="00E11B3D">
        <w:rPr>
          <w:rFonts w:ascii="Arial" w:eastAsia="Times New Roman" w:hAnsi="Arial" w:cs="Arial"/>
          <w:color w:val="000000"/>
          <w:sz w:val="24"/>
          <w:szCs w:val="24"/>
          <w:lang w:eastAsia="tr-TR"/>
        </w:rPr>
        <w:t xml:space="preserve"> edilmeyecektir.</w:t>
      </w:r>
    </w:p>
    <w:p w:rsidR="00E11B3D" w:rsidRPr="00E11B3D" w:rsidRDefault="00E11B3D" w:rsidP="00E11B3D">
      <w:pPr>
        <w:shd w:val="clear" w:color="auto" w:fill="FFFFFF"/>
        <w:spacing w:after="0" w:line="240" w:lineRule="auto"/>
        <w:jc w:val="both"/>
        <w:rPr>
          <w:rFonts w:ascii="Arial" w:eastAsia="Times New Roman" w:hAnsi="Arial" w:cs="Arial"/>
          <w:color w:val="000000"/>
          <w:sz w:val="24"/>
          <w:szCs w:val="24"/>
          <w:lang w:eastAsia="tr-TR"/>
        </w:rPr>
      </w:pPr>
      <w:r w:rsidRPr="00E11B3D">
        <w:rPr>
          <w:rFonts w:ascii="Arial" w:eastAsia="Times New Roman" w:hAnsi="Arial" w:cs="Arial"/>
          <w:color w:val="000000"/>
          <w:sz w:val="24"/>
          <w:szCs w:val="24"/>
          <w:lang w:eastAsia="tr-TR"/>
        </w:rPr>
        <w:t> </w:t>
      </w:r>
    </w:p>
    <w:p w:rsidR="00E11B3D" w:rsidRPr="00E11B3D" w:rsidRDefault="00E11B3D" w:rsidP="00E11B3D">
      <w:pPr>
        <w:shd w:val="clear" w:color="auto" w:fill="FFFFFF"/>
        <w:spacing w:after="0" w:line="240" w:lineRule="auto"/>
        <w:jc w:val="both"/>
        <w:rPr>
          <w:rFonts w:ascii="Arial" w:eastAsia="Times New Roman" w:hAnsi="Arial" w:cs="Arial"/>
          <w:color w:val="000000"/>
          <w:sz w:val="24"/>
          <w:szCs w:val="24"/>
          <w:lang w:eastAsia="tr-TR"/>
        </w:rPr>
      </w:pPr>
      <w:r w:rsidRPr="00E11B3D">
        <w:rPr>
          <w:rFonts w:ascii="Arial" w:eastAsia="Times New Roman" w:hAnsi="Arial" w:cs="Arial"/>
          <w:color w:val="000000"/>
          <w:sz w:val="24"/>
          <w:szCs w:val="24"/>
          <w:lang w:eastAsia="tr-TR"/>
        </w:rPr>
        <w:t xml:space="preserve">Malzeme fiyatlarının ve işçilik ücretlerinin artmasından dolayı </w:t>
      </w:r>
      <w:proofErr w:type="gramStart"/>
      <w:r w:rsidRPr="00E11B3D">
        <w:rPr>
          <w:rFonts w:ascii="Arial" w:eastAsia="Times New Roman" w:hAnsi="Arial" w:cs="Arial"/>
          <w:color w:val="000000"/>
          <w:sz w:val="24"/>
          <w:szCs w:val="24"/>
          <w:lang w:eastAsia="tr-TR"/>
        </w:rPr>
        <w:t>müteahhit</w:t>
      </w:r>
      <w:proofErr w:type="gramEnd"/>
      <w:r w:rsidRPr="00E11B3D">
        <w:rPr>
          <w:rFonts w:ascii="Arial" w:eastAsia="Times New Roman" w:hAnsi="Arial" w:cs="Arial"/>
          <w:color w:val="000000"/>
          <w:sz w:val="24"/>
          <w:szCs w:val="24"/>
          <w:lang w:eastAsia="tr-TR"/>
        </w:rPr>
        <w:t xml:space="preserve"> arsa sahibinden hiçbir fark ve alacak talebinde bulunmayacaktır.</w:t>
      </w:r>
    </w:p>
    <w:p w:rsidR="00E11B3D" w:rsidRPr="00E11B3D" w:rsidRDefault="00E11B3D" w:rsidP="00E11B3D">
      <w:pPr>
        <w:shd w:val="clear" w:color="auto" w:fill="FFFFFF"/>
        <w:spacing w:after="0" w:line="240" w:lineRule="auto"/>
        <w:jc w:val="both"/>
        <w:rPr>
          <w:rFonts w:ascii="Arial" w:eastAsia="Times New Roman" w:hAnsi="Arial" w:cs="Arial"/>
          <w:color w:val="000000"/>
          <w:sz w:val="24"/>
          <w:szCs w:val="24"/>
          <w:lang w:eastAsia="tr-TR"/>
        </w:rPr>
      </w:pPr>
      <w:r w:rsidRPr="00E11B3D">
        <w:rPr>
          <w:rFonts w:ascii="Arial" w:eastAsia="Times New Roman" w:hAnsi="Arial" w:cs="Arial"/>
          <w:color w:val="000000"/>
          <w:sz w:val="24"/>
          <w:szCs w:val="24"/>
          <w:lang w:eastAsia="tr-TR"/>
        </w:rPr>
        <w:t> </w:t>
      </w:r>
    </w:p>
    <w:p w:rsidR="00E11B3D" w:rsidRPr="00E11B3D" w:rsidRDefault="00E11B3D" w:rsidP="00E11B3D">
      <w:pPr>
        <w:shd w:val="clear" w:color="auto" w:fill="FFFFFF"/>
        <w:spacing w:after="0" w:line="240" w:lineRule="auto"/>
        <w:jc w:val="both"/>
        <w:rPr>
          <w:rFonts w:ascii="Arial" w:eastAsia="Times New Roman" w:hAnsi="Arial" w:cs="Arial"/>
          <w:color w:val="000000"/>
          <w:sz w:val="24"/>
          <w:szCs w:val="24"/>
          <w:lang w:eastAsia="tr-TR"/>
        </w:rPr>
      </w:pPr>
      <w:r w:rsidRPr="00E11B3D">
        <w:rPr>
          <w:rFonts w:ascii="Arial" w:eastAsia="Times New Roman" w:hAnsi="Arial" w:cs="Arial"/>
          <w:color w:val="000000"/>
          <w:sz w:val="24"/>
          <w:szCs w:val="24"/>
          <w:lang w:eastAsia="tr-TR"/>
        </w:rPr>
        <w:t>Arsa sahibine kalacak bağımsız bölümlerin oturma ruhsat harçları, elektrik su doğal gaz Telekom abone masrafları arsa sahibine aittir.</w:t>
      </w:r>
    </w:p>
    <w:p w:rsidR="00E11B3D" w:rsidRPr="00E11B3D" w:rsidRDefault="00E11B3D" w:rsidP="00E11B3D">
      <w:pPr>
        <w:shd w:val="clear" w:color="auto" w:fill="FFFFFF"/>
        <w:spacing w:after="0" w:line="240" w:lineRule="auto"/>
        <w:jc w:val="both"/>
        <w:rPr>
          <w:rFonts w:ascii="Arial" w:eastAsia="Times New Roman" w:hAnsi="Arial" w:cs="Arial"/>
          <w:color w:val="000000"/>
          <w:sz w:val="24"/>
          <w:szCs w:val="24"/>
          <w:lang w:eastAsia="tr-TR"/>
        </w:rPr>
      </w:pPr>
      <w:r w:rsidRPr="00E11B3D">
        <w:rPr>
          <w:rFonts w:ascii="Arial" w:eastAsia="Times New Roman" w:hAnsi="Arial" w:cs="Arial"/>
          <w:color w:val="000000"/>
          <w:sz w:val="24"/>
          <w:szCs w:val="24"/>
          <w:lang w:eastAsia="tr-TR"/>
        </w:rPr>
        <w:t> </w:t>
      </w:r>
    </w:p>
    <w:p w:rsidR="00E11B3D" w:rsidRPr="00E11B3D" w:rsidRDefault="00E11B3D" w:rsidP="00E11B3D">
      <w:pPr>
        <w:shd w:val="clear" w:color="auto" w:fill="FFFFFF"/>
        <w:spacing w:after="0" w:line="240" w:lineRule="auto"/>
        <w:jc w:val="both"/>
        <w:rPr>
          <w:rFonts w:ascii="Arial" w:eastAsia="Times New Roman" w:hAnsi="Arial" w:cs="Arial"/>
          <w:color w:val="000000"/>
          <w:sz w:val="24"/>
          <w:szCs w:val="24"/>
          <w:lang w:eastAsia="tr-TR"/>
        </w:rPr>
      </w:pPr>
      <w:r w:rsidRPr="00E11B3D">
        <w:rPr>
          <w:rFonts w:ascii="Arial" w:eastAsia="Times New Roman" w:hAnsi="Arial" w:cs="Arial"/>
          <w:color w:val="000000"/>
          <w:sz w:val="24"/>
          <w:szCs w:val="24"/>
          <w:lang w:eastAsia="tr-TR"/>
        </w:rPr>
        <w:t xml:space="preserve">Müteahhit tarafından inşaat bitiminde sigorta primleri </w:t>
      </w:r>
      <w:proofErr w:type="gramStart"/>
      <w:r w:rsidRPr="00E11B3D">
        <w:rPr>
          <w:rFonts w:ascii="Arial" w:eastAsia="Times New Roman" w:hAnsi="Arial" w:cs="Arial"/>
          <w:color w:val="000000"/>
          <w:sz w:val="24"/>
          <w:szCs w:val="24"/>
          <w:lang w:eastAsia="tr-TR"/>
        </w:rPr>
        <w:t>ödenerek , ilgili</w:t>
      </w:r>
      <w:proofErr w:type="gramEnd"/>
      <w:r w:rsidRPr="00E11B3D">
        <w:rPr>
          <w:rFonts w:ascii="Arial" w:eastAsia="Times New Roman" w:hAnsi="Arial" w:cs="Arial"/>
          <w:color w:val="000000"/>
          <w:sz w:val="24"/>
          <w:szCs w:val="24"/>
          <w:lang w:eastAsia="tr-TR"/>
        </w:rPr>
        <w:t xml:space="preserve"> tüm özel, tüzel kamu kurum ve kuruluşlarından ilişik kesme (borcu yoktur) belgesi alınacaktır.</w:t>
      </w:r>
    </w:p>
    <w:p w:rsidR="00E11B3D" w:rsidRPr="00E11B3D" w:rsidRDefault="00E11B3D" w:rsidP="00E11B3D">
      <w:pPr>
        <w:shd w:val="clear" w:color="auto" w:fill="FFFFFF"/>
        <w:spacing w:after="0" w:line="240" w:lineRule="auto"/>
        <w:jc w:val="both"/>
        <w:rPr>
          <w:rFonts w:ascii="Arial" w:eastAsia="Times New Roman" w:hAnsi="Arial" w:cs="Arial"/>
          <w:color w:val="000000"/>
          <w:sz w:val="24"/>
          <w:szCs w:val="24"/>
          <w:lang w:eastAsia="tr-TR"/>
        </w:rPr>
      </w:pPr>
      <w:r w:rsidRPr="00E11B3D">
        <w:rPr>
          <w:rFonts w:ascii="Arial" w:eastAsia="Times New Roman" w:hAnsi="Arial" w:cs="Arial"/>
          <w:color w:val="000000"/>
          <w:sz w:val="24"/>
          <w:szCs w:val="24"/>
          <w:lang w:eastAsia="tr-TR"/>
        </w:rPr>
        <w:t> </w:t>
      </w:r>
    </w:p>
    <w:p w:rsidR="00E11B3D" w:rsidRPr="00E11B3D" w:rsidRDefault="00E11B3D" w:rsidP="00E11B3D">
      <w:pPr>
        <w:shd w:val="clear" w:color="auto" w:fill="FFFFFF"/>
        <w:spacing w:after="0" w:line="240" w:lineRule="auto"/>
        <w:jc w:val="both"/>
        <w:rPr>
          <w:rFonts w:ascii="Arial" w:eastAsia="Times New Roman" w:hAnsi="Arial" w:cs="Arial"/>
          <w:color w:val="000000"/>
          <w:sz w:val="24"/>
          <w:szCs w:val="24"/>
          <w:lang w:eastAsia="tr-TR"/>
        </w:rPr>
      </w:pPr>
      <w:r w:rsidRPr="00E11B3D">
        <w:rPr>
          <w:rFonts w:ascii="Arial" w:eastAsia="Times New Roman" w:hAnsi="Arial" w:cs="Arial"/>
          <w:color w:val="000000"/>
          <w:sz w:val="24"/>
          <w:szCs w:val="24"/>
          <w:lang w:eastAsia="tr-TR"/>
        </w:rPr>
        <w:t xml:space="preserve">Tüm mali, hukuki ve cezai mesuliyetlerin tamamı </w:t>
      </w:r>
      <w:proofErr w:type="gramStart"/>
      <w:r w:rsidRPr="00E11B3D">
        <w:rPr>
          <w:rFonts w:ascii="Arial" w:eastAsia="Times New Roman" w:hAnsi="Arial" w:cs="Arial"/>
          <w:color w:val="000000"/>
          <w:sz w:val="24"/>
          <w:szCs w:val="24"/>
          <w:lang w:eastAsia="tr-TR"/>
        </w:rPr>
        <w:t>ile,</w:t>
      </w:r>
      <w:proofErr w:type="gramEnd"/>
      <w:r w:rsidRPr="00E11B3D">
        <w:rPr>
          <w:rFonts w:ascii="Arial" w:eastAsia="Times New Roman" w:hAnsi="Arial" w:cs="Arial"/>
          <w:color w:val="000000"/>
          <w:sz w:val="24"/>
          <w:szCs w:val="24"/>
          <w:lang w:eastAsia="tr-TR"/>
        </w:rPr>
        <w:t xml:space="preserve"> iskan müsaadesi alınıp anahtar teslimi yapılıncaya kadar tahakkuk eden emlak vergisi ve bedelleri ve cezaları ile,</w:t>
      </w:r>
    </w:p>
    <w:p w:rsidR="00E11B3D" w:rsidRPr="00E11B3D" w:rsidRDefault="00E11B3D" w:rsidP="00E11B3D">
      <w:pPr>
        <w:shd w:val="clear" w:color="auto" w:fill="FFFFFF"/>
        <w:spacing w:after="0" w:line="240" w:lineRule="auto"/>
        <w:jc w:val="both"/>
        <w:rPr>
          <w:rFonts w:ascii="Arial" w:eastAsia="Times New Roman" w:hAnsi="Arial" w:cs="Arial"/>
          <w:color w:val="000000"/>
          <w:sz w:val="24"/>
          <w:szCs w:val="24"/>
          <w:lang w:eastAsia="tr-TR"/>
        </w:rPr>
      </w:pPr>
      <w:r w:rsidRPr="00E11B3D">
        <w:rPr>
          <w:rFonts w:ascii="Arial" w:eastAsia="Times New Roman" w:hAnsi="Arial" w:cs="Arial"/>
          <w:color w:val="000000"/>
          <w:sz w:val="24"/>
          <w:szCs w:val="24"/>
          <w:lang w:eastAsia="tr-TR"/>
        </w:rPr>
        <w:t>Her türlü plan, proje, çizim ve tasdik masrafları, vergi ve harçları ile bu hususlardaki teknik eleman ücretleri ve vergileri,</w:t>
      </w:r>
    </w:p>
    <w:p w:rsidR="00E11B3D" w:rsidRPr="00E11B3D" w:rsidRDefault="00E11B3D" w:rsidP="00E11B3D">
      <w:pPr>
        <w:shd w:val="clear" w:color="auto" w:fill="FFFFFF"/>
        <w:spacing w:after="0" w:line="240" w:lineRule="auto"/>
        <w:jc w:val="both"/>
        <w:rPr>
          <w:rFonts w:ascii="Arial" w:eastAsia="Times New Roman" w:hAnsi="Arial" w:cs="Arial"/>
          <w:color w:val="000000"/>
          <w:sz w:val="24"/>
          <w:szCs w:val="24"/>
          <w:lang w:eastAsia="tr-TR"/>
        </w:rPr>
      </w:pPr>
      <w:r w:rsidRPr="00E11B3D">
        <w:rPr>
          <w:rFonts w:ascii="Arial" w:eastAsia="Times New Roman" w:hAnsi="Arial" w:cs="Arial"/>
          <w:color w:val="000000"/>
          <w:sz w:val="24"/>
          <w:szCs w:val="24"/>
          <w:lang w:eastAsia="tr-TR"/>
        </w:rPr>
        <w:t>Her türlü ruhsatların harç ve vergileri ve cezaları ile mevcut enkazların yıkımı, hafriyat işleri ve inşaatın yapımı sırasında verilebilecek cezaların tamamı,</w:t>
      </w:r>
    </w:p>
    <w:p w:rsidR="00E11B3D" w:rsidRPr="00E11B3D" w:rsidRDefault="00E11B3D" w:rsidP="00E11B3D">
      <w:pPr>
        <w:shd w:val="clear" w:color="auto" w:fill="FFFFFF"/>
        <w:spacing w:after="0" w:line="240" w:lineRule="auto"/>
        <w:jc w:val="both"/>
        <w:rPr>
          <w:rFonts w:ascii="Arial" w:eastAsia="Times New Roman" w:hAnsi="Arial" w:cs="Arial"/>
          <w:color w:val="000000"/>
          <w:sz w:val="24"/>
          <w:szCs w:val="24"/>
          <w:lang w:eastAsia="tr-TR"/>
        </w:rPr>
      </w:pPr>
      <w:r w:rsidRPr="00E11B3D">
        <w:rPr>
          <w:rFonts w:ascii="Arial" w:eastAsia="Times New Roman" w:hAnsi="Arial" w:cs="Arial"/>
          <w:color w:val="000000"/>
          <w:sz w:val="24"/>
          <w:szCs w:val="24"/>
          <w:lang w:eastAsia="tr-TR"/>
        </w:rPr>
        <w:t>Her türlü hafriyat, kazı, inşaat malzemesi, işçilik ve nakliye giderleri ve bunların zamlanmasından dolayı meydana gelecek fiyat, artışları, fark bedelleri, inşa edilecek bina alanının enkazlarının kaldırılması, hafriyatlarının yapılması, binanın bahçe ve çevre tanzimi, kanalizasyon, elektrik, su doğal gaz, TV, telefon, vb tesisat giderleri, şantiye elektrik ve su giderleri,</w:t>
      </w:r>
    </w:p>
    <w:p w:rsidR="00E11B3D" w:rsidRPr="00E11B3D" w:rsidRDefault="00E11B3D" w:rsidP="00E11B3D">
      <w:pPr>
        <w:shd w:val="clear" w:color="auto" w:fill="FFFFFF"/>
        <w:spacing w:after="0" w:line="240" w:lineRule="auto"/>
        <w:jc w:val="both"/>
        <w:rPr>
          <w:rFonts w:ascii="Arial" w:eastAsia="Times New Roman" w:hAnsi="Arial" w:cs="Arial"/>
          <w:color w:val="000000"/>
          <w:sz w:val="24"/>
          <w:szCs w:val="24"/>
          <w:lang w:eastAsia="tr-TR"/>
        </w:rPr>
      </w:pPr>
      <w:r w:rsidRPr="00E11B3D">
        <w:rPr>
          <w:rFonts w:ascii="Arial" w:eastAsia="Times New Roman" w:hAnsi="Arial" w:cs="Arial"/>
          <w:color w:val="000000"/>
          <w:sz w:val="24"/>
          <w:szCs w:val="24"/>
          <w:lang w:eastAsia="tr-TR"/>
        </w:rPr>
        <w:t xml:space="preserve">Her türlü işçi ve teknik eleman ücretleri, bunların vergi ve sigorta primleri, doğabilecek cezaları. İşçi ve teknik elemanlarının sosyal güvenlikleri, kaza, hastalık, sakatlık ve daimi sakatlık ve ölüm tazminatları, kan bedelleri, inşaat alanı içerisinde veya dışarısında bulun menkul ve gayrimenkullere verilebilecek zarar, ziyan ve tazminatlar ile şahıslara verilebilecek her türlü namlar altındaki zarar ve ziyanlar ve tazminatlar ile her türlü namlar altındaki maddi ve manevi tazminatları, resmi makamlarca bu hususlarda verilebilecek her türlü cezaları, inşaatın yapımı sırasında veya iskan alınmasından sonra imalat hatalarından dolayı meydana gelebilecek maddi veya manevi zarar ve giderlerin ve bu hususlardaki tüm cezaların </w:t>
      </w:r>
      <w:proofErr w:type="gramStart"/>
      <w:r w:rsidRPr="00E11B3D">
        <w:rPr>
          <w:rFonts w:ascii="Arial" w:eastAsia="Times New Roman" w:hAnsi="Arial" w:cs="Arial"/>
          <w:color w:val="000000"/>
          <w:sz w:val="24"/>
          <w:szCs w:val="24"/>
          <w:lang w:eastAsia="tr-TR"/>
        </w:rPr>
        <w:t>tamamı,müteahhide</w:t>
      </w:r>
      <w:proofErr w:type="gramEnd"/>
      <w:r w:rsidRPr="00E11B3D">
        <w:rPr>
          <w:rFonts w:ascii="Arial" w:eastAsia="Times New Roman" w:hAnsi="Arial" w:cs="Arial"/>
          <w:color w:val="000000"/>
          <w:sz w:val="24"/>
          <w:szCs w:val="24"/>
          <w:lang w:eastAsia="tr-TR"/>
        </w:rPr>
        <w:t xml:space="preserve"> ait olacaktır.</w:t>
      </w:r>
    </w:p>
    <w:p w:rsidR="00E11B3D" w:rsidRPr="00E11B3D" w:rsidRDefault="00E11B3D" w:rsidP="00E11B3D">
      <w:pPr>
        <w:shd w:val="clear" w:color="auto" w:fill="FFFFFF"/>
        <w:spacing w:after="0" w:line="240" w:lineRule="auto"/>
        <w:jc w:val="both"/>
        <w:rPr>
          <w:rFonts w:ascii="Arial" w:eastAsia="Times New Roman" w:hAnsi="Arial" w:cs="Arial"/>
          <w:color w:val="000000"/>
          <w:sz w:val="24"/>
          <w:szCs w:val="24"/>
          <w:lang w:eastAsia="tr-TR"/>
        </w:rPr>
      </w:pPr>
      <w:r w:rsidRPr="00E11B3D">
        <w:rPr>
          <w:rFonts w:ascii="Arial" w:eastAsia="Times New Roman" w:hAnsi="Arial" w:cs="Arial"/>
          <w:color w:val="000000"/>
          <w:sz w:val="24"/>
          <w:szCs w:val="24"/>
          <w:lang w:eastAsia="tr-TR"/>
        </w:rPr>
        <w:t>KAT İRTİFAKININ KURULMASI:</w:t>
      </w:r>
    </w:p>
    <w:p w:rsidR="00E11B3D" w:rsidRPr="00E11B3D" w:rsidRDefault="00E11B3D" w:rsidP="00E11B3D">
      <w:pPr>
        <w:shd w:val="clear" w:color="auto" w:fill="FFFFFF"/>
        <w:spacing w:after="0" w:line="240" w:lineRule="auto"/>
        <w:jc w:val="both"/>
        <w:rPr>
          <w:rFonts w:ascii="Arial" w:eastAsia="Times New Roman" w:hAnsi="Arial" w:cs="Arial"/>
          <w:color w:val="000000"/>
          <w:sz w:val="24"/>
          <w:szCs w:val="24"/>
          <w:lang w:eastAsia="tr-TR"/>
        </w:rPr>
      </w:pPr>
      <w:r w:rsidRPr="00E11B3D">
        <w:rPr>
          <w:rFonts w:ascii="Arial" w:eastAsia="Times New Roman" w:hAnsi="Arial" w:cs="Arial"/>
          <w:color w:val="000000"/>
          <w:sz w:val="24"/>
          <w:szCs w:val="24"/>
          <w:lang w:eastAsia="tr-TR"/>
        </w:rPr>
        <w:t xml:space="preserve">Taraflar arasında kabul edilen projeye göre, belediye ruhsatından sonra kat irtifakı kurulacaktır. Kat irtifakı kurulduktan sonra, arsa sahibi ve </w:t>
      </w:r>
      <w:proofErr w:type="gramStart"/>
      <w:r w:rsidRPr="00E11B3D">
        <w:rPr>
          <w:rFonts w:ascii="Arial" w:eastAsia="Times New Roman" w:hAnsi="Arial" w:cs="Arial"/>
          <w:color w:val="000000"/>
          <w:sz w:val="24"/>
          <w:szCs w:val="24"/>
          <w:lang w:eastAsia="tr-TR"/>
        </w:rPr>
        <w:t>müteahhit</w:t>
      </w:r>
      <w:proofErr w:type="gramEnd"/>
      <w:r w:rsidRPr="00E11B3D">
        <w:rPr>
          <w:rFonts w:ascii="Arial" w:eastAsia="Times New Roman" w:hAnsi="Arial" w:cs="Arial"/>
          <w:color w:val="000000"/>
          <w:sz w:val="24"/>
          <w:szCs w:val="24"/>
          <w:lang w:eastAsia="tr-TR"/>
        </w:rPr>
        <w:t xml:space="preserve"> kendilerine düşen bağımsız bölümlere ait tapulara hak kazanacak ve alacaktır.</w:t>
      </w:r>
    </w:p>
    <w:p w:rsidR="00E11B3D" w:rsidRPr="00E11B3D" w:rsidRDefault="00E11B3D" w:rsidP="00E11B3D">
      <w:pPr>
        <w:shd w:val="clear" w:color="auto" w:fill="FFFFFF"/>
        <w:spacing w:after="0" w:line="240" w:lineRule="auto"/>
        <w:jc w:val="both"/>
        <w:rPr>
          <w:rFonts w:ascii="Arial" w:eastAsia="Times New Roman" w:hAnsi="Arial" w:cs="Arial"/>
          <w:color w:val="000000"/>
          <w:sz w:val="24"/>
          <w:szCs w:val="24"/>
          <w:lang w:eastAsia="tr-TR"/>
        </w:rPr>
      </w:pPr>
      <w:r w:rsidRPr="00E11B3D">
        <w:rPr>
          <w:rFonts w:ascii="Arial" w:eastAsia="Times New Roman" w:hAnsi="Arial" w:cs="Arial"/>
          <w:color w:val="000000"/>
          <w:sz w:val="24"/>
          <w:szCs w:val="24"/>
          <w:lang w:eastAsia="tr-TR"/>
        </w:rPr>
        <w:t xml:space="preserve">Binanın kat irtifakı ve kat mülkiyeti kurulması giderleri ve binanın umumi </w:t>
      </w:r>
      <w:proofErr w:type="gramStart"/>
      <w:r w:rsidRPr="00E11B3D">
        <w:rPr>
          <w:rFonts w:ascii="Arial" w:eastAsia="Times New Roman" w:hAnsi="Arial" w:cs="Arial"/>
          <w:color w:val="000000"/>
          <w:sz w:val="24"/>
          <w:szCs w:val="24"/>
          <w:lang w:eastAsia="tr-TR"/>
        </w:rPr>
        <w:t>iskan</w:t>
      </w:r>
      <w:proofErr w:type="gramEnd"/>
      <w:r w:rsidRPr="00E11B3D">
        <w:rPr>
          <w:rFonts w:ascii="Arial" w:eastAsia="Times New Roman" w:hAnsi="Arial" w:cs="Arial"/>
          <w:color w:val="000000"/>
          <w:sz w:val="24"/>
          <w:szCs w:val="24"/>
          <w:lang w:eastAsia="tr-TR"/>
        </w:rPr>
        <w:t xml:space="preserve"> harçları, Müteahhit tarafından üçüncü şahıslara yapılacak satışlara bağımsız bölüm şartlarından dolayı meydana gelebilecek emlak. Kıymet artış, mali denge, kazanç vergisi ve cezaları ile İlgili yasa hükümleri gereğince arsa sahibi adına yatırılması gereken yapı denetim hizmet bedelleri ve harçları tamamen </w:t>
      </w:r>
      <w:proofErr w:type="gramStart"/>
      <w:r w:rsidRPr="00E11B3D">
        <w:rPr>
          <w:rFonts w:ascii="Arial" w:eastAsia="Times New Roman" w:hAnsi="Arial" w:cs="Arial"/>
          <w:color w:val="000000"/>
          <w:sz w:val="24"/>
          <w:szCs w:val="24"/>
          <w:lang w:eastAsia="tr-TR"/>
        </w:rPr>
        <w:t>müteahhit</w:t>
      </w:r>
      <w:proofErr w:type="gramEnd"/>
      <w:r w:rsidRPr="00E11B3D">
        <w:rPr>
          <w:rFonts w:ascii="Arial" w:eastAsia="Times New Roman" w:hAnsi="Arial" w:cs="Arial"/>
          <w:color w:val="000000"/>
          <w:sz w:val="24"/>
          <w:szCs w:val="24"/>
          <w:lang w:eastAsia="tr-TR"/>
        </w:rPr>
        <w:t xml:space="preserve"> tarafa ait olacak ve bu hususlarda arsa sahibinden herhangi bir bedel ve alacak talebinde bulunmayacaktır.</w:t>
      </w:r>
    </w:p>
    <w:p w:rsidR="00E11B3D" w:rsidRPr="00E11B3D" w:rsidRDefault="00E11B3D" w:rsidP="00E11B3D">
      <w:pPr>
        <w:shd w:val="clear" w:color="auto" w:fill="FFFFFF"/>
        <w:spacing w:after="0" w:line="240" w:lineRule="auto"/>
        <w:jc w:val="both"/>
        <w:rPr>
          <w:rFonts w:ascii="Arial" w:eastAsia="Times New Roman" w:hAnsi="Arial" w:cs="Arial"/>
          <w:color w:val="000000"/>
          <w:sz w:val="24"/>
          <w:szCs w:val="24"/>
          <w:lang w:eastAsia="tr-TR"/>
        </w:rPr>
      </w:pPr>
      <w:r w:rsidRPr="00E11B3D">
        <w:rPr>
          <w:rFonts w:ascii="Arial" w:eastAsia="Times New Roman" w:hAnsi="Arial" w:cs="Arial"/>
          <w:color w:val="000000"/>
          <w:sz w:val="24"/>
          <w:szCs w:val="24"/>
          <w:lang w:eastAsia="tr-TR"/>
        </w:rPr>
        <w:t xml:space="preserve">Sözleşmenin imzalanması ve onayından sonra inşaatın yapımı ile ilgili olarak kanun yönetmelik ve sair nedenlerle yapılacak değişikliklerden dolayı doğabilecek bedeller ile inşaatın yapımı ile ilgili yeni vergi ve harçların konulması halinde </w:t>
      </w:r>
      <w:proofErr w:type="gramStart"/>
      <w:r w:rsidRPr="00E11B3D">
        <w:rPr>
          <w:rFonts w:ascii="Arial" w:eastAsia="Times New Roman" w:hAnsi="Arial" w:cs="Arial"/>
          <w:color w:val="000000"/>
          <w:sz w:val="24"/>
          <w:szCs w:val="24"/>
          <w:lang w:eastAsia="tr-TR"/>
        </w:rPr>
        <w:t>müteahhit</w:t>
      </w:r>
      <w:proofErr w:type="gramEnd"/>
      <w:r w:rsidRPr="00E11B3D">
        <w:rPr>
          <w:rFonts w:ascii="Arial" w:eastAsia="Times New Roman" w:hAnsi="Arial" w:cs="Arial"/>
          <w:color w:val="000000"/>
          <w:sz w:val="24"/>
          <w:szCs w:val="24"/>
          <w:lang w:eastAsia="tr-TR"/>
        </w:rPr>
        <w:t xml:space="preserve"> taraf, arsa sahibinden hiçbir bedel talebinde bulunmayacaktır.</w:t>
      </w:r>
    </w:p>
    <w:p w:rsidR="00E11B3D" w:rsidRPr="00E11B3D" w:rsidRDefault="00E11B3D" w:rsidP="00E11B3D">
      <w:pPr>
        <w:shd w:val="clear" w:color="auto" w:fill="FFFFFF"/>
        <w:spacing w:after="0" w:line="240" w:lineRule="auto"/>
        <w:jc w:val="both"/>
        <w:rPr>
          <w:rFonts w:ascii="Arial" w:eastAsia="Times New Roman" w:hAnsi="Arial" w:cs="Arial"/>
          <w:color w:val="000000"/>
          <w:sz w:val="24"/>
          <w:szCs w:val="24"/>
          <w:lang w:eastAsia="tr-TR"/>
        </w:rPr>
      </w:pPr>
      <w:r w:rsidRPr="00E11B3D">
        <w:rPr>
          <w:rFonts w:ascii="Arial" w:eastAsia="Times New Roman" w:hAnsi="Arial" w:cs="Arial"/>
          <w:color w:val="000000"/>
          <w:sz w:val="24"/>
          <w:szCs w:val="24"/>
          <w:lang w:eastAsia="tr-TR"/>
        </w:rPr>
        <w:t>Mülkiyet hakkı ile ilgili olarak hali hazırdaki vergiler dışında yeni vergi çıkartıldığı takdirde taraflar kendilerine ait vergileri ödeyecektir.</w:t>
      </w:r>
    </w:p>
    <w:p w:rsidR="00E11B3D" w:rsidRPr="00E11B3D" w:rsidRDefault="00E11B3D" w:rsidP="00E11B3D">
      <w:pPr>
        <w:shd w:val="clear" w:color="auto" w:fill="FFFFFF"/>
        <w:spacing w:after="0" w:line="240" w:lineRule="auto"/>
        <w:jc w:val="both"/>
        <w:rPr>
          <w:rFonts w:ascii="Arial" w:eastAsia="Times New Roman" w:hAnsi="Arial" w:cs="Arial"/>
          <w:color w:val="000000"/>
          <w:sz w:val="24"/>
          <w:szCs w:val="24"/>
          <w:lang w:eastAsia="tr-TR"/>
        </w:rPr>
      </w:pPr>
      <w:r w:rsidRPr="00E11B3D">
        <w:rPr>
          <w:rFonts w:ascii="Arial" w:eastAsia="Times New Roman" w:hAnsi="Arial" w:cs="Arial"/>
          <w:color w:val="000000"/>
          <w:sz w:val="24"/>
          <w:szCs w:val="24"/>
          <w:lang w:eastAsia="tr-TR"/>
        </w:rPr>
        <w:t>DEVİR YETKİSİ:</w:t>
      </w:r>
    </w:p>
    <w:p w:rsidR="00E11B3D" w:rsidRPr="00E11B3D" w:rsidRDefault="00E11B3D" w:rsidP="00E11B3D">
      <w:pPr>
        <w:shd w:val="clear" w:color="auto" w:fill="FFFFFF"/>
        <w:spacing w:after="0" w:line="240" w:lineRule="auto"/>
        <w:jc w:val="both"/>
        <w:rPr>
          <w:rFonts w:ascii="Arial" w:eastAsia="Times New Roman" w:hAnsi="Arial" w:cs="Arial"/>
          <w:color w:val="000000"/>
          <w:sz w:val="24"/>
          <w:szCs w:val="24"/>
          <w:lang w:eastAsia="tr-TR"/>
        </w:rPr>
      </w:pPr>
      <w:r w:rsidRPr="00E11B3D">
        <w:rPr>
          <w:rFonts w:ascii="Arial" w:eastAsia="Times New Roman" w:hAnsi="Arial" w:cs="Arial"/>
          <w:color w:val="000000"/>
          <w:sz w:val="24"/>
          <w:szCs w:val="24"/>
          <w:lang w:eastAsia="tr-TR"/>
        </w:rPr>
        <w:t xml:space="preserve">Arsa sahibi, kat irtifakı kurulmadan önce arsa üzerindeki hak ve hisselerinin tamamını veya bir kısmını, müteahhidin </w:t>
      </w:r>
      <w:proofErr w:type="spellStart"/>
      <w:r w:rsidRPr="00E11B3D">
        <w:rPr>
          <w:rFonts w:ascii="Arial" w:eastAsia="Times New Roman" w:hAnsi="Arial" w:cs="Arial"/>
          <w:color w:val="000000"/>
          <w:sz w:val="24"/>
          <w:szCs w:val="24"/>
          <w:lang w:eastAsia="tr-TR"/>
        </w:rPr>
        <w:t>muvafakatı</w:t>
      </w:r>
      <w:proofErr w:type="spellEnd"/>
      <w:r w:rsidRPr="00E11B3D">
        <w:rPr>
          <w:rFonts w:ascii="Arial" w:eastAsia="Times New Roman" w:hAnsi="Arial" w:cs="Arial"/>
          <w:color w:val="000000"/>
          <w:sz w:val="24"/>
          <w:szCs w:val="24"/>
          <w:lang w:eastAsia="tr-TR"/>
        </w:rPr>
        <w:t xml:space="preserve"> olmadan 3. şahıslara satamazlar, takas veya trampa yapamazlar, devir ve temlik edemezler, kendi borçlarına karşılık rehin ve ipotek ettiremezler.</w:t>
      </w:r>
    </w:p>
    <w:p w:rsidR="00E11B3D" w:rsidRPr="00E11B3D" w:rsidRDefault="00E11B3D" w:rsidP="00E11B3D">
      <w:pPr>
        <w:shd w:val="clear" w:color="auto" w:fill="FFFFFF"/>
        <w:spacing w:after="0" w:line="240" w:lineRule="auto"/>
        <w:jc w:val="both"/>
        <w:rPr>
          <w:rFonts w:ascii="Arial" w:eastAsia="Times New Roman" w:hAnsi="Arial" w:cs="Arial"/>
          <w:color w:val="000000"/>
          <w:sz w:val="24"/>
          <w:szCs w:val="24"/>
          <w:lang w:eastAsia="tr-TR"/>
        </w:rPr>
      </w:pPr>
      <w:r w:rsidRPr="00E11B3D">
        <w:rPr>
          <w:rFonts w:ascii="Arial" w:eastAsia="Times New Roman" w:hAnsi="Arial" w:cs="Arial"/>
          <w:color w:val="000000"/>
          <w:sz w:val="24"/>
          <w:szCs w:val="24"/>
          <w:lang w:eastAsia="tr-TR"/>
        </w:rPr>
        <w:t xml:space="preserve">Müteahhit taraf, arsa sahibinin </w:t>
      </w:r>
      <w:proofErr w:type="spellStart"/>
      <w:r w:rsidRPr="00E11B3D">
        <w:rPr>
          <w:rFonts w:ascii="Arial" w:eastAsia="Times New Roman" w:hAnsi="Arial" w:cs="Arial"/>
          <w:color w:val="000000"/>
          <w:sz w:val="24"/>
          <w:szCs w:val="24"/>
          <w:lang w:eastAsia="tr-TR"/>
        </w:rPr>
        <w:t>muvafakatı</w:t>
      </w:r>
      <w:proofErr w:type="spellEnd"/>
      <w:r w:rsidRPr="00E11B3D">
        <w:rPr>
          <w:rFonts w:ascii="Arial" w:eastAsia="Times New Roman" w:hAnsi="Arial" w:cs="Arial"/>
          <w:color w:val="000000"/>
          <w:sz w:val="24"/>
          <w:szCs w:val="24"/>
          <w:lang w:eastAsia="tr-TR"/>
        </w:rPr>
        <w:t xml:space="preserve"> olmadan, bu sözleşme ile kendisine tanınan </w:t>
      </w:r>
      <w:proofErr w:type="gramStart"/>
      <w:r w:rsidRPr="00E11B3D">
        <w:rPr>
          <w:rFonts w:ascii="Arial" w:eastAsia="Times New Roman" w:hAnsi="Arial" w:cs="Arial"/>
          <w:color w:val="000000"/>
          <w:sz w:val="24"/>
          <w:szCs w:val="24"/>
          <w:lang w:eastAsia="tr-TR"/>
        </w:rPr>
        <w:t>müteahhitlik</w:t>
      </w:r>
      <w:proofErr w:type="gramEnd"/>
      <w:r w:rsidRPr="00E11B3D">
        <w:rPr>
          <w:rFonts w:ascii="Arial" w:eastAsia="Times New Roman" w:hAnsi="Arial" w:cs="Arial"/>
          <w:color w:val="000000"/>
          <w:sz w:val="24"/>
          <w:szCs w:val="24"/>
          <w:lang w:eastAsia="tr-TR"/>
        </w:rPr>
        <w:t xml:space="preserve"> hak, hizmet ve tasarrufları ile mesuliyetlerini kısmen veya tamamen üçüncü şahıs veya şirketlere devir ve temlik edemez</w:t>
      </w:r>
    </w:p>
    <w:p w:rsidR="00E11B3D" w:rsidRPr="00E11B3D" w:rsidRDefault="00E11B3D" w:rsidP="00E11B3D">
      <w:pPr>
        <w:shd w:val="clear" w:color="auto" w:fill="FFFFFF"/>
        <w:spacing w:after="0" w:line="240" w:lineRule="auto"/>
        <w:jc w:val="both"/>
        <w:rPr>
          <w:rFonts w:ascii="Arial" w:eastAsia="Times New Roman" w:hAnsi="Arial" w:cs="Arial"/>
          <w:color w:val="000000"/>
          <w:sz w:val="24"/>
          <w:szCs w:val="24"/>
          <w:lang w:eastAsia="tr-TR"/>
        </w:rPr>
      </w:pPr>
      <w:r w:rsidRPr="00E11B3D">
        <w:rPr>
          <w:rFonts w:ascii="Arial" w:eastAsia="Times New Roman" w:hAnsi="Arial" w:cs="Arial"/>
          <w:color w:val="000000"/>
          <w:sz w:val="24"/>
          <w:szCs w:val="24"/>
          <w:lang w:eastAsia="tr-TR"/>
        </w:rPr>
        <w:t> </w:t>
      </w:r>
    </w:p>
    <w:p w:rsidR="00E11B3D" w:rsidRPr="00E11B3D" w:rsidRDefault="00E11B3D" w:rsidP="00E11B3D">
      <w:pPr>
        <w:shd w:val="clear" w:color="auto" w:fill="FFFFFF"/>
        <w:spacing w:after="0" w:line="240" w:lineRule="auto"/>
        <w:jc w:val="both"/>
        <w:rPr>
          <w:rFonts w:ascii="Arial" w:eastAsia="Times New Roman" w:hAnsi="Arial" w:cs="Arial"/>
          <w:color w:val="000000"/>
          <w:sz w:val="24"/>
          <w:szCs w:val="24"/>
          <w:lang w:eastAsia="tr-TR"/>
        </w:rPr>
      </w:pPr>
      <w:r w:rsidRPr="00E11B3D">
        <w:rPr>
          <w:rFonts w:ascii="Arial" w:eastAsia="Times New Roman" w:hAnsi="Arial" w:cs="Arial"/>
          <w:color w:val="000000"/>
          <w:sz w:val="24"/>
          <w:szCs w:val="24"/>
          <w:lang w:eastAsia="tr-TR"/>
        </w:rPr>
        <w:t>MÜTEAHHİDE KALAN BAĞIMSIZ BÖLÜMLERİN SATIŞ YETKİSİ:</w:t>
      </w:r>
    </w:p>
    <w:p w:rsidR="00E11B3D" w:rsidRPr="00E11B3D" w:rsidRDefault="00E11B3D" w:rsidP="00E11B3D">
      <w:pPr>
        <w:shd w:val="clear" w:color="auto" w:fill="FFFFFF"/>
        <w:spacing w:after="0" w:line="240" w:lineRule="auto"/>
        <w:jc w:val="both"/>
        <w:rPr>
          <w:rFonts w:ascii="Arial" w:eastAsia="Times New Roman" w:hAnsi="Arial" w:cs="Arial"/>
          <w:color w:val="000000"/>
          <w:sz w:val="24"/>
          <w:szCs w:val="24"/>
          <w:lang w:eastAsia="tr-TR"/>
        </w:rPr>
      </w:pPr>
      <w:r w:rsidRPr="00E11B3D">
        <w:rPr>
          <w:rFonts w:ascii="Arial" w:eastAsia="Times New Roman" w:hAnsi="Arial" w:cs="Arial"/>
          <w:color w:val="000000"/>
          <w:sz w:val="24"/>
          <w:szCs w:val="24"/>
          <w:lang w:eastAsia="tr-TR"/>
        </w:rPr>
        <w:t>Arsa sahibi müteahhide kalacak bağımsız bölümlerin satışını veya satış yetkisini müteahhidin kendisine veya göstereceği kişiye verecektir.</w:t>
      </w:r>
    </w:p>
    <w:p w:rsidR="00E11B3D" w:rsidRPr="00E11B3D" w:rsidRDefault="00E11B3D" w:rsidP="00E11B3D">
      <w:pPr>
        <w:shd w:val="clear" w:color="auto" w:fill="FFFFFF"/>
        <w:spacing w:after="0" w:line="240" w:lineRule="auto"/>
        <w:jc w:val="both"/>
        <w:rPr>
          <w:rFonts w:ascii="Arial" w:eastAsia="Times New Roman" w:hAnsi="Arial" w:cs="Arial"/>
          <w:color w:val="000000"/>
          <w:sz w:val="24"/>
          <w:szCs w:val="24"/>
          <w:lang w:eastAsia="tr-TR"/>
        </w:rPr>
      </w:pPr>
      <w:r w:rsidRPr="00E11B3D">
        <w:rPr>
          <w:rFonts w:ascii="Arial" w:eastAsia="Times New Roman" w:hAnsi="Arial" w:cs="Arial"/>
          <w:color w:val="000000"/>
          <w:sz w:val="24"/>
          <w:szCs w:val="24"/>
          <w:lang w:eastAsia="tr-TR"/>
        </w:rPr>
        <w:t> </w:t>
      </w:r>
    </w:p>
    <w:p w:rsidR="00E11B3D" w:rsidRPr="00E11B3D" w:rsidRDefault="00E11B3D" w:rsidP="00E11B3D">
      <w:pPr>
        <w:shd w:val="clear" w:color="auto" w:fill="FFFFFF"/>
        <w:spacing w:after="0" w:line="240" w:lineRule="auto"/>
        <w:jc w:val="both"/>
        <w:rPr>
          <w:rFonts w:ascii="Arial" w:eastAsia="Times New Roman" w:hAnsi="Arial" w:cs="Arial"/>
          <w:color w:val="000000"/>
          <w:sz w:val="24"/>
          <w:szCs w:val="24"/>
          <w:lang w:eastAsia="tr-TR"/>
        </w:rPr>
      </w:pPr>
      <w:proofErr w:type="gramStart"/>
      <w:r w:rsidRPr="00E11B3D">
        <w:rPr>
          <w:rFonts w:ascii="Arial" w:eastAsia="Times New Roman" w:hAnsi="Arial" w:cs="Arial"/>
          <w:color w:val="000000"/>
          <w:sz w:val="24"/>
          <w:szCs w:val="24"/>
          <w:lang w:eastAsia="tr-TR"/>
        </w:rPr>
        <w:t>VEKALETNAME</w:t>
      </w:r>
      <w:proofErr w:type="gramEnd"/>
      <w:r w:rsidRPr="00E11B3D">
        <w:rPr>
          <w:rFonts w:ascii="Arial" w:eastAsia="Times New Roman" w:hAnsi="Arial" w:cs="Arial"/>
          <w:color w:val="000000"/>
          <w:sz w:val="24"/>
          <w:szCs w:val="24"/>
          <w:lang w:eastAsia="tr-TR"/>
        </w:rPr>
        <w:t>:</w:t>
      </w:r>
    </w:p>
    <w:p w:rsidR="00E11B3D" w:rsidRPr="00E11B3D" w:rsidRDefault="00E11B3D" w:rsidP="00E11B3D">
      <w:pPr>
        <w:shd w:val="clear" w:color="auto" w:fill="FFFFFF"/>
        <w:spacing w:after="0" w:line="240" w:lineRule="auto"/>
        <w:jc w:val="both"/>
        <w:rPr>
          <w:rFonts w:ascii="Arial" w:eastAsia="Times New Roman" w:hAnsi="Arial" w:cs="Arial"/>
          <w:color w:val="000000"/>
          <w:sz w:val="24"/>
          <w:szCs w:val="24"/>
          <w:lang w:eastAsia="tr-TR"/>
        </w:rPr>
      </w:pPr>
      <w:r w:rsidRPr="00E11B3D">
        <w:rPr>
          <w:rFonts w:ascii="Arial" w:eastAsia="Times New Roman" w:hAnsi="Arial" w:cs="Arial"/>
          <w:color w:val="000000"/>
          <w:sz w:val="24"/>
          <w:szCs w:val="24"/>
          <w:lang w:eastAsia="tr-TR"/>
        </w:rPr>
        <w:t xml:space="preserve">Bu sözleşme şartlarının yerine getirebilmesi için, gerekli her türlü yetkiyi içeren </w:t>
      </w:r>
      <w:proofErr w:type="gramStart"/>
      <w:r w:rsidRPr="00E11B3D">
        <w:rPr>
          <w:rFonts w:ascii="Arial" w:eastAsia="Times New Roman" w:hAnsi="Arial" w:cs="Arial"/>
          <w:color w:val="000000"/>
          <w:sz w:val="24"/>
          <w:szCs w:val="24"/>
          <w:lang w:eastAsia="tr-TR"/>
        </w:rPr>
        <w:t>vekaletname</w:t>
      </w:r>
      <w:proofErr w:type="gramEnd"/>
      <w:r w:rsidRPr="00E11B3D">
        <w:rPr>
          <w:rFonts w:ascii="Arial" w:eastAsia="Times New Roman" w:hAnsi="Arial" w:cs="Arial"/>
          <w:color w:val="000000"/>
          <w:sz w:val="24"/>
          <w:szCs w:val="24"/>
          <w:lang w:eastAsia="tr-TR"/>
        </w:rPr>
        <w:t xml:space="preserve"> arsa sahibi tarafından müteahhide ve müteahhidin göstereceği kişi veya kişilere verecektir.</w:t>
      </w:r>
    </w:p>
    <w:p w:rsidR="00E11B3D" w:rsidRPr="00E11B3D" w:rsidRDefault="00E11B3D" w:rsidP="00E11B3D">
      <w:pPr>
        <w:shd w:val="clear" w:color="auto" w:fill="FFFFFF"/>
        <w:spacing w:after="0" w:line="240" w:lineRule="auto"/>
        <w:jc w:val="both"/>
        <w:rPr>
          <w:rFonts w:ascii="Arial" w:eastAsia="Times New Roman" w:hAnsi="Arial" w:cs="Arial"/>
          <w:color w:val="000000"/>
          <w:sz w:val="24"/>
          <w:szCs w:val="24"/>
          <w:lang w:eastAsia="tr-TR"/>
        </w:rPr>
      </w:pPr>
      <w:r w:rsidRPr="00E11B3D">
        <w:rPr>
          <w:rFonts w:ascii="Arial" w:eastAsia="Times New Roman" w:hAnsi="Arial" w:cs="Arial"/>
          <w:color w:val="000000"/>
          <w:sz w:val="24"/>
          <w:szCs w:val="24"/>
          <w:lang w:eastAsia="tr-TR"/>
        </w:rPr>
        <w:t> </w:t>
      </w:r>
    </w:p>
    <w:p w:rsidR="00E11B3D" w:rsidRPr="00E11B3D" w:rsidRDefault="00E11B3D" w:rsidP="00E11B3D">
      <w:pPr>
        <w:shd w:val="clear" w:color="auto" w:fill="FFFFFF"/>
        <w:spacing w:after="0" w:line="240" w:lineRule="auto"/>
        <w:jc w:val="both"/>
        <w:rPr>
          <w:rFonts w:ascii="Arial" w:eastAsia="Times New Roman" w:hAnsi="Arial" w:cs="Arial"/>
          <w:color w:val="000000"/>
          <w:sz w:val="24"/>
          <w:szCs w:val="24"/>
          <w:lang w:eastAsia="tr-TR"/>
        </w:rPr>
      </w:pPr>
      <w:r w:rsidRPr="00E11B3D">
        <w:rPr>
          <w:rFonts w:ascii="Arial" w:eastAsia="Times New Roman" w:hAnsi="Arial" w:cs="Arial"/>
          <w:color w:val="000000"/>
          <w:sz w:val="24"/>
          <w:szCs w:val="24"/>
          <w:lang w:eastAsia="tr-TR"/>
        </w:rPr>
        <w:t>TAPUYA ŞERH VERİLMESİ:</w:t>
      </w:r>
    </w:p>
    <w:p w:rsidR="00E11B3D" w:rsidRPr="00E11B3D" w:rsidRDefault="00E11B3D" w:rsidP="00E11B3D">
      <w:pPr>
        <w:shd w:val="clear" w:color="auto" w:fill="FFFFFF"/>
        <w:spacing w:after="0" w:line="240" w:lineRule="auto"/>
        <w:jc w:val="both"/>
        <w:rPr>
          <w:rFonts w:ascii="Arial" w:eastAsia="Times New Roman" w:hAnsi="Arial" w:cs="Arial"/>
          <w:color w:val="000000"/>
          <w:sz w:val="24"/>
          <w:szCs w:val="24"/>
          <w:lang w:eastAsia="tr-TR"/>
        </w:rPr>
      </w:pPr>
      <w:r w:rsidRPr="00E11B3D">
        <w:rPr>
          <w:rFonts w:ascii="Arial" w:eastAsia="Times New Roman" w:hAnsi="Arial" w:cs="Arial"/>
          <w:color w:val="000000"/>
          <w:sz w:val="24"/>
          <w:szCs w:val="24"/>
          <w:lang w:eastAsia="tr-TR"/>
        </w:rPr>
        <w:t>Müteahhit, satış vaadine konu taşınmazın kayıtlı olduğu Tapu Sicil Müdürlüğüne müracaat ederek, bu sözleşmeyi münferiden şerh ve kayıt ettirmeye yetkilidir.</w:t>
      </w:r>
    </w:p>
    <w:p w:rsidR="00E11B3D" w:rsidRPr="00E11B3D" w:rsidRDefault="00E11B3D" w:rsidP="00E11B3D">
      <w:pPr>
        <w:shd w:val="clear" w:color="auto" w:fill="FFFFFF"/>
        <w:spacing w:after="0" w:line="240" w:lineRule="auto"/>
        <w:jc w:val="both"/>
        <w:rPr>
          <w:rFonts w:ascii="Arial" w:eastAsia="Times New Roman" w:hAnsi="Arial" w:cs="Arial"/>
          <w:color w:val="000000"/>
          <w:sz w:val="24"/>
          <w:szCs w:val="24"/>
          <w:lang w:eastAsia="tr-TR"/>
        </w:rPr>
      </w:pPr>
      <w:r w:rsidRPr="00E11B3D">
        <w:rPr>
          <w:rFonts w:ascii="Arial" w:eastAsia="Times New Roman" w:hAnsi="Arial" w:cs="Arial"/>
          <w:color w:val="000000"/>
          <w:sz w:val="24"/>
          <w:szCs w:val="24"/>
          <w:lang w:eastAsia="tr-TR"/>
        </w:rPr>
        <w:t> </w:t>
      </w:r>
    </w:p>
    <w:p w:rsidR="00E11B3D" w:rsidRPr="00E11B3D" w:rsidRDefault="00E11B3D" w:rsidP="00E11B3D">
      <w:pPr>
        <w:shd w:val="clear" w:color="auto" w:fill="FFFFFF"/>
        <w:spacing w:after="0" w:line="240" w:lineRule="auto"/>
        <w:jc w:val="both"/>
        <w:rPr>
          <w:rFonts w:ascii="Arial" w:eastAsia="Times New Roman" w:hAnsi="Arial" w:cs="Arial"/>
          <w:color w:val="000000"/>
          <w:sz w:val="24"/>
          <w:szCs w:val="24"/>
          <w:lang w:eastAsia="tr-TR"/>
        </w:rPr>
      </w:pPr>
      <w:r w:rsidRPr="00E11B3D">
        <w:rPr>
          <w:rFonts w:ascii="Arial" w:eastAsia="Times New Roman" w:hAnsi="Arial" w:cs="Arial"/>
          <w:color w:val="000000"/>
          <w:sz w:val="24"/>
          <w:szCs w:val="24"/>
          <w:lang w:eastAsia="tr-TR"/>
        </w:rPr>
        <w:t>TAŞINMAZA AİT BİLGİ VE BELGELER</w:t>
      </w:r>
      <w:proofErr w:type="gramStart"/>
      <w:r w:rsidRPr="00E11B3D">
        <w:rPr>
          <w:rFonts w:ascii="Arial" w:eastAsia="Times New Roman" w:hAnsi="Arial" w:cs="Arial"/>
          <w:color w:val="000000"/>
          <w:sz w:val="24"/>
          <w:szCs w:val="24"/>
          <w:lang w:eastAsia="tr-TR"/>
        </w:rPr>
        <w:t>::</w:t>
      </w:r>
      <w:proofErr w:type="gramEnd"/>
    </w:p>
    <w:p w:rsidR="00E11B3D" w:rsidRPr="00E11B3D" w:rsidRDefault="00E11B3D" w:rsidP="00E11B3D">
      <w:pPr>
        <w:shd w:val="clear" w:color="auto" w:fill="FFFFFF"/>
        <w:spacing w:after="0" w:line="240" w:lineRule="auto"/>
        <w:jc w:val="both"/>
        <w:rPr>
          <w:rFonts w:ascii="Arial" w:eastAsia="Times New Roman" w:hAnsi="Arial" w:cs="Arial"/>
          <w:color w:val="000000"/>
          <w:sz w:val="24"/>
          <w:szCs w:val="24"/>
          <w:lang w:eastAsia="tr-TR"/>
        </w:rPr>
      </w:pPr>
      <w:r w:rsidRPr="00E11B3D">
        <w:rPr>
          <w:rFonts w:ascii="Arial" w:eastAsia="Times New Roman" w:hAnsi="Arial" w:cs="Arial"/>
          <w:color w:val="000000"/>
          <w:sz w:val="24"/>
          <w:szCs w:val="24"/>
          <w:lang w:eastAsia="tr-TR"/>
        </w:rPr>
        <w:t>Sözleşmenin tanzimi sırasında göstermiş olduğumuz belgelerin tarafımızdan ibraz edildiğini, bu belgelerin sözleşmenin ayrılmaz bir parçasını teşkil ettiğini, sözleşmeye konu gayrimenkulün tüm tapu kayıtlarının tarafımızdan incelendiğini ve bilindiğini sözleşmenin yapılmasını engel teşkil edecek herhangi bir yasal engelin bulunmadığını,  bu hususlar nedeniyle noteri sorumlu tutmadığımızı, kabul ve beyan ederiz.</w:t>
      </w:r>
    </w:p>
    <w:p w:rsidR="00E11B3D" w:rsidRPr="00E11B3D" w:rsidRDefault="00E11B3D" w:rsidP="00E11B3D">
      <w:pPr>
        <w:shd w:val="clear" w:color="auto" w:fill="FFFFFF"/>
        <w:spacing w:after="0" w:line="240" w:lineRule="auto"/>
        <w:jc w:val="both"/>
        <w:rPr>
          <w:rFonts w:ascii="Arial" w:eastAsia="Times New Roman" w:hAnsi="Arial" w:cs="Arial"/>
          <w:color w:val="000000"/>
          <w:sz w:val="24"/>
          <w:szCs w:val="24"/>
          <w:lang w:eastAsia="tr-TR"/>
        </w:rPr>
      </w:pPr>
      <w:r w:rsidRPr="00E11B3D">
        <w:rPr>
          <w:rFonts w:ascii="Arial" w:eastAsia="Times New Roman" w:hAnsi="Arial" w:cs="Arial"/>
          <w:color w:val="000000"/>
          <w:sz w:val="24"/>
          <w:szCs w:val="24"/>
          <w:lang w:eastAsia="tr-TR"/>
        </w:rPr>
        <w:t> </w:t>
      </w:r>
    </w:p>
    <w:p w:rsidR="00E11B3D" w:rsidRPr="00E11B3D" w:rsidRDefault="00E11B3D" w:rsidP="00E11B3D">
      <w:pPr>
        <w:shd w:val="clear" w:color="auto" w:fill="FFFFFF"/>
        <w:spacing w:after="0" w:line="240" w:lineRule="auto"/>
        <w:jc w:val="both"/>
        <w:rPr>
          <w:rFonts w:ascii="Arial" w:eastAsia="Times New Roman" w:hAnsi="Arial" w:cs="Arial"/>
          <w:color w:val="000000"/>
          <w:sz w:val="24"/>
          <w:szCs w:val="24"/>
          <w:lang w:eastAsia="tr-TR"/>
        </w:rPr>
      </w:pPr>
      <w:r w:rsidRPr="00E11B3D">
        <w:rPr>
          <w:rFonts w:ascii="Arial" w:eastAsia="Times New Roman" w:hAnsi="Arial" w:cs="Arial"/>
          <w:b/>
          <w:bCs/>
          <w:color w:val="000000"/>
          <w:sz w:val="24"/>
          <w:szCs w:val="24"/>
          <w:shd w:val="clear" w:color="auto" w:fill="FFFF00"/>
          <w:lang w:eastAsia="tr-TR"/>
        </w:rPr>
        <w:t>TEKNİK ÖZELLİKLER (TARAFLARIN TALEBİNE GÖRE DEĞİŞTİRİLİR):</w:t>
      </w:r>
    </w:p>
    <w:p w:rsidR="00E11B3D" w:rsidRPr="00E11B3D" w:rsidRDefault="00E11B3D" w:rsidP="00E11B3D">
      <w:pPr>
        <w:shd w:val="clear" w:color="auto" w:fill="FFFFFF"/>
        <w:spacing w:after="0" w:line="240" w:lineRule="auto"/>
        <w:jc w:val="both"/>
        <w:rPr>
          <w:rFonts w:ascii="Arial" w:eastAsia="Times New Roman" w:hAnsi="Arial" w:cs="Arial"/>
          <w:color w:val="000000"/>
          <w:sz w:val="24"/>
          <w:szCs w:val="24"/>
          <w:lang w:eastAsia="tr-TR"/>
        </w:rPr>
      </w:pPr>
      <w:r w:rsidRPr="00E11B3D">
        <w:rPr>
          <w:rFonts w:ascii="Arial" w:eastAsia="Times New Roman" w:hAnsi="Arial" w:cs="Arial"/>
          <w:color w:val="000000"/>
          <w:sz w:val="24"/>
          <w:szCs w:val="24"/>
          <w:lang w:eastAsia="tr-TR"/>
        </w:rPr>
        <w:t xml:space="preserve">Binalar asansörlü ve merkezi sistem kaloriferli olacaktır. </w:t>
      </w:r>
      <w:proofErr w:type="gramStart"/>
      <w:r w:rsidRPr="00E11B3D">
        <w:rPr>
          <w:rFonts w:ascii="Arial" w:eastAsia="Times New Roman" w:hAnsi="Arial" w:cs="Arial"/>
          <w:color w:val="000000"/>
          <w:sz w:val="24"/>
          <w:szCs w:val="24"/>
          <w:lang w:eastAsia="tr-TR"/>
        </w:rPr>
        <w:t>(</w:t>
      </w:r>
      <w:proofErr w:type="gramEnd"/>
      <w:r w:rsidRPr="00E11B3D">
        <w:rPr>
          <w:rFonts w:ascii="Arial" w:eastAsia="Times New Roman" w:hAnsi="Arial" w:cs="Arial"/>
          <w:color w:val="000000"/>
          <w:sz w:val="24"/>
          <w:szCs w:val="24"/>
          <w:lang w:eastAsia="tr-TR"/>
        </w:rPr>
        <w:t xml:space="preserve"> Doğal gaz gelirse doğal gazlı olacaktır. )</w:t>
      </w:r>
    </w:p>
    <w:p w:rsidR="00E11B3D" w:rsidRPr="00E11B3D" w:rsidRDefault="00E11B3D" w:rsidP="00E11B3D">
      <w:pPr>
        <w:shd w:val="clear" w:color="auto" w:fill="FFFFFF"/>
        <w:spacing w:after="0" w:line="240" w:lineRule="auto"/>
        <w:jc w:val="both"/>
        <w:rPr>
          <w:rFonts w:ascii="Arial" w:eastAsia="Times New Roman" w:hAnsi="Arial" w:cs="Arial"/>
          <w:color w:val="000000"/>
          <w:sz w:val="24"/>
          <w:szCs w:val="24"/>
          <w:lang w:eastAsia="tr-TR"/>
        </w:rPr>
      </w:pPr>
      <w:r w:rsidRPr="00E11B3D">
        <w:rPr>
          <w:rFonts w:ascii="Arial" w:eastAsia="Times New Roman" w:hAnsi="Arial" w:cs="Arial"/>
          <w:color w:val="000000"/>
          <w:sz w:val="24"/>
          <w:szCs w:val="24"/>
          <w:lang w:eastAsia="tr-TR"/>
        </w:rPr>
        <w:t> </w:t>
      </w:r>
    </w:p>
    <w:p w:rsidR="00E11B3D" w:rsidRPr="00E11B3D" w:rsidRDefault="00E11B3D" w:rsidP="00E11B3D">
      <w:pPr>
        <w:shd w:val="clear" w:color="auto" w:fill="FFFFFF"/>
        <w:spacing w:after="0" w:line="240" w:lineRule="auto"/>
        <w:jc w:val="both"/>
        <w:rPr>
          <w:rFonts w:ascii="Arial" w:eastAsia="Times New Roman" w:hAnsi="Arial" w:cs="Arial"/>
          <w:color w:val="000000"/>
          <w:sz w:val="24"/>
          <w:szCs w:val="24"/>
          <w:lang w:eastAsia="tr-TR"/>
        </w:rPr>
      </w:pPr>
      <w:r w:rsidRPr="00E11B3D">
        <w:rPr>
          <w:rFonts w:ascii="Arial" w:eastAsia="Times New Roman" w:hAnsi="Arial" w:cs="Arial"/>
          <w:color w:val="000000"/>
          <w:sz w:val="24"/>
          <w:szCs w:val="24"/>
          <w:lang w:eastAsia="tr-TR"/>
        </w:rPr>
        <w:t>Dairelerin bütün ıslak hacimleri ( Banyo, WC, Koridor, Balkon ve Mutfak tabanları ) Çanakkale veya Ege seramik birinci sınıf olacaktır. Banyo, WC duvarları tavana kadar seramik olacaktır. Tabanlar 30x30 olacaktır. Duş teknesi klozet lavabo konulacaktır.</w:t>
      </w:r>
    </w:p>
    <w:p w:rsidR="00E11B3D" w:rsidRPr="00E11B3D" w:rsidRDefault="00E11B3D" w:rsidP="00E11B3D">
      <w:pPr>
        <w:shd w:val="clear" w:color="auto" w:fill="FFFFFF"/>
        <w:spacing w:after="0" w:line="240" w:lineRule="auto"/>
        <w:jc w:val="both"/>
        <w:rPr>
          <w:rFonts w:ascii="Arial" w:eastAsia="Times New Roman" w:hAnsi="Arial" w:cs="Arial"/>
          <w:color w:val="000000"/>
          <w:sz w:val="24"/>
          <w:szCs w:val="24"/>
          <w:lang w:eastAsia="tr-TR"/>
        </w:rPr>
      </w:pPr>
      <w:r w:rsidRPr="00E11B3D">
        <w:rPr>
          <w:rFonts w:ascii="Arial" w:eastAsia="Times New Roman" w:hAnsi="Arial" w:cs="Arial"/>
          <w:color w:val="000000"/>
          <w:sz w:val="24"/>
          <w:szCs w:val="24"/>
          <w:lang w:eastAsia="tr-TR"/>
        </w:rPr>
        <w:t> </w:t>
      </w:r>
    </w:p>
    <w:p w:rsidR="00E11B3D" w:rsidRPr="00E11B3D" w:rsidRDefault="00E11B3D" w:rsidP="00E11B3D">
      <w:pPr>
        <w:shd w:val="clear" w:color="auto" w:fill="FFFFFF"/>
        <w:spacing w:after="0" w:line="240" w:lineRule="auto"/>
        <w:jc w:val="both"/>
        <w:rPr>
          <w:rFonts w:ascii="Arial" w:eastAsia="Times New Roman" w:hAnsi="Arial" w:cs="Arial"/>
          <w:color w:val="000000"/>
          <w:sz w:val="24"/>
          <w:szCs w:val="24"/>
          <w:lang w:eastAsia="tr-TR"/>
        </w:rPr>
      </w:pPr>
      <w:r w:rsidRPr="00E11B3D">
        <w:rPr>
          <w:rFonts w:ascii="Arial" w:eastAsia="Times New Roman" w:hAnsi="Arial" w:cs="Arial"/>
          <w:color w:val="000000"/>
          <w:sz w:val="24"/>
          <w:szCs w:val="24"/>
          <w:lang w:eastAsia="tr-TR"/>
        </w:rPr>
        <w:t>Sıhhi tesisat  (   )  marka olacaktır.</w:t>
      </w:r>
    </w:p>
    <w:p w:rsidR="00E11B3D" w:rsidRPr="00E11B3D" w:rsidRDefault="00E11B3D" w:rsidP="00E11B3D">
      <w:pPr>
        <w:shd w:val="clear" w:color="auto" w:fill="FFFFFF"/>
        <w:spacing w:after="0" w:line="240" w:lineRule="auto"/>
        <w:jc w:val="both"/>
        <w:rPr>
          <w:rFonts w:ascii="Arial" w:eastAsia="Times New Roman" w:hAnsi="Arial" w:cs="Arial"/>
          <w:color w:val="000000"/>
          <w:sz w:val="24"/>
          <w:szCs w:val="24"/>
          <w:lang w:eastAsia="tr-TR"/>
        </w:rPr>
      </w:pPr>
      <w:r w:rsidRPr="00E11B3D">
        <w:rPr>
          <w:rFonts w:ascii="Arial" w:eastAsia="Times New Roman" w:hAnsi="Arial" w:cs="Arial"/>
          <w:color w:val="000000"/>
          <w:sz w:val="24"/>
          <w:szCs w:val="24"/>
          <w:lang w:eastAsia="tr-TR"/>
        </w:rPr>
        <w:t>Elektrik tesisatı, sigorta ve prizler garantili ve TSE belgeli olacaktır.</w:t>
      </w:r>
    </w:p>
    <w:p w:rsidR="00E11B3D" w:rsidRPr="00E11B3D" w:rsidRDefault="00E11B3D" w:rsidP="00E11B3D">
      <w:pPr>
        <w:shd w:val="clear" w:color="auto" w:fill="FFFFFF"/>
        <w:spacing w:after="0" w:line="240" w:lineRule="auto"/>
        <w:jc w:val="both"/>
        <w:rPr>
          <w:rFonts w:ascii="Arial" w:eastAsia="Times New Roman" w:hAnsi="Arial" w:cs="Arial"/>
          <w:color w:val="000000"/>
          <w:sz w:val="24"/>
          <w:szCs w:val="24"/>
          <w:lang w:eastAsia="tr-TR"/>
        </w:rPr>
      </w:pPr>
      <w:r w:rsidRPr="00E11B3D">
        <w:rPr>
          <w:rFonts w:ascii="Arial" w:eastAsia="Times New Roman" w:hAnsi="Arial" w:cs="Arial"/>
          <w:color w:val="000000"/>
          <w:sz w:val="24"/>
          <w:szCs w:val="24"/>
          <w:lang w:eastAsia="tr-TR"/>
        </w:rPr>
        <w:t>Dış kapılar çelik kapı, iç kapılar  (   ) marka olacaktır.</w:t>
      </w:r>
    </w:p>
    <w:p w:rsidR="00E11B3D" w:rsidRPr="00E11B3D" w:rsidRDefault="00E11B3D" w:rsidP="00E11B3D">
      <w:pPr>
        <w:shd w:val="clear" w:color="auto" w:fill="FFFFFF"/>
        <w:spacing w:after="0" w:line="240" w:lineRule="auto"/>
        <w:jc w:val="both"/>
        <w:rPr>
          <w:rFonts w:ascii="Arial" w:eastAsia="Times New Roman" w:hAnsi="Arial" w:cs="Arial"/>
          <w:color w:val="000000"/>
          <w:sz w:val="24"/>
          <w:szCs w:val="24"/>
          <w:lang w:eastAsia="tr-TR"/>
        </w:rPr>
      </w:pPr>
      <w:r w:rsidRPr="00E11B3D">
        <w:rPr>
          <w:rFonts w:ascii="Arial" w:eastAsia="Times New Roman" w:hAnsi="Arial" w:cs="Arial"/>
          <w:color w:val="000000"/>
          <w:sz w:val="24"/>
          <w:szCs w:val="24"/>
          <w:lang w:eastAsia="tr-TR"/>
        </w:rPr>
        <w:t>Pencere ve balkon kapıları plastik ve çift cam olacaktır.</w:t>
      </w:r>
    </w:p>
    <w:p w:rsidR="00E11B3D" w:rsidRPr="00E11B3D" w:rsidRDefault="00E11B3D" w:rsidP="00E11B3D">
      <w:pPr>
        <w:shd w:val="clear" w:color="auto" w:fill="FFFFFF"/>
        <w:spacing w:after="0" w:line="240" w:lineRule="auto"/>
        <w:jc w:val="both"/>
        <w:rPr>
          <w:rFonts w:ascii="Arial" w:eastAsia="Times New Roman" w:hAnsi="Arial" w:cs="Arial"/>
          <w:color w:val="000000"/>
          <w:sz w:val="24"/>
          <w:szCs w:val="24"/>
          <w:lang w:eastAsia="tr-TR"/>
        </w:rPr>
      </w:pPr>
      <w:r w:rsidRPr="00E11B3D">
        <w:rPr>
          <w:rFonts w:ascii="Arial" w:eastAsia="Times New Roman" w:hAnsi="Arial" w:cs="Arial"/>
          <w:color w:val="000000"/>
          <w:sz w:val="24"/>
          <w:szCs w:val="24"/>
          <w:lang w:eastAsia="tr-TR"/>
        </w:rPr>
        <w:t xml:space="preserve">Döşemeler </w:t>
      </w:r>
      <w:proofErr w:type="spellStart"/>
      <w:r w:rsidRPr="00E11B3D">
        <w:rPr>
          <w:rFonts w:ascii="Arial" w:eastAsia="Times New Roman" w:hAnsi="Arial" w:cs="Arial"/>
          <w:color w:val="000000"/>
          <w:sz w:val="24"/>
          <w:szCs w:val="24"/>
          <w:lang w:eastAsia="tr-TR"/>
        </w:rPr>
        <w:t>laminant</w:t>
      </w:r>
      <w:proofErr w:type="spellEnd"/>
      <w:r w:rsidRPr="00E11B3D">
        <w:rPr>
          <w:rFonts w:ascii="Arial" w:eastAsia="Times New Roman" w:hAnsi="Arial" w:cs="Arial"/>
          <w:color w:val="000000"/>
          <w:sz w:val="24"/>
          <w:szCs w:val="24"/>
          <w:lang w:eastAsia="tr-TR"/>
        </w:rPr>
        <w:t xml:space="preserve"> parke olacak, merdivenler renkli mermer olacaktır.</w:t>
      </w:r>
    </w:p>
    <w:p w:rsidR="00E11B3D" w:rsidRPr="00E11B3D" w:rsidRDefault="00E11B3D" w:rsidP="00E11B3D">
      <w:pPr>
        <w:shd w:val="clear" w:color="auto" w:fill="FFFFFF"/>
        <w:spacing w:after="0" w:line="240" w:lineRule="auto"/>
        <w:jc w:val="both"/>
        <w:rPr>
          <w:rFonts w:ascii="Arial" w:eastAsia="Times New Roman" w:hAnsi="Arial" w:cs="Arial"/>
          <w:color w:val="000000"/>
          <w:sz w:val="24"/>
          <w:szCs w:val="24"/>
          <w:lang w:eastAsia="tr-TR"/>
        </w:rPr>
      </w:pPr>
      <w:r w:rsidRPr="00E11B3D">
        <w:rPr>
          <w:rFonts w:ascii="Arial" w:eastAsia="Times New Roman" w:hAnsi="Arial" w:cs="Arial"/>
          <w:color w:val="000000"/>
          <w:sz w:val="24"/>
          <w:szCs w:val="24"/>
          <w:lang w:eastAsia="tr-TR"/>
        </w:rPr>
        <w:t>Kalorifer petekleri (   ) garantili TSE belgeli olacaktır.</w:t>
      </w:r>
    </w:p>
    <w:p w:rsidR="00E11B3D" w:rsidRPr="00E11B3D" w:rsidRDefault="00E11B3D" w:rsidP="00E11B3D">
      <w:pPr>
        <w:shd w:val="clear" w:color="auto" w:fill="FFFFFF"/>
        <w:spacing w:after="0" w:line="240" w:lineRule="auto"/>
        <w:jc w:val="both"/>
        <w:rPr>
          <w:rFonts w:ascii="Arial" w:eastAsia="Times New Roman" w:hAnsi="Arial" w:cs="Arial"/>
          <w:color w:val="000000"/>
          <w:sz w:val="24"/>
          <w:szCs w:val="24"/>
          <w:lang w:eastAsia="tr-TR"/>
        </w:rPr>
      </w:pPr>
      <w:r w:rsidRPr="00E11B3D">
        <w:rPr>
          <w:rFonts w:ascii="Arial" w:eastAsia="Times New Roman" w:hAnsi="Arial" w:cs="Arial"/>
          <w:color w:val="000000"/>
          <w:sz w:val="24"/>
          <w:szCs w:val="24"/>
          <w:lang w:eastAsia="tr-TR"/>
        </w:rPr>
        <w:t>Dairelerin boyası duvarlar saten alçı üzerine plastik boya, tavanlar tavan plastiği olacaktır.</w:t>
      </w:r>
    </w:p>
    <w:p w:rsidR="00E11B3D" w:rsidRPr="00E11B3D" w:rsidRDefault="00E11B3D" w:rsidP="00E11B3D">
      <w:pPr>
        <w:shd w:val="clear" w:color="auto" w:fill="FFFFFF"/>
        <w:spacing w:after="0" w:line="240" w:lineRule="auto"/>
        <w:jc w:val="both"/>
        <w:rPr>
          <w:rFonts w:ascii="Arial" w:eastAsia="Times New Roman" w:hAnsi="Arial" w:cs="Arial"/>
          <w:color w:val="000000"/>
          <w:sz w:val="24"/>
          <w:szCs w:val="24"/>
          <w:lang w:eastAsia="tr-TR"/>
        </w:rPr>
      </w:pPr>
      <w:r w:rsidRPr="00E11B3D">
        <w:rPr>
          <w:rFonts w:ascii="Arial" w:eastAsia="Times New Roman" w:hAnsi="Arial" w:cs="Arial"/>
          <w:color w:val="000000"/>
          <w:sz w:val="24"/>
          <w:szCs w:val="24"/>
          <w:lang w:eastAsia="tr-TR"/>
        </w:rPr>
        <w:t>Binalar asmolenli olarak inşa edilecektir.</w:t>
      </w:r>
    </w:p>
    <w:p w:rsidR="00E11B3D" w:rsidRPr="00E11B3D" w:rsidRDefault="00E11B3D" w:rsidP="00E11B3D">
      <w:pPr>
        <w:shd w:val="clear" w:color="auto" w:fill="FFFFFF"/>
        <w:spacing w:after="0" w:line="240" w:lineRule="auto"/>
        <w:jc w:val="both"/>
        <w:rPr>
          <w:rFonts w:ascii="Arial" w:eastAsia="Times New Roman" w:hAnsi="Arial" w:cs="Arial"/>
          <w:color w:val="000000"/>
          <w:sz w:val="24"/>
          <w:szCs w:val="24"/>
          <w:lang w:eastAsia="tr-TR"/>
        </w:rPr>
      </w:pPr>
      <w:r w:rsidRPr="00E11B3D">
        <w:rPr>
          <w:rFonts w:ascii="Arial" w:eastAsia="Times New Roman" w:hAnsi="Arial" w:cs="Arial"/>
          <w:color w:val="000000"/>
          <w:sz w:val="24"/>
          <w:szCs w:val="24"/>
          <w:lang w:eastAsia="tr-TR"/>
        </w:rPr>
        <w:t xml:space="preserve">Daire dış cepheleri </w:t>
      </w:r>
      <w:proofErr w:type="spellStart"/>
      <w:r w:rsidRPr="00E11B3D">
        <w:rPr>
          <w:rFonts w:ascii="Arial" w:eastAsia="Times New Roman" w:hAnsi="Arial" w:cs="Arial"/>
          <w:color w:val="000000"/>
          <w:sz w:val="24"/>
          <w:szCs w:val="24"/>
          <w:lang w:eastAsia="tr-TR"/>
        </w:rPr>
        <w:t>bims</w:t>
      </w:r>
      <w:proofErr w:type="spellEnd"/>
      <w:r w:rsidRPr="00E11B3D">
        <w:rPr>
          <w:rFonts w:ascii="Arial" w:eastAsia="Times New Roman" w:hAnsi="Arial" w:cs="Arial"/>
          <w:color w:val="000000"/>
          <w:sz w:val="24"/>
          <w:szCs w:val="24"/>
          <w:lang w:eastAsia="tr-TR"/>
        </w:rPr>
        <w:t xml:space="preserve"> tuğla yapılacak olup üzerine ( projeye uygun olarak ) sıva üzerine kaliteli boya, kaplama veya </w:t>
      </w:r>
      <w:proofErr w:type="spellStart"/>
      <w:r w:rsidRPr="00E11B3D">
        <w:rPr>
          <w:rFonts w:ascii="Arial" w:eastAsia="Times New Roman" w:hAnsi="Arial" w:cs="Arial"/>
          <w:color w:val="000000"/>
          <w:sz w:val="24"/>
          <w:szCs w:val="24"/>
          <w:lang w:eastAsia="tr-TR"/>
        </w:rPr>
        <w:t>mantolama</w:t>
      </w:r>
      <w:proofErr w:type="spellEnd"/>
      <w:r w:rsidRPr="00E11B3D">
        <w:rPr>
          <w:rFonts w:ascii="Arial" w:eastAsia="Times New Roman" w:hAnsi="Arial" w:cs="Arial"/>
          <w:color w:val="000000"/>
          <w:sz w:val="24"/>
          <w:szCs w:val="24"/>
          <w:lang w:eastAsia="tr-TR"/>
        </w:rPr>
        <w:t xml:space="preserve"> olarak yapılacaktır.</w:t>
      </w:r>
    </w:p>
    <w:p w:rsidR="00E11B3D" w:rsidRPr="00E11B3D" w:rsidRDefault="00E11B3D" w:rsidP="00E11B3D">
      <w:pPr>
        <w:shd w:val="clear" w:color="auto" w:fill="FFFFFF"/>
        <w:spacing w:after="0" w:line="240" w:lineRule="auto"/>
        <w:jc w:val="both"/>
        <w:rPr>
          <w:rFonts w:ascii="Arial" w:eastAsia="Times New Roman" w:hAnsi="Arial" w:cs="Arial"/>
          <w:color w:val="000000"/>
          <w:sz w:val="24"/>
          <w:szCs w:val="24"/>
          <w:lang w:eastAsia="tr-TR"/>
        </w:rPr>
      </w:pPr>
      <w:r w:rsidRPr="00E11B3D">
        <w:rPr>
          <w:rFonts w:ascii="Arial" w:eastAsia="Times New Roman" w:hAnsi="Arial" w:cs="Arial"/>
          <w:color w:val="000000"/>
          <w:sz w:val="24"/>
          <w:szCs w:val="24"/>
          <w:lang w:eastAsia="tr-TR"/>
        </w:rPr>
        <w:t>Çatı ise projeye uygun olacak malzemeler ile kapatılacaktır.</w:t>
      </w:r>
    </w:p>
    <w:p w:rsidR="00E11B3D" w:rsidRPr="00E11B3D" w:rsidRDefault="00E11B3D" w:rsidP="00E11B3D">
      <w:pPr>
        <w:shd w:val="clear" w:color="auto" w:fill="FFFFFF"/>
        <w:spacing w:after="0" w:line="240" w:lineRule="auto"/>
        <w:jc w:val="both"/>
        <w:rPr>
          <w:rFonts w:ascii="Arial" w:eastAsia="Times New Roman" w:hAnsi="Arial" w:cs="Arial"/>
          <w:color w:val="000000"/>
          <w:sz w:val="24"/>
          <w:szCs w:val="24"/>
          <w:lang w:eastAsia="tr-TR"/>
        </w:rPr>
      </w:pPr>
      <w:r w:rsidRPr="00E11B3D">
        <w:rPr>
          <w:rFonts w:ascii="Arial" w:eastAsia="Times New Roman" w:hAnsi="Arial" w:cs="Arial"/>
          <w:color w:val="000000"/>
          <w:sz w:val="24"/>
          <w:szCs w:val="24"/>
          <w:lang w:eastAsia="tr-TR"/>
        </w:rPr>
        <w:t xml:space="preserve">Daire içlerine su vanaları konulacaktır. Merkezi anten sistemi, fotoselli merdiven otomatiği ve </w:t>
      </w:r>
      <w:proofErr w:type="spellStart"/>
      <w:r w:rsidRPr="00E11B3D">
        <w:rPr>
          <w:rFonts w:ascii="Arial" w:eastAsia="Times New Roman" w:hAnsi="Arial" w:cs="Arial"/>
          <w:color w:val="000000"/>
          <w:sz w:val="24"/>
          <w:szCs w:val="24"/>
          <w:lang w:eastAsia="tr-TR"/>
        </w:rPr>
        <w:t>diafon</w:t>
      </w:r>
      <w:proofErr w:type="spellEnd"/>
      <w:r w:rsidRPr="00E11B3D">
        <w:rPr>
          <w:rFonts w:ascii="Arial" w:eastAsia="Times New Roman" w:hAnsi="Arial" w:cs="Arial"/>
          <w:color w:val="000000"/>
          <w:sz w:val="24"/>
          <w:szCs w:val="24"/>
          <w:lang w:eastAsia="tr-TR"/>
        </w:rPr>
        <w:t xml:space="preserve"> sistemi kurulacaktır.</w:t>
      </w:r>
    </w:p>
    <w:p w:rsidR="00E11B3D" w:rsidRPr="00E11B3D" w:rsidRDefault="00E11B3D" w:rsidP="00E11B3D">
      <w:pPr>
        <w:shd w:val="clear" w:color="auto" w:fill="FFFFFF"/>
        <w:spacing w:after="0" w:line="240" w:lineRule="auto"/>
        <w:jc w:val="both"/>
        <w:rPr>
          <w:rFonts w:ascii="Arial" w:eastAsia="Times New Roman" w:hAnsi="Arial" w:cs="Arial"/>
          <w:color w:val="000000"/>
          <w:sz w:val="24"/>
          <w:szCs w:val="24"/>
          <w:lang w:eastAsia="tr-TR"/>
        </w:rPr>
      </w:pPr>
      <w:r w:rsidRPr="00E11B3D">
        <w:rPr>
          <w:rFonts w:ascii="Arial" w:eastAsia="Times New Roman" w:hAnsi="Arial" w:cs="Arial"/>
          <w:color w:val="000000"/>
          <w:sz w:val="24"/>
          <w:szCs w:val="24"/>
          <w:lang w:eastAsia="tr-TR"/>
        </w:rPr>
        <w:t xml:space="preserve">Mutfak dolapları MDF, kapaklar balon kapak, </w:t>
      </w:r>
      <w:proofErr w:type="gramStart"/>
      <w:r w:rsidRPr="00E11B3D">
        <w:rPr>
          <w:rFonts w:ascii="Arial" w:eastAsia="Times New Roman" w:hAnsi="Arial" w:cs="Arial"/>
          <w:color w:val="000000"/>
          <w:sz w:val="24"/>
          <w:szCs w:val="24"/>
          <w:lang w:eastAsia="tr-TR"/>
        </w:rPr>
        <w:t>tezgah</w:t>
      </w:r>
      <w:proofErr w:type="gramEnd"/>
      <w:r w:rsidRPr="00E11B3D">
        <w:rPr>
          <w:rFonts w:ascii="Arial" w:eastAsia="Times New Roman" w:hAnsi="Arial" w:cs="Arial"/>
          <w:color w:val="000000"/>
          <w:sz w:val="24"/>
          <w:szCs w:val="24"/>
          <w:lang w:eastAsia="tr-TR"/>
        </w:rPr>
        <w:t xml:space="preserve"> granit olacaktır.</w:t>
      </w:r>
    </w:p>
    <w:p w:rsidR="00E11B3D" w:rsidRPr="00E11B3D" w:rsidRDefault="00E11B3D" w:rsidP="00E11B3D">
      <w:pPr>
        <w:shd w:val="clear" w:color="auto" w:fill="FFFFFF"/>
        <w:spacing w:after="0" w:line="240" w:lineRule="auto"/>
        <w:jc w:val="both"/>
        <w:rPr>
          <w:rFonts w:ascii="Arial" w:eastAsia="Times New Roman" w:hAnsi="Arial" w:cs="Arial"/>
          <w:color w:val="000000"/>
          <w:sz w:val="24"/>
          <w:szCs w:val="24"/>
          <w:lang w:eastAsia="tr-TR"/>
        </w:rPr>
      </w:pPr>
      <w:r w:rsidRPr="00E11B3D">
        <w:rPr>
          <w:rFonts w:ascii="Arial" w:eastAsia="Times New Roman" w:hAnsi="Arial" w:cs="Arial"/>
          <w:color w:val="000000"/>
          <w:sz w:val="24"/>
          <w:szCs w:val="24"/>
          <w:lang w:eastAsia="tr-TR"/>
        </w:rPr>
        <w:t>Yukarıda yazılı şartlar haricinde arsa sahibi farklı imalat ve malzeme talebinde bulunmaları halinde arada oluşacak olan farkı arsa sahibi ödemek zorundadır." diyerek sözlerini bitirdiler.</w:t>
      </w:r>
    </w:p>
    <w:p w:rsidR="00E11B3D" w:rsidRPr="00E11B3D" w:rsidRDefault="00E11B3D" w:rsidP="00E11B3D">
      <w:pPr>
        <w:shd w:val="clear" w:color="auto" w:fill="FFFFFF"/>
        <w:spacing w:after="0" w:line="240" w:lineRule="auto"/>
        <w:jc w:val="both"/>
        <w:rPr>
          <w:rFonts w:ascii="Arial" w:eastAsia="Times New Roman" w:hAnsi="Arial" w:cs="Arial"/>
          <w:color w:val="000000"/>
          <w:sz w:val="24"/>
          <w:szCs w:val="24"/>
          <w:lang w:eastAsia="tr-TR"/>
        </w:rPr>
      </w:pPr>
      <w:r w:rsidRPr="00E11B3D">
        <w:rPr>
          <w:rFonts w:ascii="Arial" w:eastAsia="Times New Roman" w:hAnsi="Arial" w:cs="Arial"/>
          <w:color w:val="000000"/>
          <w:sz w:val="24"/>
          <w:szCs w:val="24"/>
          <w:lang w:eastAsia="tr-TR"/>
        </w:rPr>
        <w:t> </w:t>
      </w:r>
    </w:p>
    <w:p w:rsidR="00E11B3D" w:rsidRPr="00E11B3D" w:rsidRDefault="00E11B3D" w:rsidP="00E11B3D">
      <w:pPr>
        <w:shd w:val="clear" w:color="auto" w:fill="FFFFFF"/>
        <w:spacing w:after="0" w:line="240" w:lineRule="auto"/>
        <w:jc w:val="both"/>
        <w:rPr>
          <w:rFonts w:ascii="Arial" w:eastAsia="Times New Roman" w:hAnsi="Arial" w:cs="Arial"/>
          <w:color w:val="000000"/>
          <w:sz w:val="24"/>
          <w:szCs w:val="24"/>
          <w:lang w:eastAsia="tr-TR"/>
        </w:rPr>
      </w:pPr>
      <w:r w:rsidRPr="00E11B3D">
        <w:rPr>
          <w:rFonts w:ascii="Arial" w:eastAsia="Times New Roman" w:hAnsi="Arial" w:cs="Arial"/>
          <w:color w:val="000000"/>
          <w:sz w:val="24"/>
          <w:szCs w:val="24"/>
          <w:lang w:eastAsia="tr-TR"/>
        </w:rPr>
        <w:t>           </w:t>
      </w:r>
      <w:proofErr w:type="gramStart"/>
      <w:r w:rsidRPr="00E11B3D">
        <w:rPr>
          <w:rFonts w:ascii="Arial" w:eastAsia="Times New Roman" w:hAnsi="Arial" w:cs="Arial"/>
          <w:color w:val="000000"/>
          <w:sz w:val="24"/>
          <w:szCs w:val="24"/>
          <w:lang w:eastAsia="tr-TR"/>
        </w:rPr>
        <w:t>Taraflar tekrar söz alarak "işbu sözleşmeye konu gayrimenkulün emlak vergisi rayiç değerinin </w:t>
      </w:r>
      <w:r w:rsidRPr="00E11B3D">
        <w:rPr>
          <w:rFonts w:ascii="Arial" w:eastAsia="Times New Roman" w:hAnsi="Arial" w:cs="Arial"/>
          <w:b/>
          <w:bCs/>
          <w:color w:val="000000"/>
          <w:sz w:val="24"/>
          <w:szCs w:val="24"/>
          <w:lang w:eastAsia="tr-TR"/>
        </w:rPr>
        <w:t>(Alan2)</w:t>
      </w:r>
      <w:r w:rsidRPr="00E11B3D">
        <w:rPr>
          <w:rFonts w:ascii="Arial" w:eastAsia="Times New Roman" w:hAnsi="Arial" w:cs="Arial"/>
          <w:color w:val="000000"/>
          <w:sz w:val="24"/>
          <w:szCs w:val="24"/>
          <w:lang w:eastAsia="tr-TR"/>
        </w:rPr>
        <w:t xml:space="preserve"> olduğunu, bu değerin Harçlar Kanunu göre yeniden değerlendirme ile bulunan emlak vergi rayiç değerinden ve emlak vergisi beyannamesinde beyan edilen değerden az olamayacağı hususunun Noter tarafından tarafımıza bildirilmiş olduğunu, bu sözleşmedeki değerin sözleşmeye konu gayrimenkulün en son emlak vergisi beyannamesinde beyan edilen değerden az olması halinde, bu sözleşmenin tarafları olarak müştereken ve </w:t>
      </w:r>
      <w:proofErr w:type="spellStart"/>
      <w:r w:rsidRPr="00E11B3D">
        <w:rPr>
          <w:rFonts w:ascii="Arial" w:eastAsia="Times New Roman" w:hAnsi="Arial" w:cs="Arial"/>
          <w:color w:val="000000"/>
          <w:sz w:val="24"/>
          <w:szCs w:val="24"/>
          <w:lang w:eastAsia="tr-TR"/>
        </w:rPr>
        <w:t>müteselsilen</w:t>
      </w:r>
      <w:proofErr w:type="spellEnd"/>
      <w:r w:rsidRPr="00E11B3D">
        <w:rPr>
          <w:rFonts w:ascii="Arial" w:eastAsia="Times New Roman" w:hAnsi="Arial" w:cs="Arial"/>
          <w:color w:val="000000"/>
          <w:sz w:val="24"/>
          <w:szCs w:val="24"/>
          <w:lang w:eastAsia="tr-TR"/>
        </w:rPr>
        <w:t xml:space="preserve"> sorumlu olacağımızı ve bu sözleşmeden doğacak ihtilaflardan dolayı noteri sorumlu tutmayacağımızı kabul ve beyan ederiz." dediler.</w:t>
      </w:r>
      <w:proofErr w:type="gramEnd"/>
    </w:p>
    <w:p w:rsidR="00E11B3D" w:rsidRPr="00E11B3D" w:rsidRDefault="00E11B3D" w:rsidP="00E11B3D">
      <w:pPr>
        <w:shd w:val="clear" w:color="auto" w:fill="FFFFFF"/>
        <w:spacing w:after="0" w:line="240" w:lineRule="auto"/>
        <w:jc w:val="both"/>
        <w:rPr>
          <w:rFonts w:ascii="Arial" w:eastAsia="Times New Roman" w:hAnsi="Arial" w:cs="Arial"/>
          <w:color w:val="000000"/>
          <w:sz w:val="24"/>
          <w:szCs w:val="24"/>
          <w:lang w:eastAsia="tr-TR"/>
        </w:rPr>
      </w:pPr>
      <w:r w:rsidRPr="00E11B3D">
        <w:rPr>
          <w:rFonts w:ascii="Arial" w:eastAsia="Times New Roman" w:hAnsi="Arial" w:cs="Arial"/>
          <w:color w:val="000000"/>
          <w:sz w:val="24"/>
          <w:szCs w:val="24"/>
          <w:lang w:eastAsia="tr-TR"/>
        </w:rPr>
        <w:t xml:space="preserve">Yazılan bu tutanak okunması için kendilerine verildi. Okudular. Yazılanların hakiki arzuları olduğunun bildirilmesi üzerine işbu tutanak alt tarafımızdan imzalandı ve mühürlendi. </w:t>
      </w:r>
      <w:proofErr w:type="gramStart"/>
      <w:r w:rsidRPr="00E11B3D">
        <w:rPr>
          <w:rFonts w:ascii="Arial" w:eastAsia="Times New Roman" w:hAnsi="Arial" w:cs="Arial"/>
          <w:color w:val="000000"/>
          <w:sz w:val="24"/>
          <w:szCs w:val="24"/>
          <w:lang w:eastAsia="tr-TR"/>
        </w:rPr>
        <w:t>(          ) yılı (          ) ayının (          ) günü.</w:t>
      </w:r>
      <w:proofErr w:type="gramEnd"/>
    </w:p>
    <w:p w:rsidR="00E11B3D" w:rsidRPr="00E11B3D" w:rsidRDefault="00E11B3D" w:rsidP="00E11B3D">
      <w:pPr>
        <w:shd w:val="clear" w:color="auto" w:fill="FFFFFF"/>
        <w:spacing w:after="0" w:line="240" w:lineRule="auto"/>
        <w:jc w:val="both"/>
        <w:rPr>
          <w:rFonts w:ascii="Arial" w:eastAsia="Times New Roman" w:hAnsi="Arial" w:cs="Arial"/>
          <w:color w:val="000000"/>
          <w:sz w:val="24"/>
          <w:szCs w:val="24"/>
          <w:lang w:eastAsia="tr-TR"/>
        </w:rPr>
      </w:pPr>
      <w:r w:rsidRPr="00E11B3D">
        <w:rPr>
          <w:rFonts w:ascii="Arial" w:eastAsia="Times New Roman" w:hAnsi="Arial" w:cs="Arial"/>
          <w:color w:val="000000"/>
          <w:sz w:val="24"/>
          <w:szCs w:val="24"/>
          <w:lang w:eastAsia="tr-TR"/>
        </w:rPr>
        <w:t> </w:t>
      </w:r>
    </w:p>
    <w:p w:rsidR="00E11B3D" w:rsidRPr="00E11B3D" w:rsidRDefault="00E11B3D" w:rsidP="00E11B3D">
      <w:pPr>
        <w:shd w:val="clear" w:color="auto" w:fill="FFFFFF"/>
        <w:spacing w:after="0" w:line="240" w:lineRule="auto"/>
        <w:jc w:val="center"/>
        <w:rPr>
          <w:rFonts w:ascii="Arial" w:eastAsia="Times New Roman" w:hAnsi="Arial" w:cs="Arial"/>
          <w:color w:val="000000"/>
          <w:sz w:val="24"/>
          <w:szCs w:val="24"/>
          <w:lang w:eastAsia="tr-TR"/>
        </w:rPr>
      </w:pPr>
      <w:r w:rsidRPr="00E11B3D">
        <w:rPr>
          <w:rFonts w:ascii="Arial" w:eastAsia="Times New Roman" w:hAnsi="Arial" w:cs="Arial"/>
          <w:color w:val="000000"/>
          <w:sz w:val="24"/>
          <w:szCs w:val="24"/>
          <w:lang w:eastAsia="tr-TR"/>
        </w:rPr>
        <w:t>SATIŞ VAADİNDE BULUNAN (ARSA SAHİBİ)               SATIŞ VAADİNİ KABUL EDEN (MÜTEAHHİT)</w:t>
      </w:r>
    </w:p>
    <w:p w:rsidR="00E11B3D" w:rsidRPr="00E11B3D" w:rsidRDefault="00E11B3D" w:rsidP="00E11B3D">
      <w:pPr>
        <w:spacing w:after="0" w:line="240" w:lineRule="auto"/>
        <w:rPr>
          <w:rFonts w:ascii="Times New Roman" w:eastAsia="Times New Roman" w:hAnsi="Times New Roman" w:cs="Times New Roman"/>
          <w:sz w:val="24"/>
          <w:szCs w:val="24"/>
          <w:lang w:eastAsia="tr-TR"/>
        </w:rPr>
      </w:pPr>
      <w:r w:rsidRPr="00E11B3D">
        <w:rPr>
          <w:rFonts w:ascii="Times New Roman" w:eastAsia="Times New Roman" w:hAnsi="Times New Roman" w:cs="Times New Roman"/>
          <w:sz w:val="24"/>
          <w:szCs w:val="24"/>
          <w:lang w:eastAsia="tr-TR"/>
        </w:rPr>
        <w:pict>
          <v:rect id="_x0000_i1025" style="width:0;height:.75pt" o:hralign="center" o:hrstd="t" o:hrnoshade="t" o:hr="t" fillcolor="black" stroked="f"/>
        </w:pict>
      </w:r>
    </w:p>
    <w:p w:rsidR="00E11B3D" w:rsidRPr="00E11B3D" w:rsidRDefault="00E11B3D" w:rsidP="00E11B3D">
      <w:pPr>
        <w:spacing w:after="0" w:line="240" w:lineRule="auto"/>
        <w:rPr>
          <w:rFonts w:ascii="Times New Roman" w:eastAsia="Times New Roman" w:hAnsi="Times New Roman" w:cs="Times New Roman"/>
          <w:sz w:val="24"/>
          <w:szCs w:val="24"/>
          <w:lang w:eastAsia="tr-TR"/>
        </w:rPr>
      </w:pPr>
      <w:r w:rsidRPr="00E11B3D">
        <w:rPr>
          <w:rFonts w:ascii="Times New Roman" w:eastAsia="Times New Roman" w:hAnsi="Times New Roman" w:cs="Times New Roman"/>
          <w:sz w:val="24"/>
          <w:szCs w:val="24"/>
          <w:lang w:eastAsia="tr-TR"/>
        </w:rPr>
        <w:pict>
          <v:rect id="_x0000_i1026" style="width:0;height:0" o:hralign="center" o:hrstd="t" o:hrnoshade="t" o:hr="t" fillcolor="black" stroked="f"/>
        </w:pict>
      </w:r>
    </w:p>
    <w:p w:rsidR="00E11B3D" w:rsidRPr="00E11B3D" w:rsidRDefault="00E11B3D" w:rsidP="00E11B3D">
      <w:pPr>
        <w:shd w:val="clear" w:color="auto" w:fill="FFFFFF"/>
        <w:spacing w:after="0" w:line="240" w:lineRule="auto"/>
        <w:jc w:val="both"/>
        <w:rPr>
          <w:rFonts w:ascii="Arial" w:eastAsia="Times New Roman" w:hAnsi="Arial" w:cs="Arial"/>
          <w:color w:val="000000"/>
          <w:sz w:val="24"/>
          <w:szCs w:val="24"/>
          <w:lang w:eastAsia="tr-TR"/>
        </w:rPr>
      </w:pPr>
      <w:r w:rsidRPr="00E11B3D">
        <w:rPr>
          <w:rFonts w:ascii="Arial" w:eastAsia="Times New Roman" w:hAnsi="Arial" w:cs="Arial"/>
          <w:color w:val="000000"/>
          <w:sz w:val="24"/>
          <w:szCs w:val="24"/>
          <w:lang w:eastAsia="tr-TR"/>
        </w:rPr>
        <w:t>EKLER: Bağımsız bölümlerin kime ait olacağını gösteren kroki Tapu senedi Tarafların Nüfus cüzdanı fotokopileri</w:t>
      </w:r>
    </w:p>
    <w:p w:rsidR="00E11B3D" w:rsidRPr="00E11B3D" w:rsidRDefault="00E11B3D" w:rsidP="00E11B3D">
      <w:pPr>
        <w:shd w:val="clear" w:color="auto" w:fill="FFFFFF"/>
        <w:spacing w:after="0" w:line="240" w:lineRule="auto"/>
        <w:jc w:val="both"/>
        <w:rPr>
          <w:rFonts w:ascii="Arial" w:eastAsia="Times New Roman" w:hAnsi="Arial" w:cs="Arial"/>
          <w:color w:val="000000"/>
          <w:sz w:val="24"/>
          <w:szCs w:val="24"/>
          <w:lang w:eastAsia="tr-TR"/>
        </w:rPr>
      </w:pPr>
      <w:r w:rsidRPr="00E11B3D">
        <w:rPr>
          <w:rFonts w:ascii="Arial" w:eastAsia="Times New Roman" w:hAnsi="Arial" w:cs="Arial"/>
          <w:color w:val="000000"/>
          <w:sz w:val="24"/>
          <w:szCs w:val="24"/>
          <w:lang w:eastAsia="tr-TR"/>
        </w:rPr>
        <w:t>Diğer Dayanaklar ve ayrıntılar için </w:t>
      </w:r>
      <w:hyperlink r:id="rId4" w:tgtFrame="hmcontent" w:history="1">
        <w:r w:rsidRPr="00E11B3D">
          <w:rPr>
            <w:rFonts w:ascii="Arial" w:eastAsia="Times New Roman" w:hAnsi="Arial" w:cs="Arial"/>
            <w:color w:val="0000FF"/>
            <w:sz w:val="24"/>
            <w:szCs w:val="24"/>
            <w:u w:val="single"/>
            <w:lang w:eastAsia="tr-TR"/>
          </w:rPr>
          <w:t>Tıklayınız.</w:t>
        </w:r>
      </w:hyperlink>
    </w:p>
    <w:p w:rsidR="00E11B3D" w:rsidRPr="00E11B3D" w:rsidRDefault="00E11B3D" w:rsidP="00E11B3D">
      <w:pPr>
        <w:shd w:val="clear" w:color="auto" w:fill="FFFFFF"/>
        <w:spacing w:after="0" w:line="240" w:lineRule="auto"/>
        <w:jc w:val="both"/>
        <w:rPr>
          <w:rFonts w:ascii="Arial" w:eastAsia="Times New Roman" w:hAnsi="Arial" w:cs="Arial"/>
          <w:color w:val="000000"/>
          <w:sz w:val="24"/>
          <w:szCs w:val="24"/>
          <w:lang w:eastAsia="tr-TR"/>
        </w:rPr>
      </w:pPr>
      <w:r w:rsidRPr="00E11B3D">
        <w:rPr>
          <w:rFonts w:ascii="Arial" w:eastAsia="Times New Roman" w:hAnsi="Arial" w:cs="Arial"/>
          <w:color w:val="000000"/>
          <w:sz w:val="20"/>
          <w:szCs w:val="20"/>
          <w:lang w:eastAsia="tr-TR"/>
        </w:rPr>
        <w:t> </w:t>
      </w:r>
    </w:p>
    <w:p w:rsidR="00E11B3D" w:rsidRPr="00E11B3D" w:rsidRDefault="00E11B3D" w:rsidP="00E11B3D">
      <w:pPr>
        <w:shd w:val="clear" w:color="auto" w:fill="FFFFFF"/>
        <w:spacing w:after="0" w:line="240" w:lineRule="auto"/>
        <w:jc w:val="both"/>
        <w:rPr>
          <w:rFonts w:ascii="Arial" w:eastAsia="Times New Roman" w:hAnsi="Arial" w:cs="Arial"/>
          <w:color w:val="000000"/>
          <w:sz w:val="24"/>
          <w:szCs w:val="24"/>
          <w:lang w:eastAsia="tr-TR"/>
        </w:rPr>
      </w:pPr>
      <w:r w:rsidRPr="00E11B3D">
        <w:rPr>
          <w:rFonts w:ascii="Arial" w:eastAsia="Times New Roman" w:hAnsi="Arial" w:cs="Arial"/>
          <w:color w:val="000000"/>
          <w:sz w:val="20"/>
          <w:szCs w:val="20"/>
          <w:lang w:eastAsia="tr-TR"/>
        </w:rPr>
        <w:t> </w:t>
      </w:r>
    </w:p>
    <w:p w:rsidR="00E11B3D" w:rsidRPr="00E11B3D" w:rsidRDefault="00E11B3D" w:rsidP="00E11B3D">
      <w:pPr>
        <w:shd w:val="clear" w:color="auto" w:fill="FFFFFF"/>
        <w:spacing w:after="0" w:line="240" w:lineRule="auto"/>
        <w:jc w:val="both"/>
        <w:rPr>
          <w:rFonts w:ascii="Arial" w:eastAsia="Times New Roman" w:hAnsi="Arial" w:cs="Arial"/>
          <w:color w:val="000000"/>
          <w:sz w:val="24"/>
          <w:szCs w:val="24"/>
          <w:lang w:eastAsia="tr-TR"/>
        </w:rPr>
      </w:pPr>
      <w:proofErr w:type="gramStart"/>
      <w:r w:rsidRPr="00E11B3D">
        <w:rPr>
          <w:rFonts w:ascii="Arial" w:eastAsia="Times New Roman" w:hAnsi="Arial" w:cs="Arial"/>
          <w:color w:val="000000"/>
          <w:sz w:val="24"/>
          <w:szCs w:val="24"/>
          <w:lang w:eastAsia="tr-TR"/>
        </w:rPr>
        <w:t>inşaata</w:t>
      </w:r>
      <w:proofErr w:type="gramEnd"/>
      <w:r w:rsidRPr="00E11B3D">
        <w:rPr>
          <w:rFonts w:ascii="Arial" w:eastAsia="Times New Roman" w:hAnsi="Arial" w:cs="Arial"/>
          <w:color w:val="000000"/>
          <w:sz w:val="24"/>
          <w:szCs w:val="24"/>
          <w:lang w:eastAsia="tr-TR"/>
        </w:rPr>
        <w:t xml:space="preserve"> tahsis olunan arsanın işlem tarihindeki emlak vergisi beyan değerinin ilgili belediyesinden alınacak bir yazı ile belgelendirilmesi suretiyle işleme yazılması, ilgililer tarafından daha yüksek bir değer beyan edilmesi halinde ise, bu değerin işleme yazılarak nispi harç ve damga vergisi uygulanması gerekmektedir. Ayrıca arsa sahibi ve </w:t>
      </w:r>
      <w:proofErr w:type="gramStart"/>
      <w:r w:rsidRPr="00E11B3D">
        <w:rPr>
          <w:rFonts w:ascii="Arial" w:eastAsia="Times New Roman" w:hAnsi="Arial" w:cs="Arial"/>
          <w:color w:val="000000"/>
          <w:sz w:val="24"/>
          <w:szCs w:val="24"/>
          <w:lang w:eastAsia="tr-TR"/>
        </w:rPr>
        <w:t>müteahhit</w:t>
      </w:r>
      <w:proofErr w:type="gramEnd"/>
      <w:r w:rsidRPr="00E11B3D">
        <w:rPr>
          <w:rFonts w:ascii="Arial" w:eastAsia="Times New Roman" w:hAnsi="Arial" w:cs="Arial"/>
          <w:color w:val="000000"/>
          <w:sz w:val="24"/>
          <w:szCs w:val="24"/>
          <w:lang w:eastAsia="tr-TR"/>
        </w:rPr>
        <w:t xml:space="preserve"> arasında arsa bedelinin dışında karşılıklı veya tek taraflı bir para ödenmesi söz konusu olduğu takdirde </w:t>
      </w:r>
      <w:hyperlink r:id="rId5" w:tgtFrame="hmcontent" w:history="1">
        <w:r w:rsidRPr="00E11B3D">
          <w:rPr>
            <w:rFonts w:ascii="Arial" w:eastAsia="Times New Roman" w:hAnsi="Arial" w:cs="Arial"/>
            <w:color w:val="0000FF"/>
            <w:sz w:val="24"/>
            <w:szCs w:val="24"/>
            <w:u w:val="single"/>
            <w:lang w:eastAsia="tr-TR"/>
          </w:rPr>
          <w:t>2006/31 sayılı genelgemiz</w:t>
        </w:r>
      </w:hyperlink>
      <w:r w:rsidRPr="00E11B3D">
        <w:rPr>
          <w:rFonts w:ascii="Arial" w:eastAsia="Times New Roman" w:hAnsi="Arial" w:cs="Arial"/>
          <w:color w:val="FF0000"/>
          <w:sz w:val="24"/>
          <w:szCs w:val="24"/>
          <w:lang w:eastAsia="tr-TR"/>
        </w:rPr>
        <w:t> </w:t>
      </w:r>
      <w:r w:rsidRPr="00E11B3D">
        <w:rPr>
          <w:rFonts w:ascii="Arial" w:eastAsia="Times New Roman" w:hAnsi="Arial" w:cs="Arial"/>
          <w:color w:val="000000"/>
          <w:sz w:val="24"/>
          <w:szCs w:val="24"/>
          <w:lang w:eastAsia="tr-TR"/>
        </w:rPr>
        <w:t>esaslarının dikkate alınacağı tabiidir." </w:t>
      </w:r>
      <w:hyperlink r:id="rId6" w:tgtFrame="hmcontent" w:history="1">
        <w:r w:rsidRPr="00E11B3D">
          <w:rPr>
            <w:rFonts w:ascii="Arial" w:eastAsia="Times New Roman" w:hAnsi="Arial" w:cs="Arial"/>
            <w:color w:val="0000FF"/>
            <w:sz w:val="24"/>
            <w:szCs w:val="24"/>
            <w:u w:val="single"/>
            <w:lang w:eastAsia="tr-TR"/>
          </w:rPr>
          <w:t>2007/6 sayılı genelge</w:t>
        </w:r>
      </w:hyperlink>
    </w:p>
    <w:p w:rsidR="00F770CB" w:rsidRDefault="00F770CB"/>
    <w:sectPr w:rsidR="00F770CB" w:rsidSect="00F770C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E11B3D"/>
    <w:rsid w:val="00E11B3D"/>
    <w:rsid w:val="00F770C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0C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E11B3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E11B3D"/>
    <w:rPr>
      <w:color w:val="0000FF"/>
      <w:u w:val="single"/>
    </w:rPr>
  </w:style>
</w:styles>
</file>

<file path=word/webSettings.xml><?xml version="1.0" encoding="utf-8"?>
<w:webSettings xmlns:r="http://schemas.openxmlformats.org/officeDocument/2006/relationships" xmlns:w="http://schemas.openxmlformats.org/wordprocessingml/2006/main">
  <w:divs>
    <w:div w:id="61121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oterlikrehberi.net/rehber/2007-6-sayili-genelge.html" TargetMode="External"/><Relationship Id="rId5" Type="http://schemas.openxmlformats.org/officeDocument/2006/relationships/hyperlink" Target="https://www.noterlikrehberi.net/rehber/2006-31-sayili-genelge.html" TargetMode="External"/><Relationship Id="rId4" Type="http://schemas.openxmlformats.org/officeDocument/2006/relationships/hyperlink" Target="https://www.noterlikrehberi.net/rehber/tasinmaz-satis-vaadi-arsa-payi-karsiligi-insaat-sozlesmesi.html"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2140</Words>
  <Characters>12198</Characters>
  <Application>Microsoft Office Word</Application>
  <DocSecurity>0</DocSecurity>
  <Lines>101</Lines>
  <Paragraphs>28</Paragraphs>
  <ScaleCrop>false</ScaleCrop>
  <Company/>
  <LinksUpToDate>false</LinksUpToDate>
  <CharactersWithSpaces>14310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cp:lastPrinted>2023-06-20T09:17:00Z</cp:lastPrinted>
  <dcterms:created xsi:type="dcterms:W3CDTF">2023-06-20T09:17:00Z</dcterms:created>
  <dcterms:modified xsi:type="dcterms:W3CDTF">2023-06-20T09:20:00Z</dcterms:modified>
</cp:coreProperties>
</file>