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AEA" w:rsidRDefault="00385AEA" w:rsidP="00385AEA">
      <w:pPr>
        <w:rPr>
          <w:rFonts w:ascii="Times New Roman" w:hAnsi="Times New Roman" w:cs="Times New Roman"/>
          <w:b/>
          <w:kern w:val="36"/>
          <w:sz w:val="32"/>
          <w:szCs w:val="32"/>
          <w:lang w:eastAsia="tr-TR"/>
        </w:rPr>
      </w:pPr>
      <w:r w:rsidRPr="00385AEA">
        <w:rPr>
          <w:rFonts w:ascii="Times New Roman" w:hAnsi="Times New Roman" w:cs="Times New Roman"/>
          <w:b/>
          <w:kern w:val="36"/>
          <w:sz w:val="32"/>
          <w:szCs w:val="32"/>
          <w:lang w:eastAsia="tr-TR"/>
        </w:rPr>
        <w:t>Arap atasözleri</w:t>
      </w:r>
      <w:r w:rsidR="00C61E46">
        <w:rPr>
          <w:rFonts w:ascii="Times New Roman" w:hAnsi="Times New Roman" w:cs="Times New Roman"/>
          <w:b/>
          <w:kern w:val="36"/>
          <w:sz w:val="32"/>
          <w:szCs w:val="32"/>
          <w:lang w:eastAsia="tr-TR"/>
        </w:rPr>
        <w:t xml:space="preserve"> ve manası</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Allah, kimseyi ne hâkime ne de doktora muhtaç etsin!</w:t>
      </w:r>
      <w:proofErr w:type="gramStart"/>
      <w:r w:rsidRPr="00C61E46">
        <w:rPr>
          <w:rFonts w:ascii="Times New Roman" w:hAnsi="Times New Roman" w:cs="Times New Roman"/>
          <w:sz w:val="28"/>
          <w:szCs w:val="28"/>
          <w:lang w:eastAsia="tr-TR"/>
        </w:rPr>
        <w:t>]</w:t>
      </w:r>
      <w:proofErr w:type="gramEnd"/>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xml:space="preserve">Toplumsal </w:t>
      </w:r>
      <w:proofErr w:type="spellStart"/>
      <w:r w:rsidRPr="00C61E46">
        <w:rPr>
          <w:rFonts w:ascii="Times New Roman" w:hAnsi="Times New Roman" w:cs="Times New Roman"/>
          <w:sz w:val="28"/>
          <w:szCs w:val="28"/>
          <w:lang w:eastAsia="tr-TR"/>
        </w:rPr>
        <w:t>hâfıza</w:t>
      </w:r>
      <w:proofErr w:type="spellEnd"/>
      <w:r w:rsidRPr="00C61E46">
        <w:rPr>
          <w:rFonts w:ascii="Times New Roman" w:hAnsi="Times New Roman" w:cs="Times New Roman"/>
          <w:sz w:val="28"/>
          <w:szCs w:val="28"/>
          <w:lang w:eastAsia="tr-TR"/>
        </w:rPr>
        <w:t>, yargıç ve doktorlarla karşılaşmadan duyduğu memnuniyeti bu sözle aktarmıştır.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25"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xml:space="preserve"> [Allah, yöneticisi çocuk olan memlekete yardım etsin!]</w:t>
      </w:r>
    </w:p>
    <w:p w:rsidR="00C61E46" w:rsidRPr="00C61E46" w:rsidRDefault="00C61E46" w:rsidP="00C61E46">
      <w:pPr>
        <w:rPr>
          <w:rFonts w:ascii="Times New Roman" w:hAnsi="Times New Roman" w:cs="Times New Roman"/>
          <w:sz w:val="28"/>
          <w:szCs w:val="28"/>
          <w:lang w:eastAsia="tr-TR"/>
        </w:rPr>
      </w:pPr>
      <w:proofErr w:type="gramStart"/>
      <w:r w:rsidRPr="00C61E46">
        <w:rPr>
          <w:rFonts w:ascii="Times New Roman" w:hAnsi="Times New Roman" w:cs="Times New Roman"/>
          <w:sz w:val="28"/>
          <w:szCs w:val="28"/>
          <w:lang w:eastAsia="tr-TR"/>
        </w:rPr>
        <w:t>yöneticinin</w:t>
      </w:r>
      <w:proofErr w:type="gramEnd"/>
      <w:r w:rsidRPr="00C61E46">
        <w:rPr>
          <w:rFonts w:ascii="Times New Roman" w:hAnsi="Times New Roman" w:cs="Times New Roman"/>
          <w:sz w:val="28"/>
          <w:szCs w:val="28"/>
          <w:lang w:eastAsia="tr-TR"/>
        </w:rPr>
        <w:t xml:space="preserve"> liyakat sahibi olmadığını ifade etmek üzere kullanılan bir atasözüdür.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26"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xml:space="preserve"> [Mahkemeden sonra nasıl ifade vereceğimizi öğreniyoruz.]</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İş olup bittikten sonra nasıl davranılacağını ya da neyin, nasıl yapılacağını öğrenmenin faydasızlığını anlatır.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27"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[İnek sahipleri, dişi eşek sahiplerinden mayalık yoğurt istemeye gitti.]</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xml:space="preserve">Olağan dışı durumları ve olmaması gereken davranışları ifade etmek amacıyla, </w:t>
      </w:r>
      <w:proofErr w:type="spellStart"/>
      <w:r w:rsidRPr="00C61E46">
        <w:rPr>
          <w:rFonts w:ascii="Times New Roman" w:hAnsi="Times New Roman" w:cs="Times New Roman"/>
          <w:sz w:val="28"/>
          <w:szCs w:val="28"/>
          <w:lang w:eastAsia="tr-TR"/>
        </w:rPr>
        <w:t>vukûu</w:t>
      </w:r>
      <w:proofErr w:type="spellEnd"/>
      <w:r w:rsidRPr="00C61E46">
        <w:rPr>
          <w:rFonts w:ascii="Times New Roman" w:hAnsi="Times New Roman" w:cs="Times New Roman"/>
          <w:sz w:val="28"/>
          <w:szCs w:val="28"/>
          <w:lang w:eastAsia="tr-TR"/>
        </w:rPr>
        <w:t xml:space="preserve"> şaşkınlığa neden olan, beklenmeyen hâdiseler karşısında kullanılan bir atasözüdür.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28"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xml:space="preserve"> [Cins horoz yumurtadayken öter.]</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Asaletin, yeteneğin küçüklükten itibaren kendisini gösterdiğini ifade eder.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29"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xml:space="preserve">[Dokuma </w:t>
      </w:r>
      <w:proofErr w:type="gramStart"/>
      <w:r w:rsidRPr="00C61E46">
        <w:rPr>
          <w:rFonts w:ascii="Times New Roman" w:hAnsi="Times New Roman" w:cs="Times New Roman"/>
          <w:sz w:val="28"/>
          <w:szCs w:val="28"/>
          <w:lang w:eastAsia="tr-TR"/>
        </w:rPr>
        <w:t>tezgahının</w:t>
      </w:r>
      <w:proofErr w:type="gramEnd"/>
      <w:r w:rsidRPr="00C61E46">
        <w:rPr>
          <w:rFonts w:ascii="Times New Roman" w:hAnsi="Times New Roman" w:cs="Times New Roman"/>
          <w:sz w:val="28"/>
          <w:szCs w:val="28"/>
          <w:lang w:eastAsia="tr-TR"/>
        </w:rPr>
        <w:t xml:space="preserve"> sesini çıkaran herkes kumaş dokuyamaz!]</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Her ses ve gürültü çıkaranın iş yapamayacağını, bir işi yapabileceğini iddia etmenin o işi yapmaya yeterli olmadığını ifade etmek üzere kullanılır.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30"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lastRenderedPageBreak/>
        <w:t xml:space="preserve"> [Ne ekersen onu biçersin.]</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xml:space="preserve">Kişinin yaptığının karşılığını bulacağını anlatma için kullanılır. Bu atasözü </w:t>
      </w:r>
      <w:proofErr w:type="spellStart"/>
      <w:r w:rsidRPr="00C61E46">
        <w:rPr>
          <w:rFonts w:ascii="Times New Roman" w:hAnsi="Times New Roman" w:cs="Times New Roman"/>
          <w:sz w:val="28"/>
          <w:szCs w:val="28"/>
          <w:lang w:eastAsia="tr-TR"/>
        </w:rPr>
        <w:t>Türkçe’de</w:t>
      </w:r>
      <w:proofErr w:type="spellEnd"/>
      <w:r w:rsidRPr="00C61E46">
        <w:rPr>
          <w:rFonts w:ascii="Times New Roman" w:hAnsi="Times New Roman" w:cs="Times New Roman"/>
          <w:sz w:val="28"/>
          <w:szCs w:val="28"/>
          <w:lang w:eastAsia="tr-TR"/>
        </w:rPr>
        <w:t xml:space="preserve"> de kullanılmaktadır.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31"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xml:space="preserve"> [Uyuz keçi, pınarın başından su içer.]</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Kendini beğenmiş insanları tenkit etmek üzere kullanılan bir atasözüdür.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32"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[Dam akıntısının altından kaçıp su oluğunun altına düştü.]</w:t>
      </w:r>
    </w:p>
    <w:p w:rsidR="00C61E46" w:rsidRPr="00C61E46" w:rsidRDefault="00C61E46" w:rsidP="00C61E46">
      <w:pPr>
        <w:rPr>
          <w:rFonts w:ascii="Times New Roman" w:hAnsi="Times New Roman" w:cs="Times New Roman"/>
          <w:sz w:val="28"/>
          <w:szCs w:val="28"/>
          <w:lang w:eastAsia="tr-TR"/>
        </w:rPr>
      </w:pPr>
      <w:proofErr w:type="spellStart"/>
      <w:r w:rsidRPr="00C61E46">
        <w:rPr>
          <w:rFonts w:ascii="Times New Roman" w:hAnsi="Times New Roman" w:cs="Times New Roman"/>
          <w:sz w:val="28"/>
          <w:szCs w:val="28"/>
          <w:lang w:eastAsia="tr-TR"/>
        </w:rPr>
        <w:t>Türkçe’de</w:t>
      </w:r>
      <w:proofErr w:type="spellEnd"/>
      <w:r w:rsidRPr="00C61E46">
        <w:rPr>
          <w:rFonts w:ascii="Times New Roman" w:hAnsi="Times New Roman" w:cs="Times New Roman"/>
          <w:sz w:val="28"/>
          <w:szCs w:val="28"/>
          <w:lang w:eastAsia="tr-TR"/>
        </w:rPr>
        <w:t xml:space="preserve"> aynı anlamda, “yağmurdan kaçarken doluya yakalanmak” şeklinde bir deyim vardır.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33"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xml:space="preserve"> [</w:t>
      </w:r>
      <w:proofErr w:type="gramStart"/>
      <w:r w:rsidRPr="00C61E46">
        <w:rPr>
          <w:rFonts w:ascii="Times New Roman" w:hAnsi="Times New Roman" w:cs="Times New Roman"/>
          <w:sz w:val="28"/>
          <w:szCs w:val="28"/>
          <w:lang w:eastAsia="tr-TR"/>
        </w:rPr>
        <w:t>Göz yaşı</w:t>
      </w:r>
      <w:proofErr w:type="gramEnd"/>
      <w:r w:rsidRPr="00C61E46">
        <w:rPr>
          <w:rFonts w:ascii="Times New Roman" w:hAnsi="Times New Roman" w:cs="Times New Roman"/>
          <w:sz w:val="28"/>
          <w:szCs w:val="28"/>
          <w:lang w:eastAsia="tr-TR"/>
        </w:rPr>
        <w:t xml:space="preserve"> borçladır.]</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xml:space="preserve">Kişiye yapılan iyiliğin bir borç olduğunu ifade eder. Birisinin yakınının cenazesinde </w:t>
      </w:r>
      <w:proofErr w:type="gramStart"/>
      <w:r w:rsidRPr="00C61E46">
        <w:rPr>
          <w:rFonts w:ascii="Times New Roman" w:hAnsi="Times New Roman" w:cs="Times New Roman"/>
          <w:sz w:val="28"/>
          <w:szCs w:val="28"/>
          <w:lang w:eastAsia="tr-TR"/>
        </w:rPr>
        <w:t>göz yaşı</w:t>
      </w:r>
      <w:proofErr w:type="gramEnd"/>
      <w:r w:rsidRPr="00C61E46">
        <w:rPr>
          <w:rFonts w:ascii="Times New Roman" w:hAnsi="Times New Roman" w:cs="Times New Roman"/>
          <w:sz w:val="28"/>
          <w:szCs w:val="28"/>
          <w:lang w:eastAsia="tr-TR"/>
        </w:rPr>
        <w:t xml:space="preserve"> dökülmüşse onun da zamanı geldiğinde kendisi için ağlayanın yakınlarının cenazesinde gözyaşı dökmesinin beklendiğinden hareketle bir benzetme yapılmıştır.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34"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[Göz terazidir]</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İnsanın görme duyusunun ölçü olduğunu anlatır. Bir uzunluk ya da ağırlık için görüş beyan eden kişinin haklı çıkması üzerine, görüşünü tekit etmek isteyenin ya da iddiasının doğru olduğunu savunan kişinin kullandığı bir atasözüdür.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35"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[İt, itin etini yemez.]</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Toplumda zararlı olan bazı dayanışma çeşitlerini tenkit etmek ve sosyal bir olgu olduğunu vurgulamak için kullanılır. Sözgelimi akrabalık dayanışması güzel bir davranış olmakla birlikte, haksızlık üzere yapılan dayanışma, bu sözle anlatılır. </w:t>
      </w:r>
      <w:proofErr w:type="spellStart"/>
      <w:r w:rsidRPr="00C61E46">
        <w:rPr>
          <w:rFonts w:ascii="Times New Roman" w:hAnsi="Times New Roman" w:cs="Times New Roman"/>
          <w:sz w:val="28"/>
          <w:szCs w:val="28"/>
          <w:lang w:eastAsia="tr-TR"/>
        </w:rPr>
        <w:t>Türkçe’de</w:t>
      </w:r>
      <w:proofErr w:type="spellEnd"/>
      <w:r w:rsidRPr="00C61E46">
        <w:rPr>
          <w:rFonts w:ascii="Times New Roman" w:hAnsi="Times New Roman" w:cs="Times New Roman"/>
          <w:sz w:val="28"/>
          <w:szCs w:val="28"/>
          <w:lang w:eastAsia="tr-TR"/>
        </w:rPr>
        <w:t xml:space="preserve"> “İt itin kuyruğuna basmaz.” şeklinde bir atasözü vardır.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36"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xml:space="preserve"> [Meşe ağaçları, genç fidanlar için üzülecek!]</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xml:space="preserve">Bir gelişmeye ya da olaya karşı kişinin umursamaz olduğunu ifade etmek için kullanılan bir atasözüdür. </w:t>
      </w:r>
      <w:proofErr w:type="spellStart"/>
      <w:r w:rsidRPr="00C61E46">
        <w:rPr>
          <w:rFonts w:ascii="Times New Roman" w:hAnsi="Times New Roman" w:cs="Times New Roman"/>
          <w:sz w:val="28"/>
          <w:szCs w:val="28"/>
          <w:lang w:eastAsia="tr-TR"/>
        </w:rPr>
        <w:t>Türkçe’de</w:t>
      </w:r>
      <w:proofErr w:type="spellEnd"/>
      <w:r w:rsidRPr="00C61E46">
        <w:rPr>
          <w:rFonts w:ascii="Times New Roman" w:hAnsi="Times New Roman" w:cs="Times New Roman"/>
          <w:sz w:val="28"/>
          <w:szCs w:val="28"/>
          <w:lang w:eastAsia="tr-TR"/>
        </w:rPr>
        <w:t>, “Fare küsmüş, dağın haberi olmamış.” şeklindeki atasözüne yakın anlamı vardır.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37"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[Köpeğe, sahibinin hatırı için değer ver.]</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İnsana saygı duymayı teşvik eden bir atasözüdür.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38"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[Bir geçitte düşen eşek bir daha aynı yerden geçmez.]</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Bu atasözüyle aynı anlama gelen, “Mümin aynı delikten iki kez ısırılmaz.” hadisi mevcuttur.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39"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xml:space="preserve"> [Harcamaya kıyamayan küllenir.]</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Cimrilik yapan, yeri geldiğinde harcamayan insanların eninde sonunda zarar edeceğini anlatan bir atasözüdür.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40"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[Çingene, “yoğurdum ekşi” demez.]</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Kişinin hatasını kabul etmemesini ve kendini beğenmesini anlatan bir atasözüdür.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41"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xml:space="preserve"> [Ekmeğin </w:t>
      </w:r>
      <w:proofErr w:type="spellStart"/>
      <w:r w:rsidRPr="00C61E46">
        <w:rPr>
          <w:rFonts w:ascii="Times New Roman" w:hAnsi="Times New Roman" w:cs="Times New Roman"/>
          <w:sz w:val="28"/>
          <w:szCs w:val="28"/>
          <w:lang w:eastAsia="tr-TR"/>
        </w:rPr>
        <w:t>yepsini</w:t>
      </w:r>
      <w:proofErr w:type="spellEnd"/>
      <w:r w:rsidRPr="00C61E46">
        <w:rPr>
          <w:rFonts w:ascii="Times New Roman" w:hAnsi="Times New Roman" w:cs="Times New Roman"/>
          <w:sz w:val="28"/>
          <w:szCs w:val="28"/>
          <w:lang w:eastAsia="tr-TR"/>
        </w:rPr>
        <w:t xml:space="preserve"> yiyecek </w:t>
      </w:r>
      <w:proofErr w:type="spellStart"/>
      <w:r w:rsidRPr="00C61E46">
        <w:rPr>
          <w:rFonts w:ascii="Times New Roman" w:hAnsi="Times New Roman" w:cs="Times New Roman"/>
          <w:sz w:val="28"/>
          <w:szCs w:val="28"/>
          <w:lang w:eastAsia="tr-TR"/>
        </w:rPr>
        <w:t>olsada</w:t>
      </w:r>
      <w:proofErr w:type="spellEnd"/>
      <w:r w:rsidRPr="00C61E46">
        <w:rPr>
          <w:rFonts w:ascii="Times New Roman" w:hAnsi="Times New Roman" w:cs="Times New Roman"/>
          <w:sz w:val="28"/>
          <w:szCs w:val="28"/>
          <w:lang w:eastAsia="tr-TR"/>
        </w:rPr>
        <w:t>, ekmek pişirmesini iyi bilene ver.]</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xml:space="preserve">İşi </w:t>
      </w:r>
      <w:proofErr w:type="spellStart"/>
      <w:r w:rsidRPr="00C61E46">
        <w:rPr>
          <w:rFonts w:ascii="Times New Roman" w:hAnsi="Times New Roman" w:cs="Times New Roman"/>
          <w:sz w:val="28"/>
          <w:szCs w:val="28"/>
          <w:lang w:eastAsia="tr-TR"/>
        </w:rPr>
        <w:t>erbâbına</w:t>
      </w:r>
      <w:proofErr w:type="spellEnd"/>
      <w:r w:rsidRPr="00C61E46">
        <w:rPr>
          <w:rFonts w:ascii="Times New Roman" w:hAnsi="Times New Roman" w:cs="Times New Roman"/>
          <w:sz w:val="28"/>
          <w:szCs w:val="28"/>
          <w:lang w:eastAsia="tr-TR"/>
        </w:rPr>
        <w:t xml:space="preserve"> vermeye teşvik eden bu atasözünün dinî ve kültürel dayanaklarının olduğu muhakkaktır.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42"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[Zenginlik zenginliği, duman ise körleri bulur.]</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Zenginlerin daha zengin olduklarını fakirlerin ise sıkıntılarla karşı karşıya kaldıklarını anlatan bir atasözüdür.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43"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[Gülden diken, dikenden gül biter.]</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İyi bir insanın, kötü hasletlere sahip bir çocuğa sahip olabileceğini, aynı şekilde kötü hasletler sahip bir insanın da iyi hasletleri olan bir çocuğu olabileceğini anlatan bir atasözüdür.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44"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xml:space="preserve"> [Kurt yese de yemese de töhmet altındadır.]</w:t>
      </w:r>
    </w:p>
    <w:p w:rsidR="00C61E46" w:rsidRPr="00C61E46" w:rsidRDefault="00C61E46" w:rsidP="00C61E46">
      <w:pPr>
        <w:rPr>
          <w:rFonts w:ascii="Times New Roman" w:hAnsi="Times New Roman" w:cs="Times New Roman"/>
          <w:sz w:val="28"/>
          <w:szCs w:val="28"/>
          <w:lang w:eastAsia="tr-TR"/>
        </w:rPr>
      </w:pPr>
      <w:proofErr w:type="spellStart"/>
      <w:r w:rsidRPr="00C61E46">
        <w:rPr>
          <w:rFonts w:ascii="Times New Roman" w:hAnsi="Times New Roman" w:cs="Times New Roman"/>
          <w:sz w:val="28"/>
          <w:szCs w:val="28"/>
          <w:lang w:eastAsia="tr-TR"/>
        </w:rPr>
        <w:t>Türkçe’de</w:t>
      </w:r>
      <w:proofErr w:type="spellEnd"/>
      <w:r w:rsidRPr="00C61E46">
        <w:rPr>
          <w:rFonts w:ascii="Times New Roman" w:hAnsi="Times New Roman" w:cs="Times New Roman"/>
          <w:sz w:val="28"/>
          <w:szCs w:val="28"/>
          <w:lang w:eastAsia="tr-TR"/>
        </w:rPr>
        <w:t xml:space="preserve"> bu anlama gelen, “Adın çıkacağına canın çıksın.” şeklinde bir atasözü mevcuttur.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45"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[Ebeveynimizi tanımazsak, “sultanların çocuklarıyız” deriz.]</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İnsanın, kibirlenmemesini ve haddini bilmesi anlamında kullanılan bir atasözüdür.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46"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[Diş arasında kalan et  karın doyurmaz.]</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Bu atasözüne yakın anlama gelen, “Taşıma suyla değirmen dönmez.” şeklinde bir Türkçe atasözü mevcuttu.</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47"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xml:space="preserve"> [Kendi yüzünü kara edip el </w:t>
      </w:r>
      <w:proofErr w:type="gramStart"/>
      <w:r w:rsidRPr="00C61E46">
        <w:rPr>
          <w:rFonts w:ascii="Times New Roman" w:hAnsi="Times New Roman" w:cs="Times New Roman"/>
          <w:sz w:val="28"/>
          <w:szCs w:val="28"/>
          <w:lang w:eastAsia="tr-TR"/>
        </w:rPr>
        <w:t>alemin</w:t>
      </w:r>
      <w:proofErr w:type="gramEnd"/>
      <w:r w:rsidRPr="00C61E46">
        <w:rPr>
          <w:rFonts w:ascii="Times New Roman" w:hAnsi="Times New Roman" w:cs="Times New Roman"/>
          <w:sz w:val="28"/>
          <w:szCs w:val="28"/>
          <w:lang w:eastAsia="tr-TR"/>
        </w:rPr>
        <w:t xml:space="preserve"> yüzünü ak çıkarma.]</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Kişinin başkasını lehine konuşup ya da kayırıp kendisini zor durumda bırakmasının yanlışlığını anlatan bir atasözüdür.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48"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[Evinde deve barındıran kişi avlu kapısını yüksek yapacak.]</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Yüklenilen sorumluluğa uygun davranmak ve gereğini yerine getirmek gerektiğini anlatan bir atasözüdür.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49"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xml:space="preserve">[El </w:t>
      </w:r>
      <w:proofErr w:type="gramStart"/>
      <w:r w:rsidRPr="00C61E46">
        <w:rPr>
          <w:rFonts w:ascii="Times New Roman" w:hAnsi="Times New Roman" w:cs="Times New Roman"/>
          <w:sz w:val="28"/>
          <w:szCs w:val="28"/>
          <w:lang w:eastAsia="tr-TR"/>
        </w:rPr>
        <w:t>alemin</w:t>
      </w:r>
      <w:proofErr w:type="gramEnd"/>
      <w:r w:rsidRPr="00C61E46">
        <w:rPr>
          <w:rFonts w:ascii="Times New Roman" w:hAnsi="Times New Roman" w:cs="Times New Roman"/>
          <w:sz w:val="28"/>
          <w:szCs w:val="28"/>
          <w:lang w:eastAsia="tr-TR"/>
        </w:rPr>
        <w:t xml:space="preserve"> kapısını çalanın kapısını da el alem çalar.]</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xml:space="preserve">Kişinin başkasına karşı yaptıklarının ona döneceğini anlatan atasözlerinden biridir. Aynı anlamda </w:t>
      </w:r>
      <w:proofErr w:type="spellStart"/>
      <w:r w:rsidRPr="00C61E46">
        <w:rPr>
          <w:rFonts w:ascii="Times New Roman" w:hAnsi="Times New Roman" w:cs="Times New Roman"/>
          <w:sz w:val="28"/>
          <w:szCs w:val="28"/>
          <w:lang w:eastAsia="tr-TR"/>
        </w:rPr>
        <w:t>Arapça’da</w:t>
      </w:r>
      <w:proofErr w:type="spellEnd"/>
      <w:r w:rsidRPr="00C61E46">
        <w:rPr>
          <w:rFonts w:ascii="Times New Roman" w:hAnsi="Times New Roman" w:cs="Times New Roman"/>
          <w:sz w:val="28"/>
          <w:szCs w:val="28"/>
          <w:lang w:eastAsia="tr-TR"/>
        </w:rPr>
        <w:t xml:space="preserve"> kullanılan ve Türkiye’de de kullanılan, “men </w:t>
      </w:r>
      <w:proofErr w:type="spellStart"/>
      <w:r w:rsidRPr="00C61E46">
        <w:rPr>
          <w:rFonts w:ascii="Times New Roman" w:hAnsi="Times New Roman" w:cs="Times New Roman"/>
          <w:sz w:val="28"/>
          <w:szCs w:val="28"/>
          <w:lang w:eastAsia="tr-TR"/>
        </w:rPr>
        <w:t>daqqa</w:t>
      </w:r>
      <w:proofErr w:type="spellEnd"/>
      <w:r w:rsidRPr="00C61E46">
        <w:rPr>
          <w:rFonts w:ascii="Times New Roman" w:hAnsi="Times New Roman" w:cs="Times New Roman"/>
          <w:sz w:val="28"/>
          <w:szCs w:val="28"/>
          <w:lang w:eastAsia="tr-TR"/>
        </w:rPr>
        <w:t xml:space="preserve"> </w:t>
      </w:r>
      <w:proofErr w:type="spellStart"/>
      <w:r w:rsidRPr="00C61E46">
        <w:rPr>
          <w:rFonts w:ascii="Times New Roman" w:hAnsi="Times New Roman" w:cs="Times New Roman"/>
          <w:sz w:val="28"/>
          <w:szCs w:val="28"/>
          <w:lang w:eastAsia="tr-TR"/>
        </w:rPr>
        <w:t>duqqa</w:t>
      </w:r>
      <w:proofErr w:type="spellEnd"/>
      <w:r w:rsidRPr="00C61E46">
        <w:rPr>
          <w:rFonts w:ascii="Times New Roman" w:hAnsi="Times New Roman" w:cs="Times New Roman"/>
          <w:sz w:val="28"/>
          <w:szCs w:val="28"/>
          <w:lang w:eastAsia="tr-TR"/>
        </w:rPr>
        <w:t>” şeklinde bir atasözü vardır.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50"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[Dilenen kimse yemek yediremez.]</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Kişinin davranışlarının yaşantısıyla, karakteriyle ve imkânlarıyla ilişkili olduğunu, beklentinin de buna göre olması gerektiğini anlatan bir atasözüdür.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51"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xml:space="preserve"> [Asil olmayan dişi köpeğin koşucu yavrusu olmaz.]</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Bu atasözünde, soyun ve asaletin önemli olduğunu, insanın soyuna çektiğini köpek ile tazı örneğiyle anlatılmaktadır.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52"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xml:space="preserve"> </w:t>
      </w:r>
      <w:proofErr w:type="gramStart"/>
      <w:r w:rsidRPr="00C61E46">
        <w:rPr>
          <w:rFonts w:ascii="Times New Roman" w:hAnsi="Times New Roman" w:cs="Times New Roman"/>
          <w:sz w:val="28"/>
          <w:szCs w:val="28"/>
          <w:lang w:eastAsia="tr-TR"/>
        </w:rPr>
        <w:t>[Gönlüm çocuğumda, çocuğumun gönlü ise taşta.]</w:t>
      </w:r>
      <w:proofErr w:type="gramEnd"/>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İnsanın çocuğuna olan ilgisinin çocuğu tarafından karşılanmadığını anlatan bir atasözüdür. Bu atasözünde canlıların yaratılışlarının gereği olarak ilgilerini yavrularına, yavrularının ise ilgilerini kendi yavrularına ya da başkalarına gösterdiklerini anlatılır.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53"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w:t>
      </w:r>
      <w:proofErr w:type="spellStart"/>
      <w:r w:rsidRPr="00C61E46">
        <w:rPr>
          <w:rFonts w:ascii="Times New Roman" w:hAnsi="Times New Roman" w:cs="Times New Roman"/>
          <w:sz w:val="28"/>
          <w:szCs w:val="28"/>
          <w:lang w:eastAsia="tr-TR"/>
        </w:rPr>
        <w:t>Civcilerim</w:t>
      </w:r>
      <w:proofErr w:type="spellEnd"/>
      <w:r w:rsidRPr="00C61E46">
        <w:rPr>
          <w:rFonts w:ascii="Times New Roman" w:hAnsi="Times New Roman" w:cs="Times New Roman"/>
          <w:sz w:val="28"/>
          <w:szCs w:val="28"/>
          <w:lang w:eastAsia="tr-TR"/>
        </w:rPr>
        <w:t xml:space="preserve"> büyüdüğünden beri gagam dolmadı.]</w:t>
      </w:r>
    </w:p>
    <w:p w:rsidR="00C61E46" w:rsidRPr="00C61E46" w:rsidRDefault="00C61E46" w:rsidP="00C61E46">
      <w:pPr>
        <w:rPr>
          <w:rFonts w:ascii="Times New Roman" w:hAnsi="Times New Roman" w:cs="Times New Roman"/>
          <w:sz w:val="28"/>
          <w:szCs w:val="28"/>
          <w:lang w:eastAsia="tr-TR"/>
        </w:rPr>
      </w:pPr>
      <w:proofErr w:type="gramStart"/>
      <w:r w:rsidRPr="00C61E46">
        <w:rPr>
          <w:rFonts w:ascii="Times New Roman" w:hAnsi="Times New Roman" w:cs="Times New Roman"/>
          <w:sz w:val="28"/>
          <w:szCs w:val="28"/>
          <w:lang w:eastAsia="tr-TR"/>
        </w:rPr>
        <w:t>bu</w:t>
      </w:r>
      <w:proofErr w:type="gramEnd"/>
      <w:r w:rsidRPr="00C61E46">
        <w:rPr>
          <w:rFonts w:ascii="Times New Roman" w:hAnsi="Times New Roman" w:cs="Times New Roman"/>
          <w:sz w:val="28"/>
          <w:szCs w:val="28"/>
          <w:lang w:eastAsia="tr-TR"/>
        </w:rPr>
        <w:t xml:space="preserve"> atasözünde çocukları yetişen insanın çocuklarını kendisine tercih ettiğini ve kendi yiyeceğini çocuklarına verdiği anlatılır.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54"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[Görüşüm ve tedbirim yüzünden buğdayım arpamı yedi.]</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Görüşlerinde ve yaptıklarında isabet edemeyen kişinin elindeki imkânları heder ettiğini ve beceriksizliğinin cezasını çektiğini anlatan bir atasözüdür.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55"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[Değirmen elden gitmiş; biz mandalın peşinden koşuyoruz.]</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Büyük kayıplara maruz kalan birisinin küçük hesaplar peşinde olmasını tenkit eden bir atasözüdür.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56"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w:t>
      </w:r>
      <w:proofErr w:type="spellStart"/>
      <w:r w:rsidRPr="00C61E46">
        <w:rPr>
          <w:rFonts w:ascii="Times New Roman" w:hAnsi="Times New Roman" w:cs="Times New Roman"/>
          <w:sz w:val="28"/>
          <w:szCs w:val="28"/>
          <w:lang w:eastAsia="tr-TR"/>
        </w:rPr>
        <w:t>Selvi</w:t>
      </w:r>
      <w:proofErr w:type="spellEnd"/>
      <w:r w:rsidRPr="00C61E46">
        <w:rPr>
          <w:rFonts w:ascii="Times New Roman" w:hAnsi="Times New Roman" w:cs="Times New Roman"/>
          <w:sz w:val="28"/>
          <w:szCs w:val="28"/>
          <w:lang w:eastAsia="tr-TR"/>
        </w:rPr>
        <w:t xml:space="preserve"> boylu, kuzu akıllı.]</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Kendisine yakışmayan, hafif davranışlarda bulunan kişiler için kullanılır.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57"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[Elimizin kiri bizimle alay ediyor.]</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Aslını inkâr eden, ailesini ve çevresini beğenmeyen insanlar için kullanılır.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58"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[Tavuk yüzlüsün.]</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Reddedildiği halde vazgeçmeyen, yüzsüz insanlar için söylenen bir atasözüdür.</w:t>
      </w:r>
    </w:p>
    <w:p w:rsidR="00C61E46" w:rsidRPr="00C61E46" w:rsidRDefault="00CA4803" w:rsidP="00C61E46">
      <w:pPr>
        <w:rPr>
          <w:rFonts w:ascii="Times New Roman" w:hAnsi="Times New Roman" w:cs="Times New Roman"/>
          <w:sz w:val="28"/>
          <w:szCs w:val="28"/>
          <w:lang w:eastAsia="tr-TR"/>
        </w:rPr>
      </w:pPr>
      <w:r w:rsidRPr="00CA4803">
        <w:rPr>
          <w:rFonts w:ascii="Times New Roman" w:hAnsi="Times New Roman" w:cs="Times New Roman"/>
          <w:sz w:val="28"/>
          <w:szCs w:val="28"/>
          <w:lang w:eastAsia="tr-TR"/>
        </w:rPr>
        <w:pict>
          <v:rect id="_x0000_i1059" style="width:453.6pt;height:.8pt" o:hralign="center" o:hrstd="t" o:hr="t" fillcolor="#a0a0a0" stroked="f"/>
        </w:pic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 </w:t>
      </w:r>
    </w:p>
    <w:p w:rsidR="00C61E46" w:rsidRPr="00C61E46" w:rsidRDefault="00C61E46" w:rsidP="00C61E46">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[Dışarıdan gelecek buğdaya memleketin delice otunu tercih ederim.]</w:t>
      </w:r>
    </w:p>
    <w:p w:rsidR="00C61E46" w:rsidRPr="00C61E46" w:rsidRDefault="00C61E46" w:rsidP="00385AEA">
      <w:pPr>
        <w:rPr>
          <w:rFonts w:ascii="Times New Roman" w:hAnsi="Times New Roman" w:cs="Times New Roman"/>
          <w:sz w:val="28"/>
          <w:szCs w:val="28"/>
          <w:lang w:eastAsia="tr-TR"/>
        </w:rPr>
      </w:pPr>
      <w:r w:rsidRPr="00C61E46">
        <w:rPr>
          <w:rFonts w:ascii="Times New Roman" w:hAnsi="Times New Roman" w:cs="Times New Roman"/>
          <w:sz w:val="28"/>
          <w:szCs w:val="28"/>
          <w:lang w:eastAsia="tr-TR"/>
        </w:rPr>
        <w:t>Kişinin kendi memleketine ait olan şeyi tercih etmesini tavsiye den bir atasözüdür. Dışarıdan gelen şey, daha iyi de olsa memlekete ait olan tercih edilmelidir   </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Aç eşek semerini de yer.</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Ağaç ve kitabın yaprağı ne kadar çoksa, meyvesi o kadar az olur.</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Ağızla göz yüreğin aynasıdır.</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Allah’ın gülü dikenli yarattığına hayret edeceğiniz yerde, dikenler arasında gül yarattığına hayret ediniz.</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Arifler daima huzur içindedir.</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Ay çıkınca yıldızların ne yararı olur.</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Beni anla da istersen öldür.</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 xml:space="preserve">Bir baba kudretinden aşağı derecede, çocukları kudreti </w:t>
      </w:r>
      <w:proofErr w:type="spellStart"/>
      <w:r w:rsidRPr="00385AEA">
        <w:rPr>
          <w:rFonts w:ascii="Times New Roman" w:eastAsia="Times New Roman" w:hAnsi="Times New Roman" w:cs="Times New Roman"/>
          <w:color w:val="202122"/>
          <w:sz w:val="28"/>
          <w:szCs w:val="28"/>
          <w:lang w:eastAsia="tr-TR"/>
        </w:rPr>
        <w:t>nisbetinde</w:t>
      </w:r>
      <w:proofErr w:type="spellEnd"/>
      <w:r w:rsidRPr="00385AEA">
        <w:rPr>
          <w:rFonts w:ascii="Times New Roman" w:eastAsia="Times New Roman" w:hAnsi="Times New Roman" w:cs="Times New Roman"/>
          <w:color w:val="202122"/>
          <w:sz w:val="28"/>
          <w:szCs w:val="28"/>
          <w:lang w:eastAsia="tr-TR"/>
        </w:rPr>
        <w:t>, kadını da kudretinin fevkinde giyinmelidir.</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Bir şey yapmak isteyen yolunu bulur bir şey yapmak istemeyen nedenini bulur.</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Deve çok ucuz boynundaki şu gerdan olmasa</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Demiri kızgınken döv.</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Dünya savaşla başladı savaşla bitecek.</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Dünyada 3 şey gizlenmez: Duman, aşk, parasızlık.</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Gözler sözün kaşığıdır.</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Hapishane bir bahçe içinde de olsa, yine hapishanedir.</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Hakikat arayışın kız çocuğudur.</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Her şeyi anlamaya çalışan, kahrından ölmeyi de göze almalı.</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İki karısı olan erkek, iki ateş arasında kalan birine benzer. Hangi yana sokulsa yanar.</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İnsanlar başarılardan az, başarısızlıklardan çok şey öğrenirler.</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Kabahatini </w:t>
      </w:r>
      <w:hyperlink r:id="rId5" w:tooltip="İtiraf" w:history="1">
        <w:r w:rsidRPr="00385AEA">
          <w:rPr>
            <w:rFonts w:ascii="Times New Roman" w:eastAsia="Times New Roman" w:hAnsi="Times New Roman" w:cs="Times New Roman"/>
            <w:color w:val="0645AD"/>
            <w:sz w:val="28"/>
            <w:szCs w:val="28"/>
            <w:lang w:eastAsia="tr-TR"/>
          </w:rPr>
          <w:t>itiraf</w:t>
        </w:r>
      </w:hyperlink>
      <w:r w:rsidRPr="00385AEA">
        <w:rPr>
          <w:rFonts w:ascii="Times New Roman" w:eastAsia="Times New Roman" w:hAnsi="Times New Roman" w:cs="Times New Roman"/>
          <w:color w:val="202122"/>
          <w:sz w:val="28"/>
          <w:szCs w:val="28"/>
          <w:lang w:eastAsia="tr-TR"/>
        </w:rPr>
        <w:t> ederek affını iste; zira bir suçu gizlemek o suçu ikileştirir.</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Kadın gölge gibidir, kendisini takip edenden kaçar, önünden gidenin arkasından koşar.</w:t>
      </w:r>
    </w:p>
    <w:p w:rsidR="00385AEA" w:rsidRPr="00385AEA" w:rsidRDefault="00CA4803"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hyperlink r:id="rId6" w:tooltip="Kadın" w:history="1">
        <w:r w:rsidR="00385AEA" w:rsidRPr="00385AEA">
          <w:rPr>
            <w:rFonts w:ascii="Times New Roman" w:eastAsia="Times New Roman" w:hAnsi="Times New Roman" w:cs="Times New Roman"/>
            <w:color w:val="0645AD"/>
            <w:sz w:val="28"/>
            <w:szCs w:val="28"/>
            <w:lang w:eastAsia="tr-TR"/>
          </w:rPr>
          <w:t>Kadın</w:t>
        </w:r>
      </w:hyperlink>
      <w:r w:rsidR="00385AEA" w:rsidRPr="00385AEA">
        <w:rPr>
          <w:rFonts w:ascii="Times New Roman" w:eastAsia="Times New Roman" w:hAnsi="Times New Roman" w:cs="Times New Roman"/>
          <w:color w:val="202122"/>
          <w:sz w:val="28"/>
          <w:szCs w:val="28"/>
          <w:lang w:eastAsia="tr-TR"/>
        </w:rPr>
        <w:t>, kokusunu yalnız tenhada veren bir çiçektir.</w:t>
      </w:r>
    </w:p>
    <w:p w:rsidR="00385AEA" w:rsidRPr="00385AEA" w:rsidRDefault="00CA4803"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hyperlink r:id="rId7" w:tooltip="Kitap" w:history="1">
        <w:r w:rsidR="00385AEA" w:rsidRPr="00385AEA">
          <w:rPr>
            <w:rFonts w:ascii="Times New Roman" w:eastAsia="Times New Roman" w:hAnsi="Times New Roman" w:cs="Times New Roman"/>
            <w:color w:val="0645AD"/>
            <w:sz w:val="28"/>
            <w:szCs w:val="28"/>
            <w:lang w:eastAsia="tr-TR"/>
          </w:rPr>
          <w:t>Kitap</w:t>
        </w:r>
      </w:hyperlink>
      <w:r w:rsidR="00385AEA" w:rsidRPr="00385AEA">
        <w:rPr>
          <w:rFonts w:ascii="Times New Roman" w:eastAsia="Times New Roman" w:hAnsi="Times New Roman" w:cs="Times New Roman"/>
          <w:color w:val="202122"/>
          <w:sz w:val="28"/>
          <w:szCs w:val="28"/>
          <w:lang w:eastAsia="tr-TR"/>
        </w:rPr>
        <w:t>, insanın cebinde taşıdığı bir bahçe gibidir.</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Konuşulanlar kalpten çıkarsa kalbe kadar girer, ama dilden çıkarsa kulağı aşamaz.</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Kuş, kuş ile avlanır.</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Mide boş sağlık düzgün, kese boş ahlak düzgün.</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Mide hastalığın evi, perhiz tedavinin başıdır.</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Sağlığı olanın umudu, umudu olanın her şeyi var demektir.</w:t>
      </w:r>
    </w:p>
    <w:p w:rsidR="00385AEA" w:rsidRPr="00385AEA" w:rsidRDefault="00CA4803"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hyperlink r:id="rId8" w:tooltip="Sanat" w:history="1">
        <w:r w:rsidR="00385AEA" w:rsidRPr="00385AEA">
          <w:rPr>
            <w:rFonts w:ascii="Times New Roman" w:eastAsia="Times New Roman" w:hAnsi="Times New Roman" w:cs="Times New Roman"/>
            <w:color w:val="0645AD"/>
            <w:sz w:val="28"/>
            <w:szCs w:val="28"/>
            <w:lang w:eastAsia="tr-TR"/>
          </w:rPr>
          <w:t>Sanat</w:t>
        </w:r>
      </w:hyperlink>
      <w:r w:rsidR="00385AEA" w:rsidRPr="00385AEA">
        <w:rPr>
          <w:rFonts w:ascii="Times New Roman" w:eastAsia="Times New Roman" w:hAnsi="Times New Roman" w:cs="Times New Roman"/>
          <w:color w:val="202122"/>
          <w:sz w:val="28"/>
          <w:szCs w:val="28"/>
          <w:lang w:eastAsia="tr-TR"/>
        </w:rPr>
        <w:t>, sırrını bilenler için bir tutam otun altında saklıdır. Bu sırrı bilmeyenler onu, bir dağın altında sanırlar.</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Sıhhat, sıhhatlilerin başında ancak hastaların görebileceği bir taçtır.</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Sır, saklarsan esirin, kaybedersen efendindir.</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Söz gümüşse sükût altındır.</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Söz kalpten çıkarsa kalbe kadar gider, dilden çıkarsa kulağı aşamaz.</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Talihsizlikler, meziyetleri imtihan eder.</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Varlıklı adam küllüğe benzer, ne denli doluysa o denli pistir.</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Yaralı kartala sormuşlar "Niye bu denli hüzünlüsün?" "Beni vuran okun arkasında kardeşimin tüyleri var" demiş.</w:t>
      </w:r>
    </w:p>
    <w:p w:rsidR="00385AEA" w:rsidRPr="00385AEA" w:rsidRDefault="00385AEA" w:rsidP="00385AEA">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Yiğit harpte, dost dertte, olgun adam hiddette belli olur.</w:t>
      </w:r>
    </w:p>
    <w:p w:rsidR="00532188" w:rsidRDefault="00385AEA"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385AEA">
        <w:rPr>
          <w:rFonts w:ascii="Times New Roman" w:eastAsia="Times New Roman" w:hAnsi="Times New Roman" w:cs="Times New Roman"/>
          <w:color w:val="202122"/>
          <w:sz w:val="28"/>
          <w:szCs w:val="28"/>
          <w:lang w:eastAsia="tr-TR"/>
        </w:rPr>
        <w:t>Yılanın ısırdığı kedi, ip görse yılan sanıp kaçar.</w:t>
      </w:r>
    </w:p>
    <w:p w:rsidR="00532188" w:rsidRPr="00532188" w:rsidRDefault="00532188" w:rsidP="00532188">
      <w:pPr>
        <w:numPr>
          <w:ilvl w:val="0"/>
          <w:numId w:val="1"/>
        </w:numPr>
        <w:shd w:val="clear" w:color="auto" w:fill="FFFFFF"/>
        <w:spacing w:before="100" w:beforeAutospacing="1" w:after="24" w:line="240" w:lineRule="auto"/>
        <w:ind w:left="384"/>
        <w:jc w:val="both"/>
        <w:rPr>
          <w:rStyle w:val="Gl"/>
          <w:rFonts w:ascii="Times New Roman" w:eastAsia="Times New Roman" w:hAnsi="Times New Roman" w:cs="Times New Roman"/>
          <w:b w:val="0"/>
          <w:bCs w:val="0"/>
          <w:color w:val="202122"/>
          <w:sz w:val="28"/>
          <w:szCs w:val="28"/>
          <w:lang w:eastAsia="tr-TR"/>
        </w:rPr>
      </w:pPr>
      <w:r w:rsidRPr="00532188">
        <w:rPr>
          <w:rStyle w:val="Gl"/>
          <w:rFonts w:ascii="inherit" w:hAnsi="inherit" w:cs="Segoe UI"/>
          <w:color w:val="0F0F0F"/>
          <w:sz w:val="28"/>
          <w:szCs w:val="28"/>
        </w:rPr>
        <w:t>İnsanlar başarılardan az, başarısızlıklardan çok şey öğrenirler.</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Müminin sevinci yüzünde, üzüntüsü kalbindedir.</w:t>
      </w:r>
    </w:p>
    <w:p w:rsidR="00532188" w:rsidRPr="00532188" w:rsidRDefault="00532188" w:rsidP="00532188">
      <w:pPr>
        <w:numPr>
          <w:ilvl w:val="0"/>
          <w:numId w:val="1"/>
        </w:numPr>
        <w:shd w:val="clear" w:color="auto" w:fill="FFFFFF"/>
        <w:spacing w:before="100" w:beforeAutospacing="1" w:after="24" w:line="240" w:lineRule="auto"/>
        <w:ind w:left="384"/>
        <w:jc w:val="both"/>
        <w:rPr>
          <w:rStyle w:val="Gl"/>
          <w:rFonts w:ascii="Times New Roman" w:eastAsia="Times New Roman" w:hAnsi="Times New Roman" w:cs="Times New Roman"/>
          <w:b w:val="0"/>
          <w:bCs w:val="0"/>
          <w:color w:val="202122"/>
          <w:sz w:val="28"/>
          <w:szCs w:val="28"/>
          <w:lang w:eastAsia="tr-TR"/>
        </w:rPr>
      </w:pPr>
      <w:r w:rsidRPr="00532188">
        <w:rPr>
          <w:rStyle w:val="Gl"/>
          <w:rFonts w:ascii="inherit" w:hAnsi="inherit" w:cs="Segoe UI"/>
          <w:color w:val="0F0F0F"/>
          <w:sz w:val="28"/>
          <w:szCs w:val="28"/>
        </w:rPr>
        <w:t>Ay çıkınca yıldızların ne yararı olur.</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İnsan ihsanın esiridir.</w:t>
      </w:r>
    </w:p>
    <w:p w:rsidR="00532188" w:rsidRPr="00532188" w:rsidRDefault="00532188" w:rsidP="00532188">
      <w:pPr>
        <w:numPr>
          <w:ilvl w:val="0"/>
          <w:numId w:val="1"/>
        </w:numPr>
        <w:shd w:val="clear" w:color="auto" w:fill="FFFFFF"/>
        <w:spacing w:before="100" w:beforeAutospacing="1" w:after="24" w:line="240" w:lineRule="auto"/>
        <w:ind w:left="384"/>
        <w:jc w:val="both"/>
        <w:rPr>
          <w:rStyle w:val="Gl"/>
          <w:rFonts w:ascii="Times New Roman" w:eastAsia="Times New Roman" w:hAnsi="Times New Roman" w:cs="Times New Roman"/>
          <w:b w:val="0"/>
          <w:bCs w:val="0"/>
          <w:color w:val="202122"/>
          <w:sz w:val="28"/>
          <w:szCs w:val="28"/>
          <w:lang w:eastAsia="tr-TR"/>
        </w:rPr>
      </w:pPr>
      <w:r w:rsidRPr="00532188">
        <w:rPr>
          <w:rStyle w:val="Gl"/>
          <w:rFonts w:ascii="inherit" w:hAnsi="inherit" w:cs="Segoe UI"/>
          <w:color w:val="0F0F0F"/>
          <w:sz w:val="28"/>
          <w:szCs w:val="28"/>
        </w:rPr>
        <w:t>Her şeyi anlamaya çalışan, kahrından ölmeyi de göze almalı.</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Bir baba kudretinden aşağı derecede, çocukları kudreti nispetinde, kadını da kudretinin fevkinde giyinmelidir.</w:t>
      </w:r>
    </w:p>
    <w:p w:rsidR="00532188" w:rsidRPr="00532188" w:rsidRDefault="00532188" w:rsidP="00532188">
      <w:pPr>
        <w:numPr>
          <w:ilvl w:val="0"/>
          <w:numId w:val="1"/>
        </w:numPr>
        <w:shd w:val="clear" w:color="auto" w:fill="FFFFFF"/>
        <w:spacing w:before="100" w:beforeAutospacing="1" w:after="24" w:line="240" w:lineRule="auto"/>
        <w:ind w:left="384"/>
        <w:jc w:val="both"/>
        <w:rPr>
          <w:rStyle w:val="Gl"/>
          <w:rFonts w:ascii="Times New Roman" w:eastAsia="Times New Roman" w:hAnsi="Times New Roman" w:cs="Times New Roman"/>
          <w:b w:val="0"/>
          <w:bCs w:val="0"/>
          <w:color w:val="202122"/>
          <w:sz w:val="28"/>
          <w:szCs w:val="28"/>
          <w:lang w:eastAsia="tr-TR"/>
        </w:rPr>
      </w:pPr>
      <w:r w:rsidRPr="00532188">
        <w:rPr>
          <w:rStyle w:val="Gl"/>
          <w:rFonts w:ascii="inherit" w:hAnsi="inherit" w:cs="Segoe UI"/>
          <w:color w:val="0F0F0F"/>
          <w:sz w:val="28"/>
          <w:szCs w:val="28"/>
        </w:rPr>
        <w:t xml:space="preserve">Güzel ahlak </w:t>
      </w:r>
      <w:proofErr w:type="spellStart"/>
      <w:r w:rsidRPr="00532188">
        <w:rPr>
          <w:rStyle w:val="Gl"/>
          <w:rFonts w:ascii="inherit" w:hAnsi="inherit" w:cs="Segoe UI"/>
          <w:color w:val="0F0F0F"/>
          <w:sz w:val="28"/>
          <w:szCs w:val="28"/>
        </w:rPr>
        <w:t>rızk</w:t>
      </w:r>
      <w:proofErr w:type="spellEnd"/>
      <w:r w:rsidRPr="00532188">
        <w:rPr>
          <w:rStyle w:val="Gl"/>
          <w:rFonts w:ascii="inherit" w:hAnsi="inherit" w:cs="Segoe UI"/>
          <w:color w:val="0F0F0F"/>
          <w:sz w:val="28"/>
          <w:szCs w:val="28"/>
        </w:rPr>
        <w:t xml:space="preserve"> hazineleridir.</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Söz kalpten çıkarsa kalbe kadar gider, dilden çıkarsa kulağı aşamaz.</w:t>
      </w:r>
    </w:p>
    <w:p w:rsidR="00532188" w:rsidRPr="00532188" w:rsidRDefault="00532188" w:rsidP="00532188">
      <w:pPr>
        <w:numPr>
          <w:ilvl w:val="0"/>
          <w:numId w:val="1"/>
        </w:numPr>
        <w:shd w:val="clear" w:color="auto" w:fill="FFFFFF"/>
        <w:spacing w:before="100" w:beforeAutospacing="1" w:after="24" w:line="240" w:lineRule="auto"/>
        <w:ind w:left="384"/>
        <w:jc w:val="both"/>
        <w:rPr>
          <w:rStyle w:val="Gl"/>
          <w:rFonts w:ascii="Times New Roman" w:eastAsia="Times New Roman" w:hAnsi="Times New Roman" w:cs="Times New Roman"/>
          <w:b w:val="0"/>
          <w:bCs w:val="0"/>
          <w:color w:val="202122"/>
          <w:sz w:val="28"/>
          <w:szCs w:val="28"/>
          <w:lang w:eastAsia="tr-TR"/>
        </w:rPr>
      </w:pPr>
      <w:r w:rsidRPr="00532188">
        <w:rPr>
          <w:rStyle w:val="Gl"/>
          <w:rFonts w:ascii="inherit" w:hAnsi="inherit" w:cs="Segoe UI"/>
          <w:color w:val="0F0F0F"/>
          <w:sz w:val="28"/>
          <w:szCs w:val="28"/>
        </w:rPr>
        <w:t>Hakka yardım etmek şereftir.</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Bir şey yapmak isteyen yolunu bulur bir şey yapmak istemeyen nedenini bulur.</w:t>
      </w:r>
    </w:p>
    <w:p w:rsidR="00532188" w:rsidRPr="00532188" w:rsidRDefault="00532188" w:rsidP="00532188">
      <w:pPr>
        <w:numPr>
          <w:ilvl w:val="0"/>
          <w:numId w:val="1"/>
        </w:numPr>
        <w:shd w:val="clear" w:color="auto" w:fill="FFFFFF"/>
        <w:spacing w:before="100" w:beforeAutospacing="1" w:after="24" w:line="240" w:lineRule="auto"/>
        <w:ind w:left="384"/>
        <w:jc w:val="both"/>
        <w:rPr>
          <w:rStyle w:val="Gl"/>
          <w:rFonts w:ascii="Times New Roman" w:eastAsia="Times New Roman" w:hAnsi="Times New Roman" w:cs="Times New Roman"/>
          <w:b w:val="0"/>
          <w:bCs w:val="0"/>
          <w:color w:val="202122"/>
          <w:sz w:val="28"/>
          <w:szCs w:val="28"/>
          <w:lang w:eastAsia="tr-TR"/>
        </w:rPr>
      </w:pPr>
      <w:r w:rsidRPr="00532188">
        <w:rPr>
          <w:rStyle w:val="Gl"/>
          <w:rFonts w:ascii="inherit" w:hAnsi="inherit" w:cs="Segoe UI"/>
          <w:color w:val="0F0F0F"/>
          <w:sz w:val="28"/>
          <w:szCs w:val="28"/>
        </w:rPr>
        <w:t>İlginç olmayan bir şeye gülmek terbiyenin az olması demek.</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Dünya savaşla başladı savaşla bitecek.</w:t>
      </w:r>
    </w:p>
    <w:p w:rsidR="00532188" w:rsidRPr="00532188" w:rsidRDefault="00532188" w:rsidP="00532188">
      <w:pPr>
        <w:numPr>
          <w:ilvl w:val="0"/>
          <w:numId w:val="1"/>
        </w:numPr>
        <w:shd w:val="clear" w:color="auto" w:fill="FFFFFF"/>
        <w:spacing w:before="100" w:beforeAutospacing="1" w:after="24" w:line="240" w:lineRule="auto"/>
        <w:ind w:left="384"/>
        <w:jc w:val="both"/>
        <w:rPr>
          <w:rStyle w:val="Gl"/>
          <w:rFonts w:ascii="Times New Roman" w:eastAsia="Times New Roman" w:hAnsi="Times New Roman" w:cs="Times New Roman"/>
          <w:b w:val="0"/>
          <w:bCs w:val="0"/>
          <w:color w:val="202122"/>
          <w:sz w:val="28"/>
          <w:szCs w:val="28"/>
          <w:lang w:eastAsia="tr-TR"/>
        </w:rPr>
      </w:pPr>
      <w:r w:rsidRPr="00532188">
        <w:rPr>
          <w:rStyle w:val="Gl"/>
          <w:rFonts w:ascii="inherit" w:hAnsi="inherit" w:cs="Segoe UI"/>
          <w:color w:val="0F0F0F"/>
          <w:sz w:val="28"/>
          <w:szCs w:val="28"/>
        </w:rPr>
        <w:t>Allah’ın gülü dikenli yarattığına hayret edeceğiniz yerde, dikenler arasında gül yarattığına hayret ediniz.</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Takva sahibi olmayan kişi başkasına takvalık emreder.</w:t>
      </w:r>
    </w:p>
    <w:p w:rsidR="00532188" w:rsidRPr="00532188" w:rsidRDefault="00532188" w:rsidP="00532188">
      <w:pPr>
        <w:numPr>
          <w:ilvl w:val="0"/>
          <w:numId w:val="1"/>
        </w:numPr>
        <w:shd w:val="clear" w:color="auto" w:fill="FFFFFF"/>
        <w:spacing w:before="100" w:beforeAutospacing="1" w:after="24" w:line="240" w:lineRule="auto"/>
        <w:ind w:left="384"/>
        <w:jc w:val="both"/>
        <w:rPr>
          <w:rStyle w:val="Gl"/>
          <w:rFonts w:ascii="Times New Roman" w:eastAsia="Times New Roman" w:hAnsi="Times New Roman" w:cs="Times New Roman"/>
          <w:b w:val="0"/>
          <w:bCs w:val="0"/>
          <w:color w:val="202122"/>
          <w:sz w:val="28"/>
          <w:szCs w:val="28"/>
          <w:lang w:eastAsia="tr-TR"/>
        </w:rPr>
      </w:pPr>
      <w:r w:rsidRPr="00532188">
        <w:rPr>
          <w:rStyle w:val="Gl"/>
          <w:rFonts w:ascii="inherit" w:hAnsi="inherit" w:cs="Segoe UI"/>
          <w:color w:val="0F0F0F"/>
          <w:sz w:val="28"/>
          <w:szCs w:val="28"/>
        </w:rPr>
        <w:t>Her şey insanın düşüncesi ve Allah’ın takdiri ile olur.</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Sır, saklarsan esirin, kaybedersen efendindir.</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Ağızla göz yüreğin aynasıdır.</w:t>
      </w:r>
    </w:p>
    <w:p w:rsidR="00532188" w:rsidRPr="00532188" w:rsidRDefault="00532188" w:rsidP="00532188">
      <w:pPr>
        <w:numPr>
          <w:ilvl w:val="0"/>
          <w:numId w:val="1"/>
        </w:numPr>
        <w:shd w:val="clear" w:color="auto" w:fill="FFFFFF"/>
        <w:spacing w:before="100" w:beforeAutospacing="1" w:after="24" w:line="240" w:lineRule="auto"/>
        <w:ind w:left="384"/>
        <w:jc w:val="both"/>
        <w:rPr>
          <w:rStyle w:val="Gl"/>
          <w:rFonts w:ascii="Times New Roman" w:eastAsia="Times New Roman" w:hAnsi="Times New Roman" w:cs="Times New Roman"/>
          <w:b w:val="0"/>
          <w:bCs w:val="0"/>
          <w:color w:val="202122"/>
          <w:sz w:val="28"/>
          <w:szCs w:val="28"/>
          <w:lang w:eastAsia="tr-TR"/>
        </w:rPr>
      </w:pPr>
      <w:r w:rsidRPr="00532188">
        <w:rPr>
          <w:rStyle w:val="Gl"/>
          <w:rFonts w:ascii="inherit" w:hAnsi="inherit" w:cs="Segoe UI"/>
          <w:color w:val="0F0F0F"/>
          <w:sz w:val="28"/>
          <w:szCs w:val="28"/>
        </w:rPr>
        <w:t>Hapishane bir bahçe içinde de olsa, yine hapishanedir.</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Gözler sözün kaşığıdır.</w:t>
      </w:r>
    </w:p>
    <w:p w:rsidR="00532188" w:rsidRPr="00532188" w:rsidRDefault="00532188" w:rsidP="00532188">
      <w:pPr>
        <w:numPr>
          <w:ilvl w:val="0"/>
          <w:numId w:val="1"/>
        </w:numPr>
        <w:shd w:val="clear" w:color="auto" w:fill="FFFFFF"/>
        <w:spacing w:before="100" w:beforeAutospacing="1" w:after="24" w:line="240" w:lineRule="auto"/>
        <w:ind w:left="384"/>
        <w:jc w:val="both"/>
        <w:rPr>
          <w:rStyle w:val="Gl"/>
          <w:rFonts w:ascii="Times New Roman" w:eastAsia="Times New Roman" w:hAnsi="Times New Roman" w:cs="Times New Roman"/>
          <w:b w:val="0"/>
          <w:bCs w:val="0"/>
          <w:color w:val="202122"/>
          <w:sz w:val="28"/>
          <w:szCs w:val="28"/>
          <w:lang w:eastAsia="tr-TR"/>
        </w:rPr>
      </w:pPr>
      <w:r w:rsidRPr="00532188">
        <w:rPr>
          <w:rStyle w:val="Gl"/>
          <w:rFonts w:ascii="inherit" w:hAnsi="inherit" w:cs="Segoe UI"/>
          <w:color w:val="0F0F0F"/>
          <w:sz w:val="28"/>
          <w:szCs w:val="28"/>
        </w:rPr>
        <w:t>İki karısı olan erkek, iki ateş arasında kalan birine benzer. Hangi yana sokulsa yanar.</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Başkasına kuyu kazan içine düşer.</w:t>
      </w:r>
    </w:p>
    <w:p w:rsidR="00532188" w:rsidRPr="00532188" w:rsidRDefault="00532188" w:rsidP="00532188">
      <w:pPr>
        <w:numPr>
          <w:ilvl w:val="0"/>
          <w:numId w:val="1"/>
        </w:numPr>
        <w:shd w:val="clear" w:color="auto" w:fill="FFFFFF"/>
        <w:spacing w:before="100" w:beforeAutospacing="1" w:after="24" w:line="240" w:lineRule="auto"/>
        <w:ind w:left="384"/>
        <w:jc w:val="both"/>
        <w:rPr>
          <w:rStyle w:val="Gl"/>
          <w:rFonts w:ascii="Times New Roman" w:eastAsia="Times New Roman" w:hAnsi="Times New Roman" w:cs="Times New Roman"/>
          <w:b w:val="0"/>
          <w:bCs w:val="0"/>
          <w:color w:val="202122"/>
          <w:sz w:val="28"/>
          <w:szCs w:val="28"/>
          <w:lang w:eastAsia="tr-TR"/>
        </w:rPr>
      </w:pPr>
      <w:r w:rsidRPr="00532188">
        <w:rPr>
          <w:rStyle w:val="Gl"/>
          <w:rFonts w:ascii="inherit" w:hAnsi="inherit" w:cs="Segoe UI"/>
          <w:color w:val="0F0F0F"/>
          <w:sz w:val="28"/>
          <w:szCs w:val="28"/>
        </w:rPr>
        <w:t>Ağaç ve kitabın yaprağı ne kadar çoksa, meyvesi o kadar az olur.</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Hakikat arayışın kız çocuğudur.</w:t>
      </w:r>
    </w:p>
    <w:p w:rsidR="00532188" w:rsidRPr="00532188" w:rsidRDefault="00532188" w:rsidP="00532188">
      <w:pPr>
        <w:numPr>
          <w:ilvl w:val="0"/>
          <w:numId w:val="1"/>
        </w:numPr>
        <w:shd w:val="clear" w:color="auto" w:fill="FFFFFF"/>
        <w:spacing w:before="100" w:beforeAutospacing="1" w:after="24" w:line="240" w:lineRule="auto"/>
        <w:ind w:left="384"/>
        <w:jc w:val="both"/>
        <w:rPr>
          <w:rStyle w:val="Gl"/>
          <w:rFonts w:ascii="Times New Roman" w:eastAsia="Times New Roman" w:hAnsi="Times New Roman" w:cs="Times New Roman"/>
          <w:b w:val="0"/>
          <w:bCs w:val="0"/>
          <w:color w:val="202122"/>
          <w:sz w:val="28"/>
          <w:szCs w:val="28"/>
          <w:lang w:eastAsia="tr-TR"/>
        </w:rPr>
      </w:pPr>
      <w:r w:rsidRPr="00532188">
        <w:rPr>
          <w:rStyle w:val="Gl"/>
          <w:rFonts w:ascii="inherit" w:hAnsi="inherit" w:cs="Segoe UI"/>
          <w:color w:val="0F0F0F"/>
          <w:sz w:val="28"/>
          <w:szCs w:val="28"/>
        </w:rPr>
        <w:t>Deve çok ucuz boynundaki şu gerdan olmasa</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Eğer rüzgâr isen fırtına ile karşılaşırsın. (Rüzgâr eken, fırtına biçer.)</w:t>
      </w:r>
    </w:p>
    <w:p w:rsidR="00532188" w:rsidRPr="00532188" w:rsidRDefault="00532188" w:rsidP="00532188">
      <w:pPr>
        <w:numPr>
          <w:ilvl w:val="0"/>
          <w:numId w:val="1"/>
        </w:numPr>
        <w:shd w:val="clear" w:color="auto" w:fill="FFFFFF"/>
        <w:spacing w:before="100" w:beforeAutospacing="1" w:after="24" w:line="240" w:lineRule="auto"/>
        <w:ind w:left="384"/>
        <w:jc w:val="both"/>
        <w:rPr>
          <w:rStyle w:val="Gl"/>
          <w:rFonts w:ascii="Times New Roman" w:eastAsia="Times New Roman" w:hAnsi="Times New Roman" w:cs="Times New Roman"/>
          <w:b w:val="0"/>
          <w:bCs w:val="0"/>
          <w:color w:val="202122"/>
          <w:sz w:val="28"/>
          <w:szCs w:val="28"/>
          <w:lang w:eastAsia="tr-TR"/>
        </w:rPr>
      </w:pPr>
      <w:r w:rsidRPr="00532188">
        <w:rPr>
          <w:rStyle w:val="Gl"/>
          <w:rFonts w:ascii="inherit" w:hAnsi="inherit" w:cs="Segoe UI"/>
          <w:color w:val="0F0F0F"/>
          <w:sz w:val="28"/>
          <w:szCs w:val="28"/>
        </w:rPr>
        <w:t>Aç eşek semerini de yer.</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Beni anla da istersen öldür.</w:t>
      </w:r>
    </w:p>
    <w:p w:rsidR="00532188" w:rsidRPr="00532188" w:rsidRDefault="00532188" w:rsidP="00532188">
      <w:pPr>
        <w:numPr>
          <w:ilvl w:val="0"/>
          <w:numId w:val="1"/>
        </w:numPr>
        <w:shd w:val="clear" w:color="auto" w:fill="FFFFFF"/>
        <w:spacing w:before="100" w:beforeAutospacing="1" w:after="24" w:line="240" w:lineRule="auto"/>
        <w:ind w:left="384"/>
        <w:jc w:val="both"/>
        <w:rPr>
          <w:rStyle w:val="Gl"/>
          <w:rFonts w:ascii="Times New Roman" w:eastAsia="Times New Roman" w:hAnsi="Times New Roman" w:cs="Times New Roman"/>
          <w:b w:val="0"/>
          <w:bCs w:val="0"/>
          <w:color w:val="202122"/>
          <w:sz w:val="28"/>
          <w:szCs w:val="28"/>
          <w:lang w:eastAsia="tr-TR"/>
        </w:rPr>
      </w:pPr>
      <w:r w:rsidRPr="00532188">
        <w:rPr>
          <w:rStyle w:val="Gl"/>
          <w:rFonts w:ascii="inherit" w:hAnsi="inherit" w:cs="Segoe UI"/>
          <w:color w:val="0F0F0F"/>
          <w:sz w:val="28"/>
          <w:szCs w:val="28"/>
        </w:rPr>
        <w:t>Arifler daima huzur içindedir.</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Çaresiz olanın çaresi sabırdır.</w:t>
      </w:r>
    </w:p>
    <w:p w:rsidR="00532188" w:rsidRPr="00532188" w:rsidRDefault="00532188" w:rsidP="00532188">
      <w:pPr>
        <w:numPr>
          <w:ilvl w:val="0"/>
          <w:numId w:val="1"/>
        </w:numPr>
        <w:shd w:val="clear" w:color="auto" w:fill="FFFFFF"/>
        <w:spacing w:before="100" w:beforeAutospacing="1" w:after="24" w:line="240" w:lineRule="auto"/>
        <w:ind w:left="384"/>
        <w:jc w:val="both"/>
        <w:rPr>
          <w:rStyle w:val="Gl"/>
          <w:rFonts w:ascii="Times New Roman" w:eastAsia="Times New Roman" w:hAnsi="Times New Roman" w:cs="Times New Roman"/>
          <w:b w:val="0"/>
          <w:bCs w:val="0"/>
          <w:color w:val="202122"/>
          <w:sz w:val="28"/>
          <w:szCs w:val="28"/>
          <w:lang w:eastAsia="tr-TR"/>
        </w:rPr>
      </w:pPr>
      <w:r w:rsidRPr="00532188">
        <w:rPr>
          <w:rStyle w:val="Gl"/>
          <w:rFonts w:ascii="inherit" w:hAnsi="inherit" w:cs="Segoe UI"/>
          <w:color w:val="0F0F0F"/>
          <w:sz w:val="28"/>
          <w:szCs w:val="28"/>
        </w:rPr>
        <w:t xml:space="preserve">Türkün zulmü </w:t>
      </w:r>
      <w:proofErr w:type="spellStart"/>
      <w:r w:rsidRPr="00532188">
        <w:rPr>
          <w:rStyle w:val="Gl"/>
          <w:rFonts w:ascii="inherit" w:hAnsi="inherit" w:cs="Segoe UI"/>
          <w:color w:val="0F0F0F"/>
          <w:sz w:val="28"/>
          <w:szCs w:val="28"/>
        </w:rPr>
        <w:t>Arabın</w:t>
      </w:r>
      <w:proofErr w:type="spellEnd"/>
      <w:r w:rsidRPr="00532188">
        <w:rPr>
          <w:rStyle w:val="Gl"/>
          <w:rFonts w:ascii="inherit" w:hAnsi="inherit" w:cs="Segoe UI"/>
          <w:color w:val="0F0F0F"/>
          <w:sz w:val="28"/>
          <w:szCs w:val="28"/>
        </w:rPr>
        <w:t xml:space="preserve"> adaletinden iyidir.</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Mide boş sağlık düzgün, kese boş ahlak düzgün.</w:t>
      </w:r>
    </w:p>
    <w:p w:rsidR="00532188" w:rsidRPr="00532188" w:rsidRDefault="00532188" w:rsidP="00532188">
      <w:pPr>
        <w:numPr>
          <w:ilvl w:val="0"/>
          <w:numId w:val="1"/>
        </w:numPr>
        <w:shd w:val="clear" w:color="auto" w:fill="FFFFFF"/>
        <w:spacing w:before="100" w:beforeAutospacing="1" w:after="24" w:line="240" w:lineRule="auto"/>
        <w:ind w:left="384"/>
        <w:jc w:val="both"/>
        <w:rPr>
          <w:rStyle w:val="Gl"/>
          <w:rFonts w:ascii="Times New Roman" w:eastAsia="Times New Roman" w:hAnsi="Times New Roman" w:cs="Times New Roman"/>
          <w:b w:val="0"/>
          <w:bCs w:val="0"/>
          <w:color w:val="202122"/>
          <w:sz w:val="28"/>
          <w:szCs w:val="28"/>
          <w:lang w:eastAsia="tr-TR"/>
        </w:rPr>
      </w:pPr>
      <w:r w:rsidRPr="00532188">
        <w:rPr>
          <w:rStyle w:val="Gl"/>
          <w:rFonts w:ascii="inherit" w:hAnsi="inherit" w:cs="Segoe UI"/>
          <w:color w:val="0F0F0F"/>
          <w:sz w:val="28"/>
          <w:szCs w:val="28"/>
        </w:rPr>
        <w:t>Demiri kızgınken döv.</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Kuş, kuş ile avlanır.</w:t>
      </w:r>
    </w:p>
    <w:p w:rsidR="00532188" w:rsidRPr="00532188" w:rsidRDefault="00532188" w:rsidP="00532188">
      <w:pPr>
        <w:numPr>
          <w:ilvl w:val="0"/>
          <w:numId w:val="1"/>
        </w:numPr>
        <w:shd w:val="clear" w:color="auto" w:fill="FFFFFF"/>
        <w:spacing w:before="100" w:beforeAutospacing="1" w:after="24" w:line="240" w:lineRule="auto"/>
        <w:ind w:left="384"/>
        <w:jc w:val="both"/>
        <w:rPr>
          <w:rStyle w:val="Gl"/>
          <w:rFonts w:ascii="Times New Roman" w:eastAsia="Times New Roman" w:hAnsi="Times New Roman" w:cs="Times New Roman"/>
          <w:b w:val="0"/>
          <w:bCs w:val="0"/>
          <w:color w:val="202122"/>
          <w:sz w:val="28"/>
          <w:szCs w:val="28"/>
          <w:lang w:eastAsia="tr-TR"/>
        </w:rPr>
      </w:pPr>
      <w:r w:rsidRPr="00532188">
        <w:rPr>
          <w:rStyle w:val="Gl"/>
          <w:rFonts w:ascii="inherit" w:hAnsi="inherit" w:cs="Segoe UI"/>
          <w:color w:val="0F0F0F"/>
          <w:sz w:val="28"/>
          <w:szCs w:val="28"/>
        </w:rPr>
        <w:t>Mide hastalığın evi, perhiz tedavinin başıdır.</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Kim ilgilendirmediği işe karışırsa, razı olmadığı şeylerle karşılaşır.</w:t>
      </w:r>
    </w:p>
    <w:p w:rsidR="00532188" w:rsidRPr="00532188" w:rsidRDefault="00532188" w:rsidP="00532188">
      <w:pPr>
        <w:numPr>
          <w:ilvl w:val="0"/>
          <w:numId w:val="1"/>
        </w:numPr>
        <w:shd w:val="clear" w:color="auto" w:fill="FFFFFF"/>
        <w:spacing w:before="100" w:beforeAutospacing="1" w:after="24" w:line="240" w:lineRule="auto"/>
        <w:ind w:left="384"/>
        <w:jc w:val="both"/>
        <w:rPr>
          <w:rStyle w:val="Gl"/>
          <w:rFonts w:ascii="Times New Roman" w:eastAsia="Times New Roman" w:hAnsi="Times New Roman" w:cs="Times New Roman"/>
          <w:b w:val="0"/>
          <w:bCs w:val="0"/>
          <w:color w:val="202122"/>
          <w:sz w:val="28"/>
          <w:szCs w:val="28"/>
          <w:lang w:eastAsia="tr-TR"/>
        </w:rPr>
      </w:pPr>
      <w:r w:rsidRPr="00532188">
        <w:rPr>
          <w:rStyle w:val="Gl"/>
          <w:rFonts w:ascii="inherit" w:hAnsi="inherit" w:cs="Segoe UI"/>
          <w:color w:val="0F0F0F"/>
          <w:sz w:val="28"/>
          <w:szCs w:val="28"/>
        </w:rPr>
        <w:t>Dünyada 3 şey gizlenmez: Duman, aşk, parasızlık.</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Konuşulanlar kalpten çıkarsa kalbe kadar girer, ama dilden çıkarsa kulağı aşamaz.</w:t>
      </w:r>
    </w:p>
    <w:p w:rsidR="00532188" w:rsidRPr="00532188" w:rsidRDefault="00532188" w:rsidP="00532188">
      <w:pPr>
        <w:numPr>
          <w:ilvl w:val="0"/>
          <w:numId w:val="1"/>
        </w:numPr>
        <w:shd w:val="clear" w:color="auto" w:fill="FFFFFF"/>
        <w:spacing w:before="100" w:beforeAutospacing="1" w:after="24" w:line="240" w:lineRule="auto"/>
        <w:ind w:left="384"/>
        <w:jc w:val="both"/>
        <w:rPr>
          <w:rStyle w:val="Gl"/>
          <w:rFonts w:ascii="Times New Roman" w:eastAsia="Times New Roman" w:hAnsi="Times New Roman" w:cs="Times New Roman"/>
          <w:b w:val="0"/>
          <w:bCs w:val="0"/>
          <w:color w:val="202122"/>
          <w:sz w:val="28"/>
          <w:szCs w:val="28"/>
          <w:lang w:eastAsia="tr-TR"/>
        </w:rPr>
      </w:pPr>
      <w:r w:rsidRPr="00532188">
        <w:rPr>
          <w:rStyle w:val="Gl"/>
          <w:rFonts w:ascii="inherit" w:hAnsi="inherit" w:cs="Segoe UI"/>
          <w:color w:val="0F0F0F"/>
          <w:sz w:val="28"/>
          <w:szCs w:val="28"/>
        </w:rPr>
        <w:t>Bilmediğin bir şeyin ardından koşma.</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Nice söz vardır ki, yiğitçe saldırıdan etkilidir.</w:t>
      </w:r>
    </w:p>
    <w:p w:rsidR="00532188" w:rsidRPr="00532188" w:rsidRDefault="00532188" w:rsidP="00532188">
      <w:pPr>
        <w:numPr>
          <w:ilvl w:val="0"/>
          <w:numId w:val="1"/>
        </w:numPr>
        <w:shd w:val="clear" w:color="auto" w:fill="FFFFFF"/>
        <w:spacing w:before="100" w:beforeAutospacing="1" w:after="24" w:line="240" w:lineRule="auto"/>
        <w:ind w:left="384"/>
        <w:jc w:val="both"/>
        <w:rPr>
          <w:rStyle w:val="Gl"/>
          <w:rFonts w:ascii="Times New Roman" w:eastAsia="Times New Roman" w:hAnsi="Times New Roman" w:cs="Times New Roman"/>
          <w:b w:val="0"/>
          <w:bCs w:val="0"/>
          <w:color w:val="202122"/>
          <w:sz w:val="28"/>
          <w:szCs w:val="28"/>
          <w:lang w:eastAsia="tr-TR"/>
        </w:rPr>
      </w:pPr>
      <w:r w:rsidRPr="00532188">
        <w:rPr>
          <w:rStyle w:val="Gl"/>
          <w:rFonts w:ascii="inherit" w:hAnsi="inherit" w:cs="Segoe UI"/>
          <w:color w:val="0F0F0F"/>
          <w:sz w:val="28"/>
          <w:szCs w:val="28"/>
        </w:rPr>
        <w:t>Sağlığı olanın umudu, umudu olanın her şeyi var demektir.</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Beklemek ateşten beterdir.</w:t>
      </w:r>
    </w:p>
    <w:p w:rsidR="00532188" w:rsidRPr="00532188" w:rsidRDefault="00532188" w:rsidP="00532188">
      <w:pPr>
        <w:numPr>
          <w:ilvl w:val="0"/>
          <w:numId w:val="1"/>
        </w:numPr>
        <w:shd w:val="clear" w:color="auto" w:fill="FFFFFF"/>
        <w:spacing w:before="100" w:beforeAutospacing="1" w:after="24" w:line="240" w:lineRule="auto"/>
        <w:ind w:left="384"/>
        <w:jc w:val="both"/>
        <w:rPr>
          <w:rStyle w:val="Gl"/>
          <w:rFonts w:ascii="Times New Roman" w:eastAsia="Times New Roman" w:hAnsi="Times New Roman" w:cs="Times New Roman"/>
          <w:b w:val="0"/>
          <w:bCs w:val="0"/>
          <w:color w:val="202122"/>
          <w:sz w:val="28"/>
          <w:szCs w:val="28"/>
          <w:lang w:eastAsia="tr-TR"/>
        </w:rPr>
      </w:pPr>
      <w:r w:rsidRPr="00532188">
        <w:rPr>
          <w:rStyle w:val="Gl"/>
          <w:rFonts w:ascii="inherit" w:hAnsi="inherit" w:cs="Segoe UI"/>
          <w:color w:val="0F0F0F"/>
          <w:sz w:val="28"/>
          <w:szCs w:val="28"/>
        </w:rPr>
        <w:t>Pek yaş olma sıkılırsın, pek’ de kuru olma kırılırsın.</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Varlıklı adam küllüğe benzer, ne denli doluysa o denli pistir.</w:t>
      </w:r>
    </w:p>
    <w:p w:rsidR="00532188" w:rsidRPr="00532188" w:rsidRDefault="00532188" w:rsidP="00532188">
      <w:pPr>
        <w:numPr>
          <w:ilvl w:val="0"/>
          <w:numId w:val="1"/>
        </w:numPr>
        <w:shd w:val="clear" w:color="auto" w:fill="FFFFFF"/>
        <w:spacing w:before="100" w:beforeAutospacing="1" w:after="24" w:line="240" w:lineRule="auto"/>
        <w:ind w:left="384"/>
        <w:jc w:val="both"/>
        <w:rPr>
          <w:rStyle w:val="Gl"/>
          <w:rFonts w:ascii="Times New Roman" w:eastAsia="Times New Roman" w:hAnsi="Times New Roman" w:cs="Times New Roman"/>
          <w:b w:val="0"/>
          <w:bCs w:val="0"/>
          <w:color w:val="202122"/>
          <w:sz w:val="28"/>
          <w:szCs w:val="28"/>
          <w:lang w:eastAsia="tr-TR"/>
        </w:rPr>
      </w:pPr>
      <w:r w:rsidRPr="00532188">
        <w:rPr>
          <w:rStyle w:val="Gl"/>
          <w:rFonts w:ascii="inherit" w:hAnsi="inherit" w:cs="Segoe UI"/>
          <w:color w:val="0F0F0F"/>
          <w:sz w:val="28"/>
          <w:szCs w:val="28"/>
        </w:rPr>
        <w:t>Yılanın ısırdığı kedi, ip görse yılan sanıp kaçar.</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Talihsizlikler, meziyetleri imtihan eder.</w:t>
      </w:r>
    </w:p>
    <w:p w:rsidR="00532188" w:rsidRPr="00532188" w:rsidRDefault="00532188" w:rsidP="00532188">
      <w:pPr>
        <w:numPr>
          <w:ilvl w:val="0"/>
          <w:numId w:val="1"/>
        </w:numPr>
        <w:shd w:val="clear" w:color="auto" w:fill="FFFFFF"/>
        <w:spacing w:before="100" w:beforeAutospacing="1" w:after="24" w:line="240" w:lineRule="auto"/>
        <w:ind w:left="384"/>
        <w:jc w:val="both"/>
        <w:rPr>
          <w:rStyle w:val="Gl"/>
          <w:rFonts w:ascii="Times New Roman" w:eastAsia="Times New Roman" w:hAnsi="Times New Roman" w:cs="Times New Roman"/>
          <w:b w:val="0"/>
          <w:bCs w:val="0"/>
          <w:color w:val="202122"/>
          <w:sz w:val="28"/>
          <w:szCs w:val="28"/>
          <w:lang w:eastAsia="tr-TR"/>
        </w:rPr>
      </w:pPr>
      <w:r w:rsidRPr="00532188">
        <w:rPr>
          <w:rStyle w:val="Gl"/>
          <w:rFonts w:ascii="inherit" w:hAnsi="inherit" w:cs="Segoe UI"/>
          <w:color w:val="0F0F0F"/>
          <w:sz w:val="28"/>
          <w:szCs w:val="28"/>
        </w:rPr>
        <w:t>Kadın gölge gibidir, kendisini takip edenden kaçar, önünden gidenin arkasından koşar.</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Sanat, sırrını bilenler için bir tutam otun altında saklıdır. Bu sırrı bilmeyenler onu, bir dağın altında sanırlar.</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Kadın, kokusunu yalnız tenhada veren bir çiçektir.</w:t>
      </w:r>
    </w:p>
    <w:p w:rsidR="00532188" w:rsidRPr="00532188" w:rsidRDefault="00532188" w:rsidP="00532188">
      <w:pPr>
        <w:numPr>
          <w:ilvl w:val="0"/>
          <w:numId w:val="1"/>
        </w:numPr>
        <w:shd w:val="clear" w:color="auto" w:fill="FFFFFF"/>
        <w:spacing w:before="100" w:beforeAutospacing="1" w:after="24" w:line="240" w:lineRule="auto"/>
        <w:ind w:left="384"/>
        <w:jc w:val="both"/>
        <w:rPr>
          <w:rStyle w:val="Gl"/>
          <w:rFonts w:ascii="Times New Roman" w:eastAsia="Times New Roman" w:hAnsi="Times New Roman" w:cs="Times New Roman"/>
          <w:b w:val="0"/>
          <w:bCs w:val="0"/>
          <w:color w:val="202122"/>
          <w:sz w:val="28"/>
          <w:szCs w:val="28"/>
          <w:lang w:eastAsia="tr-TR"/>
        </w:rPr>
      </w:pPr>
      <w:r w:rsidRPr="00532188">
        <w:rPr>
          <w:rStyle w:val="Gl"/>
          <w:rFonts w:ascii="inherit" w:hAnsi="inherit" w:cs="Segoe UI"/>
          <w:color w:val="0F0F0F"/>
          <w:sz w:val="28"/>
          <w:szCs w:val="28"/>
        </w:rPr>
        <w:t>Yarım hoca dinden, yarım hekim candan eder.</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Yiğit harpte, dost dertte, olgun adam hiddette belli olur.</w:t>
      </w:r>
    </w:p>
    <w:p w:rsidR="00532188" w:rsidRPr="00532188" w:rsidRDefault="00532188" w:rsidP="00532188">
      <w:pPr>
        <w:numPr>
          <w:ilvl w:val="0"/>
          <w:numId w:val="1"/>
        </w:numPr>
        <w:shd w:val="clear" w:color="auto" w:fill="FFFFFF"/>
        <w:spacing w:before="100" w:beforeAutospacing="1" w:after="24" w:line="240" w:lineRule="auto"/>
        <w:ind w:left="384"/>
        <w:jc w:val="both"/>
        <w:rPr>
          <w:rStyle w:val="Gl"/>
          <w:rFonts w:ascii="Times New Roman" w:eastAsia="Times New Roman" w:hAnsi="Times New Roman" w:cs="Times New Roman"/>
          <w:b w:val="0"/>
          <w:bCs w:val="0"/>
          <w:color w:val="202122"/>
          <w:sz w:val="28"/>
          <w:szCs w:val="28"/>
          <w:lang w:eastAsia="tr-TR"/>
        </w:rPr>
      </w:pPr>
      <w:r w:rsidRPr="00532188">
        <w:rPr>
          <w:rStyle w:val="Gl"/>
          <w:rFonts w:ascii="inherit" w:hAnsi="inherit" w:cs="Segoe UI"/>
          <w:color w:val="0F0F0F"/>
          <w:sz w:val="28"/>
          <w:szCs w:val="28"/>
        </w:rPr>
        <w:t>İlimin belası unutmaktır.</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Yalancı da olsan, söylediğini hatırla.</w:t>
      </w:r>
    </w:p>
    <w:p w:rsidR="00532188" w:rsidRPr="00532188" w:rsidRDefault="00532188" w:rsidP="00532188">
      <w:pPr>
        <w:numPr>
          <w:ilvl w:val="0"/>
          <w:numId w:val="1"/>
        </w:numPr>
        <w:shd w:val="clear" w:color="auto" w:fill="FFFFFF"/>
        <w:spacing w:before="100" w:beforeAutospacing="1" w:after="24" w:line="240" w:lineRule="auto"/>
        <w:ind w:left="384"/>
        <w:jc w:val="both"/>
        <w:rPr>
          <w:rStyle w:val="Gl"/>
          <w:rFonts w:ascii="Times New Roman" w:eastAsia="Times New Roman" w:hAnsi="Times New Roman" w:cs="Times New Roman"/>
          <w:b w:val="0"/>
          <w:bCs w:val="0"/>
          <w:color w:val="202122"/>
          <w:sz w:val="28"/>
          <w:szCs w:val="28"/>
          <w:lang w:eastAsia="tr-TR"/>
        </w:rPr>
      </w:pPr>
      <w:r w:rsidRPr="00532188">
        <w:rPr>
          <w:rStyle w:val="Gl"/>
          <w:rFonts w:ascii="inherit" w:hAnsi="inherit" w:cs="Segoe UI"/>
          <w:color w:val="0F0F0F"/>
          <w:sz w:val="28"/>
          <w:szCs w:val="28"/>
        </w:rPr>
        <w:t>Kabahatini itiraf ederek affını iste; zira bir suçu gizlemek o suçu ikileştirir.</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Kitap, insanın cebinde taşıdığı bir bahçe gibidir.</w:t>
      </w:r>
    </w:p>
    <w:p w:rsidR="00532188" w:rsidRPr="00532188" w:rsidRDefault="00532188" w:rsidP="00532188">
      <w:pPr>
        <w:numPr>
          <w:ilvl w:val="0"/>
          <w:numId w:val="1"/>
        </w:numPr>
        <w:shd w:val="clear" w:color="auto" w:fill="FFFFFF"/>
        <w:spacing w:before="100" w:beforeAutospacing="1" w:after="24" w:line="240" w:lineRule="auto"/>
        <w:ind w:left="384"/>
        <w:jc w:val="both"/>
        <w:rPr>
          <w:rStyle w:val="Gl"/>
          <w:rFonts w:ascii="Times New Roman" w:eastAsia="Times New Roman" w:hAnsi="Times New Roman" w:cs="Times New Roman"/>
          <w:b w:val="0"/>
          <w:bCs w:val="0"/>
          <w:color w:val="202122"/>
          <w:sz w:val="28"/>
          <w:szCs w:val="28"/>
          <w:lang w:eastAsia="tr-TR"/>
        </w:rPr>
      </w:pPr>
      <w:r w:rsidRPr="00532188">
        <w:rPr>
          <w:rStyle w:val="Gl"/>
          <w:rFonts w:ascii="inherit" w:hAnsi="inherit" w:cs="Segoe UI"/>
          <w:color w:val="0F0F0F"/>
          <w:sz w:val="28"/>
          <w:szCs w:val="28"/>
        </w:rPr>
        <w:t>Kızım sana söylüyorum! Gelinim sen anla.</w:t>
      </w:r>
    </w:p>
    <w:p w:rsidR="00532188" w:rsidRPr="00532188" w:rsidRDefault="00532188" w:rsidP="00532188">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8"/>
          <w:szCs w:val="28"/>
          <w:lang w:eastAsia="tr-TR"/>
        </w:rPr>
      </w:pPr>
      <w:r w:rsidRPr="00532188">
        <w:rPr>
          <w:rFonts w:ascii="Segoe UI" w:hAnsi="Segoe UI" w:cs="Segoe UI"/>
          <w:color w:val="0F0F0F"/>
          <w:sz w:val="28"/>
          <w:szCs w:val="28"/>
        </w:rPr>
        <w:t>Zamanı ayıplarız hâlbuki ayıp bizdedir.</w:t>
      </w:r>
    </w:p>
    <w:p w:rsidR="00DD2241" w:rsidRPr="00385AEA" w:rsidRDefault="00DD2241" w:rsidP="00385AEA">
      <w:pPr>
        <w:jc w:val="both"/>
        <w:rPr>
          <w:rFonts w:ascii="Times New Roman" w:hAnsi="Times New Roman" w:cs="Times New Roman"/>
          <w:sz w:val="28"/>
          <w:szCs w:val="28"/>
        </w:rPr>
      </w:pPr>
    </w:p>
    <w:sectPr w:rsidR="00DD2241" w:rsidRPr="00385AEA" w:rsidSect="00DD22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7F070F"/>
    <w:multiLevelType w:val="multilevel"/>
    <w:tmpl w:val="460C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385AEA"/>
    <w:rsid w:val="00385AEA"/>
    <w:rsid w:val="00532188"/>
    <w:rsid w:val="00C61E46"/>
    <w:rsid w:val="00CA4803"/>
    <w:rsid w:val="00DD22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241"/>
  </w:style>
  <w:style w:type="paragraph" w:styleId="Balk1">
    <w:name w:val="heading 1"/>
    <w:basedOn w:val="Normal"/>
    <w:link w:val="Balk1Char"/>
    <w:uiPriority w:val="9"/>
    <w:qFormat/>
    <w:rsid w:val="00385A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385AEA"/>
    <w:rPr>
      <w:color w:val="0000FF"/>
      <w:u w:val="single"/>
    </w:rPr>
  </w:style>
  <w:style w:type="character" w:customStyle="1" w:styleId="Balk1Char">
    <w:name w:val="Başlık 1 Char"/>
    <w:basedOn w:val="VarsaylanParagrafYazTipi"/>
    <w:link w:val="Balk1"/>
    <w:uiPriority w:val="9"/>
    <w:rsid w:val="00385AEA"/>
    <w:rPr>
      <w:rFonts w:ascii="Times New Roman" w:eastAsia="Times New Roman" w:hAnsi="Times New Roman" w:cs="Times New Roman"/>
      <w:b/>
      <w:bCs/>
      <w:kern w:val="36"/>
      <w:sz w:val="48"/>
      <w:szCs w:val="48"/>
      <w:lang w:eastAsia="tr-TR"/>
    </w:rPr>
  </w:style>
  <w:style w:type="character" w:customStyle="1" w:styleId="mw-page-title-main">
    <w:name w:val="mw-page-title-main"/>
    <w:basedOn w:val="VarsaylanParagrafYazTipi"/>
    <w:rsid w:val="00385AEA"/>
  </w:style>
  <w:style w:type="paragraph" w:styleId="NormalWeb">
    <w:name w:val="Normal (Web)"/>
    <w:basedOn w:val="Normal"/>
    <w:uiPriority w:val="99"/>
    <w:semiHidden/>
    <w:unhideWhenUsed/>
    <w:rsid w:val="00C61E4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61E46"/>
    <w:rPr>
      <w:b/>
      <w:bCs/>
    </w:rPr>
  </w:style>
</w:styles>
</file>

<file path=word/webSettings.xml><?xml version="1.0" encoding="utf-8"?>
<w:webSettings xmlns:r="http://schemas.openxmlformats.org/officeDocument/2006/relationships" xmlns:w="http://schemas.openxmlformats.org/wordprocessingml/2006/main">
  <w:divs>
    <w:div w:id="39864893">
      <w:bodyDiv w:val="1"/>
      <w:marLeft w:val="0"/>
      <w:marRight w:val="0"/>
      <w:marTop w:val="0"/>
      <w:marBottom w:val="0"/>
      <w:divBdr>
        <w:top w:val="none" w:sz="0" w:space="0" w:color="auto"/>
        <w:left w:val="none" w:sz="0" w:space="0" w:color="auto"/>
        <w:bottom w:val="none" w:sz="0" w:space="0" w:color="auto"/>
        <w:right w:val="none" w:sz="0" w:space="0" w:color="auto"/>
      </w:divBdr>
    </w:div>
    <w:div w:id="102506859">
      <w:bodyDiv w:val="1"/>
      <w:marLeft w:val="0"/>
      <w:marRight w:val="0"/>
      <w:marTop w:val="0"/>
      <w:marBottom w:val="0"/>
      <w:divBdr>
        <w:top w:val="none" w:sz="0" w:space="0" w:color="auto"/>
        <w:left w:val="none" w:sz="0" w:space="0" w:color="auto"/>
        <w:bottom w:val="none" w:sz="0" w:space="0" w:color="auto"/>
        <w:right w:val="none" w:sz="0" w:space="0" w:color="auto"/>
      </w:divBdr>
    </w:div>
    <w:div w:id="250697269">
      <w:bodyDiv w:val="1"/>
      <w:marLeft w:val="0"/>
      <w:marRight w:val="0"/>
      <w:marTop w:val="0"/>
      <w:marBottom w:val="0"/>
      <w:divBdr>
        <w:top w:val="none" w:sz="0" w:space="0" w:color="auto"/>
        <w:left w:val="none" w:sz="0" w:space="0" w:color="auto"/>
        <w:bottom w:val="none" w:sz="0" w:space="0" w:color="auto"/>
        <w:right w:val="none" w:sz="0" w:space="0" w:color="auto"/>
      </w:divBdr>
    </w:div>
    <w:div w:id="295062943">
      <w:bodyDiv w:val="1"/>
      <w:marLeft w:val="0"/>
      <w:marRight w:val="0"/>
      <w:marTop w:val="0"/>
      <w:marBottom w:val="0"/>
      <w:divBdr>
        <w:top w:val="none" w:sz="0" w:space="0" w:color="auto"/>
        <w:left w:val="none" w:sz="0" w:space="0" w:color="auto"/>
        <w:bottom w:val="none" w:sz="0" w:space="0" w:color="auto"/>
        <w:right w:val="none" w:sz="0" w:space="0" w:color="auto"/>
      </w:divBdr>
    </w:div>
    <w:div w:id="461852842">
      <w:bodyDiv w:val="1"/>
      <w:marLeft w:val="0"/>
      <w:marRight w:val="0"/>
      <w:marTop w:val="0"/>
      <w:marBottom w:val="0"/>
      <w:divBdr>
        <w:top w:val="none" w:sz="0" w:space="0" w:color="auto"/>
        <w:left w:val="none" w:sz="0" w:space="0" w:color="auto"/>
        <w:bottom w:val="none" w:sz="0" w:space="0" w:color="auto"/>
        <w:right w:val="none" w:sz="0" w:space="0" w:color="auto"/>
      </w:divBdr>
    </w:div>
    <w:div w:id="677267332">
      <w:bodyDiv w:val="1"/>
      <w:marLeft w:val="0"/>
      <w:marRight w:val="0"/>
      <w:marTop w:val="0"/>
      <w:marBottom w:val="0"/>
      <w:divBdr>
        <w:top w:val="none" w:sz="0" w:space="0" w:color="auto"/>
        <w:left w:val="none" w:sz="0" w:space="0" w:color="auto"/>
        <w:bottom w:val="none" w:sz="0" w:space="0" w:color="auto"/>
        <w:right w:val="none" w:sz="0" w:space="0" w:color="auto"/>
      </w:divBdr>
    </w:div>
    <w:div w:id="705180957">
      <w:bodyDiv w:val="1"/>
      <w:marLeft w:val="0"/>
      <w:marRight w:val="0"/>
      <w:marTop w:val="0"/>
      <w:marBottom w:val="0"/>
      <w:divBdr>
        <w:top w:val="none" w:sz="0" w:space="0" w:color="auto"/>
        <w:left w:val="none" w:sz="0" w:space="0" w:color="auto"/>
        <w:bottom w:val="none" w:sz="0" w:space="0" w:color="auto"/>
        <w:right w:val="none" w:sz="0" w:space="0" w:color="auto"/>
      </w:divBdr>
    </w:div>
    <w:div w:id="762069849">
      <w:bodyDiv w:val="1"/>
      <w:marLeft w:val="0"/>
      <w:marRight w:val="0"/>
      <w:marTop w:val="0"/>
      <w:marBottom w:val="0"/>
      <w:divBdr>
        <w:top w:val="none" w:sz="0" w:space="0" w:color="auto"/>
        <w:left w:val="none" w:sz="0" w:space="0" w:color="auto"/>
        <w:bottom w:val="none" w:sz="0" w:space="0" w:color="auto"/>
        <w:right w:val="none" w:sz="0" w:space="0" w:color="auto"/>
      </w:divBdr>
    </w:div>
    <w:div w:id="890115138">
      <w:bodyDiv w:val="1"/>
      <w:marLeft w:val="0"/>
      <w:marRight w:val="0"/>
      <w:marTop w:val="0"/>
      <w:marBottom w:val="0"/>
      <w:divBdr>
        <w:top w:val="none" w:sz="0" w:space="0" w:color="auto"/>
        <w:left w:val="none" w:sz="0" w:space="0" w:color="auto"/>
        <w:bottom w:val="none" w:sz="0" w:space="0" w:color="auto"/>
        <w:right w:val="none" w:sz="0" w:space="0" w:color="auto"/>
      </w:divBdr>
    </w:div>
    <w:div w:id="941575363">
      <w:bodyDiv w:val="1"/>
      <w:marLeft w:val="0"/>
      <w:marRight w:val="0"/>
      <w:marTop w:val="0"/>
      <w:marBottom w:val="0"/>
      <w:divBdr>
        <w:top w:val="none" w:sz="0" w:space="0" w:color="auto"/>
        <w:left w:val="none" w:sz="0" w:space="0" w:color="auto"/>
        <w:bottom w:val="none" w:sz="0" w:space="0" w:color="auto"/>
        <w:right w:val="none" w:sz="0" w:space="0" w:color="auto"/>
      </w:divBdr>
    </w:div>
    <w:div w:id="950745345">
      <w:bodyDiv w:val="1"/>
      <w:marLeft w:val="0"/>
      <w:marRight w:val="0"/>
      <w:marTop w:val="0"/>
      <w:marBottom w:val="0"/>
      <w:divBdr>
        <w:top w:val="none" w:sz="0" w:space="0" w:color="auto"/>
        <w:left w:val="none" w:sz="0" w:space="0" w:color="auto"/>
        <w:bottom w:val="none" w:sz="0" w:space="0" w:color="auto"/>
        <w:right w:val="none" w:sz="0" w:space="0" w:color="auto"/>
      </w:divBdr>
    </w:div>
    <w:div w:id="983125036">
      <w:bodyDiv w:val="1"/>
      <w:marLeft w:val="0"/>
      <w:marRight w:val="0"/>
      <w:marTop w:val="0"/>
      <w:marBottom w:val="0"/>
      <w:divBdr>
        <w:top w:val="none" w:sz="0" w:space="0" w:color="auto"/>
        <w:left w:val="none" w:sz="0" w:space="0" w:color="auto"/>
        <w:bottom w:val="none" w:sz="0" w:space="0" w:color="auto"/>
        <w:right w:val="none" w:sz="0" w:space="0" w:color="auto"/>
      </w:divBdr>
    </w:div>
    <w:div w:id="1069886384">
      <w:bodyDiv w:val="1"/>
      <w:marLeft w:val="0"/>
      <w:marRight w:val="0"/>
      <w:marTop w:val="0"/>
      <w:marBottom w:val="0"/>
      <w:divBdr>
        <w:top w:val="none" w:sz="0" w:space="0" w:color="auto"/>
        <w:left w:val="none" w:sz="0" w:space="0" w:color="auto"/>
        <w:bottom w:val="none" w:sz="0" w:space="0" w:color="auto"/>
        <w:right w:val="none" w:sz="0" w:space="0" w:color="auto"/>
      </w:divBdr>
    </w:div>
    <w:div w:id="1189754257">
      <w:bodyDiv w:val="1"/>
      <w:marLeft w:val="0"/>
      <w:marRight w:val="0"/>
      <w:marTop w:val="0"/>
      <w:marBottom w:val="0"/>
      <w:divBdr>
        <w:top w:val="none" w:sz="0" w:space="0" w:color="auto"/>
        <w:left w:val="none" w:sz="0" w:space="0" w:color="auto"/>
        <w:bottom w:val="none" w:sz="0" w:space="0" w:color="auto"/>
        <w:right w:val="none" w:sz="0" w:space="0" w:color="auto"/>
      </w:divBdr>
    </w:div>
    <w:div w:id="1588539842">
      <w:bodyDiv w:val="1"/>
      <w:marLeft w:val="0"/>
      <w:marRight w:val="0"/>
      <w:marTop w:val="0"/>
      <w:marBottom w:val="0"/>
      <w:divBdr>
        <w:top w:val="none" w:sz="0" w:space="0" w:color="auto"/>
        <w:left w:val="none" w:sz="0" w:space="0" w:color="auto"/>
        <w:bottom w:val="none" w:sz="0" w:space="0" w:color="auto"/>
        <w:right w:val="none" w:sz="0" w:space="0" w:color="auto"/>
      </w:divBdr>
    </w:div>
    <w:div w:id="1716664157">
      <w:bodyDiv w:val="1"/>
      <w:marLeft w:val="0"/>
      <w:marRight w:val="0"/>
      <w:marTop w:val="0"/>
      <w:marBottom w:val="0"/>
      <w:divBdr>
        <w:top w:val="none" w:sz="0" w:space="0" w:color="auto"/>
        <w:left w:val="none" w:sz="0" w:space="0" w:color="auto"/>
        <w:bottom w:val="none" w:sz="0" w:space="0" w:color="auto"/>
        <w:right w:val="none" w:sz="0" w:space="0" w:color="auto"/>
      </w:divBdr>
    </w:div>
    <w:div w:id="1732263237">
      <w:bodyDiv w:val="1"/>
      <w:marLeft w:val="0"/>
      <w:marRight w:val="0"/>
      <w:marTop w:val="0"/>
      <w:marBottom w:val="0"/>
      <w:divBdr>
        <w:top w:val="none" w:sz="0" w:space="0" w:color="auto"/>
        <w:left w:val="none" w:sz="0" w:space="0" w:color="auto"/>
        <w:bottom w:val="none" w:sz="0" w:space="0" w:color="auto"/>
        <w:right w:val="none" w:sz="0" w:space="0" w:color="auto"/>
      </w:divBdr>
    </w:div>
    <w:div w:id="207349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wikiquote.org/wiki/Sanat" TargetMode="External"/><Relationship Id="rId3" Type="http://schemas.openxmlformats.org/officeDocument/2006/relationships/settings" Target="settings.xml"/><Relationship Id="rId7" Type="http://schemas.openxmlformats.org/officeDocument/2006/relationships/hyperlink" Target="https://tr.wikiquote.org/wiki/Kit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wikiquote.org/wiki/Kad%C4%B1n" TargetMode="External"/><Relationship Id="rId5" Type="http://schemas.openxmlformats.org/officeDocument/2006/relationships/hyperlink" Target="https://tr.wikiquote.org/wiki/%C4%B0tira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1756</Words>
  <Characters>10010</Characters>
  <Application>Microsoft Office Word</Application>
  <DocSecurity>0</DocSecurity>
  <Lines>83</Lines>
  <Paragraphs>23</Paragraphs>
  <ScaleCrop>false</ScaleCrop>
  <Company/>
  <LinksUpToDate>false</LinksUpToDate>
  <CharactersWithSpaces>11743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2023-10-18T11:35:00Z</dcterms:created>
  <dcterms:modified xsi:type="dcterms:W3CDTF">2023-10-18T11:51:00Z</dcterms:modified>
</cp:coreProperties>
</file>