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F7" w:rsidRPr="00F667CB" w:rsidRDefault="00DE76F7" w:rsidP="00DE76F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</w:pPr>
      <w:r w:rsidRPr="00F667C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tr-TR"/>
        </w:rPr>
        <w:t>Çerkez Atasözleri</w:t>
      </w:r>
    </w:p>
    <w:p w:rsidR="00DE76F7" w:rsidRPr="00F667CB" w:rsidRDefault="00DE76F7" w:rsidP="00DE7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Güzel; iyi olandır.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• </w:t>
      </w:r>
      <w:proofErr w:type="spellStart"/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Çerkesler</w:t>
      </w:r>
      <w:proofErr w:type="spellEnd"/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 xml:space="preserve"> misafiri severler.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Misafir her şeyden önde gelir.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Fakirin dünyası sonbahar gibidir.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Utanması olmayandan daha kıymetsiz yoktur.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Utanması olanın nasibi de vardır.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Güzeli güzelleştiren huyudur.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Kalp kalbe karşıdır.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Gözün beğendiğini kalp de beğenir.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Candan önce onur gelir.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Su akacağı yolu kendi bulur.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Geçmişi olmayanın geleceği de yoktur.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İhtiyar kimse çocuk gibidir.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Söylenmeyen şey duyulmaz.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Güzel söylersen güzel cevap alırsın.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Kafa bomboşsa ayağa yazık olur.</w:t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F66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tr-TR"/>
        </w:rPr>
        <w:t>• Yoldaşın korkaksa ayı ile boğuşma.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b/>
          <w:bCs/>
          <w:color w:val="000000"/>
          <w:sz w:val="23"/>
          <w:lang w:eastAsia="tr-TR"/>
        </w:rPr>
        <w:t>Yıldızlara dokunamazsınız ama karanlık gecelerde onlar size yol gösterir.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tr-TR"/>
        </w:rPr>
        <w:t>Sonuç, kullanılan vasıtaları meşru kılar.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b/>
          <w:bCs/>
          <w:color w:val="000000"/>
          <w:sz w:val="23"/>
          <w:lang w:eastAsia="tr-TR"/>
        </w:rPr>
        <w:t>İdealler yıldızlar gibidir, onları tutmak mümkün olmaz ama karanlık gecelerde yolumuza onlar rehberlik ederler.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tr-TR"/>
        </w:rPr>
        <w:t xml:space="preserve">Görüşlerin çarpışmasından gerçek doğar. 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b/>
          <w:bCs/>
          <w:color w:val="000000"/>
          <w:sz w:val="23"/>
          <w:lang w:eastAsia="tr-TR"/>
        </w:rPr>
        <w:t>Ses çıkarmayan ve gürültü yapmayanlar tehlikelidirler.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tr-TR"/>
        </w:rPr>
        <w:t>En düzgün işleyen saat midedir.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b/>
          <w:bCs/>
          <w:color w:val="000000"/>
          <w:sz w:val="23"/>
          <w:lang w:eastAsia="tr-TR"/>
        </w:rPr>
        <w:t>Bütün büyük işler küçük başlangıçlarla olur.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b/>
          <w:bCs/>
          <w:color w:val="666699"/>
          <w:sz w:val="23"/>
          <w:lang w:eastAsia="tr-TR"/>
        </w:rPr>
        <w:t>Türk’ün aklı geç çalışır, keşke o akıl bizde olsaydı.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b/>
          <w:bCs/>
          <w:color w:val="000000"/>
          <w:sz w:val="23"/>
          <w:lang w:eastAsia="tr-TR"/>
        </w:rPr>
        <w:t>İnsanları tanıdıkça hayvanları daha çok severim.</w:t>
      </w:r>
    </w:p>
    <w:p w:rsidR="006027B8" w:rsidRPr="00621021" w:rsidRDefault="006027B8" w:rsidP="006027B8">
      <w:pPr>
        <w:shd w:val="clear" w:color="auto" w:fill="FFFFFF"/>
        <w:spacing w:after="0" w:line="421" w:lineRule="atLeast"/>
        <w:rPr>
          <w:rFonts w:ascii="Segoe UI" w:eastAsia="Times New Roman" w:hAnsi="Segoe UI" w:cs="Segoe UI"/>
          <w:color w:val="2C2F34"/>
          <w:sz w:val="24"/>
          <w:szCs w:val="24"/>
          <w:lang w:eastAsia="tr-TR"/>
        </w:rPr>
      </w:pPr>
      <w:r w:rsidRPr="00621021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tr-TR"/>
        </w:rPr>
        <w:t>Sadece aptallar fikir değiştirmezler.</w:t>
      </w:r>
    </w:p>
    <w:p w:rsidR="002B67B6" w:rsidRPr="00DE76F7" w:rsidRDefault="002B67B6">
      <w:pPr>
        <w:rPr>
          <w:rFonts w:ascii="Times New Roman" w:hAnsi="Times New Roman" w:cs="Times New Roman"/>
          <w:sz w:val="28"/>
          <w:szCs w:val="28"/>
        </w:rPr>
      </w:pPr>
    </w:p>
    <w:sectPr w:rsidR="002B67B6" w:rsidRPr="00DE76F7" w:rsidSect="002B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DE76F7"/>
    <w:rsid w:val="002B67B6"/>
    <w:rsid w:val="006027B8"/>
    <w:rsid w:val="00DC5687"/>
    <w:rsid w:val="00DE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2023-10-17T09:45:00Z</dcterms:created>
  <dcterms:modified xsi:type="dcterms:W3CDTF">2023-10-17T11:05:00Z</dcterms:modified>
</cp:coreProperties>
</file>