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F7C7C" w:rsidRPr="00DF7C7C" w:rsidRDefault="00DF7C7C" w:rsidP="007B0719">
      <w:pPr>
        <w:spacing w:before="404" w:after="291" w:line="388" w:lineRule="atLeast"/>
        <w:jc w:val="both"/>
        <w:textAlignment w:val="baseline"/>
        <w:outlineLvl w:val="0"/>
        <w:rPr>
          <w:rFonts w:ascii="Times New Roman" w:hAnsi="Times New Roman" w:cs="Times New Roman"/>
          <w:b/>
          <w:sz w:val="28"/>
          <w:szCs w:val="28"/>
        </w:rPr>
      </w:pPr>
      <w:r w:rsidRPr="00DF7C7C">
        <w:rPr>
          <w:rFonts w:ascii="Times New Roman" w:hAnsi="Times New Roman" w:cs="Times New Roman"/>
          <w:b/>
          <w:sz w:val="28"/>
          <w:szCs w:val="28"/>
        </w:rPr>
        <w:t xml:space="preserve">BİR ANONİM ŞİRKETİN, ANONİM ŞİRKET OLAN İŞTİRAKİNİ, TAM BÖLÜNME YOLUYLA DEVRALMASININ, TTK’NUN 379. MADDESİ KAPSAMINDA; KENDİ PAYLARINA SAHİPLİLİK YÖNÜNDEN DEĞERLENDİRİLMESİ. </w:t>
      </w:r>
    </w:p>
    <w:p w:rsidR="00DF7C7C" w:rsidRPr="00DF7C7C" w:rsidRDefault="00DF7C7C" w:rsidP="007B0719">
      <w:pPr>
        <w:spacing w:before="404" w:after="291" w:line="388" w:lineRule="atLeast"/>
        <w:jc w:val="both"/>
        <w:textAlignment w:val="baseline"/>
        <w:outlineLvl w:val="0"/>
        <w:rPr>
          <w:rFonts w:ascii="Times New Roman" w:hAnsi="Times New Roman" w:cs="Times New Roman"/>
          <w:b/>
          <w:sz w:val="28"/>
          <w:szCs w:val="28"/>
        </w:rPr>
      </w:pPr>
      <w:r w:rsidRPr="00DF7C7C">
        <w:rPr>
          <w:rFonts w:ascii="Times New Roman" w:hAnsi="Times New Roman" w:cs="Times New Roman"/>
          <w:b/>
          <w:sz w:val="28"/>
          <w:szCs w:val="28"/>
        </w:rPr>
        <w:t xml:space="preserve">1. KONU </w:t>
      </w:r>
    </w:p>
    <w:p w:rsidR="00DF7C7C" w:rsidRDefault="00DF7C7C" w:rsidP="007B0719">
      <w:pPr>
        <w:spacing w:before="404" w:after="291" w:line="388" w:lineRule="atLeast"/>
        <w:jc w:val="both"/>
        <w:textAlignment w:val="baseline"/>
        <w:outlineLvl w:val="0"/>
        <w:rPr>
          <w:rFonts w:ascii="Times New Roman" w:hAnsi="Times New Roman" w:cs="Times New Roman"/>
          <w:sz w:val="28"/>
          <w:szCs w:val="28"/>
        </w:rPr>
      </w:pPr>
      <w:r w:rsidRPr="00DF7C7C">
        <w:rPr>
          <w:rFonts w:ascii="Times New Roman" w:hAnsi="Times New Roman" w:cs="Times New Roman"/>
          <w:sz w:val="28"/>
          <w:szCs w:val="28"/>
        </w:rPr>
        <w:t xml:space="preserve">Küresel rekabetin hüküm sürdüğü günümüz dünyasında şirketler yeniden yapılanma yolu ile mali ve hukuki yapılarında önemli değişikliklere gitmektedirler. Kamu ve özel hukukun izin verdiği bu yeniden yapılanma araçlarından biri de şirketlerde "tam </w:t>
      </w:r>
      <w:proofErr w:type="spellStart"/>
      <w:r w:rsidRPr="00DF7C7C">
        <w:rPr>
          <w:rFonts w:ascii="Times New Roman" w:hAnsi="Times New Roman" w:cs="Times New Roman"/>
          <w:sz w:val="28"/>
          <w:szCs w:val="28"/>
        </w:rPr>
        <w:t>bölünme"dir</w:t>
      </w:r>
      <w:proofErr w:type="spellEnd"/>
      <w:r w:rsidRPr="00DF7C7C">
        <w:rPr>
          <w:rFonts w:ascii="Times New Roman" w:hAnsi="Times New Roman" w:cs="Times New Roman"/>
          <w:sz w:val="28"/>
          <w:szCs w:val="28"/>
        </w:rPr>
        <w:t xml:space="preserve">. "Tam bölünme" müessesesi ilk kez 5422 sayılı eski Kurumlar Vergisi Kanununun 38-39’ncu maddeleri ile geçerlilik kazanmış ve köklü bir değişikliğe uğramadan 5520 sayılı yeni Kurumlar Vergisi Kanunu’nun 19-20’nci maddeleri ile uygulamasına devam </w:t>
      </w:r>
      <w:proofErr w:type="spellStart"/>
      <w:r w:rsidRPr="00DF7C7C">
        <w:rPr>
          <w:rFonts w:ascii="Times New Roman" w:hAnsi="Times New Roman" w:cs="Times New Roman"/>
          <w:sz w:val="28"/>
          <w:szCs w:val="28"/>
        </w:rPr>
        <w:t>edegelmiştir</w:t>
      </w:r>
      <w:proofErr w:type="spellEnd"/>
      <w:r w:rsidRPr="00DF7C7C">
        <w:rPr>
          <w:rFonts w:ascii="Times New Roman" w:hAnsi="Times New Roman" w:cs="Times New Roman"/>
          <w:sz w:val="28"/>
          <w:szCs w:val="28"/>
        </w:rPr>
        <w:t xml:space="preserve">. Önce Kurumlar Vergisi Kanunu ile uygulama alanı bulan “tam bölünme”, daha sonra 2012 yılında yürürlüğe giren 6102 sayılı Türk Ticaret Kanunu’nda yer alarak uygulamada önemli bir eksiklik giderilmiştir. Bu yazıda; Bir Anonim Şirketin, Anonim Şirket olan iştirakini, tam bölünme yoluyla devralmasının, vergi kanunları yönünden tartışılmasından ziyade, bu bölünme </w:t>
      </w:r>
      <w:proofErr w:type="gramStart"/>
      <w:r w:rsidRPr="00DF7C7C">
        <w:rPr>
          <w:rFonts w:ascii="Times New Roman" w:hAnsi="Times New Roman" w:cs="Times New Roman"/>
          <w:sz w:val="28"/>
          <w:szCs w:val="28"/>
        </w:rPr>
        <w:t>işleminde</w:t>
      </w:r>
      <w:proofErr w:type="gramEnd"/>
      <w:r w:rsidRPr="00DF7C7C">
        <w:rPr>
          <w:rFonts w:ascii="Times New Roman" w:hAnsi="Times New Roman" w:cs="Times New Roman"/>
          <w:sz w:val="28"/>
          <w:szCs w:val="28"/>
        </w:rPr>
        <w:t xml:space="preserve"> özellik arz eden bir durumu, yani tam bölünme sonucunda devralan şirket açısından, kendi paylarına sahiplilik durumunun söz konusu olup olmadığı, Türk Ticaret Kanunu ve Kurumlar Vergisi Kanunu’nun ilgili hükümleri doğrultusunda tartışma konusu yapılacaktır. Öncelikle, şirketin kendi paylarını iktisabına ilişkin, Türk Ticaret Kanunu’nda yer alan madde hükümleri ve yine aynı Kanunda ve Kurumlar Vergisi Kanununda yer alan tam bölünmeye ilişkin hükümlerine ilişkin açıklamalara yer verilecek, şirketlerde tam bölünme ile şirketin kendi paylarına sahipliliği arasındaki ilişki irdelenecektir. </w:t>
      </w:r>
    </w:p>
    <w:p w:rsidR="00DF7C7C" w:rsidRPr="00DF7C7C" w:rsidRDefault="00DF7C7C" w:rsidP="007B0719">
      <w:pPr>
        <w:spacing w:before="404" w:after="291" w:line="388" w:lineRule="atLeast"/>
        <w:jc w:val="both"/>
        <w:textAlignment w:val="baseline"/>
        <w:outlineLvl w:val="0"/>
        <w:rPr>
          <w:rFonts w:ascii="Times New Roman" w:hAnsi="Times New Roman" w:cs="Times New Roman"/>
          <w:b/>
          <w:sz w:val="28"/>
          <w:szCs w:val="28"/>
        </w:rPr>
      </w:pPr>
      <w:r w:rsidRPr="00DF7C7C">
        <w:rPr>
          <w:rFonts w:ascii="Times New Roman" w:hAnsi="Times New Roman" w:cs="Times New Roman"/>
          <w:b/>
          <w:sz w:val="28"/>
          <w:szCs w:val="28"/>
        </w:rPr>
        <w:t xml:space="preserve">2. KONUYA İLİŞKİN YASAL DÜZENLEMELER </w:t>
      </w:r>
    </w:p>
    <w:p w:rsidR="00DF7C7C" w:rsidRDefault="00DF7C7C" w:rsidP="007B0719">
      <w:pPr>
        <w:spacing w:before="404" w:after="291" w:line="388" w:lineRule="atLeast"/>
        <w:jc w:val="both"/>
        <w:textAlignment w:val="baseline"/>
        <w:outlineLvl w:val="0"/>
        <w:rPr>
          <w:rFonts w:ascii="Times New Roman" w:hAnsi="Times New Roman" w:cs="Times New Roman"/>
          <w:sz w:val="28"/>
          <w:szCs w:val="28"/>
        </w:rPr>
      </w:pPr>
      <w:proofErr w:type="gramStart"/>
      <w:r w:rsidRPr="00DF7C7C">
        <w:rPr>
          <w:rFonts w:ascii="Times New Roman" w:hAnsi="Times New Roman" w:cs="Times New Roman"/>
          <w:b/>
          <w:sz w:val="28"/>
          <w:szCs w:val="28"/>
        </w:rPr>
        <w:t>2.1.</w:t>
      </w:r>
      <w:r w:rsidRPr="00DF7C7C">
        <w:rPr>
          <w:rFonts w:ascii="Times New Roman" w:hAnsi="Times New Roman" w:cs="Times New Roman"/>
          <w:sz w:val="28"/>
          <w:szCs w:val="28"/>
        </w:rPr>
        <w:t xml:space="preserve"> Türk Ticaret Kanunu’nda Yer Alan Düzenlemeler 6102 Sayılı Türk Ticaret Kanunu Madde 379'da; bir sermaye şirketinin esas veya çıkarılmış sermayesinin %10'a kadar olan kısmını, bir bedel karşılığında iktisap veya rehin olarak kabul edilebileceğini; iktisap ya da rehin olarak kabul edilmesi için, genel kurulun, </w:t>
      </w:r>
      <w:r w:rsidRPr="00DF7C7C">
        <w:rPr>
          <w:rFonts w:ascii="Times New Roman" w:hAnsi="Times New Roman" w:cs="Times New Roman"/>
          <w:sz w:val="28"/>
          <w:szCs w:val="28"/>
        </w:rPr>
        <w:lastRenderedPageBreak/>
        <w:t>yönetim kurulunu yetkilendirmesini, en fazla beş yıl için geçerli olan bu yetkide, alınacak bu payların toplam itibari değeri ve ödenecek bedelin alt ve üst sınırının belirtileceği; ek olarak; iktisap edilecek bu pay bedelleri düşüldükten sonra kalan net aktif değerin, en az esas sermaye veya çıkarılmış sermaye ile kanun veya esas sözleşme gereği ayrılan ve dağıtılmasına izin verilmeyen yedek akçelerin toplamı kadar olması gerektiğini; bedeli ödenmiş payların iktisap edileceği ve bu hükümlerin ana şirket paylarını alan yavru şirket içinde geçerli olacağı hüküm altına alınmıştır.</w:t>
      </w:r>
      <w:proofErr w:type="gramEnd"/>
    </w:p>
    <w:p w:rsidR="00DF7C7C" w:rsidRDefault="00DF7C7C" w:rsidP="007B0719">
      <w:pPr>
        <w:spacing w:before="404" w:after="291" w:line="388" w:lineRule="atLeast"/>
        <w:jc w:val="both"/>
        <w:textAlignment w:val="baseline"/>
        <w:outlineLvl w:val="0"/>
        <w:rPr>
          <w:rFonts w:ascii="Times New Roman" w:hAnsi="Times New Roman" w:cs="Times New Roman"/>
          <w:sz w:val="28"/>
          <w:szCs w:val="28"/>
        </w:rPr>
      </w:pPr>
      <w:r w:rsidRPr="00DF7C7C">
        <w:rPr>
          <w:rFonts w:ascii="Times New Roman" w:hAnsi="Times New Roman" w:cs="Times New Roman"/>
          <w:sz w:val="28"/>
          <w:szCs w:val="28"/>
        </w:rPr>
        <w:t xml:space="preserve">Ayrıca, yakın ve ciddi bir kaybın önlenmesi için (madde 381) genel kurulca yetkilendirilmeden yönetim kurulunun kendi paylarını (%10) iktisap edebileceği ve ilk genel kurulda yetkisiz alınan paylara ilişkin yazılı açıklama yapılacağı belirtilmiştir. </w:t>
      </w:r>
    </w:p>
    <w:p w:rsidR="00DF7C7C" w:rsidRDefault="00DF7C7C" w:rsidP="007B0719">
      <w:pPr>
        <w:spacing w:before="404" w:after="291" w:line="388" w:lineRule="atLeast"/>
        <w:jc w:val="both"/>
        <w:textAlignment w:val="baseline"/>
        <w:outlineLvl w:val="0"/>
        <w:rPr>
          <w:rFonts w:ascii="Times New Roman" w:hAnsi="Times New Roman" w:cs="Times New Roman"/>
          <w:sz w:val="28"/>
          <w:szCs w:val="28"/>
        </w:rPr>
      </w:pPr>
      <w:r w:rsidRPr="00DF7C7C">
        <w:rPr>
          <w:rFonts w:ascii="Times New Roman" w:hAnsi="Times New Roman" w:cs="Times New Roman"/>
          <w:sz w:val="28"/>
          <w:szCs w:val="28"/>
        </w:rPr>
        <w:t xml:space="preserve">2 Kanunun "İstisnalar" başlığını taşıyan 382'nci maddesinde ise, şirket; </w:t>
      </w:r>
    </w:p>
    <w:p w:rsidR="00DF7C7C" w:rsidRDefault="00DF7C7C" w:rsidP="007B0719">
      <w:pPr>
        <w:spacing w:before="404" w:after="291" w:line="388" w:lineRule="atLeast"/>
        <w:jc w:val="both"/>
        <w:textAlignment w:val="baseline"/>
        <w:outlineLvl w:val="0"/>
        <w:rPr>
          <w:rFonts w:ascii="Times New Roman" w:hAnsi="Times New Roman" w:cs="Times New Roman"/>
          <w:sz w:val="28"/>
          <w:szCs w:val="28"/>
        </w:rPr>
      </w:pPr>
      <w:r w:rsidRPr="00DF7C7C">
        <w:rPr>
          <w:rFonts w:ascii="Times New Roman" w:hAnsi="Times New Roman" w:cs="Times New Roman"/>
          <w:sz w:val="28"/>
          <w:szCs w:val="28"/>
        </w:rPr>
        <w:t xml:space="preserve">-Sermaye </w:t>
      </w:r>
      <w:proofErr w:type="spellStart"/>
      <w:r w:rsidRPr="00DF7C7C">
        <w:rPr>
          <w:rFonts w:ascii="Times New Roman" w:hAnsi="Times New Roman" w:cs="Times New Roman"/>
          <w:sz w:val="28"/>
          <w:szCs w:val="28"/>
        </w:rPr>
        <w:t>azaltımı</w:t>
      </w:r>
      <w:proofErr w:type="spellEnd"/>
      <w:r w:rsidRPr="00DF7C7C">
        <w:rPr>
          <w:rFonts w:ascii="Times New Roman" w:hAnsi="Times New Roman" w:cs="Times New Roman"/>
          <w:sz w:val="28"/>
          <w:szCs w:val="28"/>
        </w:rPr>
        <w:t xml:space="preserve"> hükümlerini uyguluyorsa, </w:t>
      </w:r>
    </w:p>
    <w:p w:rsidR="00DF7C7C" w:rsidRDefault="00DF7C7C" w:rsidP="007B0719">
      <w:pPr>
        <w:spacing w:before="404" w:after="291" w:line="388" w:lineRule="atLeast"/>
        <w:jc w:val="both"/>
        <w:textAlignment w:val="baseline"/>
        <w:outlineLvl w:val="0"/>
        <w:rPr>
          <w:rFonts w:ascii="Times New Roman" w:hAnsi="Times New Roman" w:cs="Times New Roman"/>
          <w:sz w:val="28"/>
          <w:szCs w:val="28"/>
        </w:rPr>
      </w:pPr>
      <w:r w:rsidRPr="00DF7C7C">
        <w:rPr>
          <w:rFonts w:ascii="Times New Roman" w:hAnsi="Times New Roman" w:cs="Times New Roman"/>
          <w:sz w:val="28"/>
          <w:szCs w:val="28"/>
        </w:rPr>
        <w:t xml:space="preserve">-Külli </w:t>
      </w:r>
      <w:proofErr w:type="spellStart"/>
      <w:r w:rsidRPr="00DF7C7C">
        <w:rPr>
          <w:rFonts w:ascii="Times New Roman" w:hAnsi="Times New Roman" w:cs="Times New Roman"/>
          <w:sz w:val="28"/>
          <w:szCs w:val="28"/>
        </w:rPr>
        <w:t>halefiyet</w:t>
      </w:r>
      <w:proofErr w:type="spellEnd"/>
      <w:r w:rsidRPr="00DF7C7C">
        <w:rPr>
          <w:rFonts w:ascii="Times New Roman" w:hAnsi="Times New Roman" w:cs="Times New Roman"/>
          <w:sz w:val="28"/>
          <w:szCs w:val="28"/>
        </w:rPr>
        <w:t xml:space="preserve"> kuralı gereği ise,</w:t>
      </w:r>
    </w:p>
    <w:p w:rsidR="00DF7C7C" w:rsidRDefault="00DF7C7C" w:rsidP="007B0719">
      <w:pPr>
        <w:spacing w:before="404" w:after="291" w:line="388" w:lineRule="atLeast"/>
        <w:jc w:val="both"/>
        <w:textAlignment w:val="baseline"/>
        <w:outlineLvl w:val="0"/>
        <w:rPr>
          <w:rFonts w:ascii="Times New Roman" w:hAnsi="Times New Roman" w:cs="Times New Roman"/>
          <w:sz w:val="28"/>
          <w:szCs w:val="28"/>
        </w:rPr>
      </w:pPr>
      <w:r w:rsidRPr="00DF7C7C">
        <w:rPr>
          <w:rFonts w:ascii="Times New Roman" w:hAnsi="Times New Roman" w:cs="Times New Roman"/>
          <w:sz w:val="28"/>
          <w:szCs w:val="28"/>
        </w:rPr>
        <w:t xml:space="preserve"> -Kendi hisselerini yasal bir zorunluluktan alıyorsa, </w:t>
      </w:r>
    </w:p>
    <w:p w:rsidR="00DF7C7C" w:rsidRDefault="00DF7C7C" w:rsidP="007B0719">
      <w:pPr>
        <w:spacing w:before="404" w:after="291" w:line="388" w:lineRule="atLeast"/>
        <w:jc w:val="both"/>
        <w:textAlignment w:val="baseline"/>
        <w:outlineLvl w:val="0"/>
        <w:rPr>
          <w:rFonts w:ascii="Times New Roman" w:hAnsi="Times New Roman" w:cs="Times New Roman"/>
          <w:sz w:val="28"/>
          <w:szCs w:val="28"/>
        </w:rPr>
      </w:pPr>
      <w:r w:rsidRPr="00DF7C7C">
        <w:rPr>
          <w:rFonts w:ascii="Times New Roman" w:hAnsi="Times New Roman" w:cs="Times New Roman"/>
          <w:sz w:val="28"/>
          <w:szCs w:val="28"/>
        </w:rPr>
        <w:t xml:space="preserve">-Cebri icradan bir şirket alacağının tahsili amacına yönelikse, </w:t>
      </w:r>
    </w:p>
    <w:p w:rsidR="00DF7C7C" w:rsidRDefault="00DF7C7C" w:rsidP="007B0719">
      <w:pPr>
        <w:spacing w:before="404" w:after="291" w:line="388" w:lineRule="atLeast"/>
        <w:jc w:val="both"/>
        <w:textAlignment w:val="baseline"/>
        <w:outlineLvl w:val="0"/>
        <w:rPr>
          <w:rFonts w:ascii="Times New Roman" w:hAnsi="Times New Roman" w:cs="Times New Roman"/>
          <w:sz w:val="28"/>
          <w:szCs w:val="28"/>
        </w:rPr>
      </w:pPr>
      <w:r w:rsidRPr="00DF7C7C">
        <w:rPr>
          <w:rFonts w:ascii="Times New Roman" w:hAnsi="Times New Roman" w:cs="Times New Roman"/>
          <w:sz w:val="28"/>
          <w:szCs w:val="28"/>
        </w:rPr>
        <w:t xml:space="preserve">-Şirket bir menkul kıymet şirketiyse, 379 </w:t>
      </w:r>
      <w:proofErr w:type="spellStart"/>
      <w:r w:rsidRPr="00DF7C7C">
        <w:rPr>
          <w:rFonts w:ascii="Times New Roman" w:hAnsi="Times New Roman" w:cs="Times New Roman"/>
          <w:sz w:val="28"/>
          <w:szCs w:val="28"/>
        </w:rPr>
        <w:t>ncu</w:t>
      </w:r>
      <w:proofErr w:type="spellEnd"/>
      <w:r w:rsidRPr="00DF7C7C">
        <w:rPr>
          <w:rFonts w:ascii="Times New Roman" w:hAnsi="Times New Roman" w:cs="Times New Roman"/>
          <w:sz w:val="28"/>
          <w:szCs w:val="28"/>
        </w:rPr>
        <w:t xml:space="preserve"> madde hükümlerine bağlı kalmaksızın, kendi paylarını iktisap edebileceği belirtilmiştir. </w:t>
      </w:r>
    </w:p>
    <w:p w:rsidR="00DF7C7C" w:rsidRDefault="00DF7C7C" w:rsidP="007B0719">
      <w:pPr>
        <w:spacing w:before="404" w:after="291" w:line="388" w:lineRule="atLeast"/>
        <w:jc w:val="both"/>
        <w:textAlignment w:val="baseline"/>
        <w:outlineLvl w:val="0"/>
        <w:rPr>
          <w:rFonts w:ascii="Times New Roman" w:hAnsi="Times New Roman" w:cs="Times New Roman"/>
          <w:sz w:val="28"/>
          <w:szCs w:val="28"/>
        </w:rPr>
      </w:pPr>
      <w:proofErr w:type="gramStart"/>
      <w:r w:rsidRPr="00DF7C7C">
        <w:rPr>
          <w:rFonts w:ascii="Times New Roman" w:hAnsi="Times New Roman" w:cs="Times New Roman"/>
          <w:sz w:val="28"/>
          <w:szCs w:val="28"/>
        </w:rPr>
        <w:t xml:space="preserve">İstisna kapsamında değerlendirilen, külli </w:t>
      </w:r>
      <w:proofErr w:type="spellStart"/>
      <w:r w:rsidRPr="00DF7C7C">
        <w:rPr>
          <w:rFonts w:ascii="Times New Roman" w:hAnsi="Times New Roman" w:cs="Times New Roman"/>
          <w:sz w:val="28"/>
          <w:szCs w:val="28"/>
        </w:rPr>
        <w:t>halefiyet</w:t>
      </w:r>
      <w:proofErr w:type="spellEnd"/>
      <w:r w:rsidRPr="00DF7C7C">
        <w:rPr>
          <w:rFonts w:ascii="Times New Roman" w:hAnsi="Times New Roman" w:cs="Times New Roman"/>
          <w:sz w:val="28"/>
          <w:szCs w:val="28"/>
        </w:rPr>
        <w:t xml:space="preserve"> kuralı gereği (birleşme, bölünme ve miras yoluyla) ve cebri icradan bir şirket alacağının tahsili amacına yönelik iktisap edilen şirket paylarının en geç üç yıl içinde elden çıkarılması öngörülmüş (madde 384), çıkarılmadığı takdirde ise bu süre sonunda sermaye </w:t>
      </w:r>
      <w:proofErr w:type="spellStart"/>
      <w:r w:rsidRPr="00DF7C7C">
        <w:rPr>
          <w:rFonts w:ascii="Times New Roman" w:hAnsi="Times New Roman" w:cs="Times New Roman"/>
          <w:sz w:val="28"/>
          <w:szCs w:val="28"/>
        </w:rPr>
        <w:t>azaltımı</w:t>
      </w:r>
      <w:proofErr w:type="spellEnd"/>
      <w:r w:rsidRPr="00DF7C7C">
        <w:rPr>
          <w:rFonts w:ascii="Times New Roman" w:hAnsi="Times New Roman" w:cs="Times New Roman"/>
          <w:sz w:val="28"/>
          <w:szCs w:val="28"/>
        </w:rPr>
        <w:t xml:space="preserve"> ile itfa edilmesi gerektiği hüküm altına alınmış ancak bu payların elden çıkarılmaması durumunda yaptırımın ne olacağına ilişkin bir hükme yer verilmemiştir. </w:t>
      </w:r>
      <w:proofErr w:type="gramEnd"/>
    </w:p>
    <w:p w:rsidR="00DF7C7C" w:rsidRDefault="00DF7C7C" w:rsidP="007B0719">
      <w:pPr>
        <w:spacing w:before="404" w:after="291" w:line="388" w:lineRule="atLeast"/>
        <w:jc w:val="both"/>
        <w:textAlignment w:val="baseline"/>
        <w:outlineLvl w:val="0"/>
        <w:rPr>
          <w:rFonts w:ascii="Times New Roman" w:hAnsi="Times New Roman" w:cs="Times New Roman"/>
          <w:sz w:val="28"/>
          <w:szCs w:val="28"/>
        </w:rPr>
      </w:pPr>
      <w:r w:rsidRPr="00DF7C7C">
        <w:rPr>
          <w:rFonts w:ascii="Times New Roman" w:hAnsi="Times New Roman" w:cs="Times New Roman"/>
          <w:sz w:val="28"/>
          <w:szCs w:val="28"/>
        </w:rPr>
        <w:t xml:space="preserve">2012 yılında yürürlüğe giren 6102 sayılı yeni Türk Ticaret Kanunu’nda ilk kez bölünmeye ilişkin; ”Genel Hükümler “in yer aldığı 159-161 </w:t>
      </w:r>
      <w:proofErr w:type="spellStart"/>
      <w:r w:rsidRPr="00DF7C7C">
        <w:rPr>
          <w:rFonts w:ascii="Times New Roman" w:hAnsi="Times New Roman" w:cs="Times New Roman"/>
          <w:sz w:val="28"/>
          <w:szCs w:val="28"/>
        </w:rPr>
        <w:t>ncı</w:t>
      </w:r>
      <w:proofErr w:type="spellEnd"/>
      <w:r w:rsidRPr="00DF7C7C">
        <w:rPr>
          <w:rFonts w:ascii="Times New Roman" w:hAnsi="Times New Roman" w:cs="Times New Roman"/>
          <w:sz w:val="28"/>
          <w:szCs w:val="28"/>
        </w:rPr>
        <w:t xml:space="preserve"> maddeleri, “Bölünmenin Uygulanmasına İlişkin Hükümler “in yer aldığı 162-165 </w:t>
      </w:r>
      <w:proofErr w:type="spellStart"/>
      <w:r w:rsidRPr="00DF7C7C">
        <w:rPr>
          <w:rFonts w:ascii="Times New Roman" w:hAnsi="Times New Roman" w:cs="Times New Roman"/>
          <w:sz w:val="28"/>
          <w:szCs w:val="28"/>
        </w:rPr>
        <w:t>ncı</w:t>
      </w:r>
      <w:proofErr w:type="spellEnd"/>
      <w:r w:rsidRPr="00DF7C7C">
        <w:rPr>
          <w:rFonts w:ascii="Times New Roman" w:hAnsi="Times New Roman" w:cs="Times New Roman"/>
          <w:sz w:val="28"/>
          <w:szCs w:val="28"/>
        </w:rPr>
        <w:t xml:space="preserve"> maddeleri ve “ Bölünme Belgelerini İnceleme” hükümlerinin yer aldığı 166-169'ncu maddeleri hükümlerine yer verilmiştir. </w:t>
      </w:r>
    </w:p>
    <w:p w:rsidR="00DF7C7C" w:rsidRDefault="00DF7C7C" w:rsidP="007B0719">
      <w:pPr>
        <w:spacing w:before="404" w:after="291" w:line="388" w:lineRule="atLeast"/>
        <w:jc w:val="both"/>
        <w:textAlignment w:val="baseline"/>
        <w:outlineLvl w:val="0"/>
        <w:rPr>
          <w:rFonts w:ascii="Times New Roman" w:hAnsi="Times New Roman" w:cs="Times New Roman"/>
          <w:sz w:val="28"/>
          <w:szCs w:val="28"/>
        </w:rPr>
      </w:pPr>
      <w:r w:rsidRPr="00DF7C7C">
        <w:rPr>
          <w:rFonts w:ascii="Times New Roman" w:hAnsi="Times New Roman" w:cs="Times New Roman"/>
          <w:sz w:val="28"/>
          <w:szCs w:val="28"/>
        </w:rPr>
        <w:t xml:space="preserve">Kanunun bölünmede temel ilke kurallarını belirleyen(159-1-a) maddesinde "Tam bölünmede, şirketin tüm malvarlığı bölümlere ayrılır ve diğer şirketlere devrolunur. Bölünen şirketin ortakları, devralan şirketlerin paylarını ve haklarını iktisap ederler. Tam bölünüp devrolunan şirket sona erer ve unvanı ticaret sicilinden silinir.” hükmüne yer verilmiştir. Ayrıca; Türk Ticaret Kanunu’nda bölünmeye ilişkin hükümlerin yer aldığı 159-179'ncu maddelerinde, aynı Kanunun şirketlerin, kendi paylarının ivazlı iktisabı ve rehin olarak alınmasına yönelik hükümlerine atıfta bulunan düzenlemeye rastlanılmamıştır. </w:t>
      </w:r>
    </w:p>
    <w:p w:rsidR="00DF7C7C" w:rsidRDefault="00DF7C7C" w:rsidP="007B0719">
      <w:pPr>
        <w:spacing w:before="404" w:after="291" w:line="388" w:lineRule="atLeast"/>
        <w:jc w:val="both"/>
        <w:textAlignment w:val="baseline"/>
        <w:outlineLvl w:val="0"/>
        <w:rPr>
          <w:rFonts w:ascii="Times New Roman" w:hAnsi="Times New Roman" w:cs="Times New Roman"/>
          <w:sz w:val="28"/>
          <w:szCs w:val="28"/>
        </w:rPr>
      </w:pPr>
      <w:proofErr w:type="gramStart"/>
      <w:r w:rsidRPr="00DF7C7C">
        <w:rPr>
          <w:rFonts w:ascii="Times New Roman" w:hAnsi="Times New Roman" w:cs="Times New Roman"/>
          <w:b/>
          <w:sz w:val="28"/>
          <w:szCs w:val="28"/>
        </w:rPr>
        <w:t>2.2.</w:t>
      </w:r>
      <w:r w:rsidRPr="00DF7C7C">
        <w:rPr>
          <w:rFonts w:ascii="Times New Roman" w:hAnsi="Times New Roman" w:cs="Times New Roman"/>
          <w:sz w:val="28"/>
          <w:szCs w:val="28"/>
        </w:rPr>
        <w:t xml:space="preserve"> Kurumlar Vergisi Kanunu ve 1 Seri </w:t>
      </w:r>
      <w:proofErr w:type="spellStart"/>
      <w:r w:rsidRPr="00DF7C7C">
        <w:rPr>
          <w:rFonts w:ascii="Times New Roman" w:hAnsi="Times New Roman" w:cs="Times New Roman"/>
          <w:sz w:val="28"/>
          <w:szCs w:val="28"/>
        </w:rPr>
        <w:t>No’lu</w:t>
      </w:r>
      <w:proofErr w:type="spellEnd"/>
      <w:r w:rsidRPr="00DF7C7C">
        <w:rPr>
          <w:rFonts w:ascii="Times New Roman" w:hAnsi="Times New Roman" w:cs="Times New Roman"/>
          <w:sz w:val="28"/>
          <w:szCs w:val="28"/>
        </w:rPr>
        <w:t xml:space="preserve"> Genel Tebliğde Yer Alan Düzenlemeler Kurumlar Vergisi Kanunu, tam mükellef bir sermeye şirketinin tasfiyesiz olarak son bulmak suretiyle bütün mal varlığını ve borçlarını kayıtlı değerler üzerinden, var olan ya da yeni kurulacak iki veya daha fazla tam mükellef sermaye şirketine devredilmesini, bu devir karşılığında devreden şirket ortaklarına, devralan şirket paylarının verilmesini tam bölünme olarak kabul etmiştir.(K.V.K. Madde 20) Madde uygulamasına yön veren Kurumlar Vergisi Kanunu 1 Seri </w:t>
      </w:r>
      <w:proofErr w:type="spellStart"/>
      <w:r w:rsidRPr="00DF7C7C">
        <w:rPr>
          <w:rFonts w:ascii="Times New Roman" w:hAnsi="Times New Roman" w:cs="Times New Roman"/>
          <w:sz w:val="28"/>
          <w:szCs w:val="28"/>
        </w:rPr>
        <w:t>No’lu</w:t>
      </w:r>
      <w:proofErr w:type="spellEnd"/>
      <w:r w:rsidRPr="00DF7C7C">
        <w:rPr>
          <w:rFonts w:ascii="Times New Roman" w:hAnsi="Times New Roman" w:cs="Times New Roman"/>
          <w:sz w:val="28"/>
          <w:szCs w:val="28"/>
        </w:rPr>
        <w:t xml:space="preserve"> Genel Tebliğ’de de (19.2.1-19.3.1 ); bölünen şirket varlıkları, kayıtlı değerler üzerinden, devralan şirkete devredilecektir, ancak devreden şirket ortaklarına kayıtlı değere göre değil varlıkların piyasa değerine göre belirlenen bir değişim oranında devralan şirket hissesi verileceği hüküm altına alınmıştır. </w:t>
      </w:r>
      <w:proofErr w:type="gramEnd"/>
    </w:p>
    <w:p w:rsidR="00336D9E" w:rsidRPr="00336D9E" w:rsidRDefault="00336D9E" w:rsidP="00336D9E">
      <w:pPr>
        <w:pStyle w:val="NormalWeb"/>
        <w:shd w:val="clear" w:color="auto" w:fill="FFFFFF"/>
        <w:spacing w:before="0" w:beforeAutospacing="0"/>
        <w:jc w:val="both"/>
        <w:rPr>
          <w:color w:val="707070"/>
          <w:sz w:val="28"/>
          <w:szCs w:val="28"/>
        </w:rPr>
      </w:pPr>
      <w:r w:rsidRPr="00336D9E">
        <w:rPr>
          <w:rStyle w:val="Gl"/>
          <w:color w:val="707070"/>
          <w:sz w:val="28"/>
          <w:szCs w:val="28"/>
        </w:rPr>
        <w:t>BÖLÜNEN ŞİRKETLER İÇİN</w:t>
      </w:r>
    </w:p>
    <w:p w:rsidR="00336D9E" w:rsidRPr="00336D9E" w:rsidRDefault="001F2905" w:rsidP="00336D9E">
      <w:pPr>
        <w:numPr>
          <w:ilvl w:val="0"/>
          <w:numId w:val="5"/>
        </w:numPr>
        <w:shd w:val="clear" w:color="auto" w:fill="FFFFFF"/>
        <w:spacing w:before="100" w:beforeAutospacing="1" w:after="100" w:afterAutospacing="1" w:line="240" w:lineRule="auto"/>
        <w:jc w:val="both"/>
        <w:rPr>
          <w:rFonts w:ascii="Times New Roman" w:hAnsi="Times New Roman" w:cs="Times New Roman"/>
          <w:color w:val="707070"/>
          <w:sz w:val="28"/>
          <w:szCs w:val="28"/>
        </w:rPr>
      </w:pPr>
      <w:hyperlink r:id="rId5" w:history="1">
        <w:r w:rsidR="00336D9E" w:rsidRPr="00336D9E">
          <w:rPr>
            <w:rStyle w:val="Kpr"/>
            <w:rFonts w:ascii="Times New Roman" w:hAnsi="Times New Roman" w:cs="Times New Roman"/>
            <w:color w:val="FF7E64"/>
            <w:sz w:val="28"/>
            <w:szCs w:val="28"/>
          </w:rPr>
          <w:t>Dilekçe</w:t>
        </w:r>
      </w:hyperlink>
      <w:r w:rsidR="00336D9E" w:rsidRPr="00336D9E">
        <w:rPr>
          <w:rFonts w:ascii="Times New Roman" w:hAnsi="Times New Roman" w:cs="Times New Roman"/>
          <w:color w:val="707070"/>
          <w:sz w:val="28"/>
          <w:szCs w:val="28"/>
        </w:rPr>
        <w:t> (imzalı kaşeli)</w:t>
      </w:r>
    </w:p>
    <w:p w:rsidR="00336D9E" w:rsidRPr="00336D9E" w:rsidRDefault="00336D9E" w:rsidP="00336D9E">
      <w:pPr>
        <w:numPr>
          <w:ilvl w:val="0"/>
          <w:numId w:val="5"/>
        </w:numPr>
        <w:shd w:val="clear" w:color="auto" w:fill="FFFFFF"/>
        <w:spacing w:before="100" w:beforeAutospacing="1" w:after="100" w:afterAutospacing="1" w:line="240" w:lineRule="auto"/>
        <w:jc w:val="both"/>
        <w:rPr>
          <w:rFonts w:ascii="Times New Roman" w:hAnsi="Times New Roman" w:cs="Times New Roman"/>
          <w:color w:val="707070"/>
          <w:sz w:val="28"/>
          <w:szCs w:val="28"/>
        </w:rPr>
      </w:pPr>
      <w:r w:rsidRPr="00336D9E">
        <w:rPr>
          <w:rFonts w:ascii="Times New Roman" w:hAnsi="Times New Roman" w:cs="Times New Roman"/>
          <w:color w:val="707070"/>
          <w:sz w:val="28"/>
          <w:szCs w:val="28"/>
        </w:rPr>
        <w:t>Bölünme sözleşmesinin onayına ilişkin genel kurul kararının noter onaylı örneği,</w:t>
      </w:r>
    </w:p>
    <w:p w:rsidR="00336D9E" w:rsidRPr="00336D9E" w:rsidRDefault="00336D9E" w:rsidP="00336D9E">
      <w:pPr>
        <w:numPr>
          <w:ilvl w:val="0"/>
          <w:numId w:val="5"/>
        </w:numPr>
        <w:shd w:val="clear" w:color="auto" w:fill="FFFFFF"/>
        <w:spacing w:before="100" w:beforeAutospacing="1" w:after="100" w:afterAutospacing="1" w:line="240" w:lineRule="auto"/>
        <w:jc w:val="both"/>
        <w:rPr>
          <w:rFonts w:ascii="Times New Roman" w:hAnsi="Times New Roman" w:cs="Times New Roman"/>
          <w:color w:val="707070"/>
          <w:sz w:val="28"/>
          <w:szCs w:val="28"/>
        </w:rPr>
      </w:pPr>
      <w:r w:rsidRPr="00336D9E">
        <w:rPr>
          <w:rFonts w:ascii="Times New Roman" w:hAnsi="Times New Roman" w:cs="Times New Roman"/>
          <w:color w:val="707070"/>
          <w:sz w:val="28"/>
          <w:szCs w:val="28"/>
        </w:rPr>
        <w:t>Islak imzalı bölünme sözleşmesi</w:t>
      </w:r>
    </w:p>
    <w:p w:rsidR="00336D9E" w:rsidRPr="00336D9E" w:rsidRDefault="00336D9E" w:rsidP="00336D9E">
      <w:pPr>
        <w:numPr>
          <w:ilvl w:val="0"/>
          <w:numId w:val="5"/>
        </w:numPr>
        <w:shd w:val="clear" w:color="auto" w:fill="FFFFFF"/>
        <w:spacing w:before="100" w:beforeAutospacing="1" w:after="100" w:afterAutospacing="1" w:line="240" w:lineRule="auto"/>
        <w:jc w:val="both"/>
        <w:rPr>
          <w:rFonts w:ascii="Times New Roman" w:hAnsi="Times New Roman" w:cs="Times New Roman"/>
          <w:color w:val="707070"/>
          <w:sz w:val="28"/>
          <w:szCs w:val="28"/>
        </w:rPr>
      </w:pPr>
      <w:r w:rsidRPr="00336D9E">
        <w:rPr>
          <w:rFonts w:ascii="Times New Roman" w:hAnsi="Times New Roman" w:cs="Times New Roman"/>
          <w:color w:val="707070"/>
          <w:sz w:val="28"/>
          <w:szCs w:val="28"/>
        </w:rPr>
        <w:t>Bölünme dışında kalan malvarlığının olmadığı, bölünmenin tam olduğu, bölünmede oranların korunup korunmadığı hususları ile bölünmeye katılan diğer şirketlerin unvanları ve kayıtlı olduğu müdürlüklere ilişkin bilgileri içeren beyan</w:t>
      </w:r>
    </w:p>
    <w:p w:rsidR="00336D9E" w:rsidRPr="00336D9E" w:rsidRDefault="00336D9E" w:rsidP="00336D9E">
      <w:pPr>
        <w:numPr>
          <w:ilvl w:val="0"/>
          <w:numId w:val="5"/>
        </w:numPr>
        <w:shd w:val="clear" w:color="auto" w:fill="FFFFFF"/>
        <w:spacing w:before="100" w:beforeAutospacing="1" w:after="100" w:afterAutospacing="1" w:line="240" w:lineRule="auto"/>
        <w:jc w:val="both"/>
        <w:rPr>
          <w:rFonts w:ascii="Times New Roman" w:hAnsi="Times New Roman" w:cs="Times New Roman"/>
          <w:color w:val="707070"/>
          <w:sz w:val="28"/>
          <w:szCs w:val="28"/>
        </w:rPr>
      </w:pPr>
      <w:r w:rsidRPr="00336D9E">
        <w:rPr>
          <w:rFonts w:ascii="Times New Roman" w:hAnsi="Times New Roman" w:cs="Times New Roman"/>
          <w:color w:val="707070"/>
          <w:sz w:val="28"/>
          <w:szCs w:val="28"/>
        </w:rPr>
        <w:t>Bölünen şirketin bölünmeye konu olan; tapu, gemi ve fikri mülkiyet sicilleri ile benzeri sicillerde kayıtlı bulunan mal ve haklarının listesi, bunların kayıtlı olduğu siciller ile söz konusu mal ve hakların ilgili sicillerdeki kayıtlarına ilişkin bilgileri içeren beyan</w:t>
      </w:r>
    </w:p>
    <w:p w:rsidR="00336D9E" w:rsidRPr="00336D9E" w:rsidRDefault="00336D9E" w:rsidP="00336D9E">
      <w:pPr>
        <w:numPr>
          <w:ilvl w:val="0"/>
          <w:numId w:val="5"/>
        </w:numPr>
        <w:shd w:val="clear" w:color="auto" w:fill="FFFFFF"/>
        <w:spacing w:before="100" w:beforeAutospacing="1" w:after="100" w:afterAutospacing="1" w:line="240" w:lineRule="auto"/>
        <w:jc w:val="both"/>
        <w:rPr>
          <w:rFonts w:ascii="Times New Roman" w:hAnsi="Times New Roman" w:cs="Times New Roman"/>
          <w:color w:val="707070"/>
          <w:sz w:val="28"/>
          <w:szCs w:val="28"/>
        </w:rPr>
      </w:pPr>
      <w:r w:rsidRPr="00336D9E">
        <w:rPr>
          <w:rFonts w:ascii="Times New Roman" w:hAnsi="Times New Roman" w:cs="Times New Roman"/>
          <w:color w:val="707070"/>
          <w:sz w:val="28"/>
          <w:szCs w:val="28"/>
        </w:rPr>
        <w:t>Bakanlık veya diğer resmi kurumların iznine veya uygun görüşüne tabi olunması halinde, bu izin veya uygun görüş yazısı.</w:t>
      </w:r>
    </w:p>
    <w:p w:rsidR="00336D9E" w:rsidRPr="00336D9E" w:rsidRDefault="00336D9E" w:rsidP="00336D9E">
      <w:pPr>
        <w:numPr>
          <w:ilvl w:val="0"/>
          <w:numId w:val="5"/>
        </w:numPr>
        <w:shd w:val="clear" w:color="auto" w:fill="FFFFFF"/>
        <w:spacing w:before="100" w:beforeAutospacing="1" w:after="100" w:afterAutospacing="1" w:line="240" w:lineRule="auto"/>
        <w:jc w:val="both"/>
        <w:rPr>
          <w:rFonts w:ascii="Times New Roman" w:hAnsi="Times New Roman" w:cs="Times New Roman"/>
          <w:color w:val="707070"/>
          <w:sz w:val="28"/>
          <w:szCs w:val="28"/>
        </w:rPr>
      </w:pPr>
      <w:r w:rsidRPr="00336D9E">
        <w:rPr>
          <w:rFonts w:ascii="Times New Roman" w:hAnsi="Times New Roman" w:cs="Times New Roman"/>
          <w:color w:val="707070"/>
          <w:sz w:val="28"/>
          <w:szCs w:val="28"/>
        </w:rPr>
        <w:t>Denetime tabi şirketlerde denetçi tarafından; diğer şirketlerde ise yönetim kurulu tarafından onaylanmış son bilanço veya gerektiğinde ara bilanço</w:t>
      </w:r>
    </w:p>
    <w:p w:rsidR="00336D9E" w:rsidRPr="00336D9E" w:rsidRDefault="00336D9E" w:rsidP="00336D9E">
      <w:pPr>
        <w:numPr>
          <w:ilvl w:val="0"/>
          <w:numId w:val="5"/>
        </w:numPr>
        <w:shd w:val="clear" w:color="auto" w:fill="FFFFFF"/>
        <w:spacing w:before="100" w:beforeAutospacing="1" w:after="100" w:afterAutospacing="1" w:line="240" w:lineRule="auto"/>
        <w:jc w:val="both"/>
        <w:rPr>
          <w:rFonts w:ascii="Times New Roman" w:hAnsi="Times New Roman" w:cs="Times New Roman"/>
          <w:color w:val="707070"/>
          <w:sz w:val="28"/>
          <w:szCs w:val="28"/>
        </w:rPr>
      </w:pPr>
      <w:r w:rsidRPr="00336D9E">
        <w:rPr>
          <w:rFonts w:ascii="Times New Roman" w:hAnsi="Times New Roman" w:cs="Times New Roman"/>
          <w:color w:val="707070"/>
          <w:sz w:val="28"/>
          <w:szCs w:val="28"/>
        </w:rPr>
        <w:t>Bölünen şirketin alacaklılarının korunduğuna ve bölümlere ayrılmış mal varlığının bölümler itibariyle değerlerinin tespitine ilişkin YMM veya SMMM raporu ve faaliyet belgesi, denetime tabi şirketlerde ise denetçinin bu tespitlere ilişkin raporu</w:t>
      </w:r>
    </w:p>
    <w:p w:rsidR="00336D9E" w:rsidRPr="00336D9E" w:rsidRDefault="00336D9E" w:rsidP="00336D9E">
      <w:pPr>
        <w:numPr>
          <w:ilvl w:val="0"/>
          <w:numId w:val="5"/>
        </w:numPr>
        <w:shd w:val="clear" w:color="auto" w:fill="FFFFFF"/>
        <w:spacing w:before="100" w:beforeAutospacing="1" w:after="100" w:afterAutospacing="1" w:line="240" w:lineRule="auto"/>
        <w:jc w:val="both"/>
        <w:rPr>
          <w:rFonts w:ascii="Times New Roman" w:hAnsi="Times New Roman" w:cs="Times New Roman"/>
          <w:color w:val="707070"/>
          <w:sz w:val="28"/>
          <w:szCs w:val="28"/>
        </w:rPr>
      </w:pPr>
      <w:r w:rsidRPr="00336D9E">
        <w:rPr>
          <w:rFonts w:ascii="Times New Roman" w:hAnsi="Times New Roman" w:cs="Times New Roman"/>
          <w:color w:val="707070"/>
          <w:sz w:val="28"/>
          <w:szCs w:val="28"/>
        </w:rPr>
        <w:t>Bölünen şirket çok ortaklı anonim şirket ise Bakanlık Temsilcisi atama yazısı aslı</w:t>
      </w:r>
    </w:p>
    <w:p w:rsidR="00336D9E" w:rsidRPr="00336D9E" w:rsidRDefault="00336D9E" w:rsidP="00336D9E">
      <w:pPr>
        <w:pStyle w:val="NormalWeb"/>
        <w:shd w:val="clear" w:color="auto" w:fill="FFFFFF"/>
        <w:spacing w:before="0" w:beforeAutospacing="0"/>
        <w:jc w:val="both"/>
        <w:rPr>
          <w:color w:val="707070"/>
          <w:sz w:val="28"/>
          <w:szCs w:val="28"/>
        </w:rPr>
      </w:pPr>
      <w:r w:rsidRPr="00336D9E">
        <w:rPr>
          <w:rStyle w:val="Gl"/>
          <w:color w:val="707070"/>
          <w:sz w:val="28"/>
          <w:szCs w:val="28"/>
        </w:rPr>
        <w:t>BÖLÜNMEYE KATILAN DİĞER ŞİRKETLER İÇİN</w:t>
      </w:r>
    </w:p>
    <w:p w:rsidR="00336D9E" w:rsidRPr="00336D9E" w:rsidRDefault="00336D9E" w:rsidP="00336D9E">
      <w:pPr>
        <w:pStyle w:val="NormalWeb"/>
        <w:shd w:val="clear" w:color="auto" w:fill="FFFFFF"/>
        <w:spacing w:before="0" w:beforeAutospacing="0"/>
        <w:jc w:val="both"/>
        <w:rPr>
          <w:color w:val="707070"/>
          <w:sz w:val="28"/>
          <w:szCs w:val="28"/>
        </w:rPr>
      </w:pPr>
      <w:r w:rsidRPr="00336D9E">
        <w:rPr>
          <w:color w:val="707070"/>
          <w:sz w:val="28"/>
          <w:szCs w:val="28"/>
        </w:rPr>
        <w:t>1.</w:t>
      </w:r>
      <w:hyperlink r:id="rId6" w:history="1">
        <w:r w:rsidRPr="00336D9E">
          <w:rPr>
            <w:rStyle w:val="Kpr"/>
            <w:color w:val="FF7E64"/>
            <w:sz w:val="28"/>
            <w:szCs w:val="28"/>
          </w:rPr>
          <w:t>Dilekçe</w:t>
        </w:r>
      </w:hyperlink>
    </w:p>
    <w:p w:rsidR="00336D9E" w:rsidRPr="00336D9E" w:rsidRDefault="00336D9E" w:rsidP="00336D9E">
      <w:pPr>
        <w:pStyle w:val="NormalWeb"/>
        <w:shd w:val="clear" w:color="auto" w:fill="FFFFFF"/>
        <w:spacing w:before="0" w:beforeAutospacing="0"/>
        <w:jc w:val="both"/>
        <w:rPr>
          <w:color w:val="707070"/>
          <w:sz w:val="28"/>
          <w:szCs w:val="28"/>
        </w:rPr>
      </w:pPr>
      <w:r w:rsidRPr="00336D9E">
        <w:rPr>
          <w:color w:val="707070"/>
          <w:sz w:val="28"/>
          <w:szCs w:val="28"/>
        </w:rPr>
        <w:t>(İmzalı-Kaşeli)</w:t>
      </w:r>
    </w:p>
    <w:p w:rsidR="00336D9E" w:rsidRPr="00336D9E" w:rsidRDefault="00336D9E" w:rsidP="00336D9E">
      <w:pPr>
        <w:pStyle w:val="NormalWeb"/>
        <w:shd w:val="clear" w:color="auto" w:fill="FFFFFF"/>
        <w:spacing w:before="0" w:beforeAutospacing="0"/>
        <w:jc w:val="both"/>
        <w:rPr>
          <w:color w:val="707070"/>
          <w:sz w:val="28"/>
          <w:szCs w:val="28"/>
        </w:rPr>
      </w:pPr>
      <w:r w:rsidRPr="00336D9E">
        <w:rPr>
          <w:color w:val="707070"/>
          <w:sz w:val="28"/>
          <w:szCs w:val="28"/>
        </w:rPr>
        <w:t>2. Bölünme sözleşmesinin onayına ilişkin genel kurul kararının noter onaylı örneğ</w:t>
      </w:r>
      <w:r>
        <w:rPr>
          <w:color w:val="707070"/>
          <w:sz w:val="28"/>
          <w:szCs w:val="28"/>
        </w:rPr>
        <w:t>i</w:t>
      </w:r>
    </w:p>
    <w:p w:rsidR="00336D9E" w:rsidRPr="00336D9E" w:rsidRDefault="00336D9E" w:rsidP="00336D9E">
      <w:pPr>
        <w:pStyle w:val="NormalWeb"/>
        <w:shd w:val="clear" w:color="auto" w:fill="FFFFFF"/>
        <w:spacing w:before="0" w:beforeAutospacing="0"/>
        <w:jc w:val="both"/>
        <w:rPr>
          <w:color w:val="707070"/>
          <w:sz w:val="28"/>
          <w:szCs w:val="28"/>
        </w:rPr>
      </w:pPr>
      <w:r w:rsidRPr="00336D9E">
        <w:rPr>
          <w:color w:val="707070"/>
          <w:sz w:val="28"/>
          <w:szCs w:val="28"/>
        </w:rPr>
        <w:t>3. Islak imzalı bölünme sözleşmesi</w:t>
      </w:r>
    </w:p>
    <w:p w:rsidR="00336D9E" w:rsidRPr="00336D9E" w:rsidRDefault="00336D9E" w:rsidP="00336D9E">
      <w:pPr>
        <w:pStyle w:val="NormalWeb"/>
        <w:shd w:val="clear" w:color="auto" w:fill="FFFFFF"/>
        <w:spacing w:before="0" w:beforeAutospacing="0"/>
        <w:jc w:val="both"/>
        <w:rPr>
          <w:color w:val="707070"/>
          <w:sz w:val="28"/>
          <w:szCs w:val="28"/>
        </w:rPr>
      </w:pPr>
      <w:r w:rsidRPr="00336D9E">
        <w:rPr>
          <w:color w:val="707070"/>
          <w:sz w:val="28"/>
          <w:szCs w:val="28"/>
        </w:rPr>
        <w:t>4. Yeni kuruluş yapılıyorsa şirket kuruluşu için gerekli belgeler</w:t>
      </w:r>
    </w:p>
    <w:p w:rsidR="00336D9E" w:rsidRPr="00336D9E" w:rsidRDefault="00336D9E" w:rsidP="00336D9E">
      <w:pPr>
        <w:pStyle w:val="NormalWeb"/>
        <w:shd w:val="clear" w:color="auto" w:fill="FFFFFF"/>
        <w:spacing w:before="0" w:beforeAutospacing="0"/>
        <w:jc w:val="both"/>
        <w:rPr>
          <w:color w:val="707070"/>
          <w:sz w:val="28"/>
          <w:szCs w:val="28"/>
        </w:rPr>
      </w:pPr>
      <w:r w:rsidRPr="00336D9E">
        <w:rPr>
          <w:color w:val="707070"/>
          <w:sz w:val="28"/>
          <w:szCs w:val="28"/>
        </w:rPr>
        <w:t xml:space="preserve">5. Sermaye </w:t>
      </w:r>
      <w:proofErr w:type="spellStart"/>
      <w:r w:rsidRPr="00336D9E">
        <w:rPr>
          <w:color w:val="707070"/>
          <w:sz w:val="28"/>
          <w:szCs w:val="28"/>
        </w:rPr>
        <w:t>arttırımına</w:t>
      </w:r>
      <w:proofErr w:type="spellEnd"/>
      <w:r w:rsidRPr="00336D9E">
        <w:rPr>
          <w:color w:val="707070"/>
          <w:sz w:val="28"/>
          <w:szCs w:val="28"/>
        </w:rPr>
        <w:t xml:space="preserve"> gerek varsa sermaye </w:t>
      </w:r>
      <w:proofErr w:type="spellStart"/>
      <w:r w:rsidRPr="00336D9E">
        <w:rPr>
          <w:color w:val="707070"/>
          <w:sz w:val="28"/>
          <w:szCs w:val="28"/>
        </w:rPr>
        <w:t>arttırımı</w:t>
      </w:r>
      <w:proofErr w:type="spellEnd"/>
      <w:r w:rsidRPr="00336D9E">
        <w:rPr>
          <w:color w:val="707070"/>
          <w:sz w:val="28"/>
          <w:szCs w:val="28"/>
        </w:rPr>
        <w:t xml:space="preserve"> için gerekli belgeler</w:t>
      </w:r>
    </w:p>
    <w:p w:rsidR="00336D9E" w:rsidRPr="00336D9E" w:rsidRDefault="00336D9E" w:rsidP="00336D9E">
      <w:pPr>
        <w:pStyle w:val="NormalWeb"/>
        <w:shd w:val="clear" w:color="auto" w:fill="FFFFFF"/>
        <w:spacing w:before="0" w:beforeAutospacing="0"/>
        <w:jc w:val="both"/>
        <w:rPr>
          <w:color w:val="707070"/>
          <w:sz w:val="28"/>
          <w:szCs w:val="28"/>
        </w:rPr>
      </w:pPr>
      <w:r w:rsidRPr="00336D9E">
        <w:rPr>
          <w:color w:val="707070"/>
          <w:sz w:val="28"/>
          <w:szCs w:val="28"/>
        </w:rPr>
        <w:t>6. Bakanlık veya diğer resmi kurumların iznine veya uygun görüşüne tabi olunması halinde, bu izin veya uygun görüş yazısı.</w:t>
      </w:r>
    </w:p>
    <w:p w:rsidR="00336D9E" w:rsidRPr="00336D9E" w:rsidRDefault="00336D9E" w:rsidP="00336D9E">
      <w:pPr>
        <w:pStyle w:val="NormalWeb"/>
        <w:shd w:val="clear" w:color="auto" w:fill="FFFFFF"/>
        <w:spacing w:before="0" w:beforeAutospacing="0"/>
        <w:jc w:val="both"/>
        <w:rPr>
          <w:color w:val="707070"/>
          <w:sz w:val="28"/>
          <w:szCs w:val="28"/>
        </w:rPr>
      </w:pPr>
      <w:r w:rsidRPr="00336D9E">
        <w:rPr>
          <w:color w:val="707070"/>
          <w:sz w:val="28"/>
          <w:szCs w:val="28"/>
        </w:rPr>
        <w:t>7. Denetime tabi şirketlerde denetçi tarafından; diğer şirketlerde ise yönetim kurulu tarafından onaylanmış son bilanço veya gerektiğinde ara bilanço</w:t>
      </w:r>
    </w:p>
    <w:p w:rsidR="00336D9E" w:rsidRPr="00336D9E" w:rsidRDefault="00336D9E" w:rsidP="00336D9E">
      <w:pPr>
        <w:pStyle w:val="NormalWeb"/>
        <w:shd w:val="clear" w:color="auto" w:fill="FFFFFF"/>
        <w:spacing w:before="0" w:beforeAutospacing="0"/>
        <w:jc w:val="both"/>
        <w:rPr>
          <w:color w:val="707070"/>
          <w:sz w:val="28"/>
          <w:szCs w:val="28"/>
        </w:rPr>
      </w:pPr>
      <w:r w:rsidRPr="00336D9E">
        <w:rPr>
          <w:color w:val="707070"/>
          <w:sz w:val="28"/>
          <w:szCs w:val="28"/>
        </w:rPr>
        <w:t>8. Tam bölünen şirketin bölümlere ayrılmış malvarlığının bölümler itibariyle değerlerinin tespitine ilişkin YMM veya SMMM ile faaliyet belgesi; denetime tabi şirketlerde ise denetçinin bu tespitlere ilişkin raporu</w:t>
      </w:r>
    </w:p>
    <w:p w:rsidR="00336D9E" w:rsidRPr="00336D9E" w:rsidRDefault="00336D9E" w:rsidP="00336D9E">
      <w:pPr>
        <w:pStyle w:val="NormalWeb"/>
        <w:shd w:val="clear" w:color="auto" w:fill="FFFFFF"/>
        <w:spacing w:before="0" w:beforeAutospacing="0"/>
        <w:jc w:val="both"/>
        <w:rPr>
          <w:color w:val="707070"/>
          <w:sz w:val="28"/>
          <w:szCs w:val="28"/>
        </w:rPr>
      </w:pPr>
      <w:r w:rsidRPr="00336D9E">
        <w:rPr>
          <w:color w:val="707070"/>
          <w:sz w:val="28"/>
          <w:szCs w:val="28"/>
        </w:rPr>
        <w:t>9. Bölünmeye katılan diğer şirket çok ortaklı anonim şirket ise Bakanlık Temsilcisi atama yazısı aslı</w:t>
      </w:r>
    </w:p>
    <w:p w:rsidR="00336D9E" w:rsidRPr="00336D9E" w:rsidRDefault="00336D9E" w:rsidP="00336D9E">
      <w:pPr>
        <w:pStyle w:val="NormalWeb"/>
        <w:shd w:val="clear" w:color="auto" w:fill="FFFFFF"/>
        <w:spacing w:before="0" w:beforeAutospacing="0"/>
        <w:jc w:val="both"/>
        <w:rPr>
          <w:color w:val="707070"/>
          <w:sz w:val="28"/>
          <w:szCs w:val="28"/>
        </w:rPr>
      </w:pPr>
      <w:r w:rsidRPr="00336D9E">
        <w:rPr>
          <w:color w:val="707070"/>
          <w:sz w:val="28"/>
          <w:szCs w:val="28"/>
        </w:rPr>
        <w:br/>
      </w:r>
      <w:r w:rsidRPr="00336D9E">
        <w:rPr>
          <w:rStyle w:val="Gl"/>
          <w:color w:val="707070"/>
          <w:sz w:val="28"/>
          <w:szCs w:val="28"/>
        </w:rPr>
        <w:t>ŞİRKETLERDE KISMİ BÖLÜNME</w:t>
      </w:r>
    </w:p>
    <w:p w:rsidR="00336D9E" w:rsidRPr="00336D9E" w:rsidRDefault="00336D9E" w:rsidP="00336D9E">
      <w:pPr>
        <w:pStyle w:val="NormalWeb"/>
        <w:shd w:val="clear" w:color="auto" w:fill="FFFFFF"/>
        <w:spacing w:before="0" w:beforeAutospacing="0"/>
        <w:jc w:val="both"/>
        <w:rPr>
          <w:color w:val="707070"/>
          <w:sz w:val="28"/>
          <w:szCs w:val="28"/>
        </w:rPr>
      </w:pPr>
      <w:r w:rsidRPr="00336D9E">
        <w:rPr>
          <w:rStyle w:val="Gl"/>
          <w:color w:val="707070"/>
          <w:sz w:val="28"/>
          <w:szCs w:val="28"/>
        </w:rPr>
        <w:t>BÖLÜNEN ŞİRKETLER İÇİN</w:t>
      </w:r>
    </w:p>
    <w:p w:rsidR="00336D9E" w:rsidRPr="00336D9E" w:rsidRDefault="00336D9E" w:rsidP="00336D9E">
      <w:pPr>
        <w:pStyle w:val="NormalWeb"/>
        <w:shd w:val="clear" w:color="auto" w:fill="FFFFFF"/>
        <w:spacing w:before="0" w:beforeAutospacing="0"/>
        <w:jc w:val="both"/>
        <w:rPr>
          <w:color w:val="707070"/>
          <w:sz w:val="28"/>
          <w:szCs w:val="28"/>
        </w:rPr>
      </w:pPr>
      <w:r w:rsidRPr="00336D9E">
        <w:rPr>
          <w:color w:val="707070"/>
          <w:sz w:val="28"/>
          <w:szCs w:val="28"/>
        </w:rPr>
        <w:t>1.</w:t>
      </w:r>
      <w:hyperlink r:id="rId7" w:history="1">
        <w:r w:rsidRPr="00336D9E">
          <w:rPr>
            <w:rStyle w:val="Kpr"/>
            <w:color w:val="FF7E64"/>
            <w:sz w:val="28"/>
            <w:szCs w:val="28"/>
          </w:rPr>
          <w:t>Dilekçe</w:t>
        </w:r>
      </w:hyperlink>
      <w:r w:rsidRPr="00336D9E">
        <w:rPr>
          <w:color w:val="707070"/>
          <w:sz w:val="28"/>
          <w:szCs w:val="28"/>
        </w:rPr>
        <w:br/>
      </w:r>
      <w:r w:rsidRPr="00336D9E">
        <w:rPr>
          <w:color w:val="707070"/>
          <w:sz w:val="28"/>
          <w:szCs w:val="28"/>
        </w:rPr>
        <w:br/>
        <w:t>(İmzalı-Kaşeli)</w:t>
      </w:r>
    </w:p>
    <w:p w:rsidR="00336D9E" w:rsidRPr="00336D9E" w:rsidRDefault="00336D9E" w:rsidP="00336D9E">
      <w:pPr>
        <w:pStyle w:val="NormalWeb"/>
        <w:shd w:val="clear" w:color="auto" w:fill="FFFFFF"/>
        <w:spacing w:before="0" w:beforeAutospacing="0"/>
        <w:jc w:val="both"/>
        <w:rPr>
          <w:color w:val="707070"/>
          <w:sz w:val="28"/>
          <w:szCs w:val="28"/>
        </w:rPr>
      </w:pPr>
      <w:r w:rsidRPr="00336D9E">
        <w:rPr>
          <w:color w:val="707070"/>
          <w:sz w:val="28"/>
          <w:szCs w:val="28"/>
        </w:rPr>
        <w:t>2. Bölünme sözleşmesinin onayına ilişkin genel kurul kararının noter onaylı örneği,</w:t>
      </w:r>
    </w:p>
    <w:p w:rsidR="00336D9E" w:rsidRPr="00336D9E" w:rsidRDefault="00336D9E" w:rsidP="00336D9E">
      <w:pPr>
        <w:pStyle w:val="NormalWeb"/>
        <w:shd w:val="clear" w:color="auto" w:fill="FFFFFF"/>
        <w:spacing w:before="0" w:beforeAutospacing="0"/>
        <w:jc w:val="both"/>
        <w:rPr>
          <w:color w:val="707070"/>
          <w:sz w:val="28"/>
          <w:szCs w:val="28"/>
        </w:rPr>
      </w:pPr>
      <w:r w:rsidRPr="00336D9E">
        <w:rPr>
          <w:color w:val="707070"/>
          <w:sz w:val="28"/>
          <w:szCs w:val="28"/>
        </w:rPr>
        <w:t>3. Islak imzalı bölünme sözleşmesi</w:t>
      </w:r>
    </w:p>
    <w:p w:rsidR="00336D9E" w:rsidRPr="00336D9E" w:rsidRDefault="00336D9E" w:rsidP="00336D9E">
      <w:pPr>
        <w:pStyle w:val="NormalWeb"/>
        <w:shd w:val="clear" w:color="auto" w:fill="FFFFFF"/>
        <w:spacing w:before="0" w:beforeAutospacing="0"/>
        <w:jc w:val="both"/>
        <w:rPr>
          <w:color w:val="707070"/>
          <w:sz w:val="28"/>
          <w:szCs w:val="28"/>
        </w:rPr>
      </w:pPr>
      <w:r w:rsidRPr="00336D9E">
        <w:rPr>
          <w:color w:val="707070"/>
          <w:sz w:val="28"/>
          <w:szCs w:val="28"/>
        </w:rPr>
        <w:t>4. Kısmen bölünen şirket bakımından sermaye azaltılması yapılmasının söz konusu olduğu hallerde buna ilişkin belgeler</w:t>
      </w:r>
    </w:p>
    <w:p w:rsidR="00336D9E" w:rsidRPr="00336D9E" w:rsidRDefault="00336D9E" w:rsidP="00336D9E">
      <w:pPr>
        <w:pStyle w:val="NormalWeb"/>
        <w:shd w:val="clear" w:color="auto" w:fill="FFFFFF"/>
        <w:spacing w:before="0" w:beforeAutospacing="0"/>
        <w:jc w:val="both"/>
        <w:rPr>
          <w:color w:val="707070"/>
          <w:sz w:val="28"/>
          <w:szCs w:val="28"/>
        </w:rPr>
      </w:pPr>
      <w:r w:rsidRPr="00336D9E">
        <w:rPr>
          <w:color w:val="707070"/>
          <w:sz w:val="28"/>
          <w:szCs w:val="28"/>
        </w:rPr>
        <w:t>5. Kısmi bölünmede devralan şirketlerin paylarının bölünen şirkete mi yoksa onun ortaklarına mı ait olduğuna ilişkin yetkili organ kararı</w:t>
      </w:r>
    </w:p>
    <w:p w:rsidR="00336D9E" w:rsidRPr="00336D9E" w:rsidRDefault="00336D9E" w:rsidP="00336D9E">
      <w:pPr>
        <w:pStyle w:val="NormalWeb"/>
        <w:shd w:val="clear" w:color="auto" w:fill="FFFFFF"/>
        <w:spacing w:before="0" w:beforeAutospacing="0"/>
        <w:jc w:val="both"/>
        <w:rPr>
          <w:color w:val="707070"/>
          <w:sz w:val="28"/>
          <w:szCs w:val="28"/>
        </w:rPr>
      </w:pPr>
      <w:r w:rsidRPr="00336D9E">
        <w:rPr>
          <w:color w:val="707070"/>
          <w:sz w:val="28"/>
          <w:szCs w:val="28"/>
        </w:rPr>
        <w:t>6. Sermayenin azaltılması durumunda, kısmi bölünen şirkette kalan net malvarlığının şirketin borçlarını karşılamaya yeterli olduğuna ilişkin, sermaye azaltılmasına gerek olmaması durumunda ise buna ilişkin tespitleri gösteren yeminli mali müşavir veya serbest muhasebeci mali müşavir raporu, denetime tabi şirketlerde ise denetçinin bu tespitlere ilişkin raporu</w:t>
      </w:r>
    </w:p>
    <w:p w:rsidR="00336D9E" w:rsidRPr="00336D9E" w:rsidRDefault="00336D9E" w:rsidP="00336D9E">
      <w:pPr>
        <w:pStyle w:val="NormalWeb"/>
        <w:shd w:val="clear" w:color="auto" w:fill="FFFFFF"/>
        <w:spacing w:before="0" w:beforeAutospacing="0"/>
        <w:jc w:val="both"/>
        <w:rPr>
          <w:color w:val="707070"/>
          <w:sz w:val="28"/>
          <w:szCs w:val="28"/>
        </w:rPr>
      </w:pPr>
      <w:r w:rsidRPr="00336D9E">
        <w:rPr>
          <w:color w:val="707070"/>
          <w:sz w:val="28"/>
          <w:szCs w:val="28"/>
        </w:rPr>
        <w:t>7. Bakanlık veya diğer resmi kurumların iznine veya uygun görüşüne tabi olunması halinde, bu izin veya uygun görüş yazısı</w:t>
      </w:r>
    </w:p>
    <w:p w:rsidR="00336D9E" w:rsidRPr="00336D9E" w:rsidRDefault="00336D9E" w:rsidP="00336D9E">
      <w:pPr>
        <w:pStyle w:val="NormalWeb"/>
        <w:shd w:val="clear" w:color="auto" w:fill="FFFFFF"/>
        <w:spacing w:before="0" w:beforeAutospacing="0"/>
        <w:jc w:val="both"/>
        <w:rPr>
          <w:color w:val="707070"/>
          <w:sz w:val="28"/>
          <w:szCs w:val="28"/>
        </w:rPr>
      </w:pPr>
      <w:proofErr w:type="gramStart"/>
      <w:r w:rsidRPr="00336D9E">
        <w:rPr>
          <w:color w:val="707070"/>
          <w:sz w:val="28"/>
          <w:szCs w:val="28"/>
        </w:rPr>
        <w:t xml:space="preserve">8. Bölünen şirketin kısmi bölünmeye konu olan malvarlığı bölümlerinin değerlerinin tespitine, sermaye </w:t>
      </w:r>
      <w:proofErr w:type="spellStart"/>
      <w:r w:rsidRPr="00336D9E">
        <w:rPr>
          <w:color w:val="707070"/>
          <w:sz w:val="28"/>
          <w:szCs w:val="28"/>
        </w:rPr>
        <w:t>azaltımına</w:t>
      </w:r>
      <w:proofErr w:type="spellEnd"/>
      <w:r w:rsidRPr="00336D9E">
        <w:rPr>
          <w:color w:val="707070"/>
          <w:sz w:val="28"/>
          <w:szCs w:val="28"/>
        </w:rPr>
        <w:t xml:space="preserve"> gerek olup olmadığına; sermaye azaltılması durumunda, kısmi bölünen şirkette kalan net malvarlığının şirketin borçlarını karşılamaya yeterli olduğuna, sermaye azaltılmasına gerek olmaması durumunda ise, buna ilişkin tespitleri gösteren ve alacaklıların alacaklarının tehlikeye düşmediğinin ispat edildiği YMM veya SMMM raporu ile faaliyet belgesi, denetime tabi şirketlerde ise denetçinin bu tespitlere ilişkin raporu</w:t>
      </w:r>
      <w:proofErr w:type="gramEnd"/>
    </w:p>
    <w:p w:rsidR="00336D9E" w:rsidRPr="00336D9E" w:rsidRDefault="00336D9E" w:rsidP="00336D9E">
      <w:pPr>
        <w:pStyle w:val="NormalWeb"/>
        <w:shd w:val="clear" w:color="auto" w:fill="FFFFFF"/>
        <w:spacing w:before="0" w:beforeAutospacing="0"/>
        <w:jc w:val="both"/>
        <w:rPr>
          <w:color w:val="707070"/>
          <w:sz w:val="28"/>
          <w:szCs w:val="28"/>
        </w:rPr>
      </w:pPr>
      <w:r w:rsidRPr="00336D9E">
        <w:rPr>
          <w:color w:val="707070"/>
          <w:sz w:val="28"/>
          <w:szCs w:val="28"/>
        </w:rPr>
        <w:t>9.Bölünen şirket çok ortaklı anonim şirket ise Bakanlık Temsilcisi atama yazısı aslı</w:t>
      </w:r>
    </w:p>
    <w:p w:rsidR="00336D9E" w:rsidRPr="00336D9E" w:rsidRDefault="00336D9E" w:rsidP="00336D9E">
      <w:pPr>
        <w:pStyle w:val="NormalWeb"/>
        <w:shd w:val="clear" w:color="auto" w:fill="FFFFFF"/>
        <w:spacing w:before="0" w:beforeAutospacing="0"/>
        <w:jc w:val="both"/>
        <w:rPr>
          <w:color w:val="707070"/>
          <w:sz w:val="28"/>
          <w:szCs w:val="28"/>
        </w:rPr>
      </w:pPr>
      <w:r w:rsidRPr="00336D9E">
        <w:rPr>
          <w:rStyle w:val="Gl"/>
          <w:color w:val="707070"/>
          <w:sz w:val="28"/>
          <w:szCs w:val="28"/>
        </w:rPr>
        <w:t>BÖLÜNMEYE KATILAN DİĞER ŞİRKETLER;</w:t>
      </w:r>
    </w:p>
    <w:p w:rsidR="00336D9E" w:rsidRPr="00336D9E" w:rsidRDefault="001F2905" w:rsidP="00336D9E">
      <w:pPr>
        <w:numPr>
          <w:ilvl w:val="0"/>
          <w:numId w:val="6"/>
        </w:numPr>
        <w:shd w:val="clear" w:color="auto" w:fill="FFFFFF"/>
        <w:spacing w:before="100" w:beforeAutospacing="1" w:after="100" w:afterAutospacing="1" w:line="240" w:lineRule="auto"/>
        <w:jc w:val="both"/>
        <w:rPr>
          <w:rFonts w:ascii="Times New Roman" w:hAnsi="Times New Roman" w:cs="Times New Roman"/>
          <w:color w:val="707070"/>
          <w:sz w:val="28"/>
          <w:szCs w:val="28"/>
        </w:rPr>
      </w:pPr>
      <w:hyperlink r:id="rId8" w:history="1">
        <w:r w:rsidR="00336D9E" w:rsidRPr="00336D9E">
          <w:rPr>
            <w:rStyle w:val="Kpr"/>
            <w:rFonts w:ascii="Times New Roman" w:hAnsi="Times New Roman" w:cs="Times New Roman"/>
            <w:color w:val="FF7E64"/>
            <w:sz w:val="28"/>
            <w:szCs w:val="28"/>
          </w:rPr>
          <w:t>Dilekçe</w:t>
        </w:r>
      </w:hyperlink>
      <w:r w:rsidR="00336D9E" w:rsidRPr="00336D9E">
        <w:rPr>
          <w:rFonts w:ascii="Times New Roman" w:hAnsi="Times New Roman" w:cs="Times New Roman"/>
          <w:color w:val="707070"/>
          <w:sz w:val="28"/>
          <w:szCs w:val="28"/>
        </w:rPr>
        <w:t> (imzalı-kaşeli)</w:t>
      </w:r>
    </w:p>
    <w:p w:rsidR="00336D9E" w:rsidRPr="00336D9E" w:rsidRDefault="00336D9E" w:rsidP="00336D9E">
      <w:pPr>
        <w:numPr>
          <w:ilvl w:val="0"/>
          <w:numId w:val="6"/>
        </w:numPr>
        <w:shd w:val="clear" w:color="auto" w:fill="FFFFFF"/>
        <w:spacing w:before="100" w:beforeAutospacing="1" w:after="100" w:afterAutospacing="1" w:line="240" w:lineRule="auto"/>
        <w:jc w:val="both"/>
        <w:rPr>
          <w:rFonts w:ascii="Times New Roman" w:hAnsi="Times New Roman" w:cs="Times New Roman"/>
          <w:color w:val="707070"/>
          <w:sz w:val="28"/>
          <w:szCs w:val="28"/>
        </w:rPr>
      </w:pPr>
      <w:r w:rsidRPr="00336D9E">
        <w:rPr>
          <w:rFonts w:ascii="Times New Roman" w:hAnsi="Times New Roman" w:cs="Times New Roman"/>
          <w:color w:val="707070"/>
          <w:sz w:val="28"/>
          <w:szCs w:val="28"/>
        </w:rPr>
        <w:t>Bölünme sözleşmesi ve/veya planının onayına ilişkin genel kurul kararının noter onaylı örneği,</w:t>
      </w:r>
    </w:p>
    <w:p w:rsidR="00336D9E" w:rsidRPr="00336D9E" w:rsidRDefault="00336D9E" w:rsidP="00336D9E">
      <w:pPr>
        <w:numPr>
          <w:ilvl w:val="0"/>
          <w:numId w:val="6"/>
        </w:numPr>
        <w:shd w:val="clear" w:color="auto" w:fill="FFFFFF"/>
        <w:spacing w:before="100" w:beforeAutospacing="1" w:after="100" w:afterAutospacing="1" w:line="240" w:lineRule="auto"/>
        <w:jc w:val="both"/>
        <w:rPr>
          <w:rFonts w:ascii="Times New Roman" w:hAnsi="Times New Roman" w:cs="Times New Roman"/>
          <w:color w:val="707070"/>
          <w:sz w:val="28"/>
          <w:szCs w:val="28"/>
        </w:rPr>
      </w:pPr>
      <w:r w:rsidRPr="00336D9E">
        <w:rPr>
          <w:rFonts w:ascii="Times New Roman" w:hAnsi="Times New Roman" w:cs="Times New Roman"/>
          <w:color w:val="707070"/>
          <w:sz w:val="28"/>
          <w:szCs w:val="28"/>
        </w:rPr>
        <w:t>Bölünme sözleşmesi ve/veya planının birer örneği</w:t>
      </w:r>
    </w:p>
    <w:p w:rsidR="00336D9E" w:rsidRPr="00336D9E" w:rsidRDefault="00336D9E" w:rsidP="00336D9E">
      <w:pPr>
        <w:numPr>
          <w:ilvl w:val="0"/>
          <w:numId w:val="6"/>
        </w:numPr>
        <w:shd w:val="clear" w:color="auto" w:fill="FFFFFF"/>
        <w:spacing w:before="100" w:beforeAutospacing="1" w:after="100" w:afterAutospacing="1" w:line="240" w:lineRule="auto"/>
        <w:jc w:val="both"/>
        <w:rPr>
          <w:rFonts w:ascii="Times New Roman" w:hAnsi="Times New Roman" w:cs="Times New Roman"/>
          <w:color w:val="707070"/>
          <w:sz w:val="28"/>
          <w:szCs w:val="28"/>
        </w:rPr>
      </w:pPr>
      <w:r w:rsidRPr="00336D9E">
        <w:rPr>
          <w:rFonts w:ascii="Times New Roman" w:hAnsi="Times New Roman" w:cs="Times New Roman"/>
          <w:color w:val="707070"/>
          <w:sz w:val="28"/>
          <w:szCs w:val="28"/>
        </w:rPr>
        <w:t>Yeni kuruluş halinde kuruluş belgeleri,</w:t>
      </w:r>
    </w:p>
    <w:p w:rsidR="00336D9E" w:rsidRPr="00336D9E" w:rsidRDefault="00336D9E" w:rsidP="00336D9E">
      <w:pPr>
        <w:numPr>
          <w:ilvl w:val="0"/>
          <w:numId w:val="6"/>
        </w:numPr>
        <w:shd w:val="clear" w:color="auto" w:fill="FFFFFF"/>
        <w:spacing w:before="100" w:beforeAutospacing="1" w:after="100" w:afterAutospacing="1" w:line="240" w:lineRule="auto"/>
        <w:jc w:val="both"/>
        <w:rPr>
          <w:rFonts w:ascii="Times New Roman" w:hAnsi="Times New Roman" w:cs="Times New Roman"/>
          <w:color w:val="707070"/>
          <w:sz w:val="28"/>
          <w:szCs w:val="28"/>
        </w:rPr>
      </w:pPr>
      <w:r w:rsidRPr="00336D9E">
        <w:rPr>
          <w:rFonts w:ascii="Times New Roman" w:hAnsi="Times New Roman" w:cs="Times New Roman"/>
          <w:color w:val="707070"/>
          <w:sz w:val="28"/>
          <w:szCs w:val="28"/>
        </w:rPr>
        <w:t>Bölünen şirketin kısmi bölünmeye konu olan malvarlığı bölümlerinin değerlerinin tespitine ilişkin yeminli mali müşavir veya serbest muhasebeci mali müşavir raporu; denetime tabi şirketlerde ise denetçinin bu tespitlere ilişkin raporu,</w:t>
      </w:r>
    </w:p>
    <w:p w:rsidR="00336D9E" w:rsidRPr="00336D9E" w:rsidRDefault="00336D9E" w:rsidP="00336D9E">
      <w:pPr>
        <w:numPr>
          <w:ilvl w:val="0"/>
          <w:numId w:val="6"/>
        </w:numPr>
        <w:shd w:val="clear" w:color="auto" w:fill="FFFFFF"/>
        <w:spacing w:before="100" w:beforeAutospacing="1" w:after="100" w:afterAutospacing="1" w:line="240" w:lineRule="auto"/>
        <w:jc w:val="both"/>
        <w:rPr>
          <w:rFonts w:ascii="Times New Roman" w:hAnsi="Times New Roman" w:cs="Times New Roman"/>
          <w:color w:val="707070"/>
          <w:sz w:val="28"/>
          <w:szCs w:val="28"/>
        </w:rPr>
      </w:pPr>
      <w:r w:rsidRPr="00336D9E">
        <w:rPr>
          <w:rFonts w:ascii="Times New Roman" w:hAnsi="Times New Roman" w:cs="Times New Roman"/>
          <w:color w:val="707070"/>
          <w:sz w:val="28"/>
          <w:szCs w:val="28"/>
        </w:rPr>
        <w:t>Bölünen şirketin bölünmeye konu olan; tapu, gemi ve fikri mülkiyet sicilleri ile benzeri sicillerde kayıtlı bulunan mal ve haklarının listesi, bunların kayıtlı olduğu siciller ile söz konusu mal ve hakların ilgili sicillerdeki kayıtlarına ilişkin bilgileri içeren beyan,</w:t>
      </w:r>
    </w:p>
    <w:p w:rsidR="00336D9E" w:rsidRPr="00336D9E" w:rsidRDefault="00336D9E" w:rsidP="00336D9E">
      <w:pPr>
        <w:numPr>
          <w:ilvl w:val="0"/>
          <w:numId w:val="6"/>
        </w:numPr>
        <w:shd w:val="clear" w:color="auto" w:fill="FFFFFF"/>
        <w:spacing w:before="100" w:beforeAutospacing="1" w:after="100" w:afterAutospacing="1" w:line="240" w:lineRule="auto"/>
        <w:jc w:val="both"/>
        <w:rPr>
          <w:rFonts w:ascii="Times New Roman" w:hAnsi="Times New Roman" w:cs="Times New Roman"/>
          <w:color w:val="707070"/>
          <w:sz w:val="28"/>
          <w:szCs w:val="28"/>
        </w:rPr>
      </w:pPr>
      <w:r w:rsidRPr="00336D9E">
        <w:rPr>
          <w:rFonts w:ascii="Times New Roman" w:hAnsi="Times New Roman" w:cs="Times New Roman"/>
          <w:color w:val="707070"/>
          <w:sz w:val="28"/>
          <w:szCs w:val="28"/>
        </w:rPr>
        <w:t>Varsa sermaye artırımına ilişkin belgeler.</w:t>
      </w:r>
    </w:p>
    <w:p w:rsidR="00336D9E" w:rsidRPr="00336D9E" w:rsidRDefault="00336D9E" w:rsidP="00336D9E">
      <w:pPr>
        <w:numPr>
          <w:ilvl w:val="0"/>
          <w:numId w:val="6"/>
        </w:numPr>
        <w:shd w:val="clear" w:color="auto" w:fill="FFFFFF"/>
        <w:spacing w:before="100" w:beforeAutospacing="1" w:after="100" w:afterAutospacing="1" w:line="240" w:lineRule="auto"/>
        <w:jc w:val="both"/>
        <w:rPr>
          <w:rFonts w:ascii="Times New Roman" w:hAnsi="Times New Roman" w:cs="Times New Roman"/>
          <w:color w:val="707070"/>
          <w:sz w:val="28"/>
          <w:szCs w:val="28"/>
        </w:rPr>
      </w:pPr>
      <w:r w:rsidRPr="00336D9E">
        <w:rPr>
          <w:rFonts w:ascii="Times New Roman" w:hAnsi="Times New Roman" w:cs="Times New Roman"/>
          <w:color w:val="707070"/>
          <w:sz w:val="28"/>
          <w:szCs w:val="28"/>
        </w:rPr>
        <w:t>Bakanlık veya diğer resmi kurumların iznine veya uygun görüşüne tabi olunması halinde, bu izin veya uygun görüş yazısı.</w:t>
      </w:r>
    </w:p>
    <w:p w:rsidR="00336D9E" w:rsidRPr="00336D9E" w:rsidRDefault="00336D9E" w:rsidP="00336D9E">
      <w:pPr>
        <w:numPr>
          <w:ilvl w:val="0"/>
          <w:numId w:val="6"/>
        </w:numPr>
        <w:shd w:val="clear" w:color="auto" w:fill="FFFFFF"/>
        <w:spacing w:before="100" w:beforeAutospacing="1" w:after="100" w:afterAutospacing="1" w:line="240" w:lineRule="auto"/>
        <w:jc w:val="both"/>
        <w:rPr>
          <w:rFonts w:ascii="Times New Roman" w:hAnsi="Times New Roman" w:cs="Times New Roman"/>
          <w:color w:val="707070"/>
          <w:sz w:val="28"/>
          <w:szCs w:val="28"/>
        </w:rPr>
      </w:pPr>
      <w:r w:rsidRPr="00336D9E">
        <w:rPr>
          <w:rFonts w:ascii="Times New Roman" w:hAnsi="Times New Roman" w:cs="Times New Roman"/>
          <w:color w:val="707070"/>
          <w:sz w:val="28"/>
          <w:szCs w:val="28"/>
        </w:rPr>
        <w:t>Bölünmeye katılan diğer şirket çok ortaklı anonim şirket ise Bakanlık Temsilcisi atama yazısı aslı</w:t>
      </w:r>
    </w:p>
    <w:p w:rsidR="00336D9E" w:rsidRPr="00336D9E" w:rsidRDefault="00336D9E" w:rsidP="00336D9E">
      <w:pPr>
        <w:numPr>
          <w:ilvl w:val="0"/>
          <w:numId w:val="7"/>
        </w:numPr>
        <w:shd w:val="clear" w:color="auto" w:fill="FFFFFF"/>
        <w:spacing w:before="100" w:beforeAutospacing="1" w:after="100" w:afterAutospacing="1" w:line="240" w:lineRule="auto"/>
        <w:jc w:val="both"/>
        <w:rPr>
          <w:rFonts w:ascii="Times New Roman" w:hAnsi="Times New Roman" w:cs="Times New Roman"/>
          <w:color w:val="707070"/>
          <w:sz w:val="28"/>
          <w:szCs w:val="28"/>
        </w:rPr>
      </w:pPr>
      <w:r w:rsidRPr="00336D9E">
        <w:rPr>
          <w:rStyle w:val="Gl"/>
          <w:rFonts w:ascii="Times New Roman" w:hAnsi="Times New Roman" w:cs="Times New Roman"/>
          <w:color w:val="707070"/>
          <w:sz w:val="28"/>
          <w:szCs w:val="28"/>
        </w:rPr>
        <w:t>ÖNEMLİ HUSUSLAR</w:t>
      </w:r>
    </w:p>
    <w:p w:rsidR="00336D9E" w:rsidRPr="00336D9E" w:rsidRDefault="00336D9E" w:rsidP="00336D9E">
      <w:pPr>
        <w:numPr>
          <w:ilvl w:val="0"/>
          <w:numId w:val="7"/>
        </w:numPr>
        <w:shd w:val="clear" w:color="auto" w:fill="FFFFFF"/>
        <w:spacing w:before="100" w:beforeAutospacing="1" w:after="100" w:afterAutospacing="1" w:line="240" w:lineRule="auto"/>
        <w:jc w:val="both"/>
        <w:rPr>
          <w:rFonts w:ascii="Times New Roman" w:hAnsi="Times New Roman" w:cs="Times New Roman"/>
          <w:color w:val="707070"/>
          <w:sz w:val="28"/>
          <w:szCs w:val="28"/>
        </w:rPr>
      </w:pPr>
      <w:proofErr w:type="gramStart"/>
      <w:r w:rsidRPr="00336D9E">
        <w:rPr>
          <w:rFonts w:ascii="Times New Roman" w:hAnsi="Times New Roman" w:cs="Times New Roman"/>
          <w:color w:val="707070"/>
          <w:sz w:val="28"/>
          <w:szCs w:val="28"/>
        </w:rPr>
        <w:t>Bölünmeye katılan şirketlerin alacaklılarının, alacaklarının tehlikeye düşmediğine, bu alacakların teminat altına alındığına veya borçları karşılayacak miktarda serbestçe tasarruf edebileceği öz varlığa sahip bulunduğuna, alacaklarını bildirmeye ve teminat verilmesini istemelerine dair çağrının Sicil gazetesinde yedişer gün aralıklarla üç defa yapılacak ilanla ve ayrıca internet sitesi kurma zorunluluğu bulunan şirketlerin internet sitelerinde duyurulması zorunludur.</w:t>
      </w:r>
      <w:proofErr w:type="gramEnd"/>
    </w:p>
    <w:p w:rsidR="00336D9E" w:rsidRPr="00336D9E" w:rsidRDefault="00336D9E" w:rsidP="00336D9E">
      <w:pPr>
        <w:numPr>
          <w:ilvl w:val="0"/>
          <w:numId w:val="7"/>
        </w:numPr>
        <w:shd w:val="clear" w:color="auto" w:fill="FFFFFF"/>
        <w:spacing w:before="100" w:beforeAutospacing="1" w:after="100" w:afterAutospacing="1" w:line="240" w:lineRule="auto"/>
        <w:jc w:val="both"/>
        <w:rPr>
          <w:rFonts w:ascii="Times New Roman" w:hAnsi="Times New Roman" w:cs="Times New Roman"/>
          <w:color w:val="707070"/>
          <w:sz w:val="28"/>
          <w:szCs w:val="28"/>
        </w:rPr>
      </w:pPr>
      <w:r w:rsidRPr="00336D9E">
        <w:rPr>
          <w:rFonts w:ascii="Times New Roman" w:hAnsi="Times New Roman" w:cs="Times New Roman"/>
          <w:color w:val="707070"/>
          <w:sz w:val="28"/>
          <w:szCs w:val="28"/>
        </w:rPr>
        <w:t xml:space="preserve">Bölünmeye katılan tüm şirketlerin yönetim organları tarafından, ayrı </w:t>
      </w:r>
      <w:proofErr w:type="spellStart"/>
      <w:r w:rsidRPr="00336D9E">
        <w:rPr>
          <w:rFonts w:ascii="Times New Roman" w:hAnsi="Times New Roman" w:cs="Times New Roman"/>
          <w:color w:val="707070"/>
          <w:sz w:val="28"/>
          <w:szCs w:val="28"/>
        </w:rPr>
        <w:t>ayrı</w:t>
      </w:r>
      <w:proofErr w:type="spellEnd"/>
      <w:r w:rsidRPr="00336D9E">
        <w:rPr>
          <w:rFonts w:ascii="Times New Roman" w:hAnsi="Times New Roman" w:cs="Times New Roman"/>
          <w:color w:val="707070"/>
          <w:sz w:val="28"/>
          <w:szCs w:val="28"/>
        </w:rPr>
        <w:t xml:space="preserve"> ya da birlikte hazırlanan bölünme raporunun, şirketlerin kayıtlı bulunduğu müdürlüklere verilmesi gerekir. Ancak küçük ve orta ölçekli şirketlerde, bölünme raporunun düzenlenmesinden vazgeçilmesi halinde ise bu hususun tüm ortaklar tarafından onaylandığını gösterir belgenin müdürlüğe verilmesi gerekir.</w:t>
      </w:r>
    </w:p>
    <w:p w:rsidR="00336D9E" w:rsidRPr="00336D9E" w:rsidRDefault="00336D9E" w:rsidP="00336D9E">
      <w:pPr>
        <w:numPr>
          <w:ilvl w:val="0"/>
          <w:numId w:val="7"/>
        </w:numPr>
        <w:shd w:val="clear" w:color="auto" w:fill="FFFFFF"/>
        <w:spacing w:before="100" w:beforeAutospacing="1" w:after="100" w:afterAutospacing="1" w:line="240" w:lineRule="auto"/>
        <w:jc w:val="both"/>
        <w:rPr>
          <w:rFonts w:ascii="Times New Roman" w:hAnsi="Times New Roman" w:cs="Times New Roman"/>
          <w:color w:val="707070"/>
          <w:sz w:val="28"/>
          <w:szCs w:val="28"/>
        </w:rPr>
      </w:pPr>
      <w:r w:rsidRPr="00336D9E">
        <w:rPr>
          <w:rFonts w:ascii="Times New Roman" w:hAnsi="Times New Roman" w:cs="Times New Roman"/>
          <w:color w:val="707070"/>
          <w:sz w:val="28"/>
          <w:szCs w:val="28"/>
        </w:rPr>
        <w:t>Bölünmeye katılan şirketlerin tümü, ortaklarına inceleme haklarının işaret edildiği, incelenecek belgelerin nereye tevdi edildiği ve nerelerde incelemeye hazır tutulduğu hususlarının ilan edildiği sicil gazetesini, kayıtlı oldukları müdürlüğe vermeleri gerekir. Ancak küçük ve orta ölçekli şirketlerde, inceleme hakkından vazgeçilmesi halinde, bu hususun tüm ortaklar tarafından onaylandığını gösterir belgenin müdürlüğe verilmesi gerekir.</w:t>
      </w:r>
    </w:p>
    <w:p w:rsidR="00336D9E" w:rsidRPr="00336D9E" w:rsidRDefault="00336D9E" w:rsidP="00336D9E">
      <w:pPr>
        <w:numPr>
          <w:ilvl w:val="0"/>
          <w:numId w:val="7"/>
        </w:numPr>
        <w:shd w:val="clear" w:color="auto" w:fill="FFFFFF"/>
        <w:spacing w:before="100" w:beforeAutospacing="1" w:after="100" w:afterAutospacing="1" w:line="240" w:lineRule="auto"/>
        <w:jc w:val="both"/>
        <w:rPr>
          <w:rFonts w:ascii="Times New Roman" w:hAnsi="Times New Roman" w:cs="Times New Roman"/>
          <w:color w:val="707070"/>
          <w:sz w:val="28"/>
          <w:szCs w:val="28"/>
        </w:rPr>
      </w:pPr>
      <w:r w:rsidRPr="00336D9E">
        <w:rPr>
          <w:rFonts w:ascii="Times New Roman" w:hAnsi="Times New Roman" w:cs="Times New Roman"/>
          <w:color w:val="707070"/>
          <w:sz w:val="28"/>
          <w:szCs w:val="28"/>
        </w:rPr>
        <w:t>Bilanço günüyle bölünme sözleşmesinin imzası veya bölünme planının düzenlenmesi tarihi arasında 6 aydan fazla zaman geçmişse veya son bilançonun çıkarılmasından sonra, bölünmeye katılan şirketlerin malvarlıklarında önemli değişiklikler meydana gelmişse, ara bilançonun çıkarılması zorunlu olup ara bilançoya göre yapılan değerlendirmeye ilişkin YMM veya SMMM raporu sunulur.</w:t>
      </w:r>
    </w:p>
    <w:p w:rsidR="00336D9E" w:rsidRPr="00336D9E" w:rsidRDefault="00336D9E" w:rsidP="00336D9E">
      <w:pPr>
        <w:numPr>
          <w:ilvl w:val="0"/>
          <w:numId w:val="7"/>
        </w:numPr>
        <w:shd w:val="clear" w:color="auto" w:fill="FFFFFF"/>
        <w:spacing w:before="100" w:beforeAutospacing="1" w:after="100" w:afterAutospacing="1" w:line="240" w:lineRule="auto"/>
        <w:jc w:val="both"/>
        <w:rPr>
          <w:rFonts w:ascii="Times New Roman" w:hAnsi="Times New Roman" w:cs="Times New Roman"/>
          <w:color w:val="707070"/>
          <w:sz w:val="28"/>
          <w:szCs w:val="28"/>
        </w:rPr>
      </w:pPr>
      <w:r w:rsidRPr="00336D9E">
        <w:rPr>
          <w:rFonts w:ascii="Times New Roman" w:hAnsi="Times New Roman" w:cs="Times New Roman"/>
          <w:color w:val="707070"/>
          <w:sz w:val="28"/>
          <w:szCs w:val="28"/>
        </w:rPr>
        <w:t xml:space="preserve">Bölünme sebebiyle devreden şirketin sermayesinin azaltılması halinde sermayenin azaltılmasına dair alacaklılara çağrı ilanına gerek yoktur. Aynı şekilde sermaye </w:t>
      </w:r>
      <w:proofErr w:type="spellStart"/>
      <w:r w:rsidRPr="00336D9E">
        <w:rPr>
          <w:rFonts w:ascii="Times New Roman" w:hAnsi="Times New Roman" w:cs="Times New Roman"/>
          <w:color w:val="707070"/>
          <w:sz w:val="28"/>
          <w:szCs w:val="28"/>
        </w:rPr>
        <w:t>azaltımına</w:t>
      </w:r>
      <w:proofErr w:type="spellEnd"/>
      <w:r w:rsidRPr="00336D9E">
        <w:rPr>
          <w:rFonts w:ascii="Times New Roman" w:hAnsi="Times New Roman" w:cs="Times New Roman"/>
          <w:color w:val="707070"/>
          <w:sz w:val="28"/>
          <w:szCs w:val="28"/>
        </w:rPr>
        <w:t xml:space="preserve"> dair rapor hazırlanmasına ve sermaye </w:t>
      </w:r>
      <w:proofErr w:type="spellStart"/>
      <w:r w:rsidRPr="00336D9E">
        <w:rPr>
          <w:rFonts w:ascii="Times New Roman" w:hAnsi="Times New Roman" w:cs="Times New Roman"/>
          <w:color w:val="707070"/>
          <w:sz w:val="28"/>
          <w:szCs w:val="28"/>
        </w:rPr>
        <w:t>azaltımına</w:t>
      </w:r>
      <w:proofErr w:type="spellEnd"/>
      <w:r w:rsidRPr="00336D9E">
        <w:rPr>
          <w:rFonts w:ascii="Times New Roman" w:hAnsi="Times New Roman" w:cs="Times New Roman"/>
          <w:color w:val="707070"/>
          <w:sz w:val="28"/>
          <w:szCs w:val="28"/>
        </w:rPr>
        <w:t xml:space="preserve"> dair sürenin beklenmesine gerek kalmaz.</w:t>
      </w:r>
    </w:p>
    <w:p w:rsidR="00336D9E" w:rsidRPr="00336D9E" w:rsidRDefault="00336D9E" w:rsidP="00336D9E">
      <w:pPr>
        <w:numPr>
          <w:ilvl w:val="0"/>
          <w:numId w:val="7"/>
        </w:numPr>
        <w:shd w:val="clear" w:color="auto" w:fill="FFFFFF"/>
        <w:spacing w:before="100" w:beforeAutospacing="1" w:after="100" w:afterAutospacing="1" w:line="240" w:lineRule="auto"/>
        <w:jc w:val="both"/>
        <w:rPr>
          <w:rFonts w:ascii="Times New Roman" w:hAnsi="Times New Roman" w:cs="Times New Roman"/>
          <w:color w:val="707070"/>
          <w:sz w:val="28"/>
          <w:szCs w:val="28"/>
        </w:rPr>
      </w:pPr>
      <w:r w:rsidRPr="00336D9E">
        <w:rPr>
          <w:rFonts w:ascii="Times New Roman" w:hAnsi="Times New Roman" w:cs="Times New Roman"/>
          <w:color w:val="707070"/>
          <w:sz w:val="28"/>
          <w:szCs w:val="28"/>
        </w:rPr>
        <w:t>Bölünme sebebiyle sermaye artırımında ve tam bölünme sebebiyle yeni kuruluşta kanunun ayni sermaye konulmasına ilişkin hükümleri uygulanmaz.</w:t>
      </w:r>
    </w:p>
    <w:p w:rsidR="00336D9E" w:rsidRPr="00336D9E" w:rsidRDefault="00336D9E" w:rsidP="00336D9E">
      <w:pPr>
        <w:numPr>
          <w:ilvl w:val="0"/>
          <w:numId w:val="7"/>
        </w:numPr>
        <w:shd w:val="clear" w:color="auto" w:fill="FFFFFF"/>
        <w:spacing w:before="100" w:beforeAutospacing="1" w:after="100" w:afterAutospacing="1" w:line="240" w:lineRule="auto"/>
        <w:jc w:val="both"/>
        <w:rPr>
          <w:rFonts w:ascii="Times New Roman" w:hAnsi="Times New Roman" w:cs="Times New Roman"/>
          <w:color w:val="707070"/>
          <w:sz w:val="28"/>
          <w:szCs w:val="28"/>
        </w:rPr>
      </w:pPr>
      <w:r w:rsidRPr="00336D9E">
        <w:rPr>
          <w:rFonts w:ascii="Times New Roman" w:hAnsi="Times New Roman" w:cs="Times New Roman"/>
          <w:color w:val="707070"/>
          <w:sz w:val="28"/>
          <w:szCs w:val="28"/>
        </w:rPr>
        <w:t>Devralan şirket kayıtlı sermaye sistemini benimsemiş olsa ve tavan müsait olmasa bile tavan değiştirilmeden sermaye artırılabilir.</w:t>
      </w:r>
    </w:p>
    <w:p w:rsidR="00336D9E" w:rsidRPr="00336D9E" w:rsidRDefault="00336D9E" w:rsidP="00336D9E">
      <w:pPr>
        <w:numPr>
          <w:ilvl w:val="0"/>
          <w:numId w:val="7"/>
        </w:numPr>
        <w:shd w:val="clear" w:color="auto" w:fill="FFFFFF"/>
        <w:spacing w:before="100" w:beforeAutospacing="1" w:after="100" w:afterAutospacing="1" w:line="240" w:lineRule="auto"/>
        <w:jc w:val="both"/>
        <w:rPr>
          <w:rFonts w:ascii="Times New Roman" w:hAnsi="Times New Roman" w:cs="Times New Roman"/>
          <w:color w:val="707070"/>
          <w:sz w:val="28"/>
          <w:szCs w:val="28"/>
        </w:rPr>
      </w:pPr>
      <w:r w:rsidRPr="00336D9E">
        <w:rPr>
          <w:rFonts w:ascii="Times New Roman" w:hAnsi="Times New Roman" w:cs="Times New Roman"/>
          <w:color w:val="707070"/>
          <w:sz w:val="28"/>
          <w:szCs w:val="28"/>
        </w:rPr>
        <w:t xml:space="preserve">Bölünmeden dolayı sermaye </w:t>
      </w:r>
      <w:proofErr w:type="spellStart"/>
      <w:r w:rsidRPr="00336D9E">
        <w:rPr>
          <w:rFonts w:ascii="Times New Roman" w:hAnsi="Times New Roman" w:cs="Times New Roman"/>
          <w:color w:val="707070"/>
          <w:sz w:val="28"/>
          <w:szCs w:val="28"/>
        </w:rPr>
        <w:t>arttırımı</w:t>
      </w:r>
      <w:proofErr w:type="spellEnd"/>
      <w:r w:rsidRPr="00336D9E">
        <w:rPr>
          <w:rFonts w:ascii="Times New Roman" w:hAnsi="Times New Roman" w:cs="Times New Roman"/>
          <w:color w:val="707070"/>
          <w:sz w:val="28"/>
          <w:szCs w:val="28"/>
        </w:rPr>
        <w:t xml:space="preserve"> yapılması gerektiği hallerde sermaye </w:t>
      </w:r>
      <w:proofErr w:type="spellStart"/>
      <w:r w:rsidRPr="00336D9E">
        <w:rPr>
          <w:rFonts w:ascii="Times New Roman" w:hAnsi="Times New Roman" w:cs="Times New Roman"/>
          <w:color w:val="707070"/>
          <w:sz w:val="28"/>
          <w:szCs w:val="28"/>
        </w:rPr>
        <w:t>arttırımı</w:t>
      </w:r>
      <w:proofErr w:type="spellEnd"/>
      <w:r w:rsidRPr="00336D9E">
        <w:rPr>
          <w:rFonts w:ascii="Times New Roman" w:hAnsi="Times New Roman" w:cs="Times New Roman"/>
          <w:color w:val="707070"/>
          <w:sz w:val="28"/>
          <w:szCs w:val="28"/>
        </w:rPr>
        <w:t xml:space="preserve"> ve bölünme kararının tescilinin eşzamanlı tescil ettirilmesi gerekir.</w:t>
      </w:r>
    </w:p>
    <w:p w:rsidR="00336D9E" w:rsidRPr="00336D9E" w:rsidRDefault="00336D9E" w:rsidP="00336D9E">
      <w:pPr>
        <w:numPr>
          <w:ilvl w:val="0"/>
          <w:numId w:val="7"/>
        </w:numPr>
        <w:shd w:val="clear" w:color="auto" w:fill="FFFFFF"/>
        <w:spacing w:before="100" w:beforeAutospacing="1" w:after="100" w:afterAutospacing="1" w:line="240" w:lineRule="auto"/>
        <w:jc w:val="both"/>
        <w:rPr>
          <w:rFonts w:ascii="Times New Roman" w:hAnsi="Times New Roman" w:cs="Times New Roman"/>
          <w:color w:val="707070"/>
          <w:sz w:val="28"/>
          <w:szCs w:val="28"/>
        </w:rPr>
      </w:pPr>
      <w:r w:rsidRPr="00336D9E">
        <w:rPr>
          <w:rFonts w:ascii="Times New Roman" w:hAnsi="Times New Roman" w:cs="Times New Roman"/>
          <w:color w:val="707070"/>
          <w:sz w:val="28"/>
          <w:szCs w:val="28"/>
        </w:rPr>
        <w:t>Bölünen şirketin malvarlığının yeni kurulacak şirket tarafından devralınması halinde ise bölünme kararı, kuruluşla birlikte eş zamanlı olarak tescil ettirilir. Tescili yapan müdürlük tam bölünme halinde, durumu bölünen şirketin kayıtlı olduğu müdürlüğe derhal bildirir. Tam bölünme nedeniyle infisah eden şirketin unvanı bu bildirim üzerine resen silinir.</w:t>
      </w:r>
    </w:p>
    <w:p w:rsidR="00336D9E" w:rsidRDefault="00336D9E" w:rsidP="00336D9E">
      <w:pPr>
        <w:numPr>
          <w:ilvl w:val="0"/>
          <w:numId w:val="7"/>
        </w:numPr>
        <w:shd w:val="clear" w:color="auto" w:fill="FFFFFF"/>
        <w:spacing w:before="100" w:beforeAutospacing="1" w:after="100" w:afterAutospacing="1" w:line="240" w:lineRule="auto"/>
        <w:rPr>
          <w:rFonts w:ascii="Arial" w:hAnsi="Arial" w:cs="Arial"/>
          <w:color w:val="707070"/>
          <w:sz w:val="21"/>
          <w:szCs w:val="21"/>
        </w:rPr>
      </w:pPr>
    </w:p>
    <w:p w:rsidR="007B0719" w:rsidRPr="00336D9E" w:rsidRDefault="007B0719" w:rsidP="00336D9E">
      <w:pPr>
        <w:shd w:val="clear" w:color="auto" w:fill="FFFFFF"/>
        <w:spacing w:before="100" w:beforeAutospacing="1" w:after="100" w:afterAutospacing="1" w:line="240" w:lineRule="auto"/>
        <w:rPr>
          <w:rFonts w:ascii="Arial" w:hAnsi="Arial" w:cs="Arial"/>
          <w:color w:val="707070"/>
          <w:sz w:val="21"/>
          <w:szCs w:val="21"/>
        </w:rPr>
      </w:pPr>
      <w:r w:rsidRPr="00336D9E">
        <w:rPr>
          <w:rFonts w:ascii="Times New Roman" w:eastAsia="Times New Roman" w:hAnsi="Times New Roman" w:cs="Times New Roman"/>
          <w:b/>
          <w:bCs/>
          <w:color w:val="FF0000"/>
          <w:kern w:val="36"/>
          <w:sz w:val="28"/>
          <w:szCs w:val="28"/>
          <w:lang w:eastAsia="tr-TR"/>
        </w:rPr>
        <w:t>Anonim Şirketlerde Kısmi Bölünme</w:t>
      </w:r>
    </w:p>
    <w:p w:rsidR="007B0719" w:rsidRPr="007B0719" w:rsidRDefault="007B0719" w:rsidP="007B0719">
      <w:pPr>
        <w:spacing w:before="404" w:after="291" w:line="388" w:lineRule="atLeast"/>
        <w:jc w:val="both"/>
        <w:textAlignment w:val="baseline"/>
        <w:outlineLvl w:val="0"/>
        <w:rPr>
          <w:rFonts w:ascii="Times New Roman" w:eastAsia="Times New Roman" w:hAnsi="Times New Roman" w:cs="Times New Roman"/>
          <w:b/>
          <w:bCs/>
          <w:color w:val="FF0000"/>
          <w:kern w:val="36"/>
          <w:sz w:val="28"/>
          <w:szCs w:val="28"/>
          <w:lang w:eastAsia="tr-TR"/>
        </w:rPr>
      </w:pPr>
      <w:r w:rsidRPr="007B0719">
        <w:rPr>
          <w:rFonts w:ascii="Times New Roman" w:eastAsia="Times New Roman" w:hAnsi="Times New Roman" w:cs="Times New Roman"/>
          <w:color w:val="000000"/>
          <w:sz w:val="28"/>
          <w:szCs w:val="28"/>
          <w:lang w:eastAsia="tr-TR"/>
        </w:rPr>
        <w:t>Kısmi bölünme </w:t>
      </w:r>
      <w:r w:rsidRPr="007B0719">
        <w:rPr>
          <w:rFonts w:ascii="Times New Roman" w:eastAsia="Times New Roman" w:hAnsi="Times New Roman" w:cs="Times New Roman"/>
          <w:b/>
          <w:bCs/>
          <w:color w:val="000000"/>
          <w:sz w:val="28"/>
          <w:szCs w:val="28"/>
          <w:lang w:eastAsia="tr-TR"/>
        </w:rPr>
        <w:t>Türk Ticaret Kanunu </w:t>
      </w:r>
      <w:r w:rsidRPr="007B0719">
        <w:rPr>
          <w:rFonts w:ascii="Times New Roman" w:eastAsia="Times New Roman" w:hAnsi="Times New Roman" w:cs="Times New Roman"/>
          <w:color w:val="000000"/>
          <w:sz w:val="28"/>
          <w:szCs w:val="28"/>
          <w:lang w:eastAsia="tr-TR"/>
        </w:rPr>
        <w:t>159 ila 179’ uncu maddelerde düzenlenmiştir. Bir sermaye şirketi veya bir kooperatifin mal varlığının bir kısmını veya tamamını mevcut veya yeni kurulacak bir veya birden fazla sermaye şirketine veya kooperatife, kendisine veya ortaklarına iştirak hissesi verilmesi karşılığında devretmesi bölünmedir.</w:t>
      </w:r>
    </w:p>
    <w:p w:rsidR="007B0719" w:rsidRPr="007B0719" w:rsidRDefault="007B0719" w:rsidP="007B0719">
      <w:pPr>
        <w:spacing w:after="0" w:line="388" w:lineRule="atLeast"/>
        <w:jc w:val="both"/>
        <w:textAlignment w:val="baseline"/>
        <w:rPr>
          <w:rFonts w:ascii="Times New Roman" w:eastAsia="Times New Roman" w:hAnsi="Times New Roman" w:cs="Times New Roman"/>
          <w:color w:val="000000"/>
          <w:sz w:val="28"/>
          <w:szCs w:val="28"/>
          <w:lang w:eastAsia="tr-TR"/>
        </w:rPr>
      </w:pPr>
      <w:r w:rsidRPr="007B0719">
        <w:rPr>
          <w:rFonts w:ascii="Times New Roman" w:eastAsia="Times New Roman" w:hAnsi="Times New Roman" w:cs="Times New Roman"/>
          <w:color w:val="000000"/>
          <w:sz w:val="28"/>
          <w:szCs w:val="28"/>
          <w:lang w:eastAsia="tr-TR"/>
        </w:rPr>
        <w:t>Yeni </w:t>
      </w:r>
      <w:r w:rsidRPr="007B0719">
        <w:rPr>
          <w:rFonts w:ascii="Times New Roman" w:eastAsia="Times New Roman" w:hAnsi="Times New Roman" w:cs="Times New Roman"/>
          <w:b/>
          <w:bCs/>
          <w:color w:val="000000"/>
          <w:sz w:val="28"/>
          <w:szCs w:val="28"/>
          <w:lang w:eastAsia="tr-TR"/>
        </w:rPr>
        <w:t>TTK</w:t>
      </w:r>
      <w:r w:rsidRPr="007B0719">
        <w:rPr>
          <w:rFonts w:ascii="Times New Roman" w:eastAsia="Times New Roman" w:hAnsi="Times New Roman" w:cs="Times New Roman"/>
          <w:color w:val="000000"/>
          <w:sz w:val="28"/>
          <w:szCs w:val="28"/>
          <w:lang w:eastAsia="tr-TR"/>
        </w:rPr>
        <w:t> m. </w:t>
      </w:r>
      <w:r w:rsidRPr="007B0719">
        <w:rPr>
          <w:rFonts w:ascii="Times New Roman" w:eastAsia="Times New Roman" w:hAnsi="Times New Roman" w:cs="Times New Roman"/>
          <w:b/>
          <w:bCs/>
          <w:color w:val="000000"/>
          <w:sz w:val="28"/>
          <w:szCs w:val="28"/>
          <w:lang w:eastAsia="tr-TR"/>
        </w:rPr>
        <w:t>159</w:t>
      </w:r>
      <w:r w:rsidRPr="007B0719">
        <w:rPr>
          <w:rFonts w:ascii="Times New Roman" w:eastAsia="Times New Roman" w:hAnsi="Times New Roman" w:cs="Times New Roman"/>
          <w:color w:val="000000"/>
          <w:sz w:val="28"/>
          <w:szCs w:val="28"/>
          <w:lang w:eastAsia="tr-TR"/>
        </w:rPr>
        <w:t>/1, tam ve kısmi bölünme olmak üzere iki tür bölünme öngörür. Tam bölünmede, malvarlığının tümü bölünerek, mevcut veya kurulacak olan bir şirkete geçer. Yavru şirket kurma yoluyla kısmi bölünmede ise, bölünen kısım ayni sermaye olarak konulur ve bölünen şirket yavru şirketin paylarına sahip olur.</w:t>
      </w:r>
    </w:p>
    <w:p w:rsidR="007B0719" w:rsidRPr="007B0719" w:rsidRDefault="007B0719" w:rsidP="007B0719">
      <w:pPr>
        <w:spacing w:after="0" w:line="388" w:lineRule="atLeast"/>
        <w:jc w:val="both"/>
        <w:textAlignment w:val="baseline"/>
        <w:rPr>
          <w:rFonts w:ascii="Times New Roman" w:eastAsia="Times New Roman" w:hAnsi="Times New Roman" w:cs="Times New Roman"/>
          <w:color w:val="000000"/>
          <w:sz w:val="28"/>
          <w:szCs w:val="28"/>
          <w:lang w:eastAsia="tr-TR"/>
        </w:rPr>
      </w:pPr>
      <w:r w:rsidRPr="007B0719">
        <w:rPr>
          <w:rFonts w:ascii="Times New Roman" w:eastAsia="Times New Roman" w:hAnsi="Times New Roman" w:cs="Times New Roman"/>
          <w:color w:val="000000"/>
          <w:sz w:val="28"/>
          <w:szCs w:val="28"/>
          <w:lang w:eastAsia="tr-TR"/>
        </w:rPr>
        <w:t xml:space="preserve">Kısmi bölünmede KDV </w:t>
      </w:r>
      <w:proofErr w:type="gramStart"/>
      <w:r w:rsidRPr="007B0719">
        <w:rPr>
          <w:rFonts w:ascii="Times New Roman" w:eastAsia="Times New Roman" w:hAnsi="Times New Roman" w:cs="Times New Roman"/>
          <w:color w:val="000000"/>
          <w:sz w:val="28"/>
          <w:szCs w:val="28"/>
          <w:lang w:eastAsia="tr-TR"/>
        </w:rPr>
        <w:t>konusu ,  </w:t>
      </w:r>
      <w:r w:rsidRPr="007B0719">
        <w:rPr>
          <w:rFonts w:ascii="Times New Roman" w:eastAsia="Times New Roman" w:hAnsi="Times New Roman" w:cs="Times New Roman"/>
          <w:b/>
          <w:bCs/>
          <w:color w:val="000000"/>
          <w:sz w:val="28"/>
          <w:szCs w:val="28"/>
          <w:lang w:eastAsia="tr-TR"/>
        </w:rPr>
        <w:t>Kısmi</w:t>
      </w:r>
      <w:proofErr w:type="gramEnd"/>
      <w:r w:rsidRPr="007B0719">
        <w:rPr>
          <w:rFonts w:ascii="Times New Roman" w:eastAsia="Times New Roman" w:hAnsi="Times New Roman" w:cs="Times New Roman"/>
          <w:color w:val="000000"/>
          <w:sz w:val="28"/>
          <w:szCs w:val="28"/>
          <w:lang w:eastAsia="tr-TR"/>
        </w:rPr>
        <w:t> bölünmeye konu taşınmazlar </w:t>
      </w:r>
      <w:r w:rsidRPr="007B0719">
        <w:rPr>
          <w:rFonts w:ascii="Times New Roman" w:eastAsia="Times New Roman" w:hAnsi="Times New Roman" w:cs="Times New Roman"/>
          <w:b/>
          <w:bCs/>
          <w:color w:val="000000"/>
          <w:sz w:val="28"/>
          <w:szCs w:val="28"/>
          <w:lang w:eastAsia="tr-TR"/>
        </w:rPr>
        <w:t>KDV</w:t>
      </w:r>
      <w:r w:rsidRPr="007B0719">
        <w:rPr>
          <w:rFonts w:ascii="Times New Roman" w:eastAsia="Times New Roman" w:hAnsi="Times New Roman" w:cs="Times New Roman"/>
          <w:color w:val="000000"/>
          <w:sz w:val="28"/>
          <w:szCs w:val="28"/>
          <w:lang w:eastAsia="tr-TR"/>
        </w:rPr>
        <w:t> 17-c uyarınca </w:t>
      </w:r>
      <w:r w:rsidRPr="007B0719">
        <w:rPr>
          <w:rFonts w:ascii="Times New Roman" w:eastAsia="Times New Roman" w:hAnsi="Times New Roman" w:cs="Times New Roman"/>
          <w:b/>
          <w:bCs/>
          <w:color w:val="000000"/>
          <w:sz w:val="28"/>
          <w:szCs w:val="28"/>
          <w:lang w:eastAsia="tr-TR"/>
        </w:rPr>
        <w:t>KDV</w:t>
      </w:r>
      <w:r w:rsidRPr="007B0719">
        <w:rPr>
          <w:rFonts w:ascii="Times New Roman" w:eastAsia="Times New Roman" w:hAnsi="Times New Roman" w:cs="Times New Roman"/>
          <w:color w:val="000000"/>
          <w:sz w:val="28"/>
          <w:szCs w:val="28"/>
          <w:lang w:eastAsia="tr-TR"/>
        </w:rPr>
        <w:t> den istisnadır. Anılan madde de 2 yıl şartı bulunmamaktadır. </w:t>
      </w:r>
      <w:proofErr w:type="spellStart"/>
      <w:r w:rsidRPr="007B0719">
        <w:rPr>
          <w:rFonts w:ascii="Times New Roman" w:eastAsia="Times New Roman" w:hAnsi="Times New Roman" w:cs="Times New Roman"/>
          <w:b/>
          <w:bCs/>
          <w:color w:val="000000"/>
          <w:sz w:val="28"/>
          <w:szCs w:val="28"/>
          <w:lang w:eastAsia="tr-TR"/>
        </w:rPr>
        <w:t>Kismi</w:t>
      </w:r>
      <w:proofErr w:type="spellEnd"/>
      <w:r w:rsidRPr="007B0719">
        <w:rPr>
          <w:rFonts w:ascii="Times New Roman" w:eastAsia="Times New Roman" w:hAnsi="Times New Roman" w:cs="Times New Roman"/>
          <w:b/>
          <w:bCs/>
          <w:color w:val="000000"/>
          <w:sz w:val="28"/>
          <w:szCs w:val="28"/>
          <w:lang w:eastAsia="tr-TR"/>
        </w:rPr>
        <w:t xml:space="preserve"> bölünme</w:t>
      </w:r>
      <w:r w:rsidRPr="007B0719">
        <w:rPr>
          <w:rFonts w:ascii="Times New Roman" w:eastAsia="Times New Roman" w:hAnsi="Times New Roman" w:cs="Times New Roman"/>
          <w:color w:val="000000"/>
          <w:sz w:val="28"/>
          <w:szCs w:val="28"/>
          <w:lang w:eastAsia="tr-TR"/>
        </w:rPr>
        <w:t> işlemi </w:t>
      </w:r>
      <w:proofErr w:type="spellStart"/>
      <w:r w:rsidRPr="007B0719">
        <w:rPr>
          <w:rFonts w:ascii="Times New Roman" w:eastAsia="Times New Roman" w:hAnsi="Times New Roman" w:cs="Times New Roman"/>
          <w:b/>
          <w:bCs/>
          <w:color w:val="000000"/>
          <w:sz w:val="28"/>
          <w:szCs w:val="28"/>
          <w:lang w:eastAsia="tr-TR"/>
        </w:rPr>
        <w:t>kdv</w:t>
      </w:r>
      <w:proofErr w:type="spellEnd"/>
      <w:r w:rsidRPr="007B0719">
        <w:rPr>
          <w:rFonts w:ascii="Times New Roman" w:eastAsia="Times New Roman" w:hAnsi="Times New Roman" w:cs="Times New Roman"/>
          <w:color w:val="000000"/>
          <w:sz w:val="28"/>
          <w:szCs w:val="28"/>
          <w:lang w:eastAsia="tr-TR"/>
        </w:rPr>
        <w:t> den istisna olduğu için, yüklenilen verginin indirimi mümkün değildir. </w:t>
      </w:r>
      <w:r w:rsidRPr="007B0719">
        <w:rPr>
          <w:rFonts w:ascii="Times New Roman" w:eastAsia="Times New Roman" w:hAnsi="Times New Roman" w:cs="Times New Roman"/>
          <w:b/>
          <w:bCs/>
          <w:color w:val="000000"/>
          <w:sz w:val="28"/>
          <w:szCs w:val="28"/>
          <w:lang w:eastAsia="tr-TR"/>
        </w:rPr>
        <w:t>KDV</w:t>
      </w:r>
      <w:r w:rsidRPr="007B0719">
        <w:rPr>
          <w:rFonts w:ascii="Times New Roman" w:eastAsia="Times New Roman" w:hAnsi="Times New Roman" w:cs="Times New Roman"/>
          <w:color w:val="000000"/>
          <w:sz w:val="28"/>
          <w:szCs w:val="28"/>
          <w:lang w:eastAsia="tr-TR"/>
        </w:rPr>
        <w:t> Kanunu'nun 17/4. maddesinin (c) alt bendine göre, yüklenilen verginin indirimi mümkündür.</w:t>
      </w:r>
    </w:p>
    <w:p w:rsidR="007B0719" w:rsidRPr="007B0719" w:rsidRDefault="007B0719" w:rsidP="007B0719">
      <w:pPr>
        <w:spacing w:before="81" w:after="291" w:line="388" w:lineRule="atLeast"/>
        <w:jc w:val="both"/>
        <w:textAlignment w:val="baseline"/>
        <w:rPr>
          <w:rFonts w:ascii="Times New Roman" w:eastAsia="Times New Roman" w:hAnsi="Times New Roman" w:cs="Times New Roman"/>
          <w:color w:val="000000"/>
          <w:sz w:val="28"/>
          <w:szCs w:val="28"/>
          <w:lang w:eastAsia="tr-TR"/>
        </w:rPr>
      </w:pPr>
      <w:r w:rsidRPr="007B0719">
        <w:rPr>
          <w:rFonts w:ascii="Times New Roman" w:eastAsia="Times New Roman" w:hAnsi="Times New Roman" w:cs="Times New Roman"/>
          <w:color w:val="000000"/>
          <w:sz w:val="28"/>
          <w:szCs w:val="28"/>
          <w:lang w:eastAsia="tr-TR"/>
        </w:rPr>
        <w:t>Kısmi bölünme nedeni ile kurumlar vergisi beyannamesi verilmeyecektir.</w:t>
      </w:r>
    </w:p>
    <w:p w:rsidR="007B0719" w:rsidRPr="007B0719" w:rsidRDefault="007B0719" w:rsidP="007B0719">
      <w:pPr>
        <w:spacing w:before="81" w:after="291" w:line="388" w:lineRule="atLeast"/>
        <w:jc w:val="both"/>
        <w:textAlignment w:val="baseline"/>
        <w:rPr>
          <w:rFonts w:ascii="Times New Roman" w:eastAsia="Times New Roman" w:hAnsi="Times New Roman" w:cs="Times New Roman"/>
          <w:color w:val="000000"/>
          <w:sz w:val="28"/>
          <w:szCs w:val="28"/>
          <w:lang w:eastAsia="tr-TR"/>
        </w:rPr>
      </w:pPr>
      <w:r w:rsidRPr="007B0719">
        <w:rPr>
          <w:rFonts w:ascii="Times New Roman" w:eastAsia="Times New Roman" w:hAnsi="Times New Roman" w:cs="Times New Roman"/>
          <w:color w:val="000000"/>
          <w:sz w:val="28"/>
          <w:szCs w:val="28"/>
          <w:lang w:eastAsia="tr-TR"/>
        </w:rPr>
        <w:t xml:space="preserve">Aşağıda hazırlanması gereken evrak örnekleri ve diğer dikkat edilmesi gereken konulara değinmiş olacağız. Şirketlerin mali </w:t>
      </w:r>
      <w:proofErr w:type="gramStart"/>
      <w:r w:rsidRPr="007B0719">
        <w:rPr>
          <w:rFonts w:ascii="Times New Roman" w:eastAsia="Times New Roman" w:hAnsi="Times New Roman" w:cs="Times New Roman"/>
          <w:color w:val="000000"/>
          <w:sz w:val="28"/>
          <w:szCs w:val="28"/>
          <w:lang w:eastAsia="tr-TR"/>
        </w:rPr>
        <w:t>verilerine , bölünmeye</w:t>
      </w:r>
      <w:proofErr w:type="gramEnd"/>
      <w:r w:rsidRPr="007B0719">
        <w:rPr>
          <w:rFonts w:ascii="Times New Roman" w:eastAsia="Times New Roman" w:hAnsi="Times New Roman" w:cs="Times New Roman"/>
          <w:color w:val="000000"/>
          <w:sz w:val="28"/>
          <w:szCs w:val="28"/>
          <w:lang w:eastAsia="tr-TR"/>
        </w:rPr>
        <w:t xml:space="preserve"> konu mal varlıklarına göre özellikli durumlar olabileceğini unutmayalım.</w:t>
      </w:r>
    </w:p>
    <w:p w:rsidR="007B0719" w:rsidRPr="007B0719" w:rsidRDefault="007B0719" w:rsidP="007B0719">
      <w:pPr>
        <w:spacing w:after="0" w:line="388" w:lineRule="atLeast"/>
        <w:jc w:val="both"/>
        <w:textAlignment w:val="baseline"/>
        <w:rPr>
          <w:rFonts w:ascii="Times New Roman" w:eastAsia="Times New Roman" w:hAnsi="Times New Roman" w:cs="Times New Roman"/>
          <w:color w:val="000000"/>
          <w:sz w:val="28"/>
          <w:szCs w:val="28"/>
          <w:lang w:eastAsia="tr-TR"/>
        </w:rPr>
      </w:pPr>
      <w:r w:rsidRPr="007B0719">
        <w:rPr>
          <w:rFonts w:ascii="Times New Roman" w:eastAsia="Times New Roman" w:hAnsi="Times New Roman" w:cs="Times New Roman"/>
          <w:b/>
          <w:bCs/>
          <w:i/>
          <w:iCs/>
          <w:color w:val="000000"/>
          <w:sz w:val="28"/>
          <w:szCs w:val="28"/>
          <w:lang w:eastAsia="tr-TR"/>
        </w:rPr>
        <w:t xml:space="preserve">Kısmi </w:t>
      </w:r>
      <w:proofErr w:type="spellStart"/>
      <w:r w:rsidRPr="007B0719">
        <w:rPr>
          <w:rFonts w:ascii="Times New Roman" w:eastAsia="Times New Roman" w:hAnsi="Times New Roman" w:cs="Times New Roman"/>
          <w:b/>
          <w:bCs/>
          <w:i/>
          <w:iCs/>
          <w:color w:val="000000"/>
          <w:sz w:val="28"/>
          <w:szCs w:val="28"/>
          <w:lang w:eastAsia="tr-TR"/>
        </w:rPr>
        <w:t>Bölünme’de</w:t>
      </w:r>
      <w:proofErr w:type="spellEnd"/>
      <w:r w:rsidRPr="007B0719">
        <w:rPr>
          <w:rFonts w:ascii="Times New Roman" w:eastAsia="Times New Roman" w:hAnsi="Times New Roman" w:cs="Times New Roman"/>
          <w:b/>
          <w:bCs/>
          <w:i/>
          <w:iCs/>
          <w:color w:val="000000"/>
          <w:sz w:val="28"/>
          <w:szCs w:val="28"/>
          <w:lang w:eastAsia="tr-TR"/>
        </w:rPr>
        <w:t xml:space="preserve"> ticaret sicilinde tescil için gerekli evraklar ve </w:t>
      </w:r>
      <w:proofErr w:type="gramStart"/>
      <w:r w:rsidRPr="007B0719">
        <w:rPr>
          <w:rFonts w:ascii="Times New Roman" w:eastAsia="Times New Roman" w:hAnsi="Times New Roman" w:cs="Times New Roman"/>
          <w:b/>
          <w:bCs/>
          <w:i/>
          <w:iCs/>
          <w:color w:val="000000"/>
          <w:sz w:val="28"/>
          <w:szCs w:val="28"/>
          <w:lang w:eastAsia="tr-TR"/>
        </w:rPr>
        <w:t>örnekler ;</w:t>
      </w:r>
      <w:proofErr w:type="gramEnd"/>
    </w:p>
    <w:p w:rsidR="007B0719" w:rsidRPr="007B0719" w:rsidRDefault="007B0719" w:rsidP="007B0719">
      <w:pPr>
        <w:spacing w:before="81" w:after="291" w:line="388" w:lineRule="atLeast"/>
        <w:jc w:val="both"/>
        <w:textAlignment w:val="baseline"/>
        <w:rPr>
          <w:rFonts w:ascii="Times New Roman" w:eastAsia="Times New Roman" w:hAnsi="Times New Roman" w:cs="Times New Roman"/>
          <w:color w:val="000000"/>
          <w:sz w:val="28"/>
          <w:szCs w:val="28"/>
          <w:lang w:eastAsia="tr-TR"/>
        </w:rPr>
      </w:pPr>
      <w:r w:rsidRPr="007B0719">
        <w:rPr>
          <w:rFonts w:ascii="Times New Roman" w:eastAsia="Times New Roman" w:hAnsi="Times New Roman" w:cs="Times New Roman"/>
          <w:color w:val="000000"/>
          <w:sz w:val="28"/>
          <w:szCs w:val="28"/>
          <w:lang w:eastAsia="tr-TR"/>
        </w:rPr>
        <w:t>1-) Bölünmeye katılan şirketlerden her birinin, genel kurul kararından iki ay önce, ekteki örneğe uygun olarak verilmiş bulunan ortakların inceleme yapma haklarına işaret eden ilanın yayınlandığı  Ticaret Sicil Gazetesi fotokopisi</w:t>
      </w:r>
    </w:p>
    <w:p w:rsidR="007B0719" w:rsidRPr="007B0719" w:rsidRDefault="007B0719" w:rsidP="007B0719">
      <w:pPr>
        <w:numPr>
          <w:ilvl w:val="0"/>
          <w:numId w:val="1"/>
        </w:numPr>
        <w:spacing w:after="0" w:line="240" w:lineRule="auto"/>
        <w:ind w:left="0"/>
        <w:jc w:val="both"/>
        <w:textAlignment w:val="baseline"/>
        <w:rPr>
          <w:rFonts w:ascii="Times New Roman" w:eastAsia="Times New Roman" w:hAnsi="Times New Roman" w:cs="Times New Roman"/>
          <w:color w:val="000000"/>
          <w:sz w:val="28"/>
          <w:szCs w:val="28"/>
          <w:lang w:eastAsia="tr-TR"/>
        </w:rPr>
      </w:pPr>
      <w:r w:rsidRPr="007B0719">
        <w:rPr>
          <w:rFonts w:ascii="Times New Roman" w:eastAsia="Times New Roman" w:hAnsi="Times New Roman" w:cs="Times New Roman"/>
          <w:color w:val="000000"/>
          <w:sz w:val="28"/>
          <w:szCs w:val="28"/>
          <w:lang w:eastAsia="tr-TR"/>
        </w:rPr>
        <w:t>Küçük ve Orta Büyüklükteki İşletme ölçütünü karşıladığı SMMM veya YMM raporu ile tespit edilen şirketler, tüm ortakların onaylaması halinde, söz konusu raporu ve müşavirin faaliyet belgesini ibraz koşulu ile inceleme hakkının kullanılmasından vazgeçebilir.</w:t>
      </w:r>
    </w:p>
    <w:p w:rsidR="007B0719" w:rsidRPr="007B0719" w:rsidRDefault="007B0719" w:rsidP="007B0719">
      <w:pPr>
        <w:spacing w:before="81" w:after="291" w:line="388" w:lineRule="atLeast"/>
        <w:jc w:val="both"/>
        <w:textAlignment w:val="baseline"/>
        <w:rPr>
          <w:rFonts w:ascii="Times New Roman" w:eastAsia="Times New Roman" w:hAnsi="Times New Roman" w:cs="Times New Roman"/>
          <w:color w:val="000000"/>
          <w:sz w:val="28"/>
          <w:szCs w:val="28"/>
          <w:lang w:eastAsia="tr-TR"/>
        </w:rPr>
      </w:pPr>
      <w:proofErr w:type="gramStart"/>
      <w:r w:rsidRPr="007B0719">
        <w:rPr>
          <w:rFonts w:ascii="Times New Roman" w:eastAsia="Times New Roman" w:hAnsi="Times New Roman" w:cs="Times New Roman"/>
          <w:color w:val="000000"/>
          <w:sz w:val="28"/>
          <w:szCs w:val="28"/>
          <w:lang w:eastAsia="tr-TR"/>
        </w:rPr>
        <w:t>…………………………………….</w:t>
      </w:r>
      <w:proofErr w:type="gramEnd"/>
      <w:r w:rsidRPr="007B0719">
        <w:rPr>
          <w:rFonts w:ascii="Times New Roman" w:eastAsia="Times New Roman" w:hAnsi="Times New Roman" w:cs="Times New Roman"/>
          <w:color w:val="000000"/>
          <w:sz w:val="28"/>
          <w:szCs w:val="28"/>
          <w:lang w:eastAsia="tr-TR"/>
        </w:rPr>
        <w:t xml:space="preserve"> Ticaret Sicili Müdürlüğü</w:t>
      </w:r>
    </w:p>
    <w:p w:rsidR="007B0719" w:rsidRPr="007B0719" w:rsidRDefault="007B0719" w:rsidP="007B0719">
      <w:pPr>
        <w:spacing w:before="81" w:after="291" w:line="388" w:lineRule="atLeast"/>
        <w:jc w:val="both"/>
        <w:textAlignment w:val="baseline"/>
        <w:rPr>
          <w:rFonts w:ascii="Times New Roman" w:eastAsia="Times New Roman" w:hAnsi="Times New Roman" w:cs="Times New Roman"/>
          <w:color w:val="000000"/>
          <w:sz w:val="28"/>
          <w:szCs w:val="28"/>
          <w:lang w:eastAsia="tr-TR"/>
        </w:rPr>
      </w:pPr>
      <w:r w:rsidRPr="007B0719">
        <w:rPr>
          <w:rFonts w:ascii="Times New Roman" w:eastAsia="Times New Roman" w:hAnsi="Times New Roman" w:cs="Times New Roman"/>
          <w:color w:val="000000"/>
          <w:sz w:val="28"/>
          <w:szCs w:val="28"/>
          <w:lang w:eastAsia="tr-TR"/>
        </w:rPr>
        <w:t xml:space="preserve">Ticaret Sicil No:  </w:t>
      </w:r>
      <w:proofErr w:type="gramStart"/>
      <w:r w:rsidRPr="007B0719">
        <w:rPr>
          <w:rFonts w:ascii="Times New Roman" w:eastAsia="Times New Roman" w:hAnsi="Times New Roman" w:cs="Times New Roman"/>
          <w:color w:val="000000"/>
          <w:sz w:val="28"/>
          <w:szCs w:val="28"/>
          <w:lang w:eastAsia="tr-TR"/>
        </w:rPr>
        <w:t>…………………….</w:t>
      </w:r>
      <w:proofErr w:type="gramEnd"/>
    </w:p>
    <w:p w:rsidR="007B0719" w:rsidRPr="007B0719" w:rsidRDefault="007B0719" w:rsidP="007B0719">
      <w:pPr>
        <w:spacing w:before="81" w:after="291" w:line="388" w:lineRule="atLeast"/>
        <w:jc w:val="both"/>
        <w:textAlignment w:val="baseline"/>
        <w:rPr>
          <w:rFonts w:ascii="Times New Roman" w:eastAsia="Times New Roman" w:hAnsi="Times New Roman" w:cs="Times New Roman"/>
          <w:color w:val="000000"/>
          <w:sz w:val="28"/>
          <w:szCs w:val="28"/>
          <w:lang w:eastAsia="tr-TR"/>
        </w:rPr>
      </w:pPr>
      <w:r>
        <w:rPr>
          <w:rFonts w:ascii="Times New Roman" w:eastAsia="Times New Roman" w:hAnsi="Times New Roman" w:cs="Times New Roman"/>
          <w:color w:val="000000"/>
          <w:sz w:val="28"/>
          <w:szCs w:val="28"/>
          <w:lang w:eastAsia="tr-TR"/>
        </w:rPr>
        <w:t>Ticaret Unvanı: </w:t>
      </w:r>
      <w:proofErr w:type="gramStart"/>
      <w:r>
        <w:rPr>
          <w:rFonts w:ascii="Times New Roman" w:eastAsia="Times New Roman" w:hAnsi="Times New Roman" w:cs="Times New Roman"/>
          <w:color w:val="000000"/>
          <w:sz w:val="28"/>
          <w:szCs w:val="28"/>
          <w:lang w:eastAsia="tr-TR"/>
        </w:rPr>
        <w:t>………………</w:t>
      </w:r>
      <w:proofErr w:type="gramEnd"/>
    </w:p>
    <w:p w:rsidR="007B0719" w:rsidRPr="007B0719" w:rsidRDefault="007B0719" w:rsidP="007B0719">
      <w:pPr>
        <w:spacing w:before="81" w:after="291" w:line="388" w:lineRule="atLeast"/>
        <w:jc w:val="both"/>
        <w:textAlignment w:val="baseline"/>
        <w:rPr>
          <w:rFonts w:ascii="Times New Roman" w:eastAsia="Times New Roman" w:hAnsi="Times New Roman" w:cs="Times New Roman"/>
          <w:color w:val="000000"/>
          <w:sz w:val="28"/>
          <w:szCs w:val="28"/>
          <w:lang w:eastAsia="tr-TR"/>
        </w:rPr>
      </w:pPr>
      <w:r>
        <w:rPr>
          <w:rFonts w:ascii="Times New Roman" w:eastAsia="Times New Roman" w:hAnsi="Times New Roman" w:cs="Times New Roman"/>
          <w:color w:val="000000"/>
          <w:sz w:val="28"/>
          <w:szCs w:val="28"/>
          <w:lang w:eastAsia="tr-TR"/>
        </w:rPr>
        <w:t>Ticari Adresi:  </w:t>
      </w:r>
      <w:proofErr w:type="gramStart"/>
      <w:r>
        <w:rPr>
          <w:rFonts w:ascii="Times New Roman" w:eastAsia="Times New Roman" w:hAnsi="Times New Roman" w:cs="Times New Roman"/>
          <w:color w:val="000000"/>
          <w:sz w:val="28"/>
          <w:szCs w:val="28"/>
          <w:lang w:eastAsia="tr-TR"/>
        </w:rPr>
        <w:t>………………..</w:t>
      </w:r>
      <w:proofErr w:type="gramEnd"/>
      <w:r>
        <w:rPr>
          <w:rFonts w:ascii="Times New Roman" w:eastAsia="Times New Roman" w:hAnsi="Times New Roman" w:cs="Times New Roman"/>
          <w:color w:val="000000"/>
          <w:sz w:val="28"/>
          <w:szCs w:val="28"/>
          <w:lang w:eastAsia="tr-TR"/>
        </w:rPr>
        <w:t> </w:t>
      </w:r>
    </w:p>
    <w:p w:rsidR="007B0719" w:rsidRPr="007B0719" w:rsidRDefault="007B0719" w:rsidP="007B0719">
      <w:pPr>
        <w:tabs>
          <w:tab w:val="left" w:pos="6132"/>
        </w:tabs>
        <w:spacing w:before="81" w:after="291" w:line="388" w:lineRule="atLeast"/>
        <w:jc w:val="both"/>
        <w:textAlignment w:val="baseline"/>
        <w:rPr>
          <w:rFonts w:ascii="Times New Roman" w:eastAsia="Times New Roman" w:hAnsi="Times New Roman" w:cs="Times New Roman"/>
          <w:color w:val="000000"/>
          <w:sz w:val="28"/>
          <w:szCs w:val="28"/>
          <w:lang w:eastAsia="tr-TR"/>
        </w:rPr>
      </w:pPr>
      <w:r w:rsidRPr="007B0719">
        <w:rPr>
          <w:rFonts w:ascii="Times New Roman" w:eastAsia="Times New Roman" w:hAnsi="Times New Roman" w:cs="Times New Roman"/>
          <w:color w:val="000000"/>
          <w:sz w:val="28"/>
          <w:szCs w:val="28"/>
          <w:lang w:eastAsia="tr-TR"/>
        </w:rPr>
        <w:t>Bölünme İşlemi İnceleme Hakkı Duyurusu,</w:t>
      </w:r>
      <w:r w:rsidRPr="007B0719">
        <w:rPr>
          <w:rFonts w:ascii="Times New Roman" w:eastAsia="Times New Roman" w:hAnsi="Times New Roman" w:cs="Times New Roman"/>
          <w:color w:val="000000"/>
          <w:sz w:val="28"/>
          <w:szCs w:val="28"/>
          <w:lang w:eastAsia="tr-TR"/>
        </w:rPr>
        <w:tab/>
      </w:r>
    </w:p>
    <w:p w:rsidR="007B0719" w:rsidRPr="007B0719" w:rsidRDefault="007B0719" w:rsidP="007B0719">
      <w:pPr>
        <w:spacing w:before="81" w:after="291" w:line="388" w:lineRule="atLeast"/>
        <w:jc w:val="both"/>
        <w:textAlignment w:val="baseline"/>
        <w:rPr>
          <w:rFonts w:ascii="Times New Roman" w:eastAsia="Times New Roman" w:hAnsi="Times New Roman" w:cs="Times New Roman"/>
          <w:color w:val="000000"/>
          <w:sz w:val="28"/>
          <w:szCs w:val="28"/>
          <w:lang w:eastAsia="tr-TR"/>
        </w:rPr>
      </w:pPr>
      <w:r w:rsidRPr="007B0719">
        <w:rPr>
          <w:rFonts w:ascii="Times New Roman" w:eastAsia="Times New Roman" w:hAnsi="Times New Roman" w:cs="Times New Roman"/>
          <w:color w:val="000000"/>
          <w:sz w:val="28"/>
          <w:szCs w:val="28"/>
          <w:lang w:eastAsia="tr-TR"/>
        </w:rPr>
        <w:t xml:space="preserve">Yukarıda bilgileri yazılı şirketimizin Yönetim/Müdürler Kurulunca Bölünme işlemine ilişkin alınan </w:t>
      </w:r>
      <w:proofErr w:type="gramStart"/>
      <w:r w:rsidRPr="007B0719">
        <w:rPr>
          <w:rFonts w:ascii="Times New Roman" w:eastAsia="Times New Roman" w:hAnsi="Times New Roman" w:cs="Times New Roman"/>
          <w:color w:val="000000"/>
          <w:sz w:val="28"/>
          <w:szCs w:val="28"/>
          <w:lang w:eastAsia="tr-TR"/>
        </w:rPr>
        <w:t>…….</w:t>
      </w:r>
      <w:proofErr w:type="gramEnd"/>
      <w:r w:rsidRPr="007B0719">
        <w:rPr>
          <w:rFonts w:ascii="Times New Roman" w:eastAsia="Times New Roman" w:hAnsi="Times New Roman" w:cs="Times New Roman"/>
          <w:color w:val="000000"/>
          <w:sz w:val="28"/>
          <w:szCs w:val="28"/>
          <w:lang w:eastAsia="tr-TR"/>
        </w:rPr>
        <w:t xml:space="preserve"> /</w:t>
      </w:r>
      <w:proofErr w:type="gramStart"/>
      <w:r w:rsidRPr="007B0719">
        <w:rPr>
          <w:rFonts w:ascii="Times New Roman" w:eastAsia="Times New Roman" w:hAnsi="Times New Roman" w:cs="Times New Roman"/>
          <w:color w:val="000000"/>
          <w:sz w:val="28"/>
          <w:szCs w:val="28"/>
          <w:lang w:eastAsia="tr-TR"/>
        </w:rPr>
        <w:t>….…</w:t>
      </w:r>
      <w:proofErr w:type="gramEnd"/>
      <w:r w:rsidRPr="007B0719">
        <w:rPr>
          <w:rFonts w:ascii="Times New Roman" w:eastAsia="Times New Roman" w:hAnsi="Times New Roman" w:cs="Times New Roman"/>
          <w:color w:val="000000"/>
          <w:sz w:val="28"/>
          <w:szCs w:val="28"/>
          <w:lang w:eastAsia="tr-TR"/>
        </w:rPr>
        <w:t>/……..… tarihli karar doğrultusunda hazırlanan Bölünme Sözleşmesi / Planı, Bölünme Raporu, Son Üç Yılın Finansal Tabloları ile Faaliyet Raporları(gerekirse ara bilanço) Genel Kurulun onayına sunulmasından önce iki ay süresince</w:t>
      </w:r>
      <w:r>
        <w:rPr>
          <w:rFonts w:ascii="Times New Roman" w:eastAsia="Times New Roman" w:hAnsi="Times New Roman" w:cs="Times New Roman"/>
          <w:color w:val="000000"/>
          <w:sz w:val="28"/>
          <w:szCs w:val="28"/>
          <w:lang w:eastAsia="tr-TR"/>
        </w:rPr>
        <w:t xml:space="preserve"> </w:t>
      </w:r>
      <w:proofErr w:type="gramStart"/>
      <w:r w:rsidRPr="007B0719">
        <w:rPr>
          <w:rFonts w:ascii="Times New Roman" w:eastAsia="Times New Roman" w:hAnsi="Times New Roman" w:cs="Times New Roman"/>
          <w:color w:val="000000"/>
          <w:sz w:val="28"/>
          <w:szCs w:val="28"/>
          <w:lang w:eastAsia="tr-TR"/>
        </w:rPr>
        <w:t>……</w:t>
      </w:r>
      <w:proofErr w:type="gramEnd"/>
      <w:r w:rsidRPr="007B0719">
        <w:rPr>
          <w:rFonts w:ascii="Times New Roman" w:eastAsia="Times New Roman" w:hAnsi="Times New Roman" w:cs="Times New Roman"/>
          <w:color w:val="000000"/>
          <w:sz w:val="28"/>
          <w:szCs w:val="28"/>
          <w:lang w:eastAsia="tr-TR"/>
        </w:rPr>
        <w:t>/….…/……..</w:t>
      </w:r>
      <w:r>
        <w:rPr>
          <w:rFonts w:ascii="Times New Roman" w:eastAsia="Times New Roman" w:hAnsi="Times New Roman" w:cs="Times New Roman"/>
          <w:color w:val="000000"/>
          <w:sz w:val="28"/>
          <w:szCs w:val="28"/>
          <w:lang w:eastAsia="tr-TR"/>
        </w:rPr>
        <w:t xml:space="preserve"> tarihinden </w:t>
      </w:r>
      <w:r w:rsidRPr="007B0719">
        <w:rPr>
          <w:rFonts w:ascii="Times New Roman" w:eastAsia="Times New Roman" w:hAnsi="Times New Roman" w:cs="Times New Roman"/>
          <w:color w:val="000000"/>
          <w:sz w:val="28"/>
          <w:szCs w:val="28"/>
          <w:lang w:eastAsia="tr-TR"/>
        </w:rPr>
        <w:t>itibaren</w:t>
      </w:r>
      <w:proofErr w:type="gramStart"/>
      <w:r w:rsidRPr="007B0719">
        <w:rPr>
          <w:rFonts w:ascii="Times New Roman" w:eastAsia="Times New Roman" w:hAnsi="Times New Roman" w:cs="Times New Roman"/>
          <w:color w:val="000000"/>
          <w:sz w:val="28"/>
          <w:szCs w:val="28"/>
          <w:lang w:eastAsia="tr-TR"/>
        </w:rPr>
        <w:t>…………………………………..……………………………………………………………………………..</w:t>
      </w:r>
      <w:proofErr w:type="gramEnd"/>
      <w:r w:rsidRPr="007B0719">
        <w:rPr>
          <w:rFonts w:ascii="Times New Roman" w:eastAsia="Times New Roman" w:hAnsi="Times New Roman" w:cs="Times New Roman"/>
          <w:color w:val="000000"/>
          <w:sz w:val="28"/>
          <w:szCs w:val="28"/>
          <w:lang w:eastAsia="tr-TR"/>
        </w:rPr>
        <w:t>adresinde ve şirket merkezimizde ortaklarımızın incelemesine hazır bulundurulacağı 6102 sayılı Türk Ticaret Kanunu’nun 171inci maddesi gereğince ilan olunur.</w:t>
      </w:r>
    </w:p>
    <w:p w:rsidR="007B0719" w:rsidRPr="007B0719" w:rsidRDefault="007B0719" w:rsidP="007B0719">
      <w:pPr>
        <w:spacing w:before="81" w:after="291" w:line="388" w:lineRule="atLeast"/>
        <w:jc w:val="both"/>
        <w:textAlignment w:val="baseline"/>
        <w:rPr>
          <w:rFonts w:ascii="Times New Roman" w:eastAsia="Times New Roman" w:hAnsi="Times New Roman" w:cs="Times New Roman"/>
          <w:color w:val="000000"/>
          <w:sz w:val="28"/>
          <w:szCs w:val="28"/>
          <w:lang w:eastAsia="tr-TR"/>
        </w:rPr>
      </w:pPr>
      <w:r w:rsidRPr="007B0719">
        <w:rPr>
          <w:rFonts w:ascii="Times New Roman" w:eastAsia="Times New Roman" w:hAnsi="Times New Roman" w:cs="Times New Roman"/>
          <w:color w:val="000000"/>
          <w:sz w:val="28"/>
          <w:szCs w:val="28"/>
          <w:lang w:eastAsia="tr-TR"/>
        </w:rPr>
        <w:t>Şirket Yetkilisi/Yetkilileri</w:t>
      </w:r>
    </w:p>
    <w:p w:rsidR="007B0719" w:rsidRPr="007B0719" w:rsidRDefault="007B0719" w:rsidP="007B0719">
      <w:pPr>
        <w:spacing w:before="81" w:after="291" w:line="388" w:lineRule="atLeast"/>
        <w:jc w:val="both"/>
        <w:textAlignment w:val="baseline"/>
        <w:rPr>
          <w:rFonts w:ascii="Times New Roman" w:eastAsia="Times New Roman" w:hAnsi="Times New Roman" w:cs="Times New Roman"/>
          <w:color w:val="000000"/>
          <w:sz w:val="28"/>
          <w:szCs w:val="28"/>
          <w:lang w:eastAsia="tr-TR"/>
        </w:rPr>
      </w:pPr>
      <w:r w:rsidRPr="007B0719">
        <w:rPr>
          <w:rFonts w:ascii="Times New Roman" w:eastAsia="Times New Roman" w:hAnsi="Times New Roman" w:cs="Times New Roman"/>
          <w:color w:val="000000"/>
          <w:sz w:val="28"/>
          <w:szCs w:val="28"/>
          <w:lang w:eastAsia="tr-TR"/>
        </w:rPr>
        <w:t>Adı – Soyadı</w:t>
      </w:r>
    </w:p>
    <w:p w:rsidR="007B0719" w:rsidRPr="007B0719" w:rsidRDefault="007B0719" w:rsidP="007B0719">
      <w:pPr>
        <w:spacing w:after="0" w:line="388" w:lineRule="atLeast"/>
        <w:jc w:val="both"/>
        <w:textAlignment w:val="baseline"/>
        <w:rPr>
          <w:rFonts w:ascii="Times New Roman" w:eastAsia="Times New Roman" w:hAnsi="Times New Roman" w:cs="Times New Roman"/>
          <w:color w:val="000000"/>
          <w:sz w:val="28"/>
          <w:szCs w:val="28"/>
          <w:lang w:eastAsia="tr-TR"/>
        </w:rPr>
      </w:pPr>
      <w:r w:rsidRPr="007B0719">
        <w:rPr>
          <w:rFonts w:ascii="Times New Roman" w:eastAsia="Times New Roman" w:hAnsi="Times New Roman" w:cs="Times New Roman"/>
          <w:b/>
          <w:bCs/>
          <w:color w:val="000000"/>
          <w:sz w:val="28"/>
          <w:szCs w:val="28"/>
          <w:lang w:eastAsia="tr-TR"/>
        </w:rPr>
        <w:t>İnceleme Hakkından Vazgeçme yazı örneği (</w:t>
      </w:r>
      <w:proofErr w:type="spellStart"/>
      <w:r w:rsidRPr="007B0719">
        <w:rPr>
          <w:rFonts w:ascii="Times New Roman" w:eastAsia="Times New Roman" w:hAnsi="Times New Roman" w:cs="Times New Roman"/>
          <w:b/>
          <w:bCs/>
          <w:color w:val="000000"/>
          <w:sz w:val="28"/>
          <w:szCs w:val="28"/>
          <w:lang w:eastAsia="tr-TR"/>
        </w:rPr>
        <w:t>Kobi</w:t>
      </w:r>
      <w:proofErr w:type="spellEnd"/>
      <w:r w:rsidRPr="007B0719">
        <w:rPr>
          <w:rFonts w:ascii="Times New Roman" w:eastAsia="Times New Roman" w:hAnsi="Times New Roman" w:cs="Times New Roman"/>
          <w:b/>
          <w:bCs/>
          <w:color w:val="000000"/>
          <w:sz w:val="28"/>
          <w:szCs w:val="28"/>
          <w:lang w:eastAsia="tr-TR"/>
        </w:rPr>
        <w:t xml:space="preserve"> tanımına uygun şirketler yararlanabilir.)</w:t>
      </w:r>
    </w:p>
    <w:p w:rsidR="007B0719" w:rsidRPr="007B0719" w:rsidRDefault="007B0719" w:rsidP="007B0719">
      <w:pPr>
        <w:spacing w:after="0" w:line="388" w:lineRule="atLeast"/>
        <w:jc w:val="both"/>
        <w:textAlignment w:val="baseline"/>
        <w:rPr>
          <w:rFonts w:ascii="Times New Roman" w:eastAsia="Times New Roman" w:hAnsi="Times New Roman" w:cs="Times New Roman"/>
          <w:color w:val="000000"/>
          <w:sz w:val="28"/>
          <w:szCs w:val="28"/>
          <w:lang w:eastAsia="tr-TR"/>
        </w:rPr>
      </w:pPr>
      <w:proofErr w:type="gramStart"/>
      <w:r w:rsidRPr="007B0719">
        <w:rPr>
          <w:rFonts w:ascii="Times New Roman" w:eastAsia="Times New Roman" w:hAnsi="Times New Roman" w:cs="Times New Roman"/>
          <w:b/>
          <w:bCs/>
          <w:color w:val="000000"/>
          <w:sz w:val="28"/>
          <w:szCs w:val="28"/>
          <w:lang w:eastAsia="tr-TR"/>
        </w:rPr>
        <w:t>………………………</w:t>
      </w:r>
      <w:proofErr w:type="gramEnd"/>
      <w:r w:rsidRPr="007B0719">
        <w:rPr>
          <w:rFonts w:ascii="Times New Roman" w:eastAsia="Times New Roman" w:hAnsi="Times New Roman" w:cs="Times New Roman"/>
          <w:b/>
          <w:bCs/>
          <w:color w:val="000000"/>
          <w:sz w:val="28"/>
          <w:szCs w:val="28"/>
          <w:lang w:eastAsia="tr-TR"/>
        </w:rPr>
        <w:t xml:space="preserve"> TİCARET SİCİL MÜDÜRLÜĞÜ’NE</w:t>
      </w:r>
    </w:p>
    <w:p w:rsidR="007B0719" w:rsidRPr="007B0719" w:rsidRDefault="007B0719" w:rsidP="007B0719">
      <w:pPr>
        <w:spacing w:after="0" w:line="388" w:lineRule="atLeast"/>
        <w:jc w:val="both"/>
        <w:textAlignment w:val="baseline"/>
        <w:rPr>
          <w:rFonts w:ascii="Times New Roman" w:eastAsia="Times New Roman" w:hAnsi="Times New Roman" w:cs="Times New Roman"/>
          <w:color w:val="000000"/>
          <w:sz w:val="28"/>
          <w:szCs w:val="28"/>
          <w:lang w:eastAsia="tr-TR"/>
        </w:rPr>
      </w:pPr>
      <w:r w:rsidRPr="007B0719">
        <w:rPr>
          <w:rFonts w:ascii="Times New Roman" w:eastAsia="Times New Roman" w:hAnsi="Times New Roman" w:cs="Times New Roman"/>
          <w:i/>
          <w:iCs/>
          <w:color w:val="000000"/>
          <w:sz w:val="28"/>
          <w:szCs w:val="28"/>
          <w:lang w:eastAsia="tr-TR"/>
        </w:rPr>
        <w:t xml:space="preserve">Ticaret Sicil No:  </w:t>
      </w:r>
      <w:proofErr w:type="gramStart"/>
      <w:r w:rsidRPr="007B0719">
        <w:rPr>
          <w:rFonts w:ascii="Times New Roman" w:eastAsia="Times New Roman" w:hAnsi="Times New Roman" w:cs="Times New Roman"/>
          <w:i/>
          <w:iCs/>
          <w:color w:val="000000"/>
          <w:sz w:val="28"/>
          <w:szCs w:val="28"/>
          <w:lang w:eastAsia="tr-TR"/>
        </w:rPr>
        <w:t>………..</w:t>
      </w:r>
      <w:proofErr w:type="gramEnd"/>
    </w:p>
    <w:p w:rsidR="007B0719" w:rsidRPr="007B0719" w:rsidRDefault="007B0719" w:rsidP="007B0719">
      <w:pPr>
        <w:spacing w:after="0" w:line="388" w:lineRule="atLeast"/>
        <w:jc w:val="both"/>
        <w:textAlignment w:val="baseline"/>
        <w:rPr>
          <w:rFonts w:ascii="Times New Roman" w:eastAsia="Times New Roman" w:hAnsi="Times New Roman" w:cs="Times New Roman"/>
          <w:color w:val="000000"/>
          <w:sz w:val="28"/>
          <w:szCs w:val="28"/>
          <w:lang w:eastAsia="tr-TR"/>
        </w:rPr>
      </w:pPr>
      <w:r w:rsidRPr="007B0719">
        <w:rPr>
          <w:rFonts w:ascii="Times New Roman" w:eastAsia="Times New Roman" w:hAnsi="Times New Roman" w:cs="Times New Roman"/>
          <w:i/>
          <w:iCs/>
          <w:color w:val="000000"/>
          <w:sz w:val="28"/>
          <w:szCs w:val="28"/>
          <w:lang w:eastAsia="tr-TR"/>
        </w:rPr>
        <w:t xml:space="preserve">Ticaret Unvanı:  </w:t>
      </w:r>
      <w:proofErr w:type="gramStart"/>
      <w:r w:rsidRPr="007B0719">
        <w:rPr>
          <w:rFonts w:ascii="Times New Roman" w:eastAsia="Times New Roman" w:hAnsi="Times New Roman" w:cs="Times New Roman"/>
          <w:i/>
          <w:iCs/>
          <w:color w:val="000000"/>
          <w:sz w:val="28"/>
          <w:szCs w:val="28"/>
          <w:lang w:eastAsia="tr-TR"/>
        </w:rPr>
        <w:t>……………………………………..</w:t>
      </w:r>
      <w:proofErr w:type="gramEnd"/>
      <w:r w:rsidRPr="007B0719">
        <w:rPr>
          <w:rFonts w:ascii="Times New Roman" w:eastAsia="Times New Roman" w:hAnsi="Times New Roman" w:cs="Times New Roman"/>
          <w:i/>
          <w:iCs/>
          <w:color w:val="000000"/>
          <w:sz w:val="28"/>
          <w:szCs w:val="28"/>
          <w:lang w:eastAsia="tr-TR"/>
        </w:rPr>
        <w:t xml:space="preserve"> ANONİM ŞİRKETİ</w:t>
      </w:r>
    </w:p>
    <w:p w:rsidR="007B0719" w:rsidRPr="007B0719" w:rsidRDefault="007B0719" w:rsidP="007B0719">
      <w:pPr>
        <w:spacing w:after="0" w:line="388" w:lineRule="atLeast"/>
        <w:jc w:val="both"/>
        <w:textAlignment w:val="baseline"/>
        <w:rPr>
          <w:rFonts w:ascii="Times New Roman" w:eastAsia="Times New Roman" w:hAnsi="Times New Roman" w:cs="Times New Roman"/>
          <w:color w:val="000000"/>
          <w:sz w:val="28"/>
          <w:szCs w:val="28"/>
          <w:lang w:eastAsia="tr-TR"/>
        </w:rPr>
      </w:pPr>
      <w:r w:rsidRPr="007B0719">
        <w:rPr>
          <w:rFonts w:ascii="Times New Roman" w:eastAsia="Times New Roman" w:hAnsi="Times New Roman" w:cs="Times New Roman"/>
          <w:i/>
          <w:iCs/>
          <w:color w:val="000000"/>
          <w:sz w:val="28"/>
          <w:szCs w:val="28"/>
          <w:lang w:eastAsia="tr-TR"/>
        </w:rPr>
        <w:t xml:space="preserve">Ticari Adresi:      </w:t>
      </w:r>
      <w:proofErr w:type="gramStart"/>
      <w:r w:rsidRPr="007B0719">
        <w:rPr>
          <w:rFonts w:ascii="Times New Roman" w:eastAsia="Times New Roman" w:hAnsi="Times New Roman" w:cs="Times New Roman"/>
          <w:i/>
          <w:iCs/>
          <w:color w:val="000000"/>
          <w:sz w:val="28"/>
          <w:szCs w:val="28"/>
          <w:lang w:eastAsia="tr-TR"/>
        </w:rPr>
        <w:t>………………………………</w:t>
      </w:r>
      <w:proofErr w:type="gramEnd"/>
    </w:p>
    <w:p w:rsidR="007B0719" w:rsidRPr="007B0719" w:rsidRDefault="007B0719" w:rsidP="007B0719">
      <w:pPr>
        <w:spacing w:before="404" w:after="291" w:line="469" w:lineRule="atLeast"/>
        <w:jc w:val="both"/>
        <w:textAlignment w:val="baseline"/>
        <w:outlineLvl w:val="1"/>
        <w:rPr>
          <w:rFonts w:ascii="Times New Roman" w:eastAsia="Times New Roman" w:hAnsi="Times New Roman" w:cs="Times New Roman"/>
          <w:b/>
          <w:bCs/>
          <w:color w:val="000000"/>
          <w:sz w:val="28"/>
          <w:szCs w:val="28"/>
          <w:lang w:eastAsia="tr-TR"/>
        </w:rPr>
      </w:pPr>
      <w:r w:rsidRPr="007B0719">
        <w:rPr>
          <w:rFonts w:ascii="Times New Roman" w:eastAsia="Times New Roman" w:hAnsi="Times New Roman" w:cs="Times New Roman"/>
          <w:b/>
          <w:bCs/>
          <w:color w:val="000000"/>
          <w:sz w:val="28"/>
          <w:szCs w:val="28"/>
          <w:lang w:eastAsia="tr-TR"/>
        </w:rPr>
        <w:t>KISMİ BÖLÜNME NEDENİ İLE KÜÇÜK VE ORTA ÖLÇEKLİ ŞİRKETLERDE ORTAKLARIN İNCELEME HAKKINDAN VAZGEÇMESİNE İLİŞKİN BELGE</w:t>
      </w:r>
    </w:p>
    <w:p w:rsidR="007B0719" w:rsidRPr="007B0719" w:rsidRDefault="007B0719" w:rsidP="007B0719">
      <w:pPr>
        <w:spacing w:before="81" w:after="291" w:line="388" w:lineRule="atLeast"/>
        <w:jc w:val="both"/>
        <w:textAlignment w:val="baseline"/>
        <w:rPr>
          <w:rFonts w:ascii="Times New Roman" w:eastAsia="Times New Roman" w:hAnsi="Times New Roman" w:cs="Times New Roman"/>
          <w:color w:val="000000"/>
          <w:sz w:val="28"/>
          <w:szCs w:val="28"/>
          <w:lang w:eastAsia="tr-TR"/>
        </w:rPr>
      </w:pPr>
      <w:r w:rsidRPr="007B0719">
        <w:rPr>
          <w:rFonts w:ascii="Times New Roman" w:eastAsia="Times New Roman" w:hAnsi="Times New Roman" w:cs="Times New Roman"/>
          <w:color w:val="000000"/>
          <w:sz w:val="28"/>
          <w:szCs w:val="28"/>
          <w:lang w:eastAsia="tr-TR"/>
        </w:rPr>
        <w:t xml:space="preserve">Şirketin </w:t>
      </w:r>
      <w:proofErr w:type="gramStart"/>
      <w:r w:rsidRPr="007B0719">
        <w:rPr>
          <w:rFonts w:ascii="Times New Roman" w:eastAsia="Times New Roman" w:hAnsi="Times New Roman" w:cs="Times New Roman"/>
          <w:color w:val="000000"/>
          <w:sz w:val="28"/>
          <w:szCs w:val="28"/>
          <w:lang w:eastAsia="tr-TR"/>
        </w:rPr>
        <w:t>………</w:t>
      </w:r>
      <w:proofErr w:type="gramEnd"/>
      <w:r w:rsidRPr="007B0719">
        <w:rPr>
          <w:rFonts w:ascii="Times New Roman" w:eastAsia="Times New Roman" w:hAnsi="Times New Roman" w:cs="Times New Roman"/>
          <w:color w:val="000000"/>
          <w:sz w:val="28"/>
          <w:szCs w:val="28"/>
          <w:lang w:eastAsia="tr-TR"/>
        </w:rPr>
        <w:t xml:space="preserve"> </w:t>
      </w:r>
      <w:proofErr w:type="gramStart"/>
      <w:r w:rsidRPr="007B0719">
        <w:rPr>
          <w:rFonts w:ascii="Times New Roman" w:eastAsia="Times New Roman" w:hAnsi="Times New Roman" w:cs="Times New Roman"/>
          <w:color w:val="000000"/>
          <w:sz w:val="28"/>
          <w:szCs w:val="28"/>
          <w:lang w:eastAsia="tr-TR"/>
        </w:rPr>
        <w:t>dönemine</w:t>
      </w:r>
      <w:proofErr w:type="gramEnd"/>
      <w:r w:rsidRPr="007B0719">
        <w:rPr>
          <w:rFonts w:ascii="Times New Roman" w:eastAsia="Times New Roman" w:hAnsi="Times New Roman" w:cs="Times New Roman"/>
          <w:color w:val="000000"/>
          <w:sz w:val="28"/>
          <w:szCs w:val="28"/>
          <w:lang w:eastAsia="tr-TR"/>
        </w:rPr>
        <w:t xml:space="preserve"> ait çalışan sayısı, net satış hasılatı ve mali bilanço </w:t>
      </w:r>
      <w:proofErr w:type="spellStart"/>
      <w:r w:rsidRPr="007B0719">
        <w:rPr>
          <w:rFonts w:ascii="Times New Roman" w:eastAsia="Times New Roman" w:hAnsi="Times New Roman" w:cs="Times New Roman"/>
          <w:color w:val="000000"/>
          <w:sz w:val="28"/>
          <w:szCs w:val="28"/>
          <w:lang w:eastAsia="tr-TR"/>
        </w:rPr>
        <w:t>taplamı</w:t>
      </w:r>
      <w:proofErr w:type="spellEnd"/>
      <w:r w:rsidRPr="007B0719">
        <w:rPr>
          <w:rFonts w:ascii="Times New Roman" w:eastAsia="Times New Roman" w:hAnsi="Times New Roman" w:cs="Times New Roman"/>
          <w:color w:val="000000"/>
          <w:sz w:val="28"/>
          <w:szCs w:val="28"/>
          <w:lang w:eastAsia="tr-TR"/>
        </w:rPr>
        <w:t>; şirketin ilgili dönem finansal tablolarına bakılarak, 6102 sayılı kanunun 1522. maddesi gereği 04.11.2012 tarih ve 28457 sayılı resmi gazetede yayınlanan ‘’Küçük ve Orta Büyüklükteki İşletmelerin Tanımı, Nitelikleri ve Sınıflandırması Hakkında Yönetmelik’’ kapsamında KOBİ tanımına uygunluk yukarıda belirtilen kriterlere göre tespit edilmiştir.</w:t>
      </w:r>
    </w:p>
    <w:p w:rsidR="007B0719" w:rsidRPr="007B0719" w:rsidRDefault="007B0719" w:rsidP="007B0719">
      <w:pPr>
        <w:spacing w:before="81" w:after="291" w:line="388" w:lineRule="atLeast"/>
        <w:jc w:val="both"/>
        <w:textAlignment w:val="baseline"/>
        <w:rPr>
          <w:rFonts w:ascii="Times New Roman" w:eastAsia="Times New Roman" w:hAnsi="Times New Roman" w:cs="Times New Roman"/>
          <w:color w:val="000000"/>
          <w:sz w:val="28"/>
          <w:szCs w:val="28"/>
          <w:lang w:eastAsia="tr-TR"/>
        </w:rPr>
      </w:pPr>
      <w:r w:rsidRPr="007B0719">
        <w:rPr>
          <w:rFonts w:ascii="Times New Roman" w:eastAsia="Times New Roman" w:hAnsi="Times New Roman" w:cs="Times New Roman"/>
          <w:color w:val="000000"/>
          <w:sz w:val="28"/>
          <w:szCs w:val="28"/>
          <w:lang w:eastAsia="tr-TR"/>
        </w:rPr>
        <w:t xml:space="preserve">Şirketin, çalışan sayısı 250 kişiden az  ve net satış </w:t>
      </w:r>
      <w:proofErr w:type="spellStart"/>
      <w:r w:rsidRPr="007B0719">
        <w:rPr>
          <w:rFonts w:ascii="Times New Roman" w:eastAsia="Times New Roman" w:hAnsi="Times New Roman" w:cs="Times New Roman"/>
          <w:color w:val="000000"/>
          <w:sz w:val="28"/>
          <w:szCs w:val="28"/>
          <w:lang w:eastAsia="tr-TR"/>
        </w:rPr>
        <w:t>satış</w:t>
      </w:r>
      <w:proofErr w:type="spellEnd"/>
      <w:r w:rsidRPr="007B0719">
        <w:rPr>
          <w:rFonts w:ascii="Times New Roman" w:eastAsia="Times New Roman" w:hAnsi="Times New Roman" w:cs="Times New Roman"/>
          <w:color w:val="000000"/>
          <w:sz w:val="28"/>
          <w:szCs w:val="28"/>
          <w:lang w:eastAsia="tr-TR"/>
        </w:rPr>
        <w:t xml:space="preserve"> hasılatı veya mali bilanço toplamı işletmenin türüne göre seçilen herhangi bir bilanço toplamı 40.000.000.- TL </w:t>
      </w:r>
      <w:proofErr w:type="spellStart"/>
      <w:r w:rsidRPr="007B0719">
        <w:rPr>
          <w:rFonts w:ascii="Times New Roman" w:eastAsia="Times New Roman" w:hAnsi="Times New Roman" w:cs="Times New Roman"/>
          <w:color w:val="000000"/>
          <w:sz w:val="28"/>
          <w:szCs w:val="28"/>
          <w:lang w:eastAsia="tr-TR"/>
        </w:rPr>
        <w:t>yi</w:t>
      </w:r>
      <w:proofErr w:type="spellEnd"/>
      <w:r w:rsidRPr="007B0719">
        <w:rPr>
          <w:rFonts w:ascii="Times New Roman" w:eastAsia="Times New Roman" w:hAnsi="Times New Roman" w:cs="Times New Roman"/>
          <w:color w:val="000000"/>
          <w:sz w:val="28"/>
          <w:szCs w:val="28"/>
          <w:lang w:eastAsia="tr-TR"/>
        </w:rPr>
        <w:t xml:space="preserve"> aşmadığından </w:t>
      </w:r>
      <w:proofErr w:type="gramStart"/>
      <w:r w:rsidRPr="007B0719">
        <w:rPr>
          <w:rFonts w:ascii="Times New Roman" w:eastAsia="Times New Roman" w:hAnsi="Times New Roman" w:cs="Times New Roman"/>
          <w:color w:val="000000"/>
          <w:sz w:val="28"/>
          <w:szCs w:val="28"/>
          <w:lang w:eastAsia="tr-TR"/>
        </w:rPr>
        <w:t>…</w:t>
      </w:r>
      <w:r>
        <w:rPr>
          <w:rFonts w:ascii="Times New Roman" w:eastAsia="Times New Roman" w:hAnsi="Times New Roman" w:cs="Times New Roman"/>
          <w:color w:val="000000"/>
          <w:sz w:val="28"/>
          <w:szCs w:val="28"/>
          <w:lang w:eastAsia="tr-TR"/>
        </w:rPr>
        <w:t>…………………………………….</w:t>
      </w:r>
      <w:proofErr w:type="gramEnd"/>
      <w:r>
        <w:rPr>
          <w:rFonts w:ascii="Times New Roman" w:eastAsia="Times New Roman" w:hAnsi="Times New Roman" w:cs="Times New Roman"/>
          <w:color w:val="000000"/>
          <w:sz w:val="28"/>
          <w:szCs w:val="28"/>
          <w:lang w:eastAsia="tr-TR"/>
        </w:rPr>
        <w:t xml:space="preserve"> ANONİM ŞİRKETİ</w:t>
      </w:r>
      <w:r w:rsidRPr="007B0719">
        <w:rPr>
          <w:rFonts w:ascii="Times New Roman" w:eastAsia="Times New Roman" w:hAnsi="Times New Roman" w:cs="Times New Roman"/>
          <w:color w:val="000000"/>
          <w:sz w:val="28"/>
          <w:szCs w:val="28"/>
          <w:lang w:eastAsia="tr-TR"/>
        </w:rPr>
        <w:t>, Küçük ve Orta Büyüklükte İşletme statüsündedir.</w:t>
      </w:r>
    </w:p>
    <w:p w:rsidR="007B0719" w:rsidRPr="007B0719" w:rsidRDefault="007B0719" w:rsidP="007B0719">
      <w:pPr>
        <w:spacing w:before="81" w:after="291" w:line="388" w:lineRule="atLeast"/>
        <w:jc w:val="both"/>
        <w:textAlignment w:val="baseline"/>
        <w:rPr>
          <w:rFonts w:ascii="Times New Roman" w:eastAsia="Times New Roman" w:hAnsi="Times New Roman" w:cs="Times New Roman"/>
          <w:color w:val="000000"/>
          <w:sz w:val="28"/>
          <w:szCs w:val="28"/>
          <w:lang w:eastAsia="tr-TR"/>
        </w:rPr>
      </w:pPr>
      <w:r w:rsidRPr="007B0719">
        <w:rPr>
          <w:rFonts w:ascii="Times New Roman" w:eastAsia="Times New Roman" w:hAnsi="Times New Roman" w:cs="Times New Roman"/>
          <w:color w:val="000000"/>
          <w:sz w:val="28"/>
          <w:szCs w:val="28"/>
          <w:lang w:eastAsia="tr-TR"/>
        </w:rPr>
        <w:t xml:space="preserve">Söz konusu işlem , </w:t>
      </w:r>
      <w:proofErr w:type="gramStart"/>
      <w:r w:rsidRPr="007B0719">
        <w:rPr>
          <w:rFonts w:ascii="Times New Roman" w:eastAsia="Times New Roman" w:hAnsi="Times New Roman" w:cs="Times New Roman"/>
          <w:color w:val="000000"/>
          <w:sz w:val="28"/>
          <w:szCs w:val="28"/>
          <w:lang w:eastAsia="tr-TR"/>
        </w:rPr>
        <w:t>…….</w:t>
      </w:r>
      <w:proofErr w:type="gramEnd"/>
      <w:r w:rsidRPr="007B0719">
        <w:rPr>
          <w:rFonts w:ascii="Times New Roman" w:eastAsia="Times New Roman" w:hAnsi="Times New Roman" w:cs="Times New Roman"/>
          <w:color w:val="000000"/>
          <w:sz w:val="28"/>
          <w:szCs w:val="28"/>
          <w:lang w:eastAsia="tr-TR"/>
        </w:rPr>
        <w:t xml:space="preserve">/……/……    ve </w:t>
      </w:r>
      <w:proofErr w:type="gramStart"/>
      <w:r w:rsidRPr="007B0719">
        <w:rPr>
          <w:rFonts w:ascii="Times New Roman" w:eastAsia="Times New Roman" w:hAnsi="Times New Roman" w:cs="Times New Roman"/>
          <w:color w:val="000000"/>
          <w:sz w:val="28"/>
          <w:szCs w:val="28"/>
          <w:lang w:eastAsia="tr-TR"/>
        </w:rPr>
        <w:t>………………………………..</w:t>
      </w:r>
      <w:proofErr w:type="gramEnd"/>
      <w:r w:rsidRPr="007B0719">
        <w:rPr>
          <w:rFonts w:ascii="Times New Roman" w:eastAsia="Times New Roman" w:hAnsi="Times New Roman" w:cs="Times New Roman"/>
          <w:color w:val="000000"/>
          <w:sz w:val="28"/>
          <w:szCs w:val="28"/>
          <w:lang w:eastAsia="tr-TR"/>
        </w:rPr>
        <w:t xml:space="preserve"> </w:t>
      </w:r>
      <w:proofErr w:type="gramStart"/>
      <w:r w:rsidRPr="007B0719">
        <w:rPr>
          <w:rFonts w:ascii="Times New Roman" w:eastAsia="Times New Roman" w:hAnsi="Times New Roman" w:cs="Times New Roman"/>
          <w:color w:val="000000"/>
          <w:sz w:val="28"/>
          <w:szCs w:val="28"/>
          <w:lang w:eastAsia="tr-TR"/>
        </w:rPr>
        <w:t>sayılı</w:t>
      </w:r>
      <w:proofErr w:type="gramEnd"/>
      <w:r w:rsidRPr="007B0719">
        <w:rPr>
          <w:rFonts w:ascii="Times New Roman" w:eastAsia="Times New Roman" w:hAnsi="Times New Roman" w:cs="Times New Roman"/>
          <w:color w:val="000000"/>
          <w:sz w:val="28"/>
          <w:szCs w:val="28"/>
          <w:lang w:eastAsia="tr-TR"/>
        </w:rPr>
        <w:t xml:space="preserve"> Yeminli Mali müşavir raporu ile tespit edilmiştir.</w:t>
      </w:r>
    </w:p>
    <w:p w:rsidR="007B0719" w:rsidRPr="007B0719" w:rsidRDefault="00902205" w:rsidP="007B0719">
      <w:pPr>
        <w:spacing w:after="0" w:line="388" w:lineRule="atLeast"/>
        <w:jc w:val="both"/>
        <w:textAlignment w:val="baseline"/>
        <w:rPr>
          <w:rFonts w:ascii="Times New Roman" w:eastAsia="Times New Roman" w:hAnsi="Times New Roman" w:cs="Times New Roman"/>
          <w:b/>
          <w:bCs/>
          <w:color w:val="000000"/>
          <w:sz w:val="28"/>
          <w:szCs w:val="28"/>
          <w:lang w:eastAsia="tr-TR"/>
        </w:rPr>
      </w:pPr>
      <w:r>
        <w:rPr>
          <w:rFonts w:ascii="Times New Roman" w:eastAsia="Times New Roman" w:hAnsi="Times New Roman" w:cs="Times New Roman"/>
          <w:b/>
          <w:bCs/>
          <w:color w:val="000000"/>
          <w:sz w:val="28"/>
          <w:szCs w:val="28"/>
          <w:lang w:eastAsia="tr-TR"/>
        </w:rPr>
        <w:t xml:space="preserve">Bu nedenle </w:t>
      </w:r>
      <w:r w:rsidR="007B0719">
        <w:rPr>
          <w:rFonts w:ascii="Times New Roman" w:eastAsia="Times New Roman" w:hAnsi="Times New Roman" w:cs="Times New Roman"/>
          <w:b/>
          <w:bCs/>
          <w:color w:val="000000"/>
          <w:sz w:val="28"/>
          <w:szCs w:val="28"/>
          <w:lang w:eastAsia="tr-TR"/>
        </w:rPr>
        <w:t xml:space="preserve">, </w:t>
      </w:r>
      <w:proofErr w:type="gramStart"/>
      <w:r w:rsidR="007B0719" w:rsidRPr="007B0719">
        <w:rPr>
          <w:rFonts w:ascii="Times New Roman" w:eastAsia="Times New Roman" w:hAnsi="Times New Roman" w:cs="Times New Roman"/>
          <w:b/>
          <w:bCs/>
          <w:color w:val="000000"/>
          <w:sz w:val="28"/>
          <w:szCs w:val="28"/>
          <w:lang w:eastAsia="tr-TR"/>
        </w:rPr>
        <w:t>…………………………………………………</w:t>
      </w:r>
      <w:proofErr w:type="gramEnd"/>
      <w:r w:rsidR="007B0719">
        <w:rPr>
          <w:rFonts w:ascii="Times New Roman" w:eastAsia="Times New Roman" w:hAnsi="Times New Roman" w:cs="Times New Roman"/>
          <w:b/>
          <w:bCs/>
          <w:color w:val="000000"/>
          <w:sz w:val="28"/>
          <w:szCs w:val="28"/>
          <w:lang w:eastAsia="tr-TR"/>
        </w:rPr>
        <w:t xml:space="preserve"> </w:t>
      </w:r>
      <w:proofErr w:type="gramStart"/>
      <w:r w:rsidR="007B0719" w:rsidRPr="007B0719">
        <w:rPr>
          <w:rFonts w:ascii="Times New Roman" w:eastAsia="Times New Roman" w:hAnsi="Times New Roman" w:cs="Times New Roman"/>
          <w:b/>
          <w:bCs/>
          <w:color w:val="000000"/>
          <w:sz w:val="28"/>
          <w:szCs w:val="28"/>
          <w:lang w:eastAsia="tr-TR"/>
        </w:rPr>
        <w:t>………</w:t>
      </w:r>
      <w:proofErr w:type="gramEnd"/>
      <w:r>
        <w:rPr>
          <w:rFonts w:ascii="Times New Roman" w:eastAsia="Times New Roman" w:hAnsi="Times New Roman" w:cs="Times New Roman"/>
          <w:b/>
          <w:bCs/>
          <w:color w:val="000000"/>
          <w:sz w:val="28"/>
          <w:szCs w:val="28"/>
          <w:lang w:eastAsia="tr-TR"/>
        </w:rPr>
        <w:t xml:space="preserve"> </w:t>
      </w:r>
      <w:proofErr w:type="gramStart"/>
      <w:r w:rsidR="007B0719" w:rsidRPr="007B0719">
        <w:rPr>
          <w:rFonts w:ascii="Times New Roman" w:eastAsia="Times New Roman" w:hAnsi="Times New Roman" w:cs="Times New Roman"/>
          <w:b/>
          <w:bCs/>
          <w:color w:val="000000"/>
          <w:sz w:val="28"/>
          <w:szCs w:val="28"/>
          <w:lang w:eastAsia="tr-TR"/>
        </w:rPr>
        <w:t>………</w:t>
      </w:r>
      <w:proofErr w:type="gramEnd"/>
      <w:r>
        <w:rPr>
          <w:rFonts w:ascii="Times New Roman" w:eastAsia="Times New Roman" w:hAnsi="Times New Roman" w:cs="Times New Roman"/>
          <w:b/>
          <w:bCs/>
          <w:color w:val="000000"/>
          <w:sz w:val="28"/>
          <w:szCs w:val="28"/>
          <w:lang w:eastAsia="tr-TR"/>
        </w:rPr>
        <w:t xml:space="preserve"> </w:t>
      </w:r>
      <w:r w:rsidR="007B0719" w:rsidRPr="007B0719">
        <w:rPr>
          <w:rFonts w:ascii="Times New Roman" w:eastAsia="Times New Roman" w:hAnsi="Times New Roman" w:cs="Times New Roman"/>
          <w:b/>
          <w:bCs/>
          <w:color w:val="000000"/>
          <w:sz w:val="28"/>
          <w:szCs w:val="28"/>
          <w:lang w:eastAsia="tr-TR"/>
        </w:rPr>
        <w:t>…</w:t>
      </w:r>
      <w:r>
        <w:rPr>
          <w:rFonts w:ascii="Times New Roman" w:eastAsia="Times New Roman" w:hAnsi="Times New Roman" w:cs="Times New Roman"/>
          <w:b/>
          <w:bCs/>
          <w:color w:val="000000"/>
          <w:sz w:val="28"/>
          <w:szCs w:val="28"/>
          <w:lang w:eastAsia="tr-TR"/>
        </w:rPr>
        <w:t xml:space="preserve"> </w:t>
      </w:r>
      <w:r w:rsidR="007B0719" w:rsidRPr="007B0719">
        <w:rPr>
          <w:rFonts w:ascii="Times New Roman" w:eastAsia="Times New Roman" w:hAnsi="Times New Roman" w:cs="Times New Roman"/>
          <w:b/>
          <w:bCs/>
          <w:color w:val="000000"/>
          <w:sz w:val="28"/>
          <w:szCs w:val="28"/>
          <w:lang w:eastAsia="tr-TR"/>
        </w:rPr>
        <w:t>ANONİM ŞİRKETİ adına yapılacak bölünme işlemi dolayısı ile işletmemiz küçük ve orta ölçekli şirket statüsüne girdiğinden Kısmi Bölünme nedeni ile yapılacak inceleme haklarımızdan vazgeçtiğimizi bildiririz.</w:t>
      </w:r>
    </w:p>
    <w:p w:rsidR="007B0719" w:rsidRPr="007B0719" w:rsidRDefault="007B0719" w:rsidP="007B0719">
      <w:pPr>
        <w:spacing w:before="81" w:after="291" w:line="388" w:lineRule="atLeast"/>
        <w:jc w:val="both"/>
        <w:textAlignment w:val="baseline"/>
        <w:rPr>
          <w:rFonts w:ascii="Times New Roman" w:eastAsia="Times New Roman" w:hAnsi="Times New Roman" w:cs="Times New Roman"/>
          <w:color w:val="000000"/>
          <w:sz w:val="28"/>
          <w:szCs w:val="28"/>
          <w:lang w:eastAsia="tr-TR"/>
        </w:rPr>
      </w:pPr>
      <w:r w:rsidRPr="007B0719">
        <w:rPr>
          <w:rFonts w:ascii="Times New Roman" w:eastAsia="Times New Roman" w:hAnsi="Times New Roman" w:cs="Times New Roman"/>
          <w:color w:val="000000"/>
          <w:sz w:val="28"/>
          <w:szCs w:val="28"/>
          <w:lang w:eastAsia="tr-TR"/>
        </w:rPr>
        <w:t>2-) Alacaklıların, alacaklarını bildirmeye ve teminat verilmesini istemelerine dair çağrının sicil gazetesinde yedişer gün arayla üç defa yapılan ilanın fotokopisi,</w:t>
      </w:r>
    </w:p>
    <w:p w:rsidR="007B0719" w:rsidRPr="007B0719" w:rsidRDefault="007B0719" w:rsidP="007B0719">
      <w:pPr>
        <w:spacing w:before="81" w:after="291" w:line="388" w:lineRule="atLeast"/>
        <w:jc w:val="both"/>
        <w:textAlignment w:val="baseline"/>
        <w:rPr>
          <w:rFonts w:ascii="Times New Roman" w:eastAsia="Times New Roman" w:hAnsi="Times New Roman" w:cs="Times New Roman"/>
          <w:color w:val="000000"/>
          <w:sz w:val="28"/>
          <w:szCs w:val="28"/>
          <w:lang w:eastAsia="tr-TR"/>
        </w:rPr>
      </w:pPr>
      <w:r w:rsidRPr="007B0719">
        <w:rPr>
          <w:rFonts w:ascii="Times New Roman" w:eastAsia="Times New Roman" w:hAnsi="Times New Roman" w:cs="Times New Roman"/>
          <w:color w:val="000000"/>
          <w:sz w:val="28"/>
          <w:szCs w:val="28"/>
          <w:lang w:eastAsia="tr-TR"/>
        </w:rPr>
        <w:t xml:space="preserve">Bölünen şirket ve devralan şirket tarafından ayrı </w:t>
      </w:r>
      <w:proofErr w:type="spellStart"/>
      <w:r w:rsidRPr="007B0719">
        <w:rPr>
          <w:rFonts w:ascii="Times New Roman" w:eastAsia="Times New Roman" w:hAnsi="Times New Roman" w:cs="Times New Roman"/>
          <w:color w:val="000000"/>
          <w:sz w:val="28"/>
          <w:szCs w:val="28"/>
          <w:lang w:eastAsia="tr-TR"/>
        </w:rPr>
        <w:t>ayrı</w:t>
      </w:r>
      <w:proofErr w:type="spellEnd"/>
      <w:r w:rsidRPr="007B0719">
        <w:rPr>
          <w:rFonts w:ascii="Times New Roman" w:eastAsia="Times New Roman" w:hAnsi="Times New Roman" w:cs="Times New Roman"/>
          <w:color w:val="000000"/>
          <w:sz w:val="28"/>
          <w:szCs w:val="28"/>
          <w:lang w:eastAsia="tr-TR"/>
        </w:rPr>
        <w:t xml:space="preserve"> düzenlenir.</w:t>
      </w:r>
    </w:p>
    <w:p w:rsidR="007B0719" w:rsidRPr="007B0719" w:rsidRDefault="007B0719" w:rsidP="007B0719">
      <w:pPr>
        <w:spacing w:after="0" w:line="388" w:lineRule="atLeast"/>
        <w:jc w:val="both"/>
        <w:textAlignment w:val="baseline"/>
        <w:rPr>
          <w:rFonts w:ascii="Times New Roman" w:eastAsia="Times New Roman" w:hAnsi="Times New Roman" w:cs="Times New Roman"/>
          <w:color w:val="000000"/>
          <w:sz w:val="28"/>
          <w:szCs w:val="28"/>
          <w:lang w:eastAsia="tr-TR"/>
        </w:rPr>
      </w:pPr>
      <w:r w:rsidRPr="007B0719">
        <w:rPr>
          <w:rFonts w:ascii="Times New Roman" w:eastAsia="Times New Roman" w:hAnsi="Times New Roman" w:cs="Times New Roman"/>
          <w:b/>
          <w:bCs/>
          <w:color w:val="000000"/>
          <w:sz w:val="28"/>
          <w:szCs w:val="28"/>
          <w:lang w:eastAsia="tr-TR"/>
        </w:rPr>
        <w:t>Bölünen şirketler olarak alacaklılara yapılan ilan metni;</w:t>
      </w:r>
    </w:p>
    <w:p w:rsidR="007B0719" w:rsidRPr="007B0719" w:rsidRDefault="007B0719" w:rsidP="007B0719">
      <w:pPr>
        <w:spacing w:after="0" w:line="388" w:lineRule="atLeast"/>
        <w:jc w:val="both"/>
        <w:textAlignment w:val="baseline"/>
        <w:rPr>
          <w:rFonts w:ascii="Times New Roman" w:eastAsia="Times New Roman" w:hAnsi="Times New Roman" w:cs="Times New Roman"/>
          <w:color w:val="000000"/>
          <w:sz w:val="28"/>
          <w:szCs w:val="28"/>
          <w:lang w:eastAsia="tr-TR"/>
        </w:rPr>
      </w:pPr>
      <w:proofErr w:type="gramStart"/>
      <w:r w:rsidRPr="007B0719">
        <w:rPr>
          <w:rFonts w:ascii="Times New Roman" w:eastAsia="Times New Roman" w:hAnsi="Times New Roman" w:cs="Times New Roman"/>
          <w:i/>
          <w:iCs/>
          <w:color w:val="000000"/>
          <w:sz w:val="28"/>
          <w:szCs w:val="28"/>
          <w:lang w:eastAsia="tr-TR"/>
        </w:rPr>
        <w:t>……………………………..</w:t>
      </w:r>
      <w:proofErr w:type="gramEnd"/>
      <w:r w:rsidRPr="007B0719">
        <w:rPr>
          <w:rFonts w:ascii="Times New Roman" w:eastAsia="Times New Roman" w:hAnsi="Times New Roman" w:cs="Times New Roman"/>
          <w:i/>
          <w:iCs/>
          <w:color w:val="000000"/>
          <w:sz w:val="28"/>
          <w:szCs w:val="28"/>
          <w:lang w:eastAsia="tr-TR"/>
        </w:rPr>
        <w:t xml:space="preserve"> Ticaret Sicili Müdürlüğü</w:t>
      </w:r>
    </w:p>
    <w:p w:rsidR="007B0719" w:rsidRPr="007B0719" w:rsidRDefault="007B0719" w:rsidP="007B0719">
      <w:pPr>
        <w:spacing w:after="0" w:line="388" w:lineRule="atLeast"/>
        <w:jc w:val="both"/>
        <w:textAlignment w:val="baseline"/>
        <w:rPr>
          <w:rFonts w:ascii="Times New Roman" w:eastAsia="Times New Roman" w:hAnsi="Times New Roman" w:cs="Times New Roman"/>
          <w:color w:val="000000"/>
          <w:sz w:val="28"/>
          <w:szCs w:val="28"/>
          <w:lang w:eastAsia="tr-TR"/>
        </w:rPr>
      </w:pPr>
      <w:r w:rsidRPr="007B0719">
        <w:rPr>
          <w:rFonts w:ascii="Times New Roman" w:eastAsia="Times New Roman" w:hAnsi="Times New Roman" w:cs="Times New Roman"/>
          <w:i/>
          <w:iCs/>
          <w:color w:val="000000"/>
          <w:sz w:val="28"/>
          <w:szCs w:val="28"/>
          <w:lang w:eastAsia="tr-TR"/>
        </w:rPr>
        <w:t xml:space="preserve">Ticaret Sicil No: </w:t>
      </w:r>
      <w:proofErr w:type="gramStart"/>
      <w:r w:rsidRPr="007B0719">
        <w:rPr>
          <w:rFonts w:ascii="Times New Roman" w:eastAsia="Times New Roman" w:hAnsi="Times New Roman" w:cs="Times New Roman"/>
          <w:i/>
          <w:iCs/>
          <w:color w:val="000000"/>
          <w:sz w:val="28"/>
          <w:szCs w:val="28"/>
          <w:lang w:eastAsia="tr-TR"/>
        </w:rPr>
        <w:t>……………..</w:t>
      </w:r>
      <w:proofErr w:type="gramEnd"/>
    </w:p>
    <w:p w:rsidR="007B0719" w:rsidRPr="007B0719" w:rsidRDefault="007B0719" w:rsidP="007B0719">
      <w:pPr>
        <w:spacing w:after="0" w:line="388" w:lineRule="atLeast"/>
        <w:jc w:val="both"/>
        <w:textAlignment w:val="baseline"/>
        <w:rPr>
          <w:rFonts w:ascii="Times New Roman" w:eastAsia="Times New Roman" w:hAnsi="Times New Roman" w:cs="Times New Roman"/>
          <w:color w:val="000000"/>
          <w:sz w:val="28"/>
          <w:szCs w:val="28"/>
          <w:lang w:eastAsia="tr-TR"/>
        </w:rPr>
      </w:pPr>
      <w:r w:rsidRPr="007B0719">
        <w:rPr>
          <w:rFonts w:ascii="Times New Roman" w:eastAsia="Times New Roman" w:hAnsi="Times New Roman" w:cs="Times New Roman"/>
          <w:i/>
          <w:iCs/>
          <w:color w:val="000000"/>
          <w:sz w:val="28"/>
          <w:szCs w:val="28"/>
          <w:lang w:eastAsia="tr-TR"/>
        </w:rPr>
        <w:t xml:space="preserve">Ticaret Unvanı: </w:t>
      </w:r>
      <w:proofErr w:type="gramStart"/>
      <w:r w:rsidRPr="007B0719">
        <w:rPr>
          <w:rFonts w:ascii="Times New Roman" w:eastAsia="Times New Roman" w:hAnsi="Times New Roman" w:cs="Times New Roman"/>
          <w:i/>
          <w:iCs/>
          <w:color w:val="000000"/>
          <w:sz w:val="28"/>
          <w:szCs w:val="28"/>
          <w:lang w:eastAsia="tr-TR"/>
        </w:rPr>
        <w:t>………………………………………….</w:t>
      </w:r>
      <w:proofErr w:type="gramEnd"/>
      <w:r w:rsidRPr="007B0719">
        <w:rPr>
          <w:rFonts w:ascii="Times New Roman" w:eastAsia="Times New Roman" w:hAnsi="Times New Roman" w:cs="Times New Roman"/>
          <w:i/>
          <w:iCs/>
          <w:color w:val="000000"/>
          <w:sz w:val="28"/>
          <w:szCs w:val="28"/>
          <w:lang w:eastAsia="tr-TR"/>
        </w:rPr>
        <w:t xml:space="preserve"> ANONİM ŞİRKETİ</w:t>
      </w:r>
    </w:p>
    <w:p w:rsidR="007B0719" w:rsidRPr="007B0719" w:rsidRDefault="007B0719" w:rsidP="007B0719">
      <w:pPr>
        <w:spacing w:after="0" w:line="388" w:lineRule="atLeast"/>
        <w:jc w:val="both"/>
        <w:textAlignment w:val="baseline"/>
        <w:rPr>
          <w:rFonts w:ascii="Times New Roman" w:eastAsia="Times New Roman" w:hAnsi="Times New Roman" w:cs="Times New Roman"/>
          <w:color w:val="000000"/>
          <w:sz w:val="28"/>
          <w:szCs w:val="28"/>
          <w:lang w:eastAsia="tr-TR"/>
        </w:rPr>
      </w:pPr>
      <w:r w:rsidRPr="007B0719">
        <w:rPr>
          <w:rFonts w:ascii="Times New Roman" w:eastAsia="Times New Roman" w:hAnsi="Times New Roman" w:cs="Times New Roman"/>
          <w:i/>
          <w:iCs/>
          <w:color w:val="000000"/>
          <w:sz w:val="28"/>
          <w:szCs w:val="28"/>
          <w:lang w:eastAsia="tr-TR"/>
        </w:rPr>
        <w:t xml:space="preserve">Ticari Adresi: </w:t>
      </w:r>
      <w:proofErr w:type="gramStart"/>
      <w:r w:rsidRPr="007B0719">
        <w:rPr>
          <w:rFonts w:ascii="Times New Roman" w:eastAsia="Times New Roman" w:hAnsi="Times New Roman" w:cs="Times New Roman"/>
          <w:i/>
          <w:iCs/>
          <w:color w:val="000000"/>
          <w:sz w:val="28"/>
          <w:szCs w:val="28"/>
          <w:lang w:eastAsia="tr-TR"/>
        </w:rPr>
        <w:t>………………………………………………………………………</w:t>
      </w:r>
      <w:proofErr w:type="gramEnd"/>
    </w:p>
    <w:p w:rsidR="007B0719" w:rsidRPr="007B0719" w:rsidRDefault="007B0719" w:rsidP="007B0719">
      <w:pPr>
        <w:spacing w:after="0" w:line="388" w:lineRule="atLeast"/>
        <w:jc w:val="both"/>
        <w:textAlignment w:val="baseline"/>
        <w:rPr>
          <w:rFonts w:ascii="Times New Roman" w:eastAsia="Times New Roman" w:hAnsi="Times New Roman" w:cs="Times New Roman"/>
          <w:color w:val="000000"/>
          <w:sz w:val="28"/>
          <w:szCs w:val="28"/>
          <w:lang w:eastAsia="tr-TR"/>
        </w:rPr>
      </w:pPr>
      <w:r w:rsidRPr="007B0719">
        <w:rPr>
          <w:rFonts w:ascii="Times New Roman" w:eastAsia="Times New Roman" w:hAnsi="Times New Roman" w:cs="Times New Roman"/>
          <w:i/>
          <w:iCs/>
          <w:color w:val="000000"/>
          <w:sz w:val="28"/>
          <w:szCs w:val="28"/>
          <w:lang w:eastAsia="tr-TR"/>
        </w:rPr>
        <w:t>Bölünmeden Dolayı Alacaklılara Çağrı,</w:t>
      </w:r>
    </w:p>
    <w:p w:rsidR="007B0719" w:rsidRPr="007B0719" w:rsidRDefault="007B0719" w:rsidP="007B0719">
      <w:pPr>
        <w:spacing w:after="0" w:line="388" w:lineRule="atLeast"/>
        <w:jc w:val="both"/>
        <w:textAlignment w:val="baseline"/>
        <w:rPr>
          <w:rFonts w:ascii="Times New Roman" w:eastAsia="Times New Roman" w:hAnsi="Times New Roman" w:cs="Times New Roman"/>
          <w:color w:val="000000"/>
          <w:sz w:val="28"/>
          <w:szCs w:val="28"/>
          <w:lang w:eastAsia="tr-TR"/>
        </w:rPr>
      </w:pPr>
      <w:r w:rsidRPr="007B0719">
        <w:rPr>
          <w:rFonts w:ascii="Times New Roman" w:eastAsia="Times New Roman" w:hAnsi="Times New Roman" w:cs="Times New Roman"/>
          <w:i/>
          <w:iCs/>
          <w:color w:val="000000"/>
          <w:sz w:val="28"/>
          <w:szCs w:val="28"/>
          <w:lang w:eastAsia="tr-TR"/>
        </w:rPr>
        <w:t xml:space="preserve">Yukarıda bilgileri yazılı şirketimiz </w:t>
      </w:r>
      <w:proofErr w:type="gramStart"/>
      <w:r w:rsidRPr="007B0719">
        <w:rPr>
          <w:rFonts w:ascii="Times New Roman" w:eastAsia="Times New Roman" w:hAnsi="Times New Roman" w:cs="Times New Roman"/>
          <w:i/>
          <w:iCs/>
          <w:color w:val="000000"/>
          <w:sz w:val="28"/>
          <w:szCs w:val="28"/>
          <w:lang w:eastAsia="tr-TR"/>
        </w:rPr>
        <w:t>…..</w:t>
      </w:r>
      <w:proofErr w:type="gramEnd"/>
      <w:r w:rsidRPr="007B0719">
        <w:rPr>
          <w:rFonts w:ascii="Times New Roman" w:eastAsia="Times New Roman" w:hAnsi="Times New Roman" w:cs="Times New Roman"/>
          <w:i/>
          <w:iCs/>
          <w:color w:val="000000"/>
          <w:sz w:val="28"/>
          <w:szCs w:val="28"/>
          <w:lang w:eastAsia="tr-TR"/>
        </w:rPr>
        <w:t>/…../……… Tarihli Yönetim Kurulu Kararı çerçevesinde devralan şirket olarak bilgileri aşağıya çıkarılan şirket (</w:t>
      </w:r>
      <w:proofErr w:type="spellStart"/>
      <w:r w:rsidRPr="007B0719">
        <w:rPr>
          <w:rFonts w:ascii="Times New Roman" w:eastAsia="Times New Roman" w:hAnsi="Times New Roman" w:cs="Times New Roman"/>
          <w:i/>
          <w:iCs/>
          <w:color w:val="000000"/>
          <w:sz w:val="28"/>
          <w:szCs w:val="28"/>
          <w:lang w:eastAsia="tr-TR"/>
        </w:rPr>
        <w:t>ler</w:t>
      </w:r>
      <w:proofErr w:type="spellEnd"/>
      <w:r w:rsidRPr="007B0719">
        <w:rPr>
          <w:rFonts w:ascii="Times New Roman" w:eastAsia="Times New Roman" w:hAnsi="Times New Roman" w:cs="Times New Roman"/>
          <w:i/>
          <w:iCs/>
          <w:color w:val="000000"/>
          <w:sz w:val="28"/>
          <w:szCs w:val="28"/>
          <w:lang w:eastAsia="tr-TR"/>
        </w:rPr>
        <w:t>) ile Türk Ticaret Kanunu’nun ilgili maddelerine istinaden bölünme işlemi gerçekleştirecektir. </w:t>
      </w:r>
    </w:p>
    <w:p w:rsidR="007B0719" w:rsidRPr="007B0719" w:rsidRDefault="007B0719" w:rsidP="007B0719">
      <w:pPr>
        <w:spacing w:after="0" w:line="388" w:lineRule="atLeast"/>
        <w:jc w:val="both"/>
        <w:textAlignment w:val="baseline"/>
        <w:rPr>
          <w:rFonts w:ascii="Times New Roman" w:eastAsia="Times New Roman" w:hAnsi="Times New Roman" w:cs="Times New Roman"/>
          <w:color w:val="000000"/>
          <w:sz w:val="28"/>
          <w:szCs w:val="28"/>
          <w:lang w:eastAsia="tr-TR"/>
        </w:rPr>
      </w:pPr>
      <w:r w:rsidRPr="007B0719">
        <w:rPr>
          <w:rFonts w:ascii="Times New Roman" w:eastAsia="Times New Roman" w:hAnsi="Times New Roman" w:cs="Times New Roman"/>
          <w:i/>
          <w:iCs/>
          <w:color w:val="000000"/>
          <w:sz w:val="28"/>
          <w:szCs w:val="28"/>
          <w:lang w:eastAsia="tr-TR"/>
        </w:rPr>
        <w:t xml:space="preserve">Şirketimiz alacaklılarının ellerindeki belgelerle birlikte; bu ilanın üçüncü defa yayımlanmasından itibaren en geç üç ay içerisinde </w:t>
      </w:r>
      <w:proofErr w:type="gramStart"/>
      <w:r w:rsidRPr="007B0719">
        <w:rPr>
          <w:rFonts w:ascii="Times New Roman" w:eastAsia="Times New Roman" w:hAnsi="Times New Roman" w:cs="Times New Roman"/>
          <w:i/>
          <w:iCs/>
          <w:color w:val="000000"/>
          <w:sz w:val="28"/>
          <w:szCs w:val="28"/>
          <w:lang w:eastAsia="tr-TR"/>
        </w:rPr>
        <w:t>……………………………………………………..</w:t>
      </w:r>
      <w:proofErr w:type="gramEnd"/>
      <w:r w:rsidRPr="007B0719">
        <w:rPr>
          <w:rFonts w:ascii="Times New Roman" w:eastAsia="Times New Roman" w:hAnsi="Times New Roman" w:cs="Times New Roman"/>
          <w:i/>
          <w:iCs/>
          <w:color w:val="000000"/>
          <w:sz w:val="28"/>
          <w:szCs w:val="28"/>
          <w:lang w:eastAsia="tr-TR"/>
        </w:rPr>
        <w:t xml:space="preserve"> </w:t>
      </w:r>
      <w:proofErr w:type="gramStart"/>
      <w:r w:rsidRPr="007B0719">
        <w:rPr>
          <w:rFonts w:ascii="Times New Roman" w:eastAsia="Times New Roman" w:hAnsi="Times New Roman" w:cs="Times New Roman"/>
          <w:i/>
          <w:iCs/>
          <w:color w:val="000000"/>
          <w:sz w:val="28"/>
          <w:szCs w:val="28"/>
          <w:lang w:eastAsia="tr-TR"/>
        </w:rPr>
        <w:t>adresine</w:t>
      </w:r>
      <w:proofErr w:type="gramEnd"/>
      <w:r w:rsidRPr="007B0719">
        <w:rPr>
          <w:rFonts w:ascii="Times New Roman" w:eastAsia="Times New Roman" w:hAnsi="Times New Roman" w:cs="Times New Roman"/>
          <w:i/>
          <w:iCs/>
          <w:color w:val="000000"/>
          <w:sz w:val="28"/>
          <w:szCs w:val="28"/>
          <w:lang w:eastAsia="tr-TR"/>
        </w:rPr>
        <w:t xml:space="preserve"> müracaatla alacaklarının teminata bağlanmasını isteyebilecekleri 6102 sayılı Türk Ticaret Kanunu’nun 174 ve 175 inci maddeleri gereğince ilan olunur.</w:t>
      </w:r>
    </w:p>
    <w:p w:rsidR="007B0719" w:rsidRPr="007B0719" w:rsidRDefault="007B0719" w:rsidP="007B0719">
      <w:pPr>
        <w:spacing w:after="0" w:line="388" w:lineRule="atLeast"/>
        <w:jc w:val="both"/>
        <w:textAlignment w:val="baseline"/>
        <w:rPr>
          <w:rFonts w:ascii="Times New Roman" w:eastAsia="Times New Roman" w:hAnsi="Times New Roman" w:cs="Times New Roman"/>
          <w:color w:val="000000"/>
          <w:sz w:val="28"/>
          <w:szCs w:val="28"/>
          <w:lang w:eastAsia="tr-TR"/>
        </w:rPr>
      </w:pPr>
      <w:r w:rsidRPr="007B0719">
        <w:rPr>
          <w:rFonts w:ascii="Times New Roman" w:eastAsia="Times New Roman" w:hAnsi="Times New Roman" w:cs="Times New Roman"/>
          <w:i/>
          <w:iCs/>
          <w:color w:val="000000"/>
          <w:sz w:val="28"/>
          <w:szCs w:val="28"/>
          <w:lang w:eastAsia="tr-TR"/>
        </w:rPr>
        <w:t>Bölünen Şirket/</w:t>
      </w:r>
      <w:proofErr w:type="spellStart"/>
      <w:r w:rsidRPr="007B0719">
        <w:rPr>
          <w:rFonts w:ascii="Times New Roman" w:eastAsia="Times New Roman" w:hAnsi="Times New Roman" w:cs="Times New Roman"/>
          <w:i/>
          <w:iCs/>
          <w:color w:val="000000"/>
          <w:sz w:val="28"/>
          <w:szCs w:val="28"/>
          <w:lang w:eastAsia="tr-TR"/>
        </w:rPr>
        <w:t>lerin</w:t>
      </w:r>
      <w:proofErr w:type="spellEnd"/>
      <w:r w:rsidRPr="007B0719">
        <w:rPr>
          <w:rFonts w:ascii="Times New Roman" w:eastAsia="Times New Roman" w:hAnsi="Times New Roman" w:cs="Times New Roman"/>
          <w:i/>
          <w:iCs/>
          <w:color w:val="000000"/>
          <w:sz w:val="28"/>
          <w:szCs w:val="28"/>
          <w:lang w:eastAsia="tr-TR"/>
        </w:rPr>
        <w:t xml:space="preserve"> Bilgileri</w:t>
      </w:r>
    </w:p>
    <w:p w:rsidR="007B0719" w:rsidRPr="007B0719" w:rsidRDefault="007B0719" w:rsidP="007B0719">
      <w:pPr>
        <w:spacing w:after="0" w:line="388" w:lineRule="atLeast"/>
        <w:jc w:val="both"/>
        <w:textAlignment w:val="baseline"/>
        <w:rPr>
          <w:rFonts w:ascii="Times New Roman" w:eastAsia="Times New Roman" w:hAnsi="Times New Roman" w:cs="Times New Roman"/>
          <w:color w:val="000000"/>
          <w:sz w:val="28"/>
          <w:szCs w:val="28"/>
          <w:lang w:eastAsia="tr-TR"/>
        </w:rPr>
      </w:pPr>
      <w:r w:rsidRPr="007B0719">
        <w:rPr>
          <w:rFonts w:ascii="Times New Roman" w:eastAsia="Times New Roman" w:hAnsi="Times New Roman" w:cs="Times New Roman"/>
          <w:i/>
          <w:iCs/>
          <w:color w:val="000000"/>
          <w:sz w:val="28"/>
          <w:szCs w:val="28"/>
          <w:lang w:eastAsia="tr-TR"/>
        </w:rPr>
        <w:t xml:space="preserve">Ticaret Sicili Müdürlüğü: </w:t>
      </w:r>
      <w:proofErr w:type="gramStart"/>
      <w:r w:rsidRPr="007B0719">
        <w:rPr>
          <w:rFonts w:ascii="Times New Roman" w:eastAsia="Times New Roman" w:hAnsi="Times New Roman" w:cs="Times New Roman"/>
          <w:i/>
          <w:iCs/>
          <w:color w:val="000000"/>
          <w:sz w:val="28"/>
          <w:szCs w:val="28"/>
          <w:lang w:eastAsia="tr-TR"/>
        </w:rPr>
        <w:t>………………………….</w:t>
      </w:r>
      <w:proofErr w:type="gramEnd"/>
      <w:r w:rsidRPr="007B0719">
        <w:rPr>
          <w:rFonts w:ascii="Times New Roman" w:eastAsia="Times New Roman" w:hAnsi="Times New Roman" w:cs="Times New Roman"/>
          <w:i/>
          <w:iCs/>
          <w:color w:val="000000"/>
          <w:sz w:val="28"/>
          <w:szCs w:val="28"/>
          <w:lang w:eastAsia="tr-TR"/>
        </w:rPr>
        <w:t xml:space="preserve"> TİCARET SİCİL MÜDÜRLÜĞÜ</w:t>
      </w:r>
    </w:p>
    <w:p w:rsidR="007B0719" w:rsidRPr="007B0719" w:rsidRDefault="007B0719" w:rsidP="007B0719">
      <w:pPr>
        <w:spacing w:after="0" w:line="388" w:lineRule="atLeast"/>
        <w:jc w:val="both"/>
        <w:textAlignment w:val="baseline"/>
        <w:rPr>
          <w:rFonts w:ascii="Times New Roman" w:eastAsia="Times New Roman" w:hAnsi="Times New Roman" w:cs="Times New Roman"/>
          <w:color w:val="000000"/>
          <w:sz w:val="28"/>
          <w:szCs w:val="28"/>
          <w:lang w:eastAsia="tr-TR"/>
        </w:rPr>
      </w:pPr>
      <w:r w:rsidRPr="007B0719">
        <w:rPr>
          <w:rFonts w:ascii="Times New Roman" w:eastAsia="Times New Roman" w:hAnsi="Times New Roman" w:cs="Times New Roman"/>
          <w:i/>
          <w:iCs/>
          <w:color w:val="000000"/>
          <w:sz w:val="28"/>
          <w:szCs w:val="28"/>
          <w:lang w:eastAsia="tr-TR"/>
        </w:rPr>
        <w:t>Ticaret Sicili Numarası</w:t>
      </w:r>
      <w:proofErr w:type="gramStart"/>
      <w:r w:rsidRPr="007B0719">
        <w:rPr>
          <w:rFonts w:ascii="Times New Roman" w:eastAsia="Times New Roman" w:hAnsi="Times New Roman" w:cs="Times New Roman"/>
          <w:i/>
          <w:iCs/>
          <w:color w:val="000000"/>
          <w:sz w:val="28"/>
          <w:szCs w:val="28"/>
          <w:lang w:eastAsia="tr-TR"/>
        </w:rPr>
        <w:t>:……………………..</w:t>
      </w:r>
      <w:proofErr w:type="gramEnd"/>
    </w:p>
    <w:p w:rsidR="007B0719" w:rsidRPr="007B0719" w:rsidRDefault="007B0719" w:rsidP="007B0719">
      <w:pPr>
        <w:spacing w:after="0" w:line="388" w:lineRule="atLeast"/>
        <w:jc w:val="both"/>
        <w:textAlignment w:val="baseline"/>
        <w:rPr>
          <w:rFonts w:ascii="Times New Roman" w:eastAsia="Times New Roman" w:hAnsi="Times New Roman" w:cs="Times New Roman"/>
          <w:color w:val="000000"/>
          <w:sz w:val="28"/>
          <w:szCs w:val="28"/>
          <w:lang w:eastAsia="tr-TR"/>
        </w:rPr>
      </w:pPr>
      <w:r w:rsidRPr="007B0719">
        <w:rPr>
          <w:rFonts w:ascii="Times New Roman" w:eastAsia="Times New Roman" w:hAnsi="Times New Roman" w:cs="Times New Roman"/>
          <w:i/>
          <w:iCs/>
          <w:color w:val="000000"/>
          <w:sz w:val="28"/>
          <w:szCs w:val="28"/>
          <w:lang w:eastAsia="tr-TR"/>
        </w:rPr>
        <w:t>Ticaret Unvanı:  </w:t>
      </w:r>
      <w:proofErr w:type="gramStart"/>
      <w:r w:rsidRPr="007B0719">
        <w:rPr>
          <w:rFonts w:ascii="Times New Roman" w:eastAsia="Times New Roman" w:hAnsi="Times New Roman" w:cs="Times New Roman"/>
          <w:i/>
          <w:iCs/>
          <w:color w:val="000000"/>
          <w:sz w:val="28"/>
          <w:szCs w:val="28"/>
          <w:lang w:eastAsia="tr-TR"/>
        </w:rPr>
        <w:t>………………………………………………….</w:t>
      </w:r>
      <w:proofErr w:type="gramEnd"/>
      <w:r w:rsidRPr="007B0719">
        <w:rPr>
          <w:rFonts w:ascii="Times New Roman" w:eastAsia="Times New Roman" w:hAnsi="Times New Roman" w:cs="Times New Roman"/>
          <w:i/>
          <w:iCs/>
          <w:color w:val="000000"/>
          <w:sz w:val="28"/>
          <w:szCs w:val="28"/>
          <w:lang w:eastAsia="tr-TR"/>
        </w:rPr>
        <w:t>A.Ş.</w:t>
      </w:r>
    </w:p>
    <w:p w:rsidR="007B0719" w:rsidRPr="007B0719" w:rsidRDefault="007B0719" w:rsidP="007B0719">
      <w:pPr>
        <w:spacing w:after="0" w:line="388" w:lineRule="atLeast"/>
        <w:jc w:val="both"/>
        <w:textAlignment w:val="baseline"/>
        <w:rPr>
          <w:rFonts w:ascii="Times New Roman" w:eastAsia="Times New Roman" w:hAnsi="Times New Roman" w:cs="Times New Roman"/>
          <w:color w:val="000000"/>
          <w:sz w:val="28"/>
          <w:szCs w:val="28"/>
          <w:lang w:eastAsia="tr-TR"/>
        </w:rPr>
      </w:pPr>
      <w:r w:rsidRPr="007B0719">
        <w:rPr>
          <w:rFonts w:ascii="Times New Roman" w:eastAsia="Times New Roman" w:hAnsi="Times New Roman" w:cs="Times New Roman"/>
          <w:i/>
          <w:iCs/>
          <w:color w:val="000000"/>
          <w:sz w:val="28"/>
          <w:szCs w:val="28"/>
          <w:lang w:eastAsia="tr-TR"/>
        </w:rPr>
        <w:t>              Adı – Soyadı</w:t>
      </w:r>
    </w:p>
    <w:p w:rsidR="007B0719" w:rsidRPr="007B0719" w:rsidRDefault="007B0719" w:rsidP="007B0719">
      <w:pPr>
        <w:spacing w:after="0" w:line="388" w:lineRule="atLeast"/>
        <w:jc w:val="both"/>
        <w:textAlignment w:val="baseline"/>
        <w:rPr>
          <w:rFonts w:ascii="Times New Roman" w:eastAsia="Times New Roman" w:hAnsi="Times New Roman" w:cs="Times New Roman"/>
          <w:color w:val="000000"/>
          <w:sz w:val="28"/>
          <w:szCs w:val="28"/>
          <w:lang w:eastAsia="tr-TR"/>
        </w:rPr>
      </w:pPr>
      <w:r w:rsidRPr="007B0719">
        <w:rPr>
          <w:rFonts w:ascii="Times New Roman" w:eastAsia="Times New Roman" w:hAnsi="Times New Roman" w:cs="Times New Roman"/>
          <w:i/>
          <w:iCs/>
          <w:color w:val="000000"/>
          <w:sz w:val="28"/>
          <w:szCs w:val="28"/>
          <w:lang w:eastAsia="tr-TR"/>
        </w:rPr>
        <w:t>                                                                          </w:t>
      </w:r>
      <w:r>
        <w:rPr>
          <w:rFonts w:ascii="Times New Roman" w:eastAsia="Times New Roman" w:hAnsi="Times New Roman" w:cs="Times New Roman"/>
          <w:i/>
          <w:iCs/>
          <w:color w:val="000000"/>
          <w:sz w:val="28"/>
          <w:szCs w:val="28"/>
          <w:lang w:eastAsia="tr-TR"/>
        </w:rPr>
        <w:t>             </w:t>
      </w:r>
      <w:r w:rsidRPr="007B0719">
        <w:rPr>
          <w:rFonts w:ascii="Times New Roman" w:eastAsia="Times New Roman" w:hAnsi="Times New Roman" w:cs="Times New Roman"/>
          <w:i/>
          <w:iCs/>
          <w:color w:val="000000"/>
          <w:sz w:val="28"/>
          <w:szCs w:val="28"/>
          <w:lang w:eastAsia="tr-TR"/>
        </w:rPr>
        <w:t>Şirket Yetkili</w:t>
      </w:r>
      <w:r>
        <w:rPr>
          <w:rFonts w:ascii="Times New Roman" w:eastAsia="Times New Roman" w:hAnsi="Times New Roman" w:cs="Times New Roman"/>
          <w:i/>
          <w:iCs/>
          <w:color w:val="000000"/>
          <w:sz w:val="28"/>
          <w:szCs w:val="28"/>
          <w:lang w:eastAsia="tr-TR"/>
        </w:rPr>
        <w:t>si/Yetkilileri                </w:t>
      </w:r>
      <w:r w:rsidRPr="007B0719">
        <w:rPr>
          <w:rFonts w:ascii="Times New Roman" w:eastAsia="Times New Roman" w:hAnsi="Times New Roman" w:cs="Times New Roman"/>
          <w:i/>
          <w:iCs/>
          <w:color w:val="000000"/>
          <w:sz w:val="28"/>
          <w:szCs w:val="28"/>
          <w:lang w:eastAsia="tr-TR"/>
        </w:rPr>
        <w:t>                                                                                    Kaşe – İmza</w:t>
      </w:r>
    </w:p>
    <w:p w:rsidR="007B0719" w:rsidRPr="007B0719" w:rsidRDefault="007B0719" w:rsidP="007B0719">
      <w:pPr>
        <w:spacing w:after="0" w:line="388" w:lineRule="atLeast"/>
        <w:jc w:val="both"/>
        <w:textAlignment w:val="baseline"/>
        <w:rPr>
          <w:rFonts w:ascii="Times New Roman" w:eastAsia="Times New Roman" w:hAnsi="Times New Roman" w:cs="Times New Roman"/>
          <w:color w:val="000000"/>
          <w:sz w:val="28"/>
          <w:szCs w:val="28"/>
          <w:lang w:eastAsia="tr-TR"/>
        </w:rPr>
      </w:pPr>
      <w:r w:rsidRPr="007B0719">
        <w:rPr>
          <w:rFonts w:ascii="Times New Roman" w:eastAsia="Times New Roman" w:hAnsi="Times New Roman" w:cs="Times New Roman"/>
          <w:b/>
          <w:bCs/>
          <w:color w:val="000000"/>
          <w:sz w:val="28"/>
          <w:szCs w:val="28"/>
          <w:lang w:eastAsia="tr-TR"/>
        </w:rPr>
        <w:t>Bölünen ve devralan şirketler olarak</w:t>
      </w:r>
      <w:r>
        <w:rPr>
          <w:rFonts w:ascii="Times New Roman" w:eastAsia="Times New Roman" w:hAnsi="Times New Roman" w:cs="Times New Roman"/>
          <w:color w:val="000000"/>
          <w:sz w:val="28"/>
          <w:szCs w:val="28"/>
          <w:lang w:eastAsia="tr-TR"/>
        </w:rPr>
        <w:t xml:space="preserve"> </w:t>
      </w:r>
      <w:r w:rsidRPr="007B0719">
        <w:rPr>
          <w:rFonts w:ascii="Times New Roman" w:eastAsia="Times New Roman" w:hAnsi="Times New Roman" w:cs="Times New Roman"/>
          <w:b/>
          <w:bCs/>
          <w:color w:val="000000"/>
          <w:sz w:val="28"/>
          <w:szCs w:val="28"/>
          <w:lang w:eastAsia="tr-TR"/>
        </w:rPr>
        <w:t>alacaklılara yapılan çağrılar;</w:t>
      </w:r>
    </w:p>
    <w:p w:rsidR="007B0719" w:rsidRPr="007B0719" w:rsidRDefault="007B0719" w:rsidP="007B0719">
      <w:pPr>
        <w:spacing w:after="0" w:line="388" w:lineRule="atLeast"/>
        <w:jc w:val="both"/>
        <w:textAlignment w:val="baseline"/>
        <w:rPr>
          <w:rFonts w:ascii="Times New Roman" w:eastAsia="Times New Roman" w:hAnsi="Times New Roman" w:cs="Times New Roman"/>
          <w:color w:val="000000"/>
          <w:sz w:val="28"/>
          <w:szCs w:val="28"/>
          <w:lang w:eastAsia="tr-TR"/>
        </w:rPr>
      </w:pPr>
      <w:r w:rsidRPr="007B0719">
        <w:rPr>
          <w:rFonts w:ascii="Times New Roman" w:eastAsia="Times New Roman" w:hAnsi="Times New Roman" w:cs="Times New Roman"/>
          <w:b/>
          <w:bCs/>
          <w:color w:val="000000"/>
          <w:sz w:val="28"/>
          <w:szCs w:val="28"/>
          <w:lang w:eastAsia="tr-TR"/>
        </w:rPr>
        <w:t>Devralan şirketler olarak alacaklılara yapılan ilan metni;</w:t>
      </w:r>
    </w:p>
    <w:p w:rsidR="007B0719" w:rsidRPr="007B0719" w:rsidRDefault="007B0719" w:rsidP="007B0719">
      <w:pPr>
        <w:spacing w:after="0" w:line="388" w:lineRule="atLeast"/>
        <w:jc w:val="both"/>
        <w:textAlignment w:val="baseline"/>
        <w:rPr>
          <w:rFonts w:ascii="Times New Roman" w:eastAsia="Times New Roman" w:hAnsi="Times New Roman" w:cs="Times New Roman"/>
          <w:color w:val="000000"/>
          <w:sz w:val="28"/>
          <w:szCs w:val="28"/>
          <w:lang w:eastAsia="tr-TR"/>
        </w:rPr>
      </w:pPr>
      <w:proofErr w:type="gramStart"/>
      <w:r w:rsidRPr="007B0719">
        <w:rPr>
          <w:rFonts w:ascii="Times New Roman" w:eastAsia="Times New Roman" w:hAnsi="Times New Roman" w:cs="Times New Roman"/>
          <w:i/>
          <w:iCs/>
          <w:color w:val="000000"/>
          <w:sz w:val="28"/>
          <w:szCs w:val="28"/>
          <w:lang w:eastAsia="tr-TR"/>
        </w:rPr>
        <w:t>…………………………………….</w:t>
      </w:r>
      <w:proofErr w:type="gramEnd"/>
      <w:r w:rsidRPr="007B0719">
        <w:rPr>
          <w:rFonts w:ascii="Times New Roman" w:eastAsia="Times New Roman" w:hAnsi="Times New Roman" w:cs="Times New Roman"/>
          <w:i/>
          <w:iCs/>
          <w:color w:val="000000"/>
          <w:sz w:val="28"/>
          <w:szCs w:val="28"/>
          <w:lang w:eastAsia="tr-TR"/>
        </w:rPr>
        <w:t xml:space="preserve"> Ticaret Sicili Müdürlüğü</w:t>
      </w:r>
    </w:p>
    <w:p w:rsidR="007B0719" w:rsidRPr="007B0719" w:rsidRDefault="007B0719" w:rsidP="007B0719">
      <w:pPr>
        <w:spacing w:after="0" w:line="388" w:lineRule="atLeast"/>
        <w:jc w:val="both"/>
        <w:textAlignment w:val="baseline"/>
        <w:rPr>
          <w:rFonts w:ascii="Times New Roman" w:eastAsia="Times New Roman" w:hAnsi="Times New Roman" w:cs="Times New Roman"/>
          <w:color w:val="000000"/>
          <w:sz w:val="28"/>
          <w:szCs w:val="28"/>
          <w:lang w:eastAsia="tr-TR"/>
        </w:rPr>
      </w:pPr>
      <w:r w:rsidRPr="007B0719">
        <w:rPr>
          <w:rFonts w:ascii="Times New Roman" w:eastAsia="Times New Roman" w:hAnsi="Times New Roman" w:cs="Times New Roman"/>
          <w:i/>
          <w:iCs/>
          <w:color w:val="000000"/>
          <w:sz w:val="28"/>
          <w:szCs w:val="28"/>
          <w:lang w:eastAsia="tr-TR"/>
        </w:rPr>
        <w:t>Ticaret Sicil No: </w:t>
      </w:r>
    </w:p>
    <w:p w:rsidR="007B0719" w:rsidRPr="007B0719" w:rsidRDefault="007B0719" w:rsidP="007B0719">
      <w:pPr>
        <w:spacing w:after="0" w:line="388" w:lineRule="atLeast"/>
        <w:jc w:val="both"/>
        <w:textAlignment w:val="baseline"/>
        <w:rPr>
          <w:rFonts w:ascii="Times New Roman" w:eastAsia="Times New Roman" w:hAnsi="Times New Roman" w:cs="Times New Roman"/>
          <w:color w:val="000000"/>
          <w:sz w:val="28"/>
          <w:szCs w:val="28"/>
          <w:lang w:eastAsia="tr-TR"/>
        </w:rPr>
      </w:pPr>
      <w:r w:rsidRPr="007B0719">
        <w:rPr>
          <w:rFonts w:ascii="Times New Roman" w:eastAsia="Times New Roman" w:hAnsi="Times New Roman" w:cs="Times New Roman"/>
          <w:i/>
          <w:iCs/>
          <w:color w:val="000000"/>
          <w:sz w:val="28"/>
          <w:szCs w:val="28"/>
          <w:lang w:eastAsia="tr-TR"/>
        </w:rPr>
        <w:t xml:space="preserve">Ticaret Unvanı:  </w:t>
      </w:r>
      <w:proofErr w:type="gramStart"/>
      <w:r w:rsidRPr="007B0719">
        <w:rPr>
          <w:rFonts w:ascii="Times New Roman" w:eastAsia="Times New Roman" w:hAnsi="Times New Roman" w:cs="Times New Roman"/>
          <w:i/>
          <w:iCs/>
          <w:color w:val="000000"/>
          <w:sz w:val="28"/>
          <w:szCs w:val="28"/>
          <w:lang w:eastAsia="tr-TR"/>
        </w:rPr>
        <w:t>………………………………………………………………………….</w:t>
      </w:r>
      <w:proofErr w:type="gramEnd"/>
    </w:p>
    <w:p w:rsidR="007B0719" w:rsidRPr="007B0719" w:rsidRDefault="007B0719" w:rsidP="007B0719">
      <w:pPr>
        <w:spacing w:after="0" w:line="388" w:lineRule="atLeast"/>
        <w:jc w:val="both"/>
        <w:textAlignment w:val="baseline"/>
        <w:rPr>
          <w:rFonts w:ascii="Times New Roman" w:eastAsia="Times New Roman" w:hAnsi="Times New Roman" w:cs="Times New Roman"/>
          <w:color w:val="000000"/>
          <w:sz w:val="28"/>
          <w:szCs w:val="28"/>
          <w:lang w:eastAsia="tr-TR"/>
        </w:rPr>
      </w:pPr>
      <w:r w:rsidRPr="007B0719">
        <w:rPr>
          <w:rFonts w:ascii="Times New Roman" w:eastAsia="Times New Roman" w:hAnsi="Times New Roman" w:cs="Times New Roman"/>
          <w:i/>
          <w:iCs/>
          <w:color w:val="000000"/>
          <w:sz w:val="28"/>
          <w:szCs w:val="28"/>
          <w:lang w:eastAsia="tr-TR"/>
        </w:rPr>
        <w:t xml:space="preserve">Ticari Adresi:      </w:t>
      </w:r>
      <w:proofErr w:type="gramStart"/>
      <w:r w:rsidRPr="007B0719">
        <w:rPr>
          <w:rFonts w:ascii="Times New Roman" w:eastAsia="Times New Roman" w:hAnsi="Times New Roman" w:cs="Times New Roman"/>
          <w:i/>
          <w:iCs/>
          <w:color w:val="000000"/>
          <w:sz w:val="28"/>
          <w:szCs w:val="28"/>
          <w:lang w:eastAsia="tr-TR"/>
        </w:rPr>
        <w:t>………………………………………………………………………………………………</w:t>
      </w:r>
      <w:proofErr w:type="gramEnd"/>
    </w:p>
    <w:p w:rsidR="007B0719" w:rsidRPr="007B0719" w:rsidRDefault="007B0719" w:rsidP="007B0719">
      <w:pPr>
        <w:spacing w:after="0" w:line="388" w:lineRule="atLeast"/>
        <w:jc w:val="both"/>
        <w:textAlignment w:val="baseline"/>
        <w:rPr>
          <w:rFonts w:ascii="Times New Roman" w:eastAsia="Times New Roman" w:hAnsi="Times New Roman" w:cs="Times New Roman"/>
          <w:color w:val="000000"/>
          <w:sz w:val="28"/>
          <w:szCs w:val="28"/>
          <w:lang w:eastAsia="tr-TR"/>
        </w:rPr>
      </w:pPr>
      <w:r w:rsidRPr="007B0719">
        <w:rPr>
          <w:rFonts w:ascii="Times New Roman" w:eastAsia="Times New Roman" w:hAnsi="Times New Roman" w:cs="Times New Roman"/>
          <w:i/>
          <w:iCs/>
          <w:color w:val="000000"/>
          <w:sz w:val="28"/>
          <w:szCs w:val="28"/>
          <w:lang w:eastAsia="tr-TR"/>
        </w:rPr>
        <w:t>Bölünmeden Dolayı Alacaklılara Çağrı,</w:t>
      </w:r>
    </w:p>
    <w:p w:rsidR="007B0719" w:rsidRPr="007B0719" w:rsidRDefault="007B0719" w:rsidP="007B0719">
      <w:pPr>
        <w:spacing w:after="0" w:line="388" w:lineRule="atLeast"/>
        <w:jc w:val="both"/>
        <w:textAlignment w:val="baseline"/>
        <w:rPr>
          <w:rFonts w:ascii="Times New Roman" w:eastAsia="Times New Roman" w:hAnsi="Times New Roman" w:cs="Times New Roman"/>
          <w:color w:val="000000"/>
          <w:sz w:val="28"/>
          <w:szCs w:val="28"/>
          <w:lang w:eastAsia="tr-TR"/>
        </w:rPr>
      </w:pPr>
      <w:r w:rsidRPr="007B0719">
        <w:rPr>
          <w:rFonts w:ascii="Times New Roman" w:eastAsia="Times New Roman" w:hAnsi="Times New Roman" w:cs="Times New Roman"/>
          <w:i/>
          <w:iCs/>
          <w:color w:val="000000"/>
          <w:sz w:val="28"/>
          <w:szCs w:val="28"/>
          <w:lang w:eastAsia="tr-TR"/>
        </w:rPr>
        <w:t xml:space="preserve">Yukarıda bilgileri yazılı şirketimiz </w:t>
      </w:r>
      <w:proofErr w:type="gramStart"/>
      <w:r w:rsidRPr="007B0719">
        <w:rPr>
          <w:rFonts w:ascii="Times New Roman" w:eastAsia="Times New Roman" w:hAnsi="Times New Roman" w:cs="Times New Roman"/>
          <w:i/>
          <w:iCs/>
          <w:color w:val="000000"/>
          <w:sz w:val="28"/>
          <w:szCs w:val="28"/>
          <w:lang w:eastAsia="tr-TR"/>
        </w:rPr>
        <w:t>……</w:t>
      </w:r>
      <w:proofErr w:type="gramEnd"/>
      <w:r w:rsidRPr="007B0719">
        <w:rPr>
          <w:rFonts w:ascii="Times New Roman" w:eastAsia="Times New Roman" w:hAnsi="Times New Roman" w:cs="Times New Roman"/>
          <w:i/>
          <w:iCs/>
          <w:color w:val="000000"/>
          <w:sz w:val="28"/>
          <w:szCs w:val="28"/>
          <w:lang w:eastAsia="tr-TR"/>
        </w:rPr>
        <w:t xml:space="preserve">/……/……… </w:t>
      </w:r>
      <w:proofErr w:type="gramStart"/>
      <w:r w:rsidRPr="007B0719">
        <w:rPr>
          <w:rFonts w:ascii="Times New Roman" w:eastAsia="Times New Roman" w:hAnsi="Times New Roman" w:cs="Times New Roman"/>
          <w:i/>
          <w:iCs/>
          <w:color w:val="000000"/>
          <w:sz w:val="28"/>
          <w:szCs w:val="28"/>
          <w:lang w:eastAsia="tr-TR"/>
        </w:rPr>
        <w:t>tarihli</w:t>
      </w:r>
      <w:proofErr w:type="gramEnd"/>
      <w:r w:rsidRPr="007B0719">
        <w:rPr>
          <w:rFonts w:ascii="Times New Roman" w:eastAsia="Times New Roman" w:hAnsi="Times New Roman" w:cs="Times New Roman"/>
          <w:i/>
          <w:iCs/>
          <w:color w:val="000000"/>
          <w:sz w:val="28"/>
          <w:szCs w:val="28"/>
          <w:lang w:eastAsia="tr-TR"/>
        </w:rPr>
        <w:t xml:space="preserve"> Yönetim Kurulu Kararı/Karar çerçevesinde bölünen şirket olarak bilgileri aşağıya çıkarılan şirket(</w:t>
      </w:r>
      <w:proofErr w:type="spellStart"/>
      <w:r w:rsidRPr="007B0719">
        <w:rPr>
          <w:rFonts w:ascii="Times New Roman" w:eastAsia="Times New Roman" w:hAnsi="Times New Roman" w:cs="Times New Roman"/>
          <w:i/>
          <w:iCs/>
          <w:color w:val="000000"/>
          <w:sz w:val="28"/>
          <w:szCs w:val="28"/>
          <w:lang w:eastAsia="tr-TR"/>
        </w:rPr>
        <w:t>ler</w:t>
      </w:r>
      <w:proofErr w:type="spellEnd"/>
      <w:r w:rsidRPr="007B0719">
        <w:rPr>
          <w:rFonts w:ascii="Times New Roman" w:eastAsia="Times New Roman" w:hAnsi="Times New Roman" w:cs="Times New Roman"/>
          <w:i/>
          <w:iCs/>
          <w:color w:val="000000"/>
          <w:sz w:val="28"/>
          <w:szCs w:val="28"/>
          <w:lang w:eastAsia="tr-TR"/>
        </w:rPr>
        <w:t>) ile Türk Ticaret Kanunu’nun ilgili maddelerine istinaden bölünme işlemi gerçekleştirecektir. </w:t>
      </w:r>
    </w:p>
    <w:p w:rsidR="007B0719" w:rsidRPr="007B0719" w:rsidRDefault="007B0719" w:rsidP="007B0719">
      <w:pPr>
        <w:spacing w:after="0" w:line="388" w:lineRule="atLeast"/>
        <w:jc w:val="both"/>
        <w:textAlignment w:val="baseline"/>
        <w:rPr>
          <w:rFonts w:ascii="Times New Roman" w:eastAsia="Times New Roman" w:hAnsi="Times New Roman" w:cs="Times New Roman"/>
          <w:color w:val="000000"/>
          <w:sz w:val="28"/>
          <w:szCs w:val="28"/>
          <w:lang w:eastAsia="tr-TR"/>
        </w:rPr>
      </w:pPr>
      <w:r w:rsidRPr="007B0719">
        <w:rPr>
          <w:rFonts w:ascii="Times New Roman" w:eastAsia="Times New Roman" w:hAnsi="Times New Roman" w:cs="Times New Roman"/>
          <w:i/>
          <w:iCs/>
          <w:color w:val="000000"/>
          <w:sz w:val="28"/>
          <w:szCs w:val="28"/>
          <w:lang w:eastAsia="tr-TR"/>
        </w:rPr>
        <w:t xml:space="preserve">Şirketimiz alacaklılarının ellerindeki belgelerle birlikte; bu ilanın üçüncü defa yayımlanmasından itibaren en geç üç ay içerisinde </w:t>
      </w:r>
      <w:proofErr w:type="gramStart"/>
      <w:r w:rsidRPr="007B0719">
        <w:rPr>
          <w:rFonts w:ascii="Times New Roman" w:eastAsia="Times New Roman" w:hAnsi="Times New Roman" w:cs="Times New Roman"/>
          <w:i/>
          <w:iCs/>
          <w:color w:val="000000"/>
          <w:sz w:val="28"/>
          <w:szCs w:val="28"/>
          <w:lang w:eastAsia="tr-TR"/>
        </w:rPr>
        <w:t>……………..……………………………..……………….</w:t>
      </w:r>
      <w:proofErr w:type="gramEnd"/>
      <w:r w:rsidRPr="007B0719">
        <w:rPr>
          <w:rFonts w:ascii="Times New Roman" w:eastAsia="Times New Roman" w:hAnsi="Times New Roman" w:cs="Times New Roman"/>
          <w:i/>
          <w:iCs/>
          <w:color w:val="000000"/>
          <w:sz w:val="28"/>
          <w:szCs w:val="28"/>
          <w:lang w:eastAsia="tr-TR"/>
        </w:rPr>
        <w:t xml:space="preserve"> </w:t>
      </w:r>
      <w:proofErr w:type="gramStart"/>
      <w:r w:rsidRPr="007B0719">
        <w:rPr>
          <w:rFonts w:ascii="Times New Roman" w:eastAsia="Times New Roman" w:hAnsi="Times New Roman" w:cs="Times New Roman"/>
          <w:i/>
          <w:iCs/>
          <w:color w:val="000000"/>
          <w:sz w:val="28"/>
          <w:szCs w:val="28"/>
          <w:lang w:eastAsia="tr-TR"/>
        </w:rPr>
        <w:t>adresine</w:t>
      </w:r>
      <w:proofErr w:type="gramEnd"/>
      <w:r w:rsidRPr="007B0719">
        <w:rPr>
          <w:rFonts w:ascii="Times New Roman" w:eastAsia="Times New Roman" w:hAnsi="Times New Roman" w:cs="Times New Roman"/>
          <w:i/>
          <w:iCs/>
          <w:color w:val="000000"/>
          <w:sz w:val="28"/>
          <w:szCs w:val="28"/>
          <w:lang w:eastAsia="tr-TR"/>
        </w:rPr>
        <w:t xml:space="preserve"> müracaatla alacaklarının teminata bağlanmasını isteyebilecekleri 6102 sayılı Türk Ticaret Kanunu’nun 174 ve 175 inci maddeleri gereğince ilan olunur.</w:t>
      </w:r>
    </w:p>
    <w:p w:rsidR="007B0719" w:rsidRPr="007B0719" w:rsidRDefault="007B0719" w:rsidP="007B0719">
      <w:pPr>
        <w:spacing w:after="0" w:line="388" w:lineRule="atLeast"/>
        <w:jc w:val="both"/>
        <w:textAlignment w:val="baseline"/>
        <w:rPr>
          <w:rFonts w:ascii="Times New Roman" w:eastAsia="Times New Roman" w:hAnsi="Times New Roman" w:cs="Times New Roman"/>
          <w:color w:val="000000"/>
          <w:sz w:val="28"/>
          <w:szCs w:val="28"/>
          <w:lang w:eastAsia="tr-TR"/>
        </w:rPr>
      </w:pPr>
      <w:r w:rsidRPr="007B0719">
        <w:rPr>
          <w:rFonts w:ascii="Times New Roman" w:eastAsia="Times New Roman" w:hAnsi="Times New Roman" w:cs="Times New Roman"/>
          <w:i/>
          <w:iCs/>
          <w:color w:val="000000"/>
          <w:sz w:val="28"/>
          <w:szCs w:val="28"/>
          <w:lang w:eastAsia="tr-TR"/>
        </w:rPr>
        <w:t>Devralan Şirket/</w:t>
      </w:r>
      <w:proofErr w:type="spellStart"/>
      <w:r w:rsidRPr="007B0719">
        <w:rPr>
          <w:rFonts w:ascii="Times New Roman" w:eastAsia="Times New Roman" w:hAnsi="Times New Roman" w:cs="Times New Roman"/>
          <w:i/>
          <w:iCs/>
          <w:color w:val="000000"/>
          <w:sz w:val="28"/>
          <w:szCs w:val="28"/>
          <w:lang w:eastAsia="tr-TR"/>
        </w:rPr>
        <w:t>lerin</w:t>
      </w:r>
      <w:proofErr w:type="spellEnd"/>
      <w:r w:rsidRPr="007B0719">
        <w:rPr>
          <w:rFonts w:ascii="Times New Roman" w:eastAsia="Times New Roman" w:hAnsi="Times New Roman" w:cs="Times New Roman"/>
          <w:i/>
          <w:iCs/>
          <w:color w:val="000000"/>
          <w:sz w:val="28"/>
          <w:szCs w:val="28"/>
          <w:lang w:eastAsia="tr-TR"/>
        </w:rPr>
        <w:t xml:space="preserve"> Bilgileri</w:t>
      </w:r>
    </w:p>
    <w:p w:rsidR="007B0719" w:rsidRPr="007B0719" w:rsidRDefault="007B0719" w:rsidP="007B0719">
      <w:pPr>
        <w:spacing w:after="0" w:line="388" w:lineRule="atLeast"/>
        <w:jc w:val="both"/>
        <w:textAlignment w:val="baseline"/>
        <w:rPr>
          <w:rFonts w:ascii="Times New Roman" w:eastAsia="Times New Roman" w:hAnsi="Times New Roman" w:cs="Times New Roman"/>
          <w:color w:val="000000"/>
          <w:sz w:val="28"/>
          <w:szCs w:val="28"/>
          <w:lang w:eastAsia="tr-TR"/>
        </w:rPr>
      </w:pPr>
      <w:r w:rsidRPr="007B0719">
        <w:rPr>
          <w:rFonts w:ascii="Times New Roman" w:eastAsia="Times New Roman" w:hAnsi="Times New Roman" w:cs="Times New Roman"/>
          <w:i/>
          <w:iCs/>
          <w:color w:val="000000"/>
          <w:sz w:val="28"/>
          <w:szCs w:val="28"/>
          <w:lang w:eastAsia="tr-TR"/>
        </w:rPr>
        <w:t xml:space="preserve">Ticaret Sicili Müdürlüğü: </w:t>
      </w:r>
      <w:proofErr w:type="gramStart"/>
      <w:r w:rsidRPr="007B0719">
        <w:rPr>
          <w:rFonts w:ascii="Times New Roman" w:eastAsia="Times New Roman" w:hAnsi="Times New Roman" w:cs="Times New Roman"/>
          <w:i/>
          <w:iCs/>
          <w:color w:val="000000"/>
          <w:sz w:val="28"/>
          <w:szCs w:val="28"/>
          <w:lang w:eastAsia="tr-TR"/>
        </w:rPr>
        <w:t>……………………..</w:t>
      </w:r>
      <w:proofErr w:type="gramEnd"/>
    </w:p>
    <w:p w:rsidR="007B0719" w:rsidRPr="007B0719" w:rsidRDefault="007B0719" w:rsidP="007B0719">
      <w:pPr>
        <w:spacing w:after="0" w:line="388" w:lineRule="atLeast"/>
        <w:jc w:val="both"/>
        <w:textAlignment w:val="baseline"/>
        <w:rPr>
          <w:rFonts w:ascii="Times New Roman" w:eastAsia="Times New Roman" w:hAnsi="Times New Roman" w:cs="Times New Roman"/>
          <w:color w:val="000000"/>
          <w:sz w:val="28"/>
          <w:szCs w:val="28"/>
          <w:lang w:eastAsia="tr-TR"/>
        </w:rPr>
      </w:pPr>
      <w:r w:rsidRPr="007B0719">
        <w:rPr>
          <w:rFonts w:ascii="Times New Roman" w:eastAsia="Times New Roman" w:hAnsi="Times New Roman" w:cs="Times New Roman"/>
          <w:i/>
          <w:iCs/>
          <w:color w:val="000000"/>
          <w:sz w:val="28"/>
          <w:szCs w:val="28"/>
          <w:lang w:eastAsia="tr-TR"/>
        </w:rPr>
        <w:t>Ticaret Sicili Numarası</w:t>
      </w:r>
      <w:proofErr w:type="gramStart"/>
      <w:r w:rsidRPr="007B0719">
        <w:rPr>
          <w:rFonts w:ascii="Times New Roman" w:eastAsia="Times New Roman" w:hAnsi="Times New Roman" w:cs="Times New Roman"/>
          <w:i/>
          <w:iCs/>
          <w:color w:val="000000"/>
          <w:sz w:val="28"/>
          <w:szCs w:val="28"/>
          <w:lang w:eastAsia="tr-TR"/>
        </w:rPr>
        <w:t>:………………………….</w:t>
      </w:r>
      <w:proofErr w:type="gramEnd"/>
    </w:p>
    <w:p w:rsidR="007B0719" w:rsidRPr="007B0719" w:rsidRDefault="007B0719" w:rsidP="007B0719">
      <w:pPr>
        <w:spacing w:after="0" w:line="388" w:lineRule="atLeast"/>
        <w:jc w:val="both"/>
        <w:textAlignment w:val="baseline"/>
        <w:rPr>
          <w:rFonts w:ascii="Times New Roman" w:eastAsia="Times New Roman" w:hAnsi="Times New Roman" w:cs="Times New Roman"/>
          <w:color w:val="000000"/>
          <w:sz w:val="28"/>
          <w:szCs w:val="28"/>
          <w:lang w:eastAsia="tr-TR"/>
        </w:rPr>
      </w:pPr>
      <w:r w:rsidRPr="007B0719">
        <w:rPr>
          <w:rFonts w:ascii="Times New Roman" w:eastAsia="Times New Roman" w:hAnsi="Times New Roman" w:cs="Times New Roman"/>
          <w:i/>
          <w:iCs/>
          <w:color w:val="000000"/>
          <w:sz w:val="28"/>
          <w:szCs w:val="28"/>
          <w:lang w:eastAsia="tr-TR"/>
        </w:rPr>
        <w:t>Ticaret Unvanı</w:t>
      </w:r>
      <w:proofErr w:type="gramStart"/>
      <w:r w:rsidRPr="007B0719">
        <w:rPr>
          <w:rFonts w:ascii="Times New Roman" w:eastAsia="Times New Roman" w:hAnsi="Times New Roman" w:cs="Times New Roman"/>
          <w:i/>
          <w:iCs/>
          <w:color w:val="000000"/>
          <w:sz w:val="28"/>
          <w:szCs w:val="28"/>
          <w:lang w:eastAsia="tr-TR"/>
        </w:rPr>
        <w:t>:……………………………………………………………………………………</w:t>
      </w:r>
      <w:proofErr w:type="gramEnd"/>
    </w:p>
    <w:p w:rsidR="007B0719" w:rsidRPr="007B0719" w:rsidRDefault="007B0719" w:rsidP="007B0719">
      <w:pPr>
        <w:spacing w:after="0" w:line="388" w:lineRule="atLeast"/>
        <w:jc w:val="both"/>
        <w:textAlignment w:val="baseline"/>
        <w:rPr>
          <w:rFonts w:ascii="Times New Roman" w:eastAsia="Times New Roman" w:hAnsi="Times New Roman" w:cs="Times New Roman"/>
          <w:color w:val="000000"/>
          <w:sz w:val="28"/>
          <w:szCs w:val="28"/>
          <w:lang w:eastAsia="tr-TR"/>
        </w:rPr>
      </w:pPr>
      <w:r w:rsidRPr="007B0719">
        <w:rPr>
          <w:rFonts w:ascii="Times New Roman" w:eastAsia="Times New Roman" w:hAnsi="Times New Roman" w:cs="Times New Roman"/>
          <w:i/>
          <w:iCs/>
          <w:color w:val="000000"/>
          <w:sz w:val="28"/>
          <w:szCs w:val="28"/>
          <w:lang w:eastAsia="tr-TR"/>
        </w:rPr>
        <w:t>Şirket Yetkilisi/Yetkilileri</w:t>
      </w:r>
    </w:p>
    <w:p w:rsidR="007B0719" w:rsidRPr="007B0719" w:rsidRDefault="007B0719" w:rsidP="007B0719">
      <w:pPr>
        <w:spacing w:after="0" w:line="388" w:lineRule="atLeast"/>
        <w:jc w:val="both"/>
        <w:textAlignment w:val="baseline"/>
        <w:rPr>
          <w:rFonts w:ascii="Times New Roman" w:eastAsia="Times New Roman" w:hAnsi="Times New Roman" w:cs="Times New Roman"/>
          <w:color w:val="000000"/>
          <w:sz w:val="28"/>
          <w:szCs w:val="28"/>
          <w:lang w:eastAsia="tr-TR"/>
        </w:rPr>
      </w:pPr>
      <w:r w:rsidRPr="007B0719">
        <w:rPr>
          <w:rFonts w:ascii="Times New Roman" w:eastAsia="Times New Roman" w:hAnsi="Times New Roman" w:cs="Times New Roman"/>
          <w:i/>
          <w:iCs/>
          <w:color w:val="000000"/>
          <w:sz w:val="28"/>
          <w:szCs w:val="28"/>
          <w:lang w:eastAsia="tr-TR"/>
        </w:rPr>
        <w:t>Adı Soyadı</w:t>
      </w:r>
    </w:p>
    <w:p w:rsidR="007B0719" w:rsidRPr="007B0719" w:rsidRDefault="007B0719" w:rsidP="007B0719">
      <w:pPr>
        <w:spacing w:after="0" w:line="388" w:lineRule="atLeast"/>
        <w:jc w:val="both"/>
        <w:textAlignment w:val="baseline"/>
        <w:rPr>
          <w:rFonts w:ascii="Times New Roman" w:eastAsia="Times New Roman" w:hAnsi="Times New Roman" w:cs="Times New Roman"/>
          <w:color w:val="000000"/>
          <w:sz w:val="28"/>
          <w:szCs w:val="28"/>
          <w:lang w:eastAsia="tr-TR"/>
        </w:rPr>
      </w:pPr>
      <w:r w:rsidRPr="007B0719">
        <w:rPr>
          <w:rFonts w:ascii="Times New Roman" w:eastAsia="Times New Roman" w:hAnsi="Times New Roman" w:cs="Times New Roman"/>
          <w:i/>
          <w:iCs/>
          <w:color w:val="000000"/>
          <w:sz w:val="28"/>
          <w:szCs w:val="28"/>
          <w:lang w:eastAsia="tr-TR"/>
        </w:rPr>
        <w:t> Kaşe – İmza</w:t>
      </w:r>
    </w:p>
    <w:p w:rsidR="007B0719" w:rsidRPr="007B0719" w:rsidRDefault="007B0719" w:rsidP="007B0719">
      <w:pPr>
        <w:spacing w:before="81" w:after="291" w:line="388" w:lineRule="atLeast"/>
        <w:jc w:val="both"/>
        <w:textAlignment w:val="baseline"/>
        <w:rPr>
          <w:rFonts w:ascii="Times New Roman" w:eastAsia="Times New Roman" w:hAnsi="Times New Roman" w:cs="Times New Roman"/>
          <w:color w:val="000000"/>
          <w:sz w:val="28"/>
          <w:szCs w:val="28"/>
          <w:lang w:eastAsia="tr-TR"/>
        </w:rPr>
      </w:pPr>
      <w:r w:rsidRPr="007B0719">
        <w:rPr>
          <w:rFonts w:ascii="Times New Roman" w:eastAsia="Times New Roman" w:hAnsi="Times New Roman" w:cs="Times New Roman"/>
          <w:color w:val="000000"/>
          <w:sz w:val="28"/>
          <w:szCs w:val="28"/>
          <w:lang w:eastAsia="tr-TR"/>
        </w:rPr>
        <w:t>3-) Bölünme sözleşmesi / planı (ÖRNEKTİR)</w:t>
      </w:r>
    </w:p>
    <w:p w:rsidR="007B0719" w:rsidRPr="007B0719" w:rsidRDefault="007B0719" w:rsidP="007B0719">
      <w:pPr>
        <w:spacing w:after="0" w:line="388" w:lineRule="atLeast"/>
        <w:jc w:val="both"/>
        <w:textAlignment w:val="baseline"/>
        <w:rPr>
          <w:rFonts w:ascii="Times New Roman" w:eastAsia="Times New Roman" w:hAnsi="Times New Roman" w:cs="Times New Roman"/>
          <w:color w:val="000000"/>
          <w:sz w:val="28"/>
          <w:szCs w:val="28"/>
          <w:lang w:eastAsia="tr-TR"/>
        </w:rPr>
      </w:pPr>
      <w:r w:rsidRPr="007B0719">
        <w:rPr>
          <w:rFonts w:ascii="Times New Roman" w:eastAsia="Times New Roman" w:hAnsi="Times New Roman" w:cs="Times New Roman"/>
          <w:i/>
          <w:iCs/>
          <w:color w:val="000000"/>
          <w:sz w:val="28"/>
          <w:szCs w:val="28"/>
          <w:lang w:eastAsia="tr-TR"/>
        </w:rPr>
        <w:t>Bölünme planı hazırlanarak genel kurul toplantı tutanağına eklenmiş olmalıdır. Bölünme planında ayrıca dikkat edilmesi gereken husus yeni şirket kuruluşu gibi ana sözleşme eklenmelidir. Bölünecek varlıklar yeni şirkete sermaye olarak konulabilecektir.</w:t>
      </w:r>
    </w:p>
    <w:p w:rsidR="007B0719" w:rsidRPr="007B0719" w:rsidRDefault="007B0719" w:rsidP="007B0719">
      <w:pPr>
        <w:spacing w:after="0" w:line="388" w:lineRule="atLeast"/>
        <w:jc w:val="both"/>
        <w:textAlignment w:val="baseline"/>
        <w:rPr>
          <w:rFonts w:ascii="Times New Roman" w:eastAsia="Times New Roman" w:hAnsi="Times New Roman" w:cs="Times New Roman"/>
          <w:color w:val="000000"/>
          <w:sz w:val="28"/>
          <w:szCs w:val="28"/>
          <w:lang w:eastAsia="tr-TR"/>
        </w:rPr>
      </w:pPr>
      <w:r w:rsidRPr="007B0719">
        <w:rPr>
          <w:rFonts w:ascii="Times New Roman" w:eastAsia="Times New Roman" w:hAnsi="Times New Roman" w:cs="Times New Roman"/>
          <w:b/>
          <w:bCs/>
          <w:color w:val="000000"/>
          <w:sz w:val="28"/>
          <w:szCs w:val="28"/>
          <w:lang w:eastAsia="tr-TR"/>
        </w:rPr>
        <w:t>Bölünme sözleşmesi (planı)</w:t>
      </w:r>
    </w:p>
    <w:p w:rsidR="007B0719" w:rsidRPr="007B0719" w:rsidRDefault="007B0719" w:rsidP="007B0719">
      <w:pPr>
        <w:spacing w:after="0" w:line="388" w:lineRule="atLeast"/>
        <w:jc w:val="both"/>
        <w:textAlignment w:val="baseline"/>
        <w:rPr>
          <w:rFonts w:ascii="Times New Roman" w:eastAsia="Times New Roman" w:hAnsi="Times New Roman" w:cs="Times New Roman"/>
          <w:color w:val="000000"/>
          <w:sz w:val="28"/>
          <w:szCs w:val="28"/>
          <w:lang w:eastAsia="tr-TR"/>
        </w:rPr>
      </w:pPr>
      <w:r w:rsidRPr="007B0719">
        <w:rPr>
          <w:rFonts w:ascii="Times New Roman" w:eastAsia="Times New Roman" w:hAnsi="Times New Roman" w:cs="Times New Roman"/>
          <w:b/>
          <w:bCs/>
          <w:i/>
          <w:iCs/>
          <w:color w:val="000000"/>
          <w:sz w:val="28"/>
          <w:szCs w:val="28"/>
          <w:lang w:eastAsia="tr-TR"/>
        </w:rPr>
        <w:t>1- Bölünmeye Katılan Şirketlerin;</w:t>
      </w:r>
    </w:p>
    <w:tbl>
      <w:tblPr>
        <w:tblW w:w="0" w:type="auto"/>
        <w:tblBorders>
          <w:top w:val="single" w:sz="6" w:space="0" w:color="808080"/>
          <w:left w:val="single" w:sz="6" w:space="0" w:color="808080"/>
          <w:bottom w:val="single" w:sz="6" w:space="0" w:color="808080"/>
          <w:right w:val="single" w:sz="6" w:space="0" w:color="808080"/>
        </w:tblBorders>
        <w:tblLayout w:type="fixed"/>
        <w:tblCellMar>
          <w:left w:w="0" w:type="dxa"/>
          <w:right w:w="0" w:type="dxa"/>
        </w:tblCellMar>
        <w:tblLook w:val="04A0"/>
      </w:tblPr>
      <w:tblGrid>
        <w:gridCol w:w="3123"/>
        <w:gridCol w:w="992"/>
        <w:gridCol w:w="5249"/>
      </w:tblGrid>
      <w:tr w:rsidR="007B0719" w:rsidRPr="007B0719" w:rsidTr="007B0719">
        <w:tc>
          <w:tcPr>
            <w:tcW w:w="3123" w:type="dxa"/>
            <w:tcBorders>
              <w:top w:val="outset" w:sz="2" w:space="0" w:color="auto"/>
              <w:left w:val="outset" w:sz="2" w:space="0" w:color="auto"/>
              <w:bottom w:val="outset" w:sz="2" w:space="0" w:color="auto"/>
              <w:right w:val="single" w:sz="6" w:space="0" w:color="808080"/>
            </w:tcBorders>
            <w:tcMar>
              <w:top w:w="146" w:type="dxa"/>
              <w:left w:w="146" w:type="dxa"/>
              <w:bottom w:w="146" w:type="dxa"/>
              <w:right w:w="146" w:type="dxa"/>
            </w:tcMar>
            <w:vAlign w:val="center"/>
            <w:hideMark/>
          </w:tcPr>
          <w:p w:rsidR="007B0719" w:rsidRPr="007B0719" w:rsidRDefault="007B0719" w:rsidP="007B0719">
            <w:pPr>
              <w:spacing w:after="0" w:line="324" w:lineRule="atLeast"/>
              <w:jc w:val="both"/>
              <w:rPr>
                <w:rFonts w:ascii="Times New Roman" w:eastAsia="Times New Roman" w:hAnsi="Times New Roman" w:cs="Times New Roman"/>
                <w:sz w:val="28"/>
                <w:szCs w:val="28"/>
                <w:lang w:eastAsia="tr-TR"/>
              </w:rPr>
            </w:pPr>
            <w:r w:rsidRPr="007B0719">
              <w:rPr>
                <w:rFonts w:ascii="Times New Roman" w:eastAsia="Times New Roman" w:hAnsi="Times New Roman" w:cs="Times New Roman"/>
                <w:b/>
                <w:bCs/>
                <w:i/>
                <w:iCs/>
                <w:sz w:val="28"/>
                <w:szCs w:val="28"/>
                <w:lang w:eastAsia="tr-TR"/>
              </w:rPr>
              <w:t>Ticaret Unvanı</w:t>
            </w:r>
          </w:p>
        </w:tc>
        <w:tc>
          <w:tcPr>
            <w:tcW w:w="992" w:type="dxa"/>
            <w:tcBorders>
              <w:top w:val="outset" w:sz="2" w:space="0" w:color="auto"/>
              <w:left w:val="outset" w:sz="2" w:space="0" w:color="auto"/>
              <w:bottom w:val="outset" w:sz="2" w:space="0" w:color="auto"/>
              <w:right w:val="single" w:sz="6" w:space="0" w:color="808080"/>
            </w:tcBorders>
            <w:tcMar>
              <w:top w:w="146" w:type="dxa"/>
              <w:left w:w="146" w:type="dxa"/>
              <w:bottom w:w="146" w:type="dxa"/>
              <w:right w:w="146" w:type="dxa"/>
            </w:tcMar>
            <w:vAlign w:val="center"/>
            <w:hideMark/>
          </w:tcPr>
          <w:p w:rsidR="007B0719" w:rsidRPr="007B0719" w:rsidRDefault="007B0719" w:rsidP="007B0719">
            <w:pPr>
              <w:spacing w:after="0" w:line="324" w:lineRule="atLeast"/>
              <w:jc w:val="both"/>
              <w:rPr>
                <w:rFonts w:ascii="Times New Roman" w:eastAsia="Times New Roman" w:hAnsi="Times New Roman" w:cs="Times New Roman"/>
                <w:sz w:val="28"/>
                <w:szCs w:val="28"/>
                <w:lang w:eastAsia="tr-TR"/>
              </w:rPr>
            </w:pPr>
            <w:r w:rsidRPr="007B0719">
              <w:rPr>
                <w:rFonts w:ascii="Times New Roman" w:eastAsia="Times New Roman" w:hAnsi="Times New Roman" w:cs="Times New Roman"/>
                <w:b/>
                <w:bCs/>
                <w:i/>
                <w:iCs/>
                <w:sz w:val="28"/>
                <w:szCs w:val="28"/>
                <w:lang w:eastAsia="tr-TR"/>
              </w:rPr>
              <w:t>Şirket Türü</w:t>
            </w:r>
          </w:p>
        </w:tc>
        <w:tc>
          <w:tcPr>
            <w:tcW w:w="5249" w:type="dxa"/>
            <w:tcBorders>
              <w:top w:val="nil"/>
              <w:left w:val="nil"/>
              <w:bottom w:val="nil"/>
              <w:right w:val="nil"/>
            </w:tcBorders>
            <w:tcMar>
              <w:top w:w="146" w:type="dxa"/>
              <w:left w:w="146" w:type="dxa"/>
              <w:bottom w:w="146" w:type="dxa"/>
              <w:right w:w="146" w:type="dxa"/>
            </w:tcMar>
            <w:vAlign w:val="center"/>
            <w:hideMark/>
          </w:tcPr>
          <w:p w:rsidR="007B0719" w:rsidRPr="007B0719" w:rsidRDefault="007B0719" w:rsidP="007B0719">
            <w:pPr>
              <w:spacing w:after="0" w:line="324" w:lineRule="atLeast"/>
              <w:jc w:val="both"/>
              <w:rPr>
                <w:rFonts w:ascii="Times New Roman" w:eastAsia="Times New Roman" w:hAnsi="Times New Roman" w:cs="Times New Roman"/>
                <w:sz w:val="28"/>
                <w:szCs w:val="28"/>
                <w:lang w:eastAsia="tr-TR"/>
              </w:rPr>
            </w:pPr>
            <w:r w:rsidRPr="007B0719">
              <w:rPr>
                <w:rFonts w:ascii="Times New Roman" w:eastAsia="Times New Roman" w:hAnsi="Times New Roman" w:cs="Times New Roman"/>
                <w:b/>
                <w:bCs/>
                <w:i/>
                <w:iCs/>
                <w:sz w:val="28"/>
                <w:szCs w:val="28"/>
                <w:lang w:eastAsia="tr-TR"/>
              </w:rPr>
              <w:t>Merkez Adresi</w:t>
            </w:r>
          </w:p>
        </w:tc>
      </w:tr>
      <w:tr w:rsidR="007B0719" w:rsidRPr="007B0719" w:rsidTr="007B0719">
        <w:tc>
          <w:tcPr>
            <w:tcW w:w="3123" w:type="dxa"/>
            <w:tcBorders>
              <w:top w:val="outset" w:sz="2" w:space="0" w:color="auto"/>
              <w:left w:val="outset" w:sz="2" w:space="0" w:color="auto"/>
              <w:bottom w:val="outset" w:sz="2" w:space="0" w:color="auto"/>
              <w:right w:val="single" w:sz="6" w:space="0" w:color="808080"/>
            </w:tcBorders>
            <w:tcMar>
              <w:top w:w="146" w:type="dxa"/>
              <w:left w:w="146" w:type="dxa"/>
              <w:bottom w:w="146" w:type="dxa"/>
              <w:right w:w="146" w:type="dxa"/>
            </w:tcMar>
            <w:vAlign w:val="center"/>
            <w:hideMark/>
          </w:tcPr>
          <w:p w:rsidR="007B0719" w:rsidRPr="007B0719" w:rsidRDefault="007B0719" w:rsidP="007B0719">
            <w:pPr>
              <w:spacing w:after="0" w:line="324" w:lineRule="atLeast"/>
              <w:jc w:val="both"/>
              <w:rPr>
                <w:rFonts w:ascii="Times New Roman" w:eastAsia="Times New Roman" w:hAnsi="Times New Roman" w:cs="Times New Roman"/>
                <w:sz w:val="28"/>
                <w:szCs w:val="28"/>
                <w:lang w:eastAsia="tr-TR"/>
              </w:rPr>
            </w:pPr>
            <w:proofErr w:type="gramStart"/>
            <w:r w:rsidRPr="007B0719">
              <w:rPr>
                <w:rFonts w:ascii="Times New Roman" w:eastAsia="Times New Roman" w:hAnsi="Times New Roman" w:cs="Times New Roman"/>
                <w:i/>
                <w:iCs/>
                <w:sz w:val="28"/>
                <w:szCs w:val="28"/>
                <w:lang w:eastAsia="tr-TR"/>
              </w:rPr>
              <w:t>……………………….</w:t>
            </w:r>
            <w:proofErr w:type="gramEnd"/>
            <w:r w:rsidRPr="007B0719">
              <w:rPr>
                <w:rFonts w:ascii="Times New Roman" w:eastAsia="Times New Roman" w:hAnsi="Times New Roman" w:cs="Times New Roman"/>
                <w:i/>
                <w:iCs/>
                <w:sz w:val="28"/>
                <w:szCs w:val="28"/>
                <w:lang w:eastAsia="tr-TR"/>
              </w:rPr>
              <w:t xml:space="preserve"> A.Ş</w:t>
            </w:r>
          </w:p>
        </w:tc>
        <w:tc>
          <w:tcPr>
            <w:tcW w:w="992" w:type="dxa"/>
            <w:tcBorders>
              <w:top w:val="outset" w:sz="2" w:space="0" w:color="auto"/>
              <w:left w:val="outset" w:sz="2" w:space="0" w:color="auto"/>
              <w:bottom w:val="outset" w:sz="2" w:space="0" w:color="auto"/>
              <w:right w:val="single" w:sz="6" w:space="0" w:color="808080"/>
            </w:tcBorders>
            <w:tcMar>
              <w:top w:w="146" w:type="dxa"/>
              <w:left w:w="146" w:type="dxa"/>
              <w:bottom w:w="146" w:type="dxa"/>
              <w:right w:w="146" w:type="dxa"/>
            </w:tcMar>
            <w:vAlign w:val="center"/>
            <w:hideMark/>
          </w:tcPr>
          <w:p w:rsidR="007B0719" w:rsidRPr="007B0719" w:rsidRDefault="007B0719" w:rsidP="007B0719">
            <w:pPr>
              <w:spacing w:after="0" w:line="324" w:lineRule="atLeast"/>
              <w:jc w:val="both"/>
              <w:rPr>
                <w:rFonts w:ascii="Times New Roman" w:eastAsia="Times New Roman" w:hAnsi="Times New Roman" w:cs="Times New Roman"/>
                <w:sz w:val="28"/>
                <w:szCs w:val="28"/>
                <w:lang w:eastAsia="tr-TR"/>
              </w:rPr>
            </w:pPr>
            <w:r w:rsidRPr="007B0719">
              <w:rPr>
                <w:rFonts w:ascii="Times New Roman" w:eastAsia="Times New Roman" w:hAnsi="Times New Roman" w:cs="Times New Roman"/>
                <w:i/>
                <w:iCs/>
                <w:sz w:val="28"/>
                <w:szCs w:val="28"/>
                <w:lang w:eastAsia="tr-TR"/>
              </w:rPr>
              <w:t>A.Ş.</w:t>
            </w:r>
          </w:p>
        </w:tc>
        <w:tc>
          <w:tcPr>
            <w:tcW w:w="5249" w:type="dxa"/>
            <w:tcBorders>
              <w:top w:val="nil"/>
              <w:left w:val="nil"/>
              <w:bottom w:val="nil"/>
              <w:right w:val="nil"/>
            </w:tcBorders>
            <w:tcMar>
              <w:top w:w="146" w:type="dxa"/>
              <w:left w:w="146" w:type="dxa"/>
              <w:bottom w:w="146" w:type="dxa"/>
              <w:right w:w="146" w:type="dxa"/>
            </w:tcMar>
            <w:vAlign w:val="center"/>
            <w:hideMark/>
          </w:tcPr>
          <w:p w:rsidR="007B0719" w:rsidRPr="007B0719" w:rsidRDefault="007B0719" w:rsidP="007B0719">
            <w:pPr>
              <w:spacing w:after="0" w:line="324" w:lineRule="atLeast"/>
              <w:jc w:val="both"/>
              <w:rPr>
                <w:rFonts w:ascii="Times New Roman" w:eastAsia="Times New Roman" w:hAnsi="Times New Roman" w:cs="Times New Roman"/>
                <w:sz w:val="28"/>
                <w:szCs w:val="28"/>
                <w:lang w:eastAsia="tr-TR"/>
              </w:rPr>
            </w:pPr>
            <w:proofErr w:type="gramStart"/>
            <w:r w:rsidRPr="007B0719">
              <w:rPr>
                <w:rFonts w:ascii="Times New Roman" w:eastAsia="Times New Roman" w:hAnsi="Times New Roman" w:cs="Times New Roman"/>
                <w:b/>
                <w:bCs/>
                <w:sz w:val="28"/>
                <w:szCs w:val="28"/>
                <w:lang w:eastAsia="tr-TR"/>
              </w:rPr>
              <w:t>………………………………</w:t>
            </w:r>
            <w:proofErr w:type="gramEnd"/>
            <w:r w:rsidRPr="007B0719">
              <w:rPr>
                <w:rFonts w:ascii="Times New Roman" w:eastAsia="Times New Roman" w:hAnsi="Times New Roman" w:cs="Times New Roman"/>
                <w:b/>
                <w:bCs/>
                <w:sz w:val="28"/>
                <w:szCs w:val="28"/>
                <w:lang w:eastAsia="tr-TR"/>
              </w:rPr>
              <w:t>                                                                              </w:t>
            </w:r>
          </w:p>
        </w:tc>
      </w:tr>
      <w:tr w:rsidR="007B0719" w:rsidRPr="007B0719" w:rsidTr="007B0719">
        <w:tc>
          <w:tcPr>
            <w:tcW w:w="3123" w:type="dxa"/>
            <w:tcBorders>
              <w:top w:val="outset" w:sz="2" w:space="0" w:color="auto"/>
              <w:left w:val="outset" w:sz="2" w:space="0" w:color="auto"/>
              <w:bottom w:val="outset" w:sz="2" w:space="0" w:color="auto"/>
              <w:right w:val="single" w:sz="6" w:space="0" w:color="808080"/>
            </w:tcBorders>
            <w:tcMar>
              <w:top w:w="146" w:type="dxa"/>
              <w:left w:w="146" w:type="dxa"/>
              <w:bottom w:w="146" w:type="dxa"/>
              <w:right w:w="146" w:type="dxa"/>
            </w:tcMar>
            <w:vAlign w:val="center"/>
            <w:hideMark/>
          </w:tcPr>
          <w:p w:rsidR="007B0719" w:rsidRPr="007B0719" w:rsidRDefault="007B0719" w:rsidP="007B0719">
            <w:pPr>
              <w:spacing w:after="0" w:line="324" w:lineRule="atLeast"/>
              <w:jc w:val="both"/>
              <w:rPr>
                <w:rFonts w:ascii="Times New Roman" w:eastAsia="Times New Roman" w:hAnsi="Times New Roman" w:cs="Times New Roman"/>
                <w:sz w:val="28"/>
                <w:szCs w:val="28"/>
                <w:lang w:eastAsia="tr-TR"/>
              </w:rPr>
            </w:pPr>
            <w:proofErr w:type="gramStart"/>
            <w:r w:rsidRPr="007B0719">
              <w:rPr>
                <w:rFonts w:ascii="Times New Roman" w:eastAsia="Times New Roman" w:hAnsi="Times New Roman" w:cs="Times New Roman"/>
                <w:i/>
                <w:iCs/>
                <w:sz w:val="28"/>
                <w:szCs w:val="28"/>
                <w:lang w:eastAsia="tr-TR"/>
              </w:rPr>
              <w:t>………………………..</w:t>
            </w:r>
            <w:proofErr w:type="gramEnd"/>
            <w:r w:rsidRPr="007B0719">
              <w:rPr>
                <w:rFonts w:ascii="Times New Roman" w:eastAsia="Times New Roman" w:hAnsi="Times New Roman" w:cs="Times New Roman"/>
                <w:i/>
                <w:iCs/>
                <w:sz w:val="28"/>
                <w:szCs w:val="28"/>
                <w:lang w:eastAsia="tr-TR"/>
              </w:rPr>
              <w:t>AŞ.</w:t>
            </w:r>
          </w:p>
        </w:tc>
        <w:tc>
          <w:tcPr>
            <w:tcW w:w="992" w:type="dxa"/>
            <w:tcBorders>
              <w:top w:val="outset" w:sz="2" w:space="0" w:color="auto"/>
              <w:left w:val="outset" w:sz="2" w:space="0" w:color="auto"/>
              <w:bottom w:val="outset" w:sz="2" w:space="0" w:color="auto"/>
              <w:right w:val="single" w:sz="6" w:space="0" w:color="808080"/>
            </w:tcBorders>
            <w:tcMar>
              <w:top w:w="146" w:type="dxa"/>
              <w:left w:w="146" w:type="dxa"/>
              <w:bottom w:w="146" w:type="dxa"/>
              <w:right w:w="146" w:type="dxa"/>
            </w:tcMar>
            <w:vAlign w:val="center"/>
            <w:hideMark/>
          </w:tcPr>
          <w:p w:rsidR="007B0719" w:rsidRPr="007B0719" w:rsidRDefault="007B0719" w:rsidP="007B0719">
            <w:pPr>
              <w:spacing w:after="0" w:line="324" w:lineRule="atLeast"/>
              <w:jc w:val="both"/>
              <w:rPr>
                <w:rFonts w:ascii="Times New Roman" w:eastAsia="Times New Roman" w:hAnsi="Times New Roman" w:cs="Times New Roman"/>
                <w:sz w:val="28"/>
                <w:szCs w:val="28"/>
                <w:lang w:eastAsia="tr-TR"/>
              </w:rPr>
            </w:pPr>
            <w:r w:rsidRPr="007B0719">
              <w:rPr>
                <w:rFonts w:ascii="Times New Roman" w:eastAsia="Times New Roman" w:hAnsi="Times New Roman" w:cs="Times New Roman"/>
                <w:i/>
                <w:iCs/>
                <w:sz w:val="28"/>
                <w:szCs w:val="28"/>
                <w:lang w:eastAsia="tr-TR"/>
              </w:rPr>
              <w:t>A.Ş.</w:t>
            </w:r>
          </w:p>
        </w:tc>
        <w:tc>
          <w:tcPr>
            <w:tcW w:w="5249" w:type="dxa"/>
            <w:tcBorders>
              <w:top w:val="nil"/>
              <w:left w:val="nil"/>
              <w:bottom w:val="nil"/>
              <w:right w:val="nil"/>
            </w:tcBorders>
            <w:tcMar>
              <w:top w:w="146" w:type="dxa"/>
              <w:left w:w="146" w:type="dxa"/>
              <w:bottom w:w="146" w:type="dxa"/>
              <w:right w:w="146" w:type="dxa"/>
            </w:tcMar>
            <w:vAlign w:val="center"/>
            <w:hideMark/>
          </w:tcPr>
          <w:p w:rsidR="007B0719" w:rsidRPr="007B0719" w:rsidRDefault="007B0719" w:rsidP="007B0719">
            <w:pPr>
              <w:spacing w:after="0" w:line="324" w:lineRule="atLeast"/>
              <w:jc w:val="both"/>
              <w:rPr>
                <w:rFonts w:ascii="Times New Roman" w:eastAsia="Times New Roman" w:hAnsi="Times New Roman" w:cs="Times New Roman"/>
                <w:sz w:val="28"/>
                <w:szCs w:val="28"/>
                <w:lang w:eastAsia="tr-TR"/>
              </w:rPr>
            </w:pPr>
            <w:proofErr w:type="gramStart"/>
            <w:r w:rsidRPr="007B0719">
              <w:rPr>
                <w:rFonts w:ascii="Times New Roman" w:eastAsia="Times New Roman" w:hAnsi="Times New Roman" w:cs="Times New Roman"/>
                <w:i/>
                <w:iCs/>
                <w:sz w:val="28"/>
                <w:szCs w:val="28"/>
                <w:lang w:eastAsia="tr-TR"/>
              </w:rPr>
              <w:t>…………………………</w:t>
            </w:r>
            <w:r>
              <w:rPr>
                <w:rFonts w:ascii="Times New Roman" w:eastAsia="Times New Roman" w:hAnsi="Times New Roman" w:cs="Times New Roman"/>
                <w:i/>
                <w:iCs/>
                <w:sz w:val="28"/>
                <w:szCs w:val="28"/>
                <w:lang w:eastAsia="tr-TR"/>
              </w:rPr>
              <w:t>………</w:t>
            </w:r>
            <w:proofErr w:type="gramEnd"/>
          </w:p>
        </w:tc>
      </w:tr>
    </w:tbl>
    <w:p w:rsidR="007B0719" w:rsidRPr="007B0719" w:rsidRDefault="007B0719" w:rsidP="007B0719">
      <w:pPr>
        <w:spacing w:before="81" w:after="291" w:line="388" w:lineRule="atLeast"/>
        <w:jc w:val="both"/>
        <w:textAlignment w:val="baseline"/>
        <w:rPr>
          <w:rFonts w:ascii="Times New Roman" w:eastAsia="Times New Roman" w:hAnsi="Times New Roman" w:cs="Times New Roman"/>
          <w:color w:val="000000"/>
          <w:sz w:val="28"/>
          <w:szCs w:val="28"/>
          <w:lang w:eastAsia="tr-TR"/>
        </w:rPr>
      </w:pPr>
      <w:r w:rsidRPr="007B0719">
        <w:rPr>
          <w:rFonts w:ascii="Times New Roman" w:eastAsia="Times New Roman" w:hAnsi="Times New Roman" w:cs="Times New Roman"/>
          <w:color w:val="000000"/>
          <w:sz w:val="28"/>
          <w:szCs w:val="28"/>
          <w:lang w:eastAsia="tr-TR"/>
        </w:rPr>
        <w:t xml:space="preserve">2- Bölünmeye esas değerlerin </w:t>
      </w:r>
      <w:proofErr w:type="gramStart"/>
      <w:r w:rsidRPr="007B0719">
        <w:rPr>
          <w:rFonts w:ascii="Times New Roman" w:eastAsia="Times New Roman" w:hAnsi="Times New Roman" w:cs="Times New Roman"/>
          <w:color w:val="000000"/>
          <w:sz w:val="28"/>
          <w:szCs w:val="28"/>
          <w:lang w:eastAsia="tr-TR"/>
        </w:rPr>
        <w:t>envanterini</w:t>
      </w:r>
      <w:proofErr w:type="gramEnd"/>
      <w:r w:rsidRPr="007B0719">
        <w:rPr>
          <w:rFonts w:ascii="Times New Roman" w:eastAsia="Times New Roman" w:hAnsi="Times New Roman" w:cs="Times New Roman"/>
          <w:color w:val="000000"/>
          <w:sz w:val="28"/>
          <w:szCs w:val="28"/>
          <w:lang w:eastAsia="tr-TR"/>
        </w:rPr>
        <w:t xml:space="preserve">, taşınmazları, kıymetli evrak ve maddi olmayan malvarlığını tek </w:t>
      </w:r>
      <w:proofErr w:type="spellStart"/>
      <w:r w:rsidRPr="007B0719">
        <w:rPr>
          <w:rFonts w:ascii="Times New Roman" w:eastAsia="Times New Roman" w:hAnsi="Times New Roman" w:cs="Times New Roman"/>
          <w:color w:val="000000"/>
          <w:sz w:val="28"/>
          <w:szCs w:val="28"/>
          <w:lang w:eastAsia="tr-TR"/>
        </w:rPr>
        <w:t>tek</w:t>
      </w:r>
      <w:proofErr w:type="spellEnd"/>
      <w:r w:rsidRPr="007B0719">
        <w:rPr>
          <w:rFonts w:ascii="Times New Roman" w:eastAsia="Times New Roman" w:hAnsi="Times New Roman" w:cs="Times New Roman"/>
          <w:color w:val="000000"/>
          <w:sz w:val="28"/>
          <w:szCs w:val="28"/>
          <w:lang w:eastAsia="tr-TR"/>
        </w:rPr>
        <w:t xml:space="preserve"> gösteren liste</w:t>
      </w:r>
    </w:p>
    <w:tbl>
      <w:tblPr>
        <w:tblpPr w:leftFromText="45" w:rightFromText="45" w:topFromText="81" w:bottomFromText="291" w:vertAnchor="text"/>
        <w:tblW w:w="0" w:type="auto"/>
        <w:tblBorders>
          <w:top w:val="single" w:sz="6" w:space="0" w:color="808080"/>
          <w:left w:val="single" w:sz="6" w:space="0" w:color="808080"/>
          <w:bottom w:val="single" w:sz="6" w:space="0" w:color="808080"/>
          <w:right w:val="single" w:sz="6" w:space="0" w:color="808080"/>
        </w:tblBorders>
        <w:tblCellMar>
          <w:left w:w="0" w:type="dxa"/>
          <w:right w:w="0" w:type="dxa"/>
        </w:tblCellMar>
        <w:tblLook w:val="04A0"/>
      </w:tblPr>
      <w:tblGrid>
        <w:gridCol w:w="2212"/>
        <w:gridCol w:w="347"/>
        <w:gridCol w:w="1352"/>
        <w:gridCol w:w="1869"/>
        <w:gridCol w:w="1824"/>
        <w:gridCol w:w="1760"/>
      </w:tblGrid>
      <w:tr w:rsidR="007B0719" w:rsidRPr="007B0719" w:rsidTr="007B0719">
        <w:tc>
          <w:tcPr>
            <w:tcW w:w="0" w:type="auto"/>
            <w:tcBorders>
              <w:top w:val="outset" w:sz="2" w:space="0" w:color="auto"/>
              <w:left w:val="outset" w:sz="2" w:space="0" w:color="auto"/>
              <w:bottom w:val="outset" w:sz="2" w:space="0" w:color="auto"/>
              <w:right w:val="single" w:sz="6" w:space="0" w:color="808080"/>
            </w:tcBorders>
            <w:tcMar>
              <w:top w:w="146" w:type="dxa"/>
              <w:left w:w="146" w:type="dxa"/>
              <w:bottom w:w="146" w:type="dxa"/>
              <w:right w:w="146" w:type="dxa"/>
            </w:tcMar>
            <w:vAlign w:val="center"/>
            <w:hideMark/>
          </w:tcPr>
          <w:p w:rsidR="007B0719" w:rsidRPr="007B0719" w:rsidRDefault="007B0719" w:rsidP="007B0719">
            <w:pPr>
              <w:spacing w:after="0" w:line="324" w:lineRule="atLeast"/>
              <w:jc w:val="both"/>
              <w:rPr>
                <w:rFonts w:ascii="Times New Roman" w:eastAsia="Times New Roman" w:hAnsi="Times New Roman" w:cs="Times New Roman"/>
                <w:lang w:eastAsia="tr-TR"/>
              </w:rPr>
            </w:pPr>
            <w:r w:rsidRPr="007B0719">
              <w:rPr>
                <w:rFonts w:ascii="Times New Roman" w:eastAsia="Times New Roman" w:hAnsi="Times New Roman" w:cs="Times New Roman"/>
                <w:b/>
                <w:bCs/>
                <w:lang w:eastAsia="tr-TR"/>
              </w:rPr>
              <w:t>Açıklama</w:t>
            </w:r>
          </w:p>
        </w:tc>
        <w:tc>
          <w:tcPr>
            <w:tcW w:w="0" w:type="auto"/>
            <w:tcBorders>
              <w:top w:val="outset" w:sz="2" w:space="0" w:color="auto"/>
              <w:left w:val="outset" w:sz="2" w:space="0" w:color="auto"/>
              <w:bottom w:val="outset" w:sz="2" w:space="0" w:color="auto"/>
              <w:right w:val="single" w:sz="6" w:space="0" w:color="808080"/>
            </w:tcBorders>
            <w:tcMar>
              <w:top w:w="146" w:type="dxa"/>
              <w:left w:w="146" w:type="dxa"/>
              <w:bottom w:w="146" w:type="dxa"/>
              <w:right w:w="146" w:type="dxa"/>
            </w:tcMar>
            <w:vAlign w:val="center"/>
            <w:hideMark/>
          </w:tcPr>
          <w:p w:rsidR="007B0719" w:rsidRPr="007B0719" w:rsidRDefault="007B0719" w:rsidP="007B0719">
            <w:pPr>
              <w:spacing w:after="0" w:line="324" w:lineRule="atLeast"/>
              <w:jc w:val="both"/>
              <w:rPr>
                <w:rFonts w:ascii="Times New Roman" w:eastAsia="Times New Roman" w:hAnsi="Times New Roman" w:cs="Times New Roman"/>
                <w:lang w:eastAsia="tr-TR"/>
              </w:rPr>
            </w:pPr>
            <w:r w:rsidRPr="007B0719">
              <w:rPr>
                <w:rFonts w:ascii="Times New Roman" w:eastAsia="Times New Roman" w:hAnsi="Times New Roman" w:cs="Times New Roman"/>
                <w:lang w:eastAsia="tr-TR"/>
              </w:rPr>
              <w:br/>
              <w:t> </w:t>
            </w:r>
          </w:p>
        </w:tc>
        <w:tc>
          <w:tcPr>
            <w:tcW w:w="0" w:type="auto"/>
            <w:tcBorders>
              <w:top w:val="outset" w:sz="2" w:space="0" w:color="auto"/>
              <w:left w:val="outset" w:sz="2" w:space="0" w:color="auto"/>
              <w:bottom w:val="outset" w:sz="2" w:space="0" w:color="auto"/>
              <w:right w:val="single" w:sz="6" w:space="0" w:color="808080"/>
            </w:tcBorders>
            <w:tcMar>
              <w:top w:w="146" w:type="dxa"/>
              <w:left w:w="146" w:type="dxa"/>
              <w:bottom w:w="146" w:type="dxa"/>
              <w:right w:w="146" w:type="dxa"/>
            </w:tcMar>
            <w:vAlign w:val="center"/>
            <w:hideMark/>
          </w:tcPr>
          <w:p w:rsidR="007B0719" w:rsidRPr="007B0719" w:rsidRDefault="007B0719" w:rsidP="007B0719">
            <w:pPr>
              <w:spacing w:after="0" w:line="324" w:lineRule="atLeast"/>
              <w:jc w:val="both"/>
              <w:rPr>
                <w:rFonts w:ascii="Times New Roman" w:eastAsia="Times New Roman" w:hAnsi="Times New Roman" w:cs="Times New Roman"/>
                <w:lang w:eastAsia="tr-TR"/>
              </w:rPr>
            </w:pPr>
            <w:r w:rsidRPr="007B0719">
              <w:rPr>
                <w:rFonts w:ascii="Times New Roman" w:eastAsia="Times New Roman" w:hAnsi="Times New Roman" w:cs="Times New Roman"/>
                <w:b/>
                <w:bCs/>
                <w:lang w:eastAsia="tr-TR"/>
              </w:rPr>
              <w:t>ALIŞ DEĞERİ</w:t>
            </w:r>
          </w:p>
        </w:tc>
        <w:tc>
          <w:tcPr>
            <w:tcW w:w="0" w:type="auto"/>
            <w:tcBorders>
              <w:top w:val="outset" w:sz="2" w:space="0" w:color="auto"/>
              <w:left w:val="outset" w:sz="2" w:space="0" w:color="auto"/>
              <w:bottom w:val="outset" w:sz="2" w:space="0" w:color="auto"/>
              <w:right w:val="single" w:sz="6" w:space="0" w:color="808080"/>
            </w:tcBorders>
            <w:tcMar>
              <w:top w:w="146" w:type="dxa"/>
              <w:left w:w="146" w:type="dxa"/>
              <w:bottom w:w="146" w:type="dxa"/>
              <w:right w:w="146" w:type="dxa"/>
            </w:tcMar>
            <w:vAlign w:val="center"/>
            <w:hideMark/>
          </w:tcPr>
          <w:p w:rsidR="007B0719" w:rsidRPr="007B0719" w:rsidRDefault="007B0719" w:rsidP="007B0719">
            <w:pPr>
              <w:spacing w:after="0" w:line="324" w:lineRule="atLeast"/>
              <w:jc w:val="both"/>
              <w:rPr>
                <w:rFonts w:ascii="Times New Roman" w:eastAsia="Times New Roman" w:hAnsi="Times New Roman" w:cs="Times New Roman"/>
                <w:lang w:eastAsia="tr-TR"/>
              </w:rPr>
            </w:pPr>
            <w:r w:rsidRPr="007B0719">
              <w:rPr>
                <w:rFonts w:ascii="Times New Roman" w:eastAsia="Times New Roman" w:hAnsi="Times New Roman" w:cs="Times New Roman"/>
                <w:b/>
                <w:bCs/>
                <w:lang w:eastAsia="tr-TR"/>
              </w:rPr>
              <w:t>AMORTİSMAN</w:t>
            </w:r>
          </w:p>
        </w:tc>
        <w:tc>
          <w:tcPr>
            <w:tcW w:w="0" w:type="auto"/>
            <w:tcBorders>
              <w:top w:val="outset" w:sz="2" w:space="0" w:color="auto"/>
              <w:left w:val="outset" w:sz="2" w:space="0" w:color="auto"/>
              <w:bottom w:val="outset" w:sz="2" w:space="0" w:color="auto"/>
              <w:right w:val="single" w:sz="6" w:space="0" w:color="808080"/>
            </w:tcBorders>
            <w:tcMar>
              <w:top w:w="146" w:type="dxa"/>
              <w:left w:w="146" w:type="dxa"/>
              <w:bottom w:w="146" w:type="dxa"/>
              <w:right w:w="146" w:type="dxa"/>
            </w:tcMar>
            <w:vAlign w:val="center"/>
            <w:hideMark/>
          </w:tcPr>
          <w:p w:rsidR="007B0719" w:rsidRPr="007B0719" w:rsidRDefault="007B0719" w:rsidP="007B0719">
            <w:pPr>
              <w:spacing w:after="0" w:line="324" w:lineRule="atLeast"/>
              <w:jc w:val="both"/>
              <w:rPr>
                <w:rFonts w:ascii="Times New Roman" w:eastAsia="Times New Roman" w:hAnsi="Times New Roman" w:cs="Times New Roman"/>
                <w:lang w:eastAsia="tr-TR"/>
              </w:rPr>
            </w:pPr>
            <w:r w:rsidRPr="007B0719">
              <w:rPr>
                <w:rFonts w:ascii="Times New Roman" w:eastAsia="Times New Roman" w:hAnsi="Times New Roman" w:cs="Times New Roman"/>
                <w:b/>
                <w:bCs/>
                <w:lang w:eastAsia="tr-TR"/>
              </w:rPr>
              <w:t>NET DEFTER DEĞERİ</w:t>
            </w:r>
          </w:p>
        </w:tc>
        <w:tc>
          <w:tcPr>
            <w:tcW w:w="0" w:type="auto"/>
            <w:tcBorders>
              <w:top w:val="nil"/>
              <w:left w:val="nil"/>
              <w:bottom w:val="nil"/>
              <w:right w:val="nil"/>
            </w:tcBorders>
            <w:tcMar>
              <w:top w:w="146" w:type="dxa"/>
              <w:left w:w="146" w:type="dxa"/>
              <w:bottom w:w="146" w:type="dxa"/>
              <w:right w:w="146" w:type="dxa"/>
            </w:tcMar>
            <w:vAlign w:val="center"/>
            <w:hideMark/>
          </w:tcPr>
          <w:p w:rsidR="007B0719" w:rsidRPr="007B0719" w:rsidRDefault="007B0719" w:rsidP="007B0719">
            <w:pPr>
              <w:spacing w:after="0" w:line="324" w:lineRule="atLeast"/>
              <w:jc w:val="both"/>
              <w:rPr>
                <w:rFonts w:ascii="Times New Roman" w:eastAsia="Times New Roman" w:hAnsi="Times New Roman" w:cs="Times New Roman"/>
                <w:lang w:eastAsia="tr-TR"/>
              </w:rPr>
            </w:pPr>
            <w:r w:rsidRPr="007B0719">
              <w:rPr>
                <w:rFonts w:ascii="Times New Roman" w:eastAsia="Times New Roman" w:hAnsi="Times New Roman" w:cs="Times New Roman"/>
                <w:b/>
                <w:bCs/>
                <w:lang w:eastAsia="tr-TR"/>
              </w:rPr>
              <w:t>Gerçeğe Uygun Değeri</w:t>
            </w:r>
          </w:p>
        </w:tc>
      </w:tr>
      <w:tr w:rsidR="007B0719" w:rsidRPr="007B0719" w:rsidTr="007B0719">
        <w:tc>
          <w:tcPr>
            <w:tcW w:w="0" w:type="auto"/>
            <w:tcBorders>
              <w:top w:val="outset" w:sz="2" w:space="0" w:color="auto"/>
              <w:left w:val="outset" w:sz="2" w:space="0" w:color="auto"/>
              <w:bottom w:val="outset" w:sz="2" w:space="0" w:color="auto"/>
              <w:right w:val="single" w:sz="6" w:space="0" w:color="808080"/>
            </w:tcBorders>
            <w:tcMar>
              <w:top w:w="146" w:type="dxa"/>
              <w:left w:w="146" w:type="dxa"/>
              <w:bottom w:w="146" w:type="dxa"/>
              <w:right w:w="146" w:type="dxa"/>
            </w:tcMar>
            <w:vAlign w:val="center"/>
            <w:hideMark/>
          </w:tcPr>
          <w:p w:rsidR="007B0719" w:rsidRPr="007B0719" w:rsidRDefault="007B0719" w:rsidP="007B0719">
            <w:pPr>
              <w:spacing w:after="0" w:line="324" w:lineRule="atLeast"/>
              <w:jc w:val="both"/>
              <w:rPr>
                <w:rFonts w:ascii="Times New Roman" w:eastAsia="Times New Roman" w:hAnsi="Times New Roman" w:cs="Times New Roman"/>
                <w:lang w:eastAsia="tr-TR"/>
              </w:rPr>
            </w:pPr>
            <w:r w:rsidRPr="007B0719">
              <w:rPr>
                <w:rFonts w:ascii="Times New Roman" w:eastAsia="Times New Roman" w:hAnsi="Times New Roman" w:cs="Times New Roman"/>
                <w:lang w:eastAsia="tr-TR"/>
              </w:rPr>
              <w:t>ELEKTRİK MOTORU</w:t>
            </w:r>
          </w:p>
        </w:tc>
        <w:tc>
          <w:tcPr>
            <w:tcW w:w="0" w:type="auto"/>
            <w:tcBorders>
              <w:top w:val="outset" w:sz="2" w:space="0" w:color="auto"/>
              <w:left w:val="outset" w:sz="2" w:space="0" w:color="auto"/>
              <w:bottom w:val="outset" w:sz="2" w:space="0" w:color="auto"/>
              <w:right w:val="single" w:sz="6" w:space="0" w:color="808080"/>
            </w:tcBorders>
            <w:tcMar>
              <w:top w:w="146" w:type="dxa"/>
              <w:left w:w="146" w:type="dxa"/>
              <w:bottom w:w="146" w:type="dxa"/>
              <w:right w:w="146" w:type="dxa"/>
            </w:tcMar>
            <w:vAlign w:val="center"/>
            <w:hideMark/>
          </w:tcPr>
          <w:p w:rsidR="007B0719" w:rsidRPr="007B0719" w:rsidRDefault="007B0719" w:rsidP="007B0719">
            <w:pPr>
              <w:spacing w:after="0" w:line="324" w:lineRule="atLeast"/>
              <w:jc w:val="both"/>
              <w:rPr>
                <w:rFonts w:ascii="Times New Roman" w:eastAsia="Times New Roman" w:hAnsi="Times New Roman" w:cs="Times New Roman"/>
                <w:lang w:eastAsia="tr-TR"/>
              </w:rPr>
            </w:pPr>
            <w:r w:rsidRPr="007B0719">
              <w:rPr>
                <w:rFonts w:ascii="Times New Roman" w:eastAsia="Times New Roman" w:hAnsi="Times New Roman" w:cs="Times New Roman"/>
                <w:lang w:eastAsia="tr-TR"/>
              </w:rPr>
              <w:br/>
              <w:t> </w:t>
            </w:r>
          </w:p>
        </w:tc>
        <w:tc>
          <w:tcPr>
            <w:tcW w:w="0" w:type="auto"/>
            <w:tcBorders>
              <w:top w:val="outset" w:sz="2" w:space="0" w:color="auto"/>
              <w:left w:val="outset" w:sz="2" w:space="0" w:color="auto"/>
              <w:bottom w:val="outset" w:sz="2" w:space="0" w:color="auto"/>
              <w:right w:val="single" w:sz="6" w:space="0" w:color="808080"/>
            </w:tcBorders>
            <w:tcMar>
              <w:top w:w="146" w:type="dxa"/>
              <w:left w:w="146" w:type="dxa"/>
              <w:bottom w:w="146" w:type="dxa"/>
              <w:right w:w="146" w:type="dxa"/>
            </w:tcMar>
            <w:vAlign w:val="center"/>
            <w:hideMark/>
          </w:tcPr>
          <w:p w:rsidR="007B0719" w:rsidRPr="007B0719" w:rsidRDefault="007B0719" w:rsidP="007B0719">
            <w:pPr>
              <w:spacing w:after="0" w:line="324" w:lineRule="atLeast"/>
              <w:jc w:val="both"/>
              <w:rPr>
                <w:rFonts w:ascii="Times New Roman" w:eastAsia="Times New Roman" w:hAnsi="Times New Roman" w:cs="Times New Roman"/>
                <w:lang w:eastAsia="tr-TR"/>
              </w:rPr>
            </w:pPr>
            <w:r w:rsidRPr="007B0719">
              <w:rPr>
                <w:rFonts w:ascii="Times New Roman" w:eastAsia="Times New Roman" w:hAnsi="Times New Roman" w:cs="Times New Roman"/>
                <w:lang w:eastAsia="tr-TR"/>
              </w:rPr>
              <w:t>6.100,00</w:t>
            </w:r>
          </w:p>
        </w:tc>
        <w:tc>
          <w:tcPr>
            <w:tcW w:w="0" w:type="auto"/>
            <w:tcBorders>
              <w:top w:val="outset" w:sz="2" w:space="0" w:color="auto"/>
              <w:left w:val="outset" w:sz="2" w:space="0" w:color="auto"/>
              <w:bottom w:val="outset" w:sz="2" w:space="0" w:color="auto"/>
              <w:right w:val="single" w:sz="6" w:space="0" w:color="808080"/>
            </w:tcBorders>
            <w:tcMar>
              <w:top w:w="146" w:type="dxa"/>
              <w:left w:w="146" w:type="dxa"/>
              <w:bottom w:w="146" w:type="dxa"/>
              <w:right w:w="146" w:type="dxa"/>
            </w:tcMar>
            <w:vAlign w:val="center"/>
            <w:hideMark/>
          </w:tcPr>
          <w:p w:rsidR="007B0719" w:rsidRPr="007B0719" w:rsidRDefault="007B0719" w:rsidP="007B0719">
            <w:pPr>
              <w:spacing w:after="0" w:line="324" w:lineRule="atLeast"/>
              <w:jc w:val="both"/>
              <w:rPr>
                <w:rFonts w:ascii="Times New Roman" w:eastAsia="Times New Roman" w:hAnsi="Times New Roman" w:cs="Times New Roman"/>
                <w:lang w:eastAsia="tr-TR"/>
              </w:rPr>
            </w:pPr>
            <w:r w:rsidRPr="007B0719">
              <w:rPr>
                <w:rFonts w:ascii="Times New Roman" w:eastAsia="Times New Roman" w:hAnsi="Times New Roman" w:cs="Times New Roman"/>
                <w:lang w:eastAsia="tr-TR"/>
              </w:rPr>
              <w:t>2.536,99</w:t>
            </w:r>
          </w:p>
        </w:tc>
        <w:tc>
          <w:tcPr>
            <w:tcW w:w="0" w:type="auto"/>
            <w:tcBorders>
              <w:top w:val="outset" w:sz="2" w:space="0" w:color="auto"/>
              <w:left w:val="outset" w:sz="2" w:space="0" w:color="auto"/>
              <w:bottom w:val="outset" w:sz="2" w:space="0" w:color="auto"/>
              <w:right w:val="single" w:sz="6" w:space="0" w:color="808080"/>
            </w:tcBorders>
            <w:tcMar>
              <w:top w:w="146" w:type="dxa"/>
              <w:left w:w="146" w:type="dxa"/>
              <w:bottom w:w="146" w:type="dxa"/>
              <w:right w:w="146" w:type="dxa"/>
            </w:tcMar>
            <w:vAlign w:val="center"/>
            <w:hideMark/>
          </w:tcPr>
          <w:p w:rsidR="007B0719" w:rsidRPr="007B0719" w:rsidRDefault="007B0719" w:rsidP="007B0719">
            <w:pPr>
              <w:spacing w:after="0" w:line="324" w:lineRule="atLeast"/>
              <w:jc w:val="both"/>
              <w:rPr>
                <w:rFonts w:ascii="Times New Roman" w:eastAsia="Times New Roman" w:hAnsi="Times New Roman" w:cs="Times New Roman"/>
                <w:lang w:eastAsia="tr-TR"/>
              </w:rPr>
            </w:pPr>
            <w:r w:rsidRPr="007B0719">
              <w:rPr>
                <w:rFonts w:ascii="Times New Roman" w:eastAsia="Times New Roman" w:hAnsi="Times New Roman" w:cs="Times New Roman"/>
                <w:lang w:eastAsia="tr-TR"/>
              </w:rPr>
              <w:t>3.563,01</w:t>
            </w:r>
          </w:p>
        </w:tc>
        <w:tc>
          <w:tcPr>
            <w:tcW w:w="0" w:type="auto"/>
            <w:tcBorders>
              <w:top w:val="nil"/>
              <w:left w:val="nil"/>
              <w:bottom w:val="nil"/>
              <w:right w:val="nil"/>
            </w:tcBorders>
            <w:tcMar>
              <w:top w:w="146" w:type="dxa"/>
              <w:left w:w="146" w:type="dxa"/>
              <w:bottom w:w="146" w:type="dxa"/>
              <w:right w:w="146" w:type="dxa"/>
            </w:tcMar>
            <w:vAlign w:val="center"/>
            <w:hideMark/>
          </w:tcPr>
          <w:p w:rsidR="007B0719" w:rsidRPr="007B0719" w:rsidRDefault="007B0719" w:rsidP="007B0719">
            <w:pPr>
              <w:spacing w:after="0" w:line="324" w:lineRule="atLeast"/>
              <w:jc w:val="both"/>
              <w:rPr>
                <w:rFonts w:ascii="Times New Roman" w:eastAsia="Times New Roman" w:hAnsi="Times New Roman" w:cs="Times New Roman"/>
                <w:lang w:eastAsia="tr-TR"/>
              </w:rPr>
            </w:pPr>
            <w:r w:rsidRPr="007B0719">
              <w:rPr>
                <w:rFonts w:ascii="Times New Roman" w:eastAsia="Times New Roman" w:hAnsi="Times New Roman" w:cs="Times New Roman"/>
                <w:lang w:eastAsia="tr-TR"/>
              </w:rPr>
              <w:t>10.000,00</w:t>
            </w:r>
          </w:p>
        </w:tc>
      </w:tr>
      <w:tr w:rsidR="007B0719" w:rsidRPr="007B0719" w:rsidTr="007B0719">
        <w:tc>
          <w:tcPr>
            <w:tcW w:w="0" w:type="auto"/>
            <w:tcBorders>
              <w:top w:val="outset" w:sz="2" w:space="0" w:color="auto"/>
              <w:left w:val="outset" w:sz="2" w:space="0" w:color="auto"/>
              <w:bottom w:val="outset" w:sz="2" w:space="0" w:color="auto"/>
              <w:right w:val="single" w:sz="6" w:space="0" w:color="808080"/>
            </w:tcBorders>
            <w:tcMar>
              <w:top w:w="146" w:type="dxa"/>
              <w:left w:w="146" w:type="dxa"/>
              <w:bottom w:w="146" w:type="dxa"/>
              <w:right w:w="146" w:type="dxa"/>
            </w:tcMar>
            <w:vAlign w:val="center"/>
            <w:hideMark/>
          </w:tcPr>
          <w:p w:rsidR="007B0719" w:rsidRPr="007B0719" w:rsidRDefault="007B0719" w:rsidP="007B0719">
            <w:pPr>
              <w:spacing w:after="0" w:line="324" w:lineRule="atLeast"/>
              <w:jc w:val="both"/>
              <w:rPr>
                <w:rFonts w:ascii="Times New Roman" w:eastAsia="Times New Roman" w:hAnsi="Times New Roman" w:cs="Times New Roman"/>
                <w:lang w:eastAsia="tr-TR"/>
              </w:rPr>
            </w:pPr>
            <w:r w:rsidRPr="007B0719">
              <w:rPr>
                <w:rFonts w:ascii="Times New Roman" w:eastAsia="Times New Roman" w:hAnsi="Times New Roman" w:cs="Times New Roman"/>
                <w:lang w:eastAsia="tr-TR"/>
              </w:rPr>
              <w:t>1300’LÜK HADDE  MAKİNASI</w:t>
            </w:r>
          </w:p>
        </w:tc>
        <w:tc>
          <w:tcPr>
            <w:tcW w:w="0" w:type="auto"/>
            <w:tcBorders>
              <w:top w:val="outset" w:sz="2" w:space="0" w:color="auto"/>
              <w:left w:val="outset" w:sz="2" w:space="0" w:color="auto"/>
              <w:bottom w:val="outset" w:sz="2" w:space="0" w:color="auto"/>
              <w:right w:val="single" w:sz="6" w:space="0" w:color="808080"/>
            </w:tcBorders>
            <w:tcMar>
              <w:top w:w="146" w:type="dxa"/>
              <w:left w:w="146" w:type="dxa"/>
              <w:bottom w:w="146" w:type="dxa"/>
              <w:right w:w="146" w:type="dxa"/>
            </w:tcMar>
            <w:vAlign w:val="center"/>
            <w:hideMark/>
          </w:tcPr>
          <w:p w:rsidR="007B0719" w:rsidRPr="007B0719" w:rsidRDefault="007B0719" w:rsidP="007B0719">
            <w:pPr>
              <w:spacing w:after="0" w:line="324" w:lineRule="atLeast"/>
              <w:jc w:val="both"/>
              <w:rPr>
                <w:rFonts w:ascii="Times New Roman" w:eastAsia="Times New Roman" w:hAnsi="Times New Roman" w:cs="Times New Roman"/>
                <w:lang w:eastAsia="tr-TR"/>
              </w:rPr>
            </w:pPr>
            <w:r w:rsidRPr="007B0719">
              <w:rPr>
                <w:rFonts w:ascii="Times New Roman" w:eastAsia="Times New Roman" w:hAnsi="Times New Roman" w:cs="Times New Roman"/>
                <w:lang w:eastAsia="tr-TR"/>
              </w:rPr>
              <w:br/>
              <w:t> </w:t>
            </w:r>
          </w:p>
        </w:tc>
        <w:tc>
          <w:tcPr>
            <w:tcW w:w="0" w:type="auto"/>
            <w:tcBorders>
              <w:top w:val="outset" w:sz="2" w:space="0" w:color="auto"/>
              <w:left w:val="outset" w:sz="2" w:space="0" w:color="auto"/>
              <w:bottom w:val="outset" w:sz="2" w:space="0" w:color="auto"/>
              <w:right w:val="single" w:sz="6" w:space="0" w:color="808080"/>
            </w:tcBorders>
            <w:tcMar>
              <w:top w:w="146" w:type="dxa"/>
              <w:left w:w="146" w:type="dxa"/>
              <w:bottom w:w="146" w:type="dxa"/>
              <w:right w:w="146" w:type="dxa"/>
            </w:tcMar>
            <w:vAlign w:val="center"/>
            <w:hideMark/>
          </w:tcPr>
          <w:p w:rsidR="007B0719" w:rsidRPr="007B0719" w:rsidRDefault="007B0719" w:rsidP="007B0719">
            <w:pPr>
              <w:spacing w:after="0" w:line="324" w:lineRule="atLeast"/>
              <w:jc w:val="both"/>
              <w:rPr>
                <w:rFonts w:ascii="Times New Roman" w:eastAsia="Times New Roman" w:hAnsi="Times New Roman" w:cs="Times New Roman"/>
                <w:lang w:eastAsia="tr-TR"/>
              </w:rPr>
            </w:pPr>
            <w:r w:rsidRPr="007B0719">
              <w:rPr>
                <w:rFonts w:ascii="Times New Roman" w:eastAsia="Times New Roman" w:hAnsi="Times New Roman" w:cs="Times New Roman"/>
                <w:lang w:eastAsia="tr-TR"/>
              </w:rPr>
              <w:t>15.000,00</w:t>
            </w:r>
          </w:p>
        </w:tc>
        <w:tc>
          <w:tcPr>
            <w:tcW w:w="0" w:type="auto"/>
            <w:tcBorders>
              <w:top w:val="outset" w:sz="2" w:space="0" w:color="auto"/>
              <w:left w:val="outset" w:sz="2" w:space="0" w:color="auto"/>
              <w:bottom w:val="outset" w:sz="2" w:space="0" w:color="auto"/>
              <w:right w:val="single" w:sz="6" w:space="0" w:color="808080"/>
            </w:tcBorders>
            <w:tcMar>
              <w:top w:w="146" w:type="dxa"/>
              <w:left w:w="146" w:type="dxa"/>
              <w:bottom w:w="146" w:type="dxa"/>
              <w:right w:w="146" w:type="dxa"/>
            </w:tcMar>
            <w:vAlign w:val="center"/>
            <w:hideMark/>
          </w:tcPr>
          <w:p w:rsidR="007B0719" w:rsidRPr="007B0719" w:rsidRDefault="007B0719" w:rsidP="007B0719">
            <w:pPr>
              <w:spacing w:after="0" w:line="324" w:lineRule="atLeast"/>
              <w:jc w:val="both"/>
              <w:rPr>
                <w:rFonts w:ascii="Times New Roman" w:eastAsia="Times New Roman" w:hAnsi="Times New Roman" w:cs="Times New Roman"/>
                <w:lang w:eastAsia="tr-TR"/>
              </w:rPr>
            </w:pPr>
            <w:r w:rsidRPr="007B0719">
              <w:rPr>
                <w:rFonts w:ascii="Times New Roman" w:eastAsia="Times New Roman" w:hAnsi="Times New Roman" w:cs="Times New Roman"/>
                <w:lang w:eastAsia="tr-TR"/>
              </w:rPr>
              <w:t>7.500,00</w:t>
            </w:r>
          </w:p>
        </w:tc>
        <w:tc>
          <w:tcPr>
            <w:tcW w:w="0" w:type="auto"/>
            <w:tcBorders>
              <w:top w:val="outset" w:sz="2" w:space="0" w:color="auto"/>
              <w:left w:val="outset" w:sz="2" w:space="0" w:color="auto"/>
              <w:bottom w:val="outset" w:sz="2" w:space="0" w:color="auto"/>
              <w:right w:val="single" w:sz="6" w:space="0" w:color="808080"/>
            </w:tcBorders>
            <w:tcMar>
              <w:top w:w="146" w:type="dxa"/>
              <w:left w:w="146" w:type="dxa"/>
              <w:bottom w:w="146" w:type="dxa"/>
              <w:right w:w="146" w:type="dxa"/>
            </w:tcMar>
            <w:vAlign w:val="center"/>
            <w:hideMark/>
          </w:tcPr>
          <w:p w:rsidR="007B0719" w:rsidRPr="007B0719" w:rsidRDefault="007B0719" w:rsidP="007B0719">
            <w:pPr>
              <w:spacing w:after="0" w:line="324" w:lineRule="atLeast"/>
              <w:jc w:val="both"/>
              <w:rPr>
                <w:rFonts w:ascii="Times New Roman" w:eastAsia="Times New Roman" w:hAnsi="Times New Roman" w:cs="Times New Roman"/>
                <w:lang w:eastAsia="tr-TR"/>
              </w:rPr>
            </w:pPr>
            <w:r w:rsidRPr="007B0719">
              <w:rPr>
                <w:rFonts w:ascii="Times New Roman" w:eastAsia="Times New Roman" w:hAnsi="Times New Roman" w:cs="Times New Roman"/>
                <w:lang w:eastAsia="tr-TR"/>
              </w:rPr>
              <w:t>7.500,00</w:t>
            </w:r>
          </w:p>
        </w:tc>
        <w:tc>
          <w:tcPr>
            <w:tcW w:w="0" w:type="auto"/>
            <w:tcBorders>
              <w:top w:val="nil"/>
              <w:left w:val="nil"/>
              <w:bottom w:val="nil"/>
              <w:right w:val="nil"/>
            </w:tcBorders>
            <w:tcMar>
              <w:top w:w="146" w:type="dxa"/>
              <w:left w:w="146" w:type="dxa"/>
              <w:bottom w:w="146" w:type="dxa"/>
              <w:right w:w="146" w:type="dxa"/>
            </w:tcMar>
            <w:vAlign w:val="center"/>
            <w:hideMark/>
          </w:tcPr>
          <w:p w:rsidR="007B0719" w:rsidRPr="007B0719" w:rsidRDefault="007B0719" w:rsidP="007B0719">
            <w:pPr>
              <w:spacing w:after="0" w:line="324" w:lineRule="atLeast"/>
              <w:jc w:val="both"/>
              <w:rPr>
                <w:rFonts w:ascii="Times New Roman" w:eastAsia="Times New Roman" w:hAnsi="Times New Roman" w:cs="Times New Roman"/>
                <w:lang w:eastAsia="tr-TR"/>
              </w:rPr>
            </w:pPr>
            <w:r w:rsidRPr="007B0719">
              <w:rPr>
                <w:rFonts w:ascii="Times New Roman" w:eastAsia="Times New Roman" w:hAnsi="Times New Roman" w:cs="Times New Roman"/>
                <w:lang w:eastAsia="tr-TR"/>
              </w:rPr>
              <w:t>1.000,000,00</w:t>
            </w:r>
          </w:p>
        </w:tc>
      </w:tr>
      <w:tr w:rsidR="007B0719" w:rsidRPr="007B0719" w:rsidTr="007B0719">
        <w:tc>
          <w:tcPr>
            <w:tcW w:w="0" w:type="auto"/>
            <w:tcBorders>
              <w:top w:val="outset" w:sz="2" w:space="0" w:color="auto"/>
              <w:left w:val="outset" w:sz="2" w:space="0" w:color="auto"/>
              <w:bottom w:val="outset" w:sz="2" w:space="0" w:color="auto"/>
              <w:right w:val="single" w:sz="6" w:space="0" w:color="808080"/>
            </w:tcBorders>
            <w:tcMar>
              <w:top w:w="146" w:type="dxa"/>
              <w:left w:w="146" w:type="dxa"/>
              <w:bottom w:w="146" w:type="dxa"/>
              <w:right w:w="146" w:type="dxa"/>
            </w:tcMar>
            <w:vAlign w:val="center"/>
            <w:hideMark/>
          </w:tcPr>
          <w:p w:rsidR="007B0719" w:rsidRPr="007B0719" w:rsidRDefault="007B0719" w:rsidP="007B0719">
            <w:pPr>
              <w:spacing w:after="0" w:line="324" w:lineRule="atLeast"/>
              <w:jc w:val="both"/>
              <w:rPr>
                <w:rFonts w:ascii="Times New Roman" w:eastAsia="Times New Roman" w:hAnsi="Times New Roman" w:cs="Times New Roman"/>
                <w:lang w:eastAsia="tr-TR"/>
              </w:rPr>
            </w:pPr>
            <w:r w:rsidRPr="007B0719">
              <w:rPr>
                <w:rFonts w:ascii="Times New Roman" w:eastAsia="Times New Roman" w:hAnsi="Times New Roman" w:cs="Times New Roman"/>
                <w:lang w:eastAsia="tr-TR"/>
              </w:rPr>
              <w:t xml:space="preserve">80 TONLUK PRES </w:t>
            </w:r>
            <w:proofErr w:type="gramStart"/>
            <w:r w:rsidRPr="007B0719">
              <w:rPr>
                <w:rFonts w:ascii="Times New Roman" w:eastAsia="Times New Roman" w:hAnsi="Times New Roman" w:cs="Times New Roman"/>
                <w:lang w:eastAsia="tr-TR"/>
              </w:rPr>
              <w:t>MAK.İNASI</w:t>
            </w:r>
            <w:proofErr w:type="gramEnd"/>
          </w:p>
        </w:tc>
        <w:tc>
          <w:tcPr>
            <w:tcW w:w="0" w:type="auto"/>
            <w:tcBorders>
              <w:top w:val="outset" w:sz="2" w:space="0" w:color="auto"/>
              <w:left w:val="outset" w:sz="2" w:space="0" w:color="auto"/>
              <w:bottom w:val="outset" w:sz="2" w:space="0" w:color="auto"/>
              <w:right w:val="single" w:sz="6" w:space="0" w:color="808080"/>
            </w:tcBorders>
            <w:tcMar>
              <w:top w:w="146" w:type="dxa"/>
              <w:left w:w="146" w:type="dxa"/>
              <w:bottom w:w="146" w:type="dxa"/>
              <w:right w:w="146" w:type="dxa"/>
            </w:tcMar>
            <w:vAlign w:val="center"/>
            <w:hideMark/>
          </w:tcPr>
          <w:p w:rsidR="007B0719" w:rsidRPr="007B0719" w:rsidRDefault="007B0719" w:rsidP="007B0719">
            <w:pPr>
              <w:spacing w:after="0" w:line="324" w:lineRule="atLeast"/>
              <w:jc w:val="both"/>
              <w:rPr>
                <w:rFonts w:ascii="Times New Roman" w:eastAsia="Times New Roman" w:hAnsi="Times New Roman" w:cs="Times New Roman"/>
                <w:lang w:eastAsia="tr-TR"/>
              </w:rPr>
            </w:pPr>
            <w:r w:rsidRPr="007B0719">
              <w:rPr>
                <w:rFonts w:ascii="Times New Roman" w:eastAsia="Times New Roman" w:hAnsi="Times New Roman" w:cs="Times New Roman"/>
                <w:lang w:eastAsia="tr-TR"/>
              </w:rPr>
              <w:br/>
              <w:t> </w:t>
            </w:r>
          </w:p>
        </w:tc>
        <w:tc>
          <w:tcPr>
            <w:tcW w:w="0" w:type="auto"/>
            <w:tcBorders>
              <w:top w:val="outset" w:sz="2" w:space="0" w:color="auto"/>
              <w:left w:val="outset" w:sz="2" w:space="0" w:color="auto"/>
              <w:bottom w:val="outset" w:sz="2" w:space="0" w:color="auto"/>
              <w:right w:val="single" w:sz="6" w:space="0" w:color="808080"/>
            </w:tcBorders>
            <w:tcMar>
              <w:top w:w="146" w:type="dxa"/>
              <w:left w:w="146" w:type="dxa"/>
              <w:bottom w:w="146" w:type="dxa"/>
              <w:right w:w="146" w:type="dxa"/>
            </w:tcMar>
            <w:vAlign w:val="center"/>
            <w:hideMark/>
          </w:tcPr>
          <w:p w:rsidR="007B0719" w:rsidRPr="007B0719" w:rsidRDefault="007B0719" w:rsidP="007B0719">
            <w:pPr>
              <w:spacing w:after="0" w:line="324" w:lineRule="atLeast"/>
              <w:jc w:val="both"/>
              <w:rPr>
                <w:rFonts w:ascii="Times New Roman" w:eastAsia="Times New Roman" w:hAnsi="Times New Roman" w:cs="Times New Roman"/>
                <w:lang w:eastAsia="tr-TR"/>
              </w:rPr>
            </w:pPr>
            <w:r w:rsidRPr="007B0719">
              <w:rPr>
                <w:rFonts w:ascii="Times New Roman" w:eastAsia="Times New Roman" w:hAnsi="Times New Roman" w:cs="Times New Roman"/>
                <w:lang w:eastAsia="tr-TR"/>
              </w:rPr>
              <w:t>8.000,00</w:t>
            </w:r>
          </w:p>
        </w:tc>
        <w:tc>
          <w:tcPr>
            <w:tcW w:w="0" w:type="auto"/>
            <w:tcBorders>
              <w:top w:val="outset" w:sz="2" w:space="0" w:color="auto"/>
              <w:left w:val="outset" w:sz="2" w:space="0" w:color="auto"/>
              <w:bottom w:val="outset" w:sz="2" w:space="0" w:color="auto"/>
              <w:right w:val="single" w:sz="6" w:space="0" w:color="808080"/>
            </w:tcBorders>
            <w:tcMar>
              <w:top w:w="146" w:type="dxa"/>
              <w:left w:w="146" w:type="dxa"/>
              <w:bottom w:w="146" w:type="dxa"/>
              <w:right w:w="146" w:type="dxa"/>
            </w:tcMar>
            <w:vAlign w:val="center"/>
            <w:hideMark/>
          </w:tcPr>
          <w:p w:rsidR="007B0719" w:rsidRPr="007B0719" w:rsidRDefault="007B0719" w:rsidP="007B0719">
            <w:pPr>
              <w:spacing w:after="0" w:line="324" w:lineRule="atLeast"/>
              <w:jc w:val="both"/>
              <w:rPr>
                <w:rFonts w:ascii="Times New Roman" w:eastAsia="Times New Roman" w:hAnsi="Times New Roman" w:cs="Times New Roman"/>
                <w:lang w:eastAsia="tr-TR"/>
              </w:rPr>
            </w:pPr>
            <w:r w:rsidRPr="007B0719">
              <w:rPr>
                <w:rFonts w:ascii="Times New Roman" w:eastAsia="Times New Roman" w:hAnsi="Times New Roman" w:cs="Times New Roman"/>
                <w:lang w:eastAsia="tr-TR"/>
              </w:rPr>
              <w:t>4.000,00</w:t>
            </w:r>
          </w:p>
        </w:tc>
        <w:tc>
          <w:tcPr>
            <w:tcW w:w="0" w:type="auto"/>
            <w:tcBorders>
              <w:top w:val="outset" w:sz="2" w:space="0" w:color="auto"/>
              <w:left w:val="outset" w:sz="2" w:space="0" w:color="auto"/>
              <w:bottom w:val="outset" w:sz="2" w:space="0" w:color="auto"/>
              <w:right w:val="single" w:sz="6" w:space="0" w:color="808080"/>
            </w:tcBorders>
            <w:tcMar>
              <w:top w:w="146" w:type="dxa"/>
              <w:left w:w="146" w:type="dxa"/>
              <w:bottom w:w="146" w:type="dxa"/>
              <w:right w:w="146" w:type="dxa"/>
            </w:tcMar>
            <w:vAlign w:val="center"/>
            <w:hideMark/>
          </w:tcPr>
          <w:p w:rsidR="007B0719" w:rsidRPr="007B0719" w:rsidRDefault="007B0719" w:rsidP="007B0719">
            <w:pPr>
              <w:spacing w:after="0" w:line="324" w:lineRule="atLeast"/>
              <w:jc w:val="both"/>
              <w:rPr>
                <w:rFonts w:ascii="Times New Roman" w:eastAsia="Times New Roman" w:hAnsi="Times New Roman" w:cs="Times New Roman"/>
                <w:lang w:eastAsia="tr-TR"/>
              </w:rPr>
            </w:pPr>
            <w:r w:rsidRPr="007B0719">
              <w:rPr>
                <w:rFonts w:ascii="Times New Roman" w:eastAsia="Times New Roman" w:hAnsi="Times New Roman" w:cs="Times New Roman"/>
                <w:lang w:eastAsia="tr-TR"/>
              </w:rPr>
              <w:t>4.000,00</w:t>
            </w:r>
          </w:p>
        </w:tc>
        <w:tc>
          <w:tcPr>
            <w:tcW w:w="0" w:type="auto"/>
            <w:tcBorders>
              <w:top w:val="nil"/>
              <w:left w:val="nil"/>
              <w:bottom w:val="nil"/>
              <w:right w:val="nil"/>
            </w:tcBorders>
            <w:tcMar>
              <w:top w:w="146" w:type="dxa"/>
              <w:left w:w="146" w:type="dxa"/>
              <w:bottom w:w="146" w:type="dxa"/>
              <w:right w:w="146" w:type="dxa"/>
            </w:tcMar>
            <w:vAlign w:val="center"/>
            <w:hideMark/>
          </w:tcPr>
          <w:p w:rsidR="007B0719" w:rsidRPr="007B0719" w:rsidRDefault="007B0719" w:rsidP="007B0719">
            <w:pPr>
              <w:spacing w:after="0" w:line="324" w:lineRule="atLeast"/>
              <w:jc w:val="both"/>
              <w:rPr>
                <w:rFonts w:ascii="Times New Roman" w:eastAsia="Times New Roman" w:hAnsi="Times New Roman" w:cs="Times New Roman"/>
                <w:lang w:eastAsia="tr-TR"/>
              </w:rPr>
            </w:pPr>
            <w:r w:rsidRPr="007B0719">
              <w:rPr>
                <w:rFonts w:ascii="Times New Roman" w:eastAsia="Times New Roman" w:hAnsi="Times New Roman" w:cs="Times New Roman"/>
                <w:lang w:eastAsia="tr-TR"/>
              </w:rPr>
              <w:t>250.000,00</w:t>
            </w:r>
          </w:p>
        </w:tc>
      </w:tr>
      <w:tr w:rsidR="007B0719" w:rsidRPr="007B0719" w:rsidTr="007B0719">
        <w:tc>
          <w:tcPr>
            <w:tcW w:w="0" w:type="auto"/>
            <w:tcBorders>
              <w:top w:val="outset" w:sz="2" w:space="0" w:color="auto"/>
              <w:left w:val="outset" w:sz="2" w:space="0" w:color="auto"/>
              <w:bottom w:val="outset" w:sz="2" w:space="0" w:color="auto"/>
              <w:right w:val="single" w:sz="6" w:space="0" w:color="808080"/>
            </w:tcBorders>
            <w:tcMar>
              <w:top w:w="146" w:type="dxa"/>
              <w:left w:w="146" w:type="dxa"/>
              <w:bottom w:w="146" w:type="dxa"/>
              <w:right w:w="146" w:type="dxa"/>
            </w:tcMar>
            <w:vAlign w:val="center"/>
            <w:hideMark/>
          </w:tcPr>
          <w:p w:rsidR="007B0719" w:rsidRPr="007B0719" w:rsidRDefault="007B0719" w:rsidP="007B0719">
            <w:pPr>
              <w:spacing w:after="0" w:line="324" w:lineRule="atLeast"/>
              <w:jc w:val="both"/>
              <w:rPr>
                <w:rFonts w:ascii="Times New Roman" w:eastAsia="Times New Roman" w:hAnsi="Times New Roman" w:cs="Times New Roman"/>
                <w:lang w:eastAsia="tr-TR"/>
              </w:rPr>
            </w:pPr>
            <w:r w:rsidRPr="007B0719">
              <w:rPr>
                <w:rFonts w:ascii="Times New Roman" w:eastAsia="Times New Roman" w:hAnsi="Times New Roman" w:cs="Times New Roman"/>
                <w:lang w:eastAsia="tr-TR"/>
              </w:rPr>
              <w:t>DOĞRULTMA MAKİNASI</w:t>
            </w:r>
          </w:p>
        </w:tc>
        <w:tc>
          <w:tcPr>
            <w:tcW w:w="0" w:type="auto"/>
            <w:tcBorders>
              <w:top w:val="outset" w:sz="2" w:space="0" w:color="auto"/>
              <w:left w:val="outset" w:sz="2" w:space="0" w:color="auto"/>
              <w:bottom w:val="outset" w:sz="2" w:space="0" w:color="auto"/>
              <w:right w:val="single" w:sz="6" w:space="0" w:color="808080"/>
            </w:tcBorders>
            <w:tcMar>
              <w:top w:w="146" w:type="dxa"/>
              <w:left w:w="146" w:type="dxa"/>
              <w:bottom w:w="146" w:type="dxa"/>
              <w:right w:w="146" w:type="dxa"/>
            </w:tcMar>
            <w:vAlign w:val="center"/>
            <w:hideMark/>
          </w:tcPr>
          <w:p w:rsidR="007B0719" w:rsidRPr="007B0719" w:rsidRDefault="007B0719" w:rsidP="007B0719">
            <w:pPr>
              <w:spacing w:after="0" w:line="324" w:lineRule="atLeast"/>
              <w:jc w:val="both"/>
              <w:rPr>
                <w:rFonts w:ascii="Times New Roman" w:eastAsia="Times New Roman" w:hAnsi="Times New Roman" w:cs="Times New Roman"/>
                <w:lang w:eastAsia="tr-TR"/>
              </w:rPr>
            </w:pPr>
            <w:r w:rsidRPr="007B0719">
              <w:rPr>
                <w:rFonts w:ascii="Times New Roman" w:eastAsia="Times New Roman" w:hAnsi="Times New Roman" w:cs="Times New Roman"/>
                <w:lang w:eastAsia="tr-TR"/>
              </w:rPr>
              <w:br/>
              <w:t> </w:t>
            </w:r>
          </w:p>
        </w:tc>
        <w:tc>
          <w:tcPr>
            <w:tcW w:w="0" w:type="auto"/>
            <w:tcBorders>
              <w:top w:val="outset" w:sz="2" w:space="0" w:color="auto"/>
              <w:left w:val="outset" w:sz="2" w:space="0" w:color="auto"/>
              <w:bottom w:val="outset" w:sz="2" w:space="0" w:color="auto"/>
              <w:right w:val="single" w:sz="6" w:space="0" w:color="808080"/>
            </w:tcBorders>
            <w:tcMar>
              <w:top w:w="146" w:type="dxa"/>
              <w:left w:w="146" w:type="dxa"/>
              <w:bottom w:w="146" w:type="dxa"/>
              <w:right w:w="146" w:type="dxa"/>
            </w:tcMar>
            <w:vAlign w:val="center"/>
            <w:hideMark/>
          </w:tcPr>
          <w:p w:rsidR="007B0719" w:rsidRPr="007B0719" w:rsidRDefault="007B0719" w:rsidP="007B0719">
            <w:pPr>
              <w:spacing w:after="0" w:line="324" w:lineRule="atLeast"/>
              <w:jc w:val="both"/>
              <w:rPr>
                <w:rFonts w:ascii="Times New Roman" w:eastAsia="Times New Roman" w:hAnsi="Times New Roman" w:cs="Times New Roman"/>
                <w:lang w:eastAsia="tr-TR"/>
              </w:rPr>
            </w:pPr>
            <w:r w:rsidRPr="007B0719">
              <w:rPr>
                <w:rFonts w:ascii="Times New Roman" w:eastAsia="Times New Roman" w:hAnsi="Times New Roman" w:cs="Times New Roman"/>
                <w:lang w:eastAsia="tr-TR"/>
              </w:rPr>
              <w:t>5.000,00</w:t>
            </w:r>
          </w:p>
        </w:tc>
        <w:tc>
          <w:tcPr>
            <w:tcW w:w="0" w:type="auto"/>
            <w:tcBorders>
              <w:top w:val="outset" w:sz="2" w:space="0" w:color="auto"/>
              <w:left w:val="outset" w:sz="2" w:space="0" w:color="auto"/>
              <w:bottom w:val="outset" w:sz="2" w:space="0" w:color="auto"/>
              <w:right w:val="single" w:sz="6" w:space="0" w:color="808080"/>
            </w:tcBorders>
            <w:tcMar>
              <w:top w:w="146" w:type="dxa"/>
              <w:left w:w="146" w:type="dxa"/>
              <w:bottom w:w="146" w:type="dxa"/>
              <w:right w:w="146" w:type="dxa"/>
            </w:tcMar>
            <w:vAlign w:val="center"/>
            <w:hideMark/>
          </w:tcPr>
          <w:p w:rsidR="007B0719" w:rsidRPr="007B0719" w:rsidRDefault="007B0719" w:rsidP="007B0719">
            <w:pPr>
              <w:spacing w:after="0" w:line="324" w:lineRule="atLeast"/>
              <w:jc w:val="both"/>
              <w:rPr>
                <w:rFonts w:ascii="Times New Roman" w:eastAsia="Times New Roman" w:hAnsi="Times New Roman" w:cs="Times New Roman"/>
                <w:lang w:eastAsia="tr-TR"/>
              </w:rPr>
            </w:pPr>
            <w:r w:rsidRPr="007B0719">
              <w:rPr>
                <w:rFonts w:ascii="Times New Roman" w:eastAsia="Times New Roman" w:hAnsi="Times New Roman" w:cs="Times New Roman"/>
                <w:lang w:eastAsia="tr-TR"/>
              </w:rPr>
              <w:t>2.500,00</w:t>
            </w:r>
          </w:p>
        </w:tc>
        <w:tc>
          <w:tcPr>
            <w:tcW w:w="0" w:type="auto"/>
            <w:tcBorders>
              <w:top w:val="outset" w:sz="2" w:space="0" w:color="auto"/>
              <w:left w:val="outset" w:sz="2" w:space="0" w:color="auto"/>
              <w:bottom w:val="outset" w:sz="2" w:space="0" w:color="auto"/>
              <w:right w:val="single" w:sz="6" w:space="0" w:color="808080"/>
            </w:tcBorders>
            <w:tcMar>
              <w:top w:w="146" w:type="dxa"/>
              <w:left w:w="146" w:type="dxa"/>
              <w:bottom w:w="146" w:type="dxa"/>
              <w:right w:w="146" w:type="dxa"/>
            </w:tcMar>
            <w:vAlign w:val="center"/>
            <w:hideMark/>
          </w:tcPr>
          <w:p w:rsidR="007B0719" w:rsidRPr="007B0719" w:rsidRDefault="007B0719" w:rsidP="007B0719">
            <w:pPr>
              <w:spacing w:after="0" w:line="324" w:lineRule="atLeast"/>
              <w:jc w:val="both"/>
              <w:rPr>
                <w:rFonts w:ascii="Times New Roman" w:eastAsia="Times New Roman" w:hAnsi="Times New Roman" w:cs="Times New Roman"/>
                <w:lang w:eastAsia="tr-TR"/>
              </w:rPr>
            </w:pPr>
            <w:r w:rsidRPr="007B0719">
              <w:rPr>
                <w:rFonts w:ascii="Times New Roman" w:eastAsia="Times New Roman" w:hAnsi="Times New Roman" w:cs="Times New Roman"/>
                <w:lang w:eastAsia="tr-TR"/>
              </w:rPr>
              <w:t>2.500,00</w:t>
            </w:r>
          </w:p>
        </w:tc>
        <w:tc>
          <w:tcPr>
            <w:tcW w:w="0" w:type="auto"/>
            <w:tcBorders>
              <w:top w:val="nil"/>
              <w:left w:val="nil"/>
              <w:bottom w:val="nil"/>
              <w:right w:val="nil"/>
            </w:tcBorders>
            <w:tcMar>
              <w:top w:w="146" w:type="dxa"/>
              <w:left w:w="146" w:type="dxa"/>
              <w:bottom w:w="146" w:type="dxa"/>
              <w:right w:w="146" w:type="dxa"/>
            </w:tcMar>
            <w:vAlign w:val="center"/>
            <w:hideMark/>
          </w:tcPr>
          <w:p w:rsidR="007B0719" w:rsidRPr="007B0719" w:rsidRDefault="007B0719" w:rsidP="007B0719">
            <w:pPr>
              <w:spacing w:after="0" w:line="324" w:lineRule="atLeast"/>
              <w:jc w:val="both"/>
              <w:rPr>
                <w:rFonts w:ascii="Times New Roman" w:eastAsia="Times New Roman" w:hAnsi="Times New Roman" w:cs="Times New Roman"/>
                <w:lang w:eastAsia="tr-TR"/>
              </w:rPr>
            </w:pPr>
            <w:r w:rsidRPr="007B0719">
              <w:rPr>
                <w:rFonts w:ascii="Times New Roman" w:eastAsia="Times New Roman" w:hAnsi="Times New Roman" w:cs="Times New Roman"/>
                <w:lang w:eastAsia="tr-TR"/>
              </w:rPr>
              <w:t>15.000,00</w:t>
            </w:r>
          </w:p>
        </w:tc>
      </w:tr>
      <w:tr w:rsidR="007B0719" w:rsidRPr="007B0719" w:rsidTr="007B0719">
        <w:tc>
          <w:tcPr>
            <w:tcW w:w="0" w:type="auto"/>
            <w:tcBorders>
              <w:top w:val="outset" w:sz="2" w:space="0" w:color="auto"/>
              <w:left w:val="outset" w:sz="2" w:space="0" w:color="auto"/>
              <w:bottom w:val="outset" w:sz="2" w:space="0" w:color="auto"/>
              <w:right w:val="single" w:sz="6" w:space="0" w:color="808080"/>
            </w:tcBorders>
            <w:tcMar>
              <w:top w:w="146" w:type="dxa"/>
              <w:left w:w="146" w:type="dxa"/>
              <w:bottom w:w="146" w:type="dxa"/>
              <w:right w:w="146" w:type="dxa"/>
            </w:tcMar>
            <w:vAlign w:val="center"/>
            <w:hideMark/>
          </w:tcPr>
          <w:p w:rsidR="007B0719" w:rsidRPr="007B0719" w:rsidRDefault="007B0719" w:rsidP="007B0719">
            <w:pPr>
              <w:spacing w:after="0" w:line="324" w:lineRule="atLeast"/>
              <w:jc w:val="both"/>
              <w:rPr>
                <w:rFonts w:ascii="Times New Roman" w:eastAsia="Times New Roman" w:hAnsi="Times New Roman" w:cs="Times New Roman"/>
                <w:lang w:eastAsia="tr-TR"/>
              </w:rPr>
            </w:pPr>
            <w:r w:rsidRPr="007B0719">
              <w:rPr>
                <w:rFonts w:ascii="Times New Roman" w:eastAsia="Times New Roman" w:hAnsi="Times New Roman" w:cs="Times New Roman"/>
                <w:b/>
                <w:bCs/>
                <w:lang w:eastAsia="tr-TR"/>
              </w:rPr>
              <w:t>TOPLAM</w:t>
            </w:r>
          </w:p>
        </w:tc>
        <w:tc>
          <w:tcPr>
            <w:tcW w:w="0" w:type="auto"/>
            <w:tcBorders>
              <w:top w:val="outset" w:sz="2" w:space="0" w:color="auto"/>
              <w:left w:val="outset" w:sz="2" w:space="0" w:color="auto"/>
              <w:bottom w:val="outset" w:sz="2" w:space="0" w:color="auto"/>
              <w:right w:val="single" w:sz="6" w:space="0" w:color="808080"/>
            </w:tcBorders>
            <w:tcMar>
              <w:top w:w="146" w:type="dxa"/>
              <w:left w:w="146" w:type="dxa"/>
              <w:bottom w:w="146" w:type="dxa"/>
              <w:right w:w="146" w:type="dxa"/>
            </w:tcMar>
            <w:vAlign w:val="center"/>
            <w:hideMark/>
          </w:tcPr>
          <w:p w:rsidR="007B0719" w:rsidRPr="007B0719" w:rsidRDefault="007B0719" w:rsidP="007B0719">
            <w:pPr>
              <w:spacing w:after="0" w:line="324" w:lineRule="atLeast"/>
              <w:jc w:val="both"/>
              <w:rPr>
                <w:rFonts w:ascii="Times New Roman" w:eastAsia="Times New Roman" w:hAnsi="Times New Roman" w:cs="Times New Roman"/>
                <w:lang w:eastAsia="tr-TR"/>
              </w:rPr>
            </w:pPr>
            <w:r w:rsidRPr="007B0719">
              <w:rPr>
                <w:rFonts w:ascii="Times New Roman" w:eastAsia="Times New Roman" w:hAnsi="Times New Roman" w:cs="Times New Roman"/>
                <w:lang w:eastAsia="tr-TR"/>
              </w:rPr>
              <w:br/>
              <w:t> </w:t>
            </w:r>
          </w:p>
        </w:tc>
        <w:tc>
          <w:tcPr>
            <w:tcW w:w="0" w:type="auto"/>
            <w:tcBorders>
              <w:top w:val="outset" w:sz="2" w:space="0" w:color="auto"/>
              <w:left w:val="outset" w:sz="2" w:space="0" w:color="auto"/>
              <w:bottom w:val="outset" w:sz="2" w:space="0" w:color="auto"/>
              <w:right w:val="single" w:sz="6" w:space="0" w:color="808080"/>
            </w:tcBorders>
            <w:tcMar>
              <w:top w:w="146" w:type="dxa"/>
              <w:left w:w="146" w:type="dxa"/>
              <w:bottom w:w="146" w:type="dxa"/>
              <w:right w:w="146" w:type="dxa"/>
            </w:tcMar>
            <w:vAlign w:val="center"/>
            <w:hideMark/>
          </w:tcPr>
          <w:p w:rsidR="007B0719" w:rsidRPr="007B0719" w:rsidRDefault="007B0719" w:rsidP="007B0719">
            <w:pPr>
              <w:spacing w:after="0" w:line="324" w:lineRule="atLeast"/>
              <w:jc w:val="both"/>
              <w:rPr>
                <w:rFonts w:ascii="Times New Roman" w:eastAsia="Times New Roman" w:hAnsi="Times New Roman" w:cs="Times New Roman"/>
                <w:lang w:eastAsia="tr-TR"/>
              </w:rPr>
            </w:pPr>
            <w:r w:rsidRPr="007B0719">
              <w:rPr>
                <w:rFonts w:ascii="Times New Roman" w:eastAsia="Times New Roman" w:hAnsi="Times New Roman" w:cs="Times New Roman"/>
                <w:lang w:eastAsia="tr-TR"/>
              </w:rPr>
              <w:br/>
              <w:t> </w:t>
            </w:r>
          </w:p>
        </w:tc>
        <w:tc>
          <w:tcPr>
            <w:tcW w:w="0" w:type="auto"/>
            <w:tcBorders>
              <w:top w:val="outset" w:sz="2" w:space="0" w:color="auto"/>
              <w:left w:val="outset" w:sz="2" w:space="0" w:color="auto"/>
              <w:bottom w:val="outset" w:sz="2" w:space="0" w:color="auto"/>
              <w:right w:val="single" w:sz="6" w:space="0" w:color="808080"/>
            </w:tcBorders>
            <w:tcMar>
              <w:top w:w="146" w:type="dxa"/>
              <w:left w:w="146" w:type="dxa"/>
              <w:bottom w:w="146" w:type="dxa"/>
              <w:right w:w="146" w:type="dxa"/>
            </w:tcMar>
            <w:vAlign w:val="center"/>
            <w:hideMark/>
          </w:tcPr>
          <w:p w:rsidR="007B0719" w:rsidRPr="007B0719" w:rsidRDefault="007B0719" w:rsidP="007B0719">
            <w:pPr>
              <w:spacing w:after="0" w:line="324" w:lineRule="atLeast"/>
              <w:jc w:val="both"/>
              <w:rPr>
                <w:rFonts w:ascii="Times New Roman" w:eastAsia="Times New Roman" w:hAnsi="Times New Roman" w:cs="Times New Roman"/>
                <w:lang w:eastAsia="tr-TR"/>
              </w:rPr>
            </w:pPr>
            <w:r w:rsidRPr="007B0719">
              <w:rPr>
                <w:rFonts w:ascii="Times New Roman" w:eastAsia="Times New Roman" w:hAnsi="Times New Roman" w:cs="Times New Roman"/>
                <w:lang w:eastAsia="tr-TR"/>
              </w:rPr>
              <w:br/>
              <w:t> </w:t>
            </w:r>
          </w:p>
        </w:tc>
        <w:tc>
          <w:tcPr>
            <w:tcW w:w="0" w:type="auto"/>
            <w:tcBorders>
              <w:top w:val="outset" w:sz="2" w:space="0" w:color="auto"/>
              <w:left w:val="outset" w:sz="2" w:space="0" w:color="auto"/>
              <w:bottom w:val="outset" w:sz="2" w:space="0" w:color="auto"/>
              <w:right w:val="single" w:sz="6" w:space="0" w:color="808080"/>
            </w:tcBorders>
            <w:tcMar>
              <w:top w:w="146" w:type="dxa"/>
              <w:left w:w="146" w:type="dxa"/>
              <w:bottom w:w="146" w:type="dxa"/>
              <w:right w:w="146" w:type="dxa"/>
            </w:tcMar>
            <w:vAlign w:val="center"/>
            <w:hideMark/>
          </w:tcPr>
          <w:p w:rsidR="007B0719" w:rsidRPr="007B0719" w:rsidRDefault="007B0719" w:rsidP="007B0719">
            <w:pPr>
              <w:spacing w:after="0" w:line="324" w:lineRule="atLeast"/>
              <w:jc w:val="both"/>
              <w:rPr>
                <w:rFonts w:ascii="Times New Roman" w:eastAsia="Times New Roman" w:hAnsi="Times New Roman" w:cs="Times New Roman"/>
                <w:lang w:eastAsia="tr-TR"/>
              </w:rPr>
            </w:pPr>
            <w:r w:rsidRPr="007B0719">
              <w:rPr>
                <w:rFonts w:ascii="Times New Roman" w:eastAsia="Times New Roman" w:hAnsi="Times New Roman" w:cs="Times New Roman"/>
                <w:b/>
                <w:bCs/>
                <w:lang w:eastAsia="tr-TR"/>
              </w:rPr>
              <w:t>1.275.000,00</w:t>
            </w:r>
          </w:p>
        </w:tc>
        <w:tc>
          <w:tcPr>
            <w:tcW w:w="0" w:type="auto"/>
            <w:tcBorders>
              <w:top w:val="nil"/>
              <w:left w:val="nil"/>
              <w:bottom w:val="nil"/>
              <w:right w:val="nil"/>
            </w:tcBorders>
            <w:tcMar>
              <w:top w:w="146" w:type="dxa"/>
              <w:left w:w="146" w:type="dxa"/>
              <w:bottom w:w="146" w:type="dxa"/>
              <w:right w:w="146" w:type="dxa"/>
            </w:tcMar>
            <w:vAlign w:val="center"/>
            <w:hideMark/>
          </w:tcPr>
          <w:p w:rsidR="007B0719" w:rsidRPr="007B0719" w:rsidRDefault="007B0719" w:rsidP="007B0719">
            <w:pPr>
              <w:spacing w:after="0" w:line="324" w:lineRule="atLeast"/>
              <w:jc w:val="both"/>
              <w:rPr>
                <w:rFonts w:ascii="Times New Roman" w:eastAsia="Times New Roman" w:hAnsi="Times New Roman" w:cs="Times New Roman"/>
                <w:lang w:eastAsia="tr-TR"/>
              </w:rPr>
            </w:pPr>
            <w:r w:rsidRPr="007B0719">
              <w:rPr>
                <w:rFonts w:ascii="Times New Roman" w:eastAsia="Times New Roman" w:hAnsi="Times New Roman" w:cs="Times New Roman"/>
                <w:b/>
                <w:bCs/>
                <w:lang w:eastAsia="tr-TR"/>
              </w:rPr>
              <w:t>1.275.000,00</w:t>
            </w:r>
          </w:p>
        </w:tc>
      </w:tr>
    </w:tbl>
    <w:p w:rsidR="007B0719" w:rsidRPr="007B0719" w:rsidRDefault="007B0719" w:rsidP="007B0719">
      <w:pPr>
        <w:spacing w:before="81" w:after="291" w:line="388" w:lineRule="atLeast"/>
        <w:jc w:val="both"/>
        <w:textAlignment w:val="baseline"/>
        <w:rPr>
          <w:rFonts w:ascii="Times New Roman" w:eastAsia="Times New Roman" w:hAnsi="Times New Roman" w:cs="Times New Roman"/>
          <w:color w:val="000000"/>
          <w:sz w:val="28"/>
          <w:szCs w:val="28"/>
          <w:lang w:eastAsia="tr-TR"/>
        </w:rPr>
      </w:pPr>
      <w:r w:rsidRPr="007B0719">
        <w:rPr>
          <w:rFonts w:ascii="Times New Roman" w:eastAsia="Times New Roman" w:hAnsi="Times New Roman" w:cs="Times New Roman"/>
          <w:color w:val="000000"/>
          <w:sz w:val="28"/>
          <w:szCs w:val="28"/>
          <w:lang w:eastAsia="tr-TR"/>
        </w:rPr>
        <w:br/>
        <w:t> </w:t>
      </w:r>
    </w:p>
    <w:tbl>
      <w:tblPr>
        <w:tblW w:w="0" w:type="auto"/>
        <w:tblBorders>
          <w:top w:val="single" w:sz="6" w:space="0" w:color="808080"/>
          <w:left w:val="single" w:sz="6" w:space="0" w:color="808080"/>
          <w:bottom w:val="single" w:sz="6" w:space="0" w:color="808080"/>
          <w:right w:val="single" w:sz="6" w:space="0" w:color="808080"/>
        </w:tblBorders>
        <w:tblCellMar>
          <w:left w:w="0" w:type="dxa"/>
          <w:right w:w="0" w:type="dxa"/>
        </w:tblCellMar>
        <w:tblLook w:val="04A0"/>
      </w:tblPr>
      <w:tblGrid>
        <w:gridCol w:w="1193"/>
        <w:gridCol w:w="1190"/>
        <w:gridCol w:w="1328"/>
        <w:gridCol w:w="1417"/>
        <w:gridCol w:w="1328"/>
        <w:gridCol w:w="1560"/>
        <w:gridCol w:w="1348"/>
      </w:tblGrid>
      <w:tr w:rsidR="007B0719" w:rsidRPr="007B0719" w:rsidTr="007B0719">
        <w:tc>
          <w:tcPr>
            <w:tcW w:w="0" w:type="auto"/>
            <w:tcBorders>
              <w:top w:val="outset" w:sz="2" w:space="0" w:color="auto"/>
              <w:left w:val="outset" w:sz="2" w:space="0" w:color="auto"/>
              <w:bottom w:val="outset" w:sz="2" w:space="0" w:color="auto"/>
              <w:right w:val="single" w:sz="6" w:space="0" w:color="808080"/>
            </w:tcBorders>
            <w:tcMar>
              <w:top w:w="146" w:type="dxa"/>
              <w:left w:w="146" w:type="dxa"/>
              <w:bottom w:w="146" w:type="dxa"/>
              <w:right w:w="146" w:type="dxa"/>
            </w:tcMar>
            <w:vAlign w:val="center"/>
            <w:hideMark/>
          </w:tcPr>
          <w:p w:rsidR="007B0719" w:rsidRPr="007B0719" w:rsidRDefault="007B0719" w:rsidP="007B0719">
            <w:pPr>
              <w:spacing w:after="0" w:line="324" w:lineRule="atLeast"/>
              <w:jc w:val="both"/>
              <w:rPr>
                <w:rFonts w:ascii="Times New Roman" w:eastAsia="Times New Roman" w:hAnsi="Times New Roman" w:cs="Times New Roman"/>
                <w:sz w:val="20"/>
                <w:szCs w:val="20"/>
                <w:lang w:eastAsia="tr-TR"/>
              </w:rPr>
            </w:pPr>
            <w:r w:rsidRPr="007B0719">
              <w:rPr>
                <w:rFonts w:ascii="Times New Roman" w:eastAsia="Times New Roman" w:hAnsi="Times New Roman" w:cs="Times New Roman"/>
                <w:b/>
                <w:bCs/>
                <w:sz w:val="20"/>
                <w:szCs w:val="20"/>
                <w:lang w:eastAsia="tr-TR"/>
              </w:rPr>
              <w:t>Açıklama</w:t>
            </w:r>
          </w:p>
        </w:tc>
        <w:tc>
          <w:tcPr>
            <w:tcW w:w="0" w:type="auto"/>
            <w:tcBorders>
              <w:top w:val="outset" w:sz="2" w:space="0" w:color="auto"/>
              <w:left w:val="outset" w:sz="2" w:space="0" w:color="auto"/>
              <w:bottom w:val="outset" w:sz="2" w:space="0" w:color="auto"/>
              <w:right w:val="single" w:sz="6" w:space="0" w:color="808080"/>
            </w:tcBorders>
            <w:tcMar>
              <w:top w:w="146" w:type="dxa"/>
              <w:left w:w="146" w:type="dxa"/>
              <w:bottom w:w="146" w:type="dxa"/>
              <w:right w:w="146" w:type="dxa"/>
            </w:tcMar>
            <w:vAlign w:val="center"/>
            <w:hideMark/>
          </w:tcPr>
          <w:p w:rsidR="007B0719" w:rsidRPr="007B0719" w:rsidRDefault="007B0719" w:rsidP="007B0719">
            <w:pPr>
              <w:spacing w:after="0" w:line="324" w:lineRule="atLeast"/>
              <w:jc w:val="both"/>
              <w:rPr>
                <w:rFonts w:ascii="Times New Roman" w:eastAsia="Times New Roman" w:hAnsi="Times New Roman" w:cs="Times New Roman"/>
                <w:sz w:val="20"/>
                <w:szCs w:val="20"/>
                <w:lang w:eastAsia="tr-TR"/>
              </w:rPr>
            </w:pPr>
            <w:r w:rsidRPr="007B0719">
              <w:rPr>
                <w:rFonts w:ascii="Times New Roman" w:eastAsia="Times New Roman" w:hAnsi="Times New Roman" w:cs="Times New Roman"/>
                <w:b/>
                <w:bCs/>
                <w:sz w:val="20"/>
                <w:szCs w:val="20"/>
                <w:lang w:eastAsia="tr-TR"/>
              </w:rPr>
              <w:t>Tipi</w:t>
            </w:r>
          </w:p>
        </w:tc>
        <w:tc>
          <w:tcPr>
            <w:tcW w:w="0" w:type="auto"/>
            <w:tcBorders>
              <w:top w:val="outset" w:sz="2" w:space="0" w:color="auto"/>
              <w:left w:val="outset" w:sz="2" w:space="0" w:color="auto"/>
              <w:bottom w:val="outset" w:sz="2" w:space="0" w:color="auto"/>
              <w:right w:val="single" w:sz="6" w:space="0" w:color="808080"/>
            </w:tcBorders>
            <w:tcMar>
              <w:top w:w="146" w:type="dxa"/>
              <w:left w:w="146" w:type="dxa"/>
              <w:bottom w:w="146" w:type="dxa"/>
              <w:right w:w="146" w:type="dxa"/>
            </w:tcMar>
            <w:vAlign w:val="center"/>
            <w:hideMark/>
          </w:tcPr>
          <w:p w:rsidR="007B0719" w:rsidRPr="007B0719" w:rsidRDefault="007B0719" w:rsidP="007B0719">
            <w:pPr>
              <w:spacing w:after="0" w:line="324" w:lineRule="atLeast"/>
              <w:jc w:val="both"/>
              <w:rPr>
                <w:rFonts w:ascii="Times New Roman" w:eastAsia="Times New Roman" w:hAnsi="Times New Roman" w:cs="Times New Roman"/>
                <w:sz w:val="20"/>
                <w:szCs w:val="20"/>
                <w:lang w:eastAsia="tr-TR"/>
              </w:rPr>
            </w:pPr>
            <w:r w:rsidRPr="007B0719">
              <w:rPr>
                <w:rFonts w:ascii="Times New Roman" w:eastAsia="Times New Roman" w:hAnsi="Times New Roman" w:cs="Times New Roman"/>
                <w:b/>
                <w:bCs/>
                <w:sz w:val="20"/>
                <w:szCs w:val="20"/>
                <w:lang w:eastAsia="tr-TR"/>
              </w:rPr>
              <w:t>Tescil Olunan Sicil</w:t>
            </w:r>
          </w:p>
        </w:tc>
        <w:tc>
          <w:tcPr>
            <w:tcW w:w="0" w:type="auto"/>
            <w:tcBorders>
              <w:top w:val="outset" w:sz="2" w:space="0" w:color="auto"/>
              <w:left w:val="outset" w:sz="2" w:space="0" w:color="auto"/>
              <w:bottom w:val="outset" w:sz="2" w:space="0" w:color="auto"/>
              <w:right w:val="single" w:sz="6" w:space="0" w:color="808080"/>
            </w:tcBorders>
            <w:tcMar>
              <w:top w:w="146" w:type="dxa"/>
              <w:left w:w="146" w:type="dxa"/>
              <w:bottom w:w="146" w:type="dxa"/>
              <w:right w:w="146" w:type="dxa"/>
            </w:tcMar>
            <w:vAlign w:val="center"/>
            <w:hideMark/>
          </w:tcPr>
          <w:p w:rsidR="007B0719" w:rsidRPr="007B0719" w:rsidRDefault="007B0719" w:rsidP="007B0719">
            <w:pPr>
              <w:spacing w:after="0" w:line="324" w:lineRule="atLeast"/>
              <w:jc w:val="both"/>
              <w:rPr>
                <w:rFonts w:ascii="Times New Roman" w:eastAsia="Times New Roman" w:hAnsi="Times New Roman" w:cs="Times New Roman"/>
                <w:sz w:val="20"/>
                <w:szCs w:val="20"/>
                <w:lang w:eastAsia="tr-TR"/>
              </w:rPr>
            </w:pPr>
            <w:r w:rsidRPr="007B0719">
              <w:rPr>
                <w:rFonts w:ascii="Times New Roman" w:eastAsia="Times New Roman" w:hAnsi="Times New Roman" w:cs="Times New Roman"/>
                <w:b/>
                <w:bCs/>
                <w:sz w:val="20"/>
                <w:szCs w:val="20"/>
                <w:lang w:eastAsia="tr-TR"/>
              </w:rPr>
              <w:t>Tescil Tarih ve No su</w:t>
            </w:r>
          </w:p>
        </w:tc>
        <w:tc>
          <w:tcPr>
            <w:tcW w:w="0" w:type="auto"/>
            <w:tcBorders>
              <w:top w:val="outset" w:sz="2" w:space="0" w:color="auto"/>
              <w:left w:val="outset" w:sz="2" w:space="0" w:color="auto"/>
              <w:bottom w:val="outset" w:sz="2" w:space="0" w:color="auto"/>
              <w:right w:val="single" w:sz="6" w:space="0" w:color="808080"/>
            </w:tcBorders>
            <w:tcMar>
              <w:top w:w="146" w:type="dxa"/>
              <w:left w:w="146" w:type="dxa"/>
              <w:bottom w:w="146" w:type="dxa"/>
              <w:right w:w="146" w:type="dxa"/>
            </w:tcMar>
            <w:vAlign w:val="center"/>
            <w:hideMark/>
          </w:tcPr>
          <w:p w:rsidR="007B0719" w:rsidRPr="007B0719" w:rsidRDefault="007B0719" w:rsidP="007B0719">
            <w:pPr>
              <w:spacing w:after="0" w:line="324" w:lineRule="atLeast"/>
              <w:jc w:val="both"/>
              <w:rPr>
                <w:rFonts w:ascii="Times New Roman" w:eastAsia="Times New Roman" w:hAnsi="Times New Roman" w:cs="Times New Roman"/>
                <w:sz w:val="20"/>
                <w:szCs w:val="20"/>
                <w:lang w:eastAsia="tr-TR"/>
              </w:rPr>
            </w:pPr>
            <w:r w:rsidRPr="007B0719">
              <w:rPr>
                <w:rFonts w:ascii="Times New Roman" w:eastAsia="Times New Roman" w:hAnsi="Times New Roman" w:cs="Times New Roman"/>
                <w:b/>
                <w:bCs/>
                <w:sz w:val="20"/>
                <w:szCs w:val="20"/>
                <w:lang w:eastAsia="tr-TR"/>
              </w:rPr>
              <w:t>Net Bilanço Değeri</w:t>
            </w:r>
          </w:p>
        </w:tc>
        <w:tc>
          <w:tcPr>
            <w:tcW w:w="0" w:type="auto"/>
            <w:tcBorders>
              <w:top w:val="outset" w:sz="2" w:space="0" w:color="auto"/>
              <w:left w:val="outset" w:sz="2" w:space="0" w:color="auto"/>
              <w:bottom w:val="outset" w:sz="2" w:space="0" w:color="auto"/>
              <w:right w:val="single" w:sz="6" w:space="0" w:color="808080"/>
            </w:tcBorders>
            <w:tcMar>
              <w:top w:w="146" w:type="dxa"/>
              <w:left w:w="146" w:type="dxa"/>
              <w:bottom w:w="146" w:type="dxa"/>
              <w:right w:w="146" w:type="dxa"/>
            </w:tcMar>
            <w:vAlign w:val="center"/>
            <w:hideMark/>
          </w:tcPr>
          <w:p w:rsidR="007B0719" w:rsidRPr="007B0719" w:rsidRDefault="007B0719" w:rsidP="007B0719">
            <w:pPr>
              <w:spacing w:after="0" w:line="324" w:lineRule="atLeast"/>
              <w:jc w:val="both"/>
              <w:rPr>
                <w:rFonts w:ascii="Times New Roman" w:eastAsia="Times New Roman" w:hAnsi="Times New Roman" w:cs="Times New Roman"/>
                <w:sz w:val="20"/>
                <w:szCs w:val="20"/>
                <w:lang w:eastAsia="tr-TR"/>
              </w:rPr>
            </w:pPr>
            <w:r w:rsidRPr="007B0719">
              <w:rPr>
                <w:rFonts w:ascii="Times New Roman" w:eastAsia="Times New Roman" w:hAnsi="Times New Roman" w:cs="Times New Roman"/>
                <w:b/>
                <w:bCs/>
                <w:sz w:val="20"/>
                <w:szCs w:val="20"/>
                <w:lang w:eastAsia="tr-TR"/>
              </w:rPr>
              <w:t>GUD  Tespitine Yönelik Dayanak</w:t>
            </w:r>
          </w:p>
        </w:tc>
        <w:tc>
          <w:tcPr>
            <w:tcW w:w="0" w:type="auto"/>
            <w:tcBorders>
              <w:top w:val="nil"/>
              <w:left w:val="nil"/>
              <w:bottom w:val="nil"/>
              <w:right w:val="nil"/>
            </w:tcBorders>
            <w:tcMar>
              <w:top w:w="146" w:type="dxa"/>
              <w:left w:w="146" w:type="dxa"/>
              <w:bottom w:w="146" w:type="dxa"/>
              <w:right w:w="146" w:type="dxa"/>
            </w:tcMar>
            <w:vAlign w:val="center"/>
            <w:hideMark/>
          </w:tcPr>
          <w:p w:rsidR="007B0719" w:rsidRPr="007B0719" w:rsidRDefault="007B0719" w:rsidP="007B0719">
            <w:pPr>
              <w:spacing w:after="0" w:line="324" w:lineRule="atLeast"/>
              <w:jc w:val="both"/>
              <w:rPr>
                <w:rFonts w:ascii="Times New Roman" w:eastAsia="Times New Roman" w:hAnsi="Times New Roman" w:cs="Times New Roman"/>
                <w:sz w:val="20"/>
                <w:szCs w:val="20"/>
                <w:lang w:eastAsia="tr-TR"/>
              </w:rPr>
            </w:pPr>
            <w:r w:rsidRPr="007B0719">
              <w:rPr>
                <w:rFonts w:ascii="Times New Roman" w:eastAsia="Times New Roman" w:hAnsi="Times New Roman" w:cs="Times New Roman"/>
                <w:b/>
                <w:bCs/>
                <w:sz w:val="20"/>
                <w:szCs w:val="20"/>
                <w:lang w:eastAsia="tr-TR"/>
              </w:rPr>
              <w:t>Gerçeğe Uygun Değeri (GUD)</w:t>
            </w:r>
          </w:p>
        </w:tc>
      </w:tr>
      <w:tr w:rsidR="007B0719" w:rsidRPr="007B0719" w:rsidTr="007B0719">
        <w:tc>
          <w:tcPr>
            <w:tcW w:w="0" w:type="auto"/>
            <w:tcBorders>
              <w:top w:val="outset" w:sz="2" w:space="0" w:color="auto"/>
              <w:left w:val="outset" w:sz="2" w:space="0" w:color="auto"/>
              <w:bottom w:val="outset" w:sz="2" w:space="0" w:color="auto"/>
              <w:right w:val="single" w:sz="6" w:space="0" w:color="808080"/>
            </w:tcBorders>
            <w:tcMar>
              <w:top w:w="146" w:type="dxa"/>
              <w:left w:w="146" w:type="dxa"/>
              <w:bottom w:w="146" w:type="dxa"/>
              <w:right w:w="146" w:type="dxa"/>
            </w:tcMar>
            <w:vAlign w:val="center"/>
            <w:hideMark/>
          </w:tcPr>
          <w:p w:rsidR="007B0719" w:rsidRPr="007B0719" w:rsidRDefault="007B0719" w:rsidP="007B0719">
            <w:pPr>
              <w:spacing w:after="0" w:line="324" w:lineRule="atLeast"/>
              <w:jc w:val="both"/>
              <w:rPr>
                <w:rFonts w:ascii="Times New Roman" w:eastAsia="Times New Roman" w:hAnsi="Times New Roman" w:cs="Times New Roman"/>
                <w:sz w:val="20"/>
                <w:szCs w:val="20"/>
                <w:lang w:eastAsia="tr-TR"/>
              </w:rPr>
            </w:pPr>
            <w:proofErr w:type="gramStart"/>
            <w:r w:rsidRPr="007B0719">
              <w:rPr>
                <w:rFonts w:ascii="Times New Roman" w:eastAsia="Times New Roman" w:hAnsi="Times New Roman" w:cs="Times New Roman"/>
                <w:sz w:val="20"/>
                <w:szCs w:val="20"/>
                <w:lang w:eastAsia="tr-TR"/>
              </w:rPr>
              <w:t>…….</w:t>
            </w:r>
            <w:proofErr w:type="gramEnd"/>
            <w:r w:rsidRPr="007B0719">
              <w:rPr>
                <w:rFonts w:ascii="Times New Roman" w:eastAsia="Times New Roman" w:hAnsi="Times New Roman" w:cs="Times New Roman"/>
                <w:sz w:val="20"/>
                <w:szCs w:val="20"/>
                <w:lang w:eastAsia="tr-TR"/>
              </w:rPr>
              <w:t xml:space="preserve"> </w:t>
            </w:r>
            <w:proofErr w:type="gramStart"/>
            <w:r w:rsidRPr="007B0719">
              <w:rPr>
                <w:rFonts w:ascii="Times New Roman" w:eastAsia="Times New Roman" w:hAnsi="Times New Roman" w:cs="Times New Roman"/>
                <w:sz w:val="20"/>
                <w:szCs w:val="20"/>
                <w:lang w:eastAsia="tr-TR"/>
              </w:rPr>
              <w:t>plaka</w:t>
            </w:r>
            <w:proofErr w:type="gramEnd"/>
          </w:p>
        </w:tc>
        <w:tc>
          <w:tcPr>
            <w:tcW w:w="0" w:type="auto"/>
            <w:tcBorders>
              <w:top w:val="outset" w:sz="2" w:space="0" w:color="auto"/>
              <w:left w:val="outset" w:sz="2" w:space="0" w:color="auto"/>
              <w:bottom w:val="outset" w:sz="2" w:space="0" w:color="auto"/>
              <w:right w:val="single" w:sz="6" w:space="0" w:color="808080"/>
            </w:tcBorders>
            <w:tcMar>
              <w:top w:w="146" w:type="dxa"/>
              <w:left w:w="146" w:type="dxa"/>
              <w:bottom w:w="146" w:type="dxa"/>
              <w:right w:w="146" w:type="dxa"/>
            </w:tcMar>
            <w:vAlign w:val="center"/>
            <w:hideMark/>
          </w:tcPr>
          <w:p w:rsidR="007B0719" w:rsidRPr="007B0719" w:rsidRDefault="007B0719" w:rsidP="007B0719">
            <w:pPr>
              <w:spacing w:after="0" w:line="324" w:lineRule="atLeast"/>
              <w:jc w:val="both"/>
              <w:rPr>
                <w:rFonts w:ascii="Times New Roman" w:eastAsia="Times New Roman" w:hAnsi="Times New Roman" w:cs="Times New Roman"/>
                <w:sz w:val="20"/>
                <w:szCs w:val="20"/>
                <w:lang w:eastAsia="tr-TR"/>
              </w:rPr>
            </w:pPr>
            <w:r w:rsidRPr="007B0719">
              <w:rPr>
                <w:rFonts w:ascii="Times New Roman" w:eastAsia="Times New Roman" w:hAnsi="Times New Roman" w:cs="Times New Roman"/>
                <w:sz w:val="20"/>
                <w:szCs w:val="20"/>
                <w:lang w:eastAsia="tr-TR"/>
              </w:rPr>
              <w:t>MT3 MASTER</w:t>
            </w:r>
          </w:p>
        </w:tc>
        <w:tc>
          <w:tcPr>
            <w:tcW w:w="0" w:type="auto"/>
            <w:tcBorders>
              <w:top w:val="outset" w:sz="2" w:space="0" w:color="auto"/>
              <w:left w:val="outset" w:sz="2" w:space="0" w:color="auto"/>
              <w:bottom w:val="outset" w:sz="2" w:space="0" w:color="auto"/>
              <w:right w:val="single" w:sz="6" w:space="0" w:color="808080"/>
            </w:tcBorders>
            <w:tcMar>
              <w:top w:w="146" w:type="dxa"/>
              <w:left w:w="146" w:type="dxa"/>
              <w:bottom w:w="146" w:type="dxa"/>
              <w:right w:w="146" w:type="dxa"/>
            </w:tcMar>
            <w:vAlign w:val="center"/>
            <w:hideMark/>
          </w:tcPr>
          <w:p w:rsidR="007B0719" w:rsidRPr="007B0719" w:rsidRDefault="007B0719" w:rsidP="007B0719">
            <w:pPr>
              <w:spacing w:after="0" w:line="324" w:lineRule="atLeast"/>
              <w:jc w:val="both"/>
              <w:rPr>
                <w:rFonts w:ascii="Times New Roman" w:eastAsia="Times New Roman" w:hAnsi="Times New Roman" w:cs="Times New Roman"/>
                <w:sz w:val="20"/>
                <w:szCs w:val="20"/>
                <w:lang w:eastAsia="tr-TR"/>
              </w:rPr>
            </w:pPr>
            <w:r w:rsidRPr="007B0719">
              <w:rPr>
                <w:rFonts w:ascii="Times New Roman" w:eastAsia="Times New Roman" w:hAnsi="Times New Roman" w:cs="Times New Roman"/>
                <w:sz w:val="20"/>
                <w:szCs w:val="20"/>
                <w:lang w:eastAsia="tr-TR"/>
              </w:rPr>
              <w:t> </w:t>
            </w:r>
            <w:proofErr w:type="gramStart"/>
            <w:r w:rsidRPr="007B0719">
              <w:rPr>
                <w:rFonts w:ascii="Times New Roman" w:eastAsia="Times New Roman" w:hAnsi="Times New Roman" w:cs="Times New Roman"/>
                <w:sz w:val="20"/>
                <w:szCs w:val="20"/>
                <w:lang w:eastAsia="tr-TR"/>
              </w:rPr>
              <w:t>………….</w:t>
            </w:r>
            <w:proofErr w:type="gramEnd"/>
          </w:p>
        </w:tc>
        <w:tc>
          <w:tcPr>
            <w:tcW w:w="0" w:type="auto"/>
            <w:tcBorders>
              <w:top w:val="outset" w:sz="2" w:space="0" w:color="auto"/>
              <w:left w:val="outset" w:sz="2" w:space="0" w:color="auto"/>
              <w:bottom w:val="outset" w:sz="2" w:space="0" w:color="auto"/>
              <w:right w:val="single" w:sz="6" w:space="0" w:color="808080"/>
            </w:tcBorders>
            <w:tcMar>
              <w:top w:w="146" w:type="dxa"/>
              <w:left w:w="146" w:type="dxa"/>
              <w:bottom w:w="146" w:type="dxa"/>
              <w:right w:w="146" w:type="dxa"/>
            </w:tcMar>
            <w:vAlign w:val="center"/>
            <w:hideMark/>
          </w:tcPr>
          <w:p w:rsidR="007B0719" w:rsidRPr="007B0719" w:rsidRDefault="007B0719" w:rsidP="007B0719">
            <w:pPr>
              <w:spacing w:after="0" w:line="324" w:lineRule="atLeast"/>
              <w:jc w:val="both"/>
              <w:rPr>
                <w:rFonts w:ascii="Times New Roman" w:eastAsia="Times New Roman" w:hAnsi="Times New Roman" w:cs="Times New Roman"/>
                <w:sz w:val="20"/>
                <w:szCs w:val="20"/>
                <w:lang w:eastAsia="tr-TR"/>
              </w:rPr>
            </w:pPr>
            <w:proofErr w:type="gramStart"/>
            <w:r w:rsidRPr="007B0719">
              <w:rPr>
                <w:rFonts w:ascii="Times New Roman" w:eastAsia="Times New Roman" w:hAnsi="Times New Roman" w:cs="Times New Roman"/>
                <w:sz w:val="20"/>
                <w:szCs w:val="20"/>
                <w:lang w:eastAsia="tr-TR"/>
              </w:rPr>
              <w:t>……</w:t>
            </w:r>
            <w:proofErr w:type="gramEnd"/>
            <w:r w:rsidRPr="007B0719">
              <w:rPr>
                <w:rFonts w:ascii="Times New Roman" w:eastAsia="Times New Roman" w:hAnsi="Times New Roman" w:cs="Times New Roman"/>
                <w:sz w:val="20"/>
                <w:szCs w:val="20"/>
                <w:lang w:eastAsia="tr-TR"/>
              </w:rPr>
              <w:t>/…./…</w:t>
            </w:r>
          </w:p>
        </w:tc>
        <w:tc>
          <w:tcPr>
            <w:tcW w:w="0" w:type="auto"/>
            <w:tcBorders>
              <w:top w:val="outset" w:sz="2" w:space="0" w:color="auto"/>
              <w:left w:val="outset" w:sz="2" w:space="0" w:color="auto"/>
              <w:bottom w:val="outset" w:sz="2" w:space="0" w:color="auto"/>
              <w:right w:val="single" w:sz="6" w:space="0" w:color="808080"/>
            </w:tcBorders>
            <w:tcMar>
              <w:top w:w="146" w:type="dxa"/>
              <w:left w:w="146" w:type="dxa"/>
              <w:bottom w:w="146" w:type="dxa"/>
              <w:right w:w="146" w:type="dxa"/>
            </w:tcMar>
            <w:vAlign w:val="center"/>
            <w:hideMark/>
          </w:tcPr>
          <w:p w:rsidR="007B0719" w:rsidRPr="007B0719" w:rsidRDefault="007B0719" w:rsidP="007B0719">
            <w:pPr>
              <w:spacing w:after="0" w:line="324" w:lineRule="atLeast"/>
              <w:jc w:val="both"/>
              <w:rPr>
                <w:rFonts w:ascii="Times New Roman" w:eastAsia="Times New Roman" w:hAnsi="Times New Roman" w:cs="Times New Roman"/>
                <w:sz w:val="20"/>
                <w:szCs w:val="20"/>
                <w:lang w:eastAsia="tr-TR"/>
              </w:rPr>
            </w:pPr>
            <w:r w:rsidRPr="007B0719">
              <w:rPr>
                <w:rFonts w:ascii="Times New Roman" w:eastAsia="Times New Roman" w:hAnsi="Times New Roman" w:cs="Times New Roman"/>
                <w:sz w:val="20"/>
                <w:szCs w:val="20"/>
                <w:lang w:eastAsia="tr-TR"/>
              </w:rPr>
              <w:t>150.000,00</w:t>
            </w:r>
          </w:p>
        </w:tc>
        <w:tc>
          <w:tcPr>
            <w:tcW w:w="0" w:type="auto"/>
            <w:tcBorders>
              <w:top w:val="outset" w:sz="2" w:space="0" w:color="auto"/>
              <w:left w:val="outset" w:sz="2" w:space="0" w:color="auto"/>
              <w:bottom w:val="outset" w:sz="2" w:space="0" w:color="auto"/>
              <w:right w:val="single" w:sz="6" w:space="0" w:color="808080"/>
            </w:tcBorders>
            <w:tcMar>
              <w:top w:w="146" w:type="dxa"/>
              <w:left w:w="146" w:type="dxa"/>
              <w:bottom w:w="146" w:type="dxa"/>
              <w:right w:w="146" w:type="dxa"/>
            </w:tcMar>
            <w:vAlign w:val="center"/>
            <w:hideMark/>
          </w:tcPr>
          <w:p w:rsidR="007B0719" w:rsidRPr="007B0719" w:rsidRDefault="007B0719" w:rsidP="007B0719">
            <w:pPr>
              <w:spacing w:after="0" w:line="324" w:lineRule="atLeast"/>
              <w:jc w:val="both"/>
              <w:rPr>
                <w:rFonts w:ascii="Times New Roman" w:eastAsia="Times New Roman" w:hAnsi="Times New Roman" w:cs="Times New Roman"/>
                <w:sz w:val="20"/>
                <w:szCs w:val="20"/>
                <w:lang w:eastAsia="tr-TR"/>
              </w:rPr>
            </w:pPr>
            <w:r w:rsidRPr="007B0719">
              <w:rPr>
                <w:rFonts w:ascii="Times New Roman" w:eastAsia="Times New Roman" w:hAnsi="Times New Roman" w:cs="Times New Roman"/>
                <w:sz w:val="20"/>
                <w:szCs w:val="20"/>
                <w:lang w:eastAsia="tr-TR"/>
              </w:rPr>
              <w:t>BİLANÇO</w:t>
            </w:r>
          </w:p>
        </w:tc>
        <w:tc>
          <w:tcPr>
            <w:tcW w:w="0" w:type="auto"/>
            <w:tcBorders>
              <w:top w:val="nil"/>
              <w:left w:val="nil"/>
              <w:bottom w:val="nil"/>
              <w:right w:val="nil"/>
            </w:tcBorders>
            <w:tcMar>
              <w:top w:w="146" w:type="dxa"/>
              <w:left w:w="146" w:type="dxa"/>
              <w:bottom w:w="146" w:type="dxa"/>
              <w:right w:w="146" w:type="dxa"/>
            </w:tcMar>
            <w:vAlign w:val="center"/>
            <w:hideMark/>
          </w:tcPr>
          <w:p w:rsidR="007B0719" w:rsidRPr="007B0719" w:rsidRDefault="007B0719" w:rsidP="007B0719">
            <w:pPr>
              <w:spacing w:after="0" w:line="324" w:lineRule="atLeast"/>
              <w:jc w:val="both"/>
              <w:rPr>
                <w:rFonts w:ascii="Times New Roman" w:eastAsia="Times New Roman" w:hAnsi="Times New Roman" w:cs="Times New Roman"/>
                <w:sz w:val="20"/>
                <w:szCs w:val="20"/>
                <w:lang w:eastAsia="tr-TR"/>
              </w:rPr>
            </w:pPr>
            <w:r w:rsidRPr="007B0719">
              <w:rPr>
                <w:rFonts w:ascii="Times New Roman" w:eastAsia="Times New Roman" w:hAnsi="Times New Roman" w:cs="Times New Roman"/>
                <w:sz w:val="20"/>
                <w:szCs w:val="20"/>
                <w:lang w:eastAsia="tr-TR"/>
              </w:rPr>
              <w:br/>
              <w:t> </w:t>
            </w:r>
          </w:p>
        </w:tc>
      </w:tr>
      <w:tr w:rsidR="007B0719" w:rsidRPr="007B0719" w:rsidTr="007B0719">
        <w:tc>
          <w:tcPr>
            <w:tcW w:w="0" w:type="auto"/>
            <w:tcBorders>
              <w:top w:val="outset" w:sz="2" w:space="0" w:color="auto"/>
              <w:left w:val="outset" w:sz="2" w:space="0" w:color="auto"/>
              <w:bottom w:val="outset" w:sz="2" w:space="0" w:color="auto"/>
              <w:right w:val="single" w:sz="6" w:space="0" w:color="808080"/>
            </w:tcBorders>
            <w:tcMar>
              <w:top w:w="146" w:type="dxa"/>
              <w:left w:w="146" w:type="dxa"/>
              <w:bottom w:w="146" w:type="dxa"/>
              <w:right w:w="146" w:type="dxa"/>
            </w:tcMar>
            <w:vAlign w:val="center"/>
            <w:hideMark/>
          </w:tcPr>
          <w:p w:rsidR="007B0719" w:rsidRPr="007B0719" w:rsidRDefault="007B0719" w:rsidP="007B0719">
            <w:pPr>
              <w:spacing w:after="0" w:line="324" w:lineRule="atLeast"/>
              <w:jc w:val="both"/>
              <w:rPr>
                <w:rFonts w:ascii="Times New Roman" w:eastAsia="Times New Roman" w:hAnsi="Times New Roman" w:cs="Times New Roman"/>
                <w:sz w:val="20"/>
                <w:szCs w:val="20"/>
                <w:lang w:eastAsia="tr-TR"/>
              </w:rPr>
            </w:pPr>
            <w:r w:rsidRPr="007B0719">
              <w:rPr>
                <w:rFonts w:ascii="Times New Roman" w:eastAsia="Times New Roman" w:hAnsi="Times New Roman" w:cs="Times New Roman"/>
                <w:b/>
                <w:bCs/>
                <w:sz w:val="20"/>
                <w:szCs w:val="20"/>
                <w:lang w:eastAsia="tr-TR"/>
              </w:rPr>
              <w:t>Toplam Değer</w:t>
            </w:r>
          </w:p>
        </w:tc>
        <w:tc>
          <w:tcPr>
            <w:tcW w:w="0" w:type="auto"/>
            <w:tcBorders>
              <w:top w:val="outset" w:sz="2" w:space="0" w:color="auto"/>
              <w:left w:val="outset" w:sz="2" w:space="0" w:color="auto"/>
              <w:bottom w:val="outset" w:sz="2" w:space="0" w:color="auto"/>
              <w:right w:val="single" w:sz="6" w:space="0" w:color="808080"/>
            </w:tcBorders>
            <w:tcMar>
              <w:top w:w="146" w:type="dxa"/>
              <w:left w:w="146" w:type="dxa"/>
              <w:bottom w:w="146" w:type="dxa"/>
              <w:right w:w="146" w:type="dxa"/>
            </w:tcMar>
            <w:vAlign w:val="center"/>
            <w:hideMark/>
          </w:tcPr>
          <w:p w:rsidR="007B0719" w:rsidRPr="007B0719" w:rsidRDefault="007B0719" w:rsidP="007B0719">
            <w:pPr>
              <w:spacing w:after="0" w:line="324" w:lineRule="atLeast"/>
              <w:jc w:val="both"/>
              <w:rPr>
                <w:rFonts w:ascii="Times New Roman" w:eastAsia="Times New Roman" w:hAnsi="Times New Roman" w:cs="Times New Roman"/>
                <w:sz w:val="20"/>
                <w:szCs w:val="20"/>
                <w:lang w:eastAsia="tr-TR"/>
              </w:rPr>
            </w:pPr>
            <w:r w:rsidRPr="007B0719">
              <w:rPr>
                <w:rFonts w:ascii="Times New Roman" w:eastAsia="Times New Roman" w:hAnsi="Times New Roman" w:cs="Times New Roman"/>
                <w:sz w:val="20"/>
                <w:szCs w:val="20"/>
                <w:lang w:eastAsia="tr-TR"/>
              </w:rPr>
              <w:br/>
              <w:t> </w:t>
            </w:r>
          </w:p>
        </w:tc>
        <w:tc>
          <w:tcPr>
            <w:tcW w:w="0" w:type="auto"/>
            <w:tcBorders>
              <w:top w:val="outset" w:sz="2" w:space="0" w:color="auto"/>
              <w:left w:val="outset" w:sz="2" w:space="0" w:color="auto"/>
              <w:bottom w:val="outset" w:sz="2" w:space="0" w:color="auto"/>
              <w:right w:val="single" w:sz="6" w:space="0" w:color="808080"/>
            </w:tcBorders>
            <w:tcMar>
              <w:top w:w="146" w:type="dxa"/>
              <w:left w:w="146" w:type="dxa"/>
              <w:bottom w:w="146" w:type="dxa"/>
              <w:right w:w="146" w:type="dxa"/>
            </w:tcMar>
            <w:vAlign w:val="center"/>
            <w:hideMark/>
          </w:tcPr>
          <w:p w:rsidR="007B0719" w:rsidRPr="007B0719" w:rsidRDefault="007B0719" w:rsidP="007B0719">
            <w:pPr>
              <w:spacing w:after="0" w:line="324" w:lineRule="atLeast"/>
              <w:jc w:val="both"/>
              <w:rPr>
                <w:rFonts w:ascii="Times New Roman" w:eastAsia="Times New Roman" w:hAnsi="Times New Roman" w:cs="Times New Roman"/>
                <w:sz w:val="20"/>
                <w:szCs w:val="20"/>
                <w:lang w:eastAsia="tr-TR"/>
              </w:rPr>
            </w:pPr>
            <w:r w:rsidRPr="007B0719">
              <w:rPr>
                <w:rFonts w:ascii="Times New Roman" w:eastAsia="Times New Roman" w:hAnsi="Times New Roman" w:cs="Times New Roman"/>
                <w:sz w:val="20"/>
                <w:szCs w:val="20"/>
                <w:lang w:eastAsia="tr-TR"/>
              </w:rPr>
              <w:br/>
              <w:t> </w:t>
            </w:r>
          </w:p>
        </w:tc>
        <w:tc>
          <w:tcPr>
            <w:tcW w:w="0" w:type="auto"/>
            <w:tcBorders>
              <w:top w:val="outset" w:sz="2" w:space="0" w:color="auto"/>
              <w:left w:val="outset" w:sz="2" w:space="0" w:color="auto"/>
              <w:bottom w:val="outset" w:sz="2" w:space="0" w:color="auto"/>
              <w:right w:val="single" w:sz="6" w:space="0" w:color="808080"/>
            </w:tcBorders>
            <w:tcMar>
              <w:top w:w="146" w:type="dxa"/>
              <w:left w:w="146" w:type="dxa"/>
              <w:bottom w:w="146" w:type="dxa"/>
              <w:right w:w="146" w:type="dxa"/>
            </w:tcMar>
            <w:vAlign w:val="center"/>
            <w:hideMark/>
          </w:tcPr>
          <w:p w:rsidR="007B0719" w:rsidRPr="007B0719" w:rsidRDefault="007B0719" w:rsidP="007B0719">
            <w:pPr>
              <w:spacing w:after="0" w:line="324" w:lineRule="atLeast"/>
              <w:jc w:val="both"/>
              <w:rPr>
                <w:rFonts w:ascii="Times New Roman" w:eastAsia="Times New Roman" w:hAnsi="Times New Roman" w:cs="Times New Roman"/>
                <w:sz w:val="20"/>
                <w:szCs w:val="20"/>
                <w:lang w:eastAsia="tr-TR"/>
              </w:rPr>
            </w:pPr>
            <w:r w:rsidRPr="007B0719">
              <w:rPr>
                <w:rFonts w:ascii="Times New Roman" w:eastAsia="Times New Roman" w:hAnsi="Times New Roman" w:cs="Times New Roman"/>
                <w:sz w:val="20"/>
                <w:szCs w:val="20"/>
                <w:lang w:eastAsia="tr-TR"/>
              </w:rPr>
              <w:br/>
              <w:t> </w:t>
            </w:r>
          </w:p>
        </w:tc>
        <w:tc>
          <w:tcPr>
            <w:tcW w:w="0" w:type="auto"/>
            <w:tcBorders>
              <w:top w:val="outset" w:sz="2" w:space="0" w:color="auto"/>
              <w:left w:val="outset" w:sz="2" w:space="0" w:color="auto"/>
              <w:bottom w:val="outset" w:sz="2" w:space="0" w:color="auto"/>
              <w:right w:val="single" w:sz="6" w:space="0" w:color="808080"/>
            </w:tcBorders>
            <w:tcMar>
              <w:top w:w="146" w:type="dxa"/>
              <w:left w:w="146" w:type="dxa"/>
              <w:bottom w:w="146" w:type="dxa"/>
              <w:right w:w="146" w:type="dxa"/>
            </w:tcMar>
            <w:vAlign w:val="center"/>
            <w:hideMark/>
          </w:tcPr>
          <w:p w:rsidR="007B0719" w:rsidRPr="007B0719" w:rsidRDefault="007B0719" w:rsidP="007B0719">
            <w:pPr>
              <w:spacing w:after="0" w:line="324" w:lineRule="atLeast"/>
              <w:jc w:val="both"/>
              <w:rPr>
                <w:rFonts w:ascii="Times New Roman" w:eastAsia="Times New Roman" w:hAnsi="Times New Roman" w:cs="Times New Roman"/>
                <w:sz w:val="20"/>
                <w:szCs w:val="20"/>
                <w:lang w:eastAsia="tr-TR"/>
              </w:rPr>
            </w:pPr>
            <w:r w:rsidRPr="007B0719">
              <w:rPr>
                <w:rFonts w:ascii="Times New Roman" w:eastAsia="Times New Roman" w:hAnsi="Times New Roman" w:cs="Times New Roman"/>
                <w:sz w:val="20"/>
                <w:szCs w:val="20"/>
                <w:lang w:eastAsia="tr-TR"/>
              </w:rPr>
              <w:t>150.000,00</w:t>
            </w:r>
          </w:p>
        </w:tc>
        <w:tc>
          <w:tcPr>
            <w:tcW w:w="0" w:type="auto"/>
            <w:tcBorders>
              <w:top w:val="outset" w:sz="2" w:space="0" w:color="auto"/>
              <w:left w:val="outset" w:sz="2" w:space="0" w:color="auto"/>
              <w:bottom w:val="outset" w:sz="2" w:space="0" w:color="auto"/>
              <w:right w:val="single" w:sz="6" w:space="0" w:color="808080"/>
            </w:tcBorders>
            <w:tcMar>
              <w:top w:w="146" w:type="dxa"/>
              <w:left w:w="146" w:type="dxa"/>
              <w:bottom w:w="146" w:type="dxa"/>
              <w:right w:w="146" w:type="dxa"/>
            </w:tcMar>
            <w:vAlign w:val="center"/>
            <w:hideMark/>
          </w:tcPr>
          <w:p w:rsidR="007B0719" w:rsidRPr="007B0719" w:rsidRDefault="007B0719" w:rsidP="007B0719">
            <w:pPr>
              <w:spacing w:after="0" w:line="324" w:lineRule="atLeast"/>
              <w:jc w:val="both"/>
              <w:rPr>
                <w:rFonts w:ascii="Times New Roman" w:eastAsia="Times New Roman" w:hAnsi="Times New Roman" w:cs="Times New Roman"/>
                <w:sz w:val="20"/>
                <w:szCs w:val="20"/>
                <w:lang w:eastAsia="tr-TR"/>
              </w:rPr>
            </w:pPr>
            <w:r w:rsidRPr="007B0719">
              <w:rPr>
                <w:rFonts w:ascii="Times New Roman" w:eastAsia="Times New Roman" w:hAnsi="Times New Roman" w:cs="Times New Roman"/>
                <w:sz w:val="20"/>
                <w:szCs w:val="20"/>
                <w:lang w:eastAsia="tr-TR"/>
              </w:rPr>
              <w:br/>
              <w:t> </w:t>
            </w:r>
          </w:p>
        </w:tc>
        <w:tc>
          <w:tcPr>
            <w:tcW w:w="0" w:type="auto"/>
            <w:tcBorders>
              <w:top w:val="nil"/>
              <w:left w:val="nil"/>
              <w:bottom w:val="nil"/>
              <w:right w:val="nil"/>
            </w:tcBorders>
            <w:tcMar>
              <w:top w:w="146" w:type="dxa"/>
              <w:left w:w="146" w:type="dxa"/>
              <w:bottom w:w="146" w:type="dxa"/>
              <w:right w:w="146" w:type="dxa"/>
            </w:tcMar>
            <w:vAlign w:val="center"/>
            <w:hideMark/>
          </w:tcPr>
          <w:p w:rsidR="007B0719" w:rsidRPr="007B0719" w:rsidRDefault="007B0719" w:rsidP="007B0719">
            <w:pPr>
              <w:spacing w:after="0" w:line="324" w:lineRule="atLeast"/>
              <w:jc w:val="both"/>
              <w:rPr>
                <w:rFonts w:ascii="Times New Roman" w:eastAsia="Times New Roman" w:hAnsi="Times New Roman" w:cs="Times New Roman"/>
                <w:sz w:val="20"/>
                <w:szCs w:val="20"/>
                <w:lang w:eastAsia="tr-TR"/>
              </w:rPr>
            </w:pPr>
            <w:r w:rsidRPr="007B0719">
              <w:rPr>
                <w:rFonts w:ascii="Times New Roman" w:eastAsia="Times New Roman" w:hAnsi="Times New Roman" w:cs="Times New Roman"/>
                <w:sz w:val="20"/>
                <w:szCs w:val="20"/>
                <w:lang w:eastAsia="tr-TR"/>
              </w:rPr>
              <w:br/>
              <w:t> </w:t>
            </w:r>
          </w:p>
        </w:tc>
      </w:tr>
    </w:tbl>
    <w:p w:rsidR="007B0719" w:rsidRPr="007B0719" w:rsidRDefault="007B0719" w:rsidP="007B0719">
      <w:pPr>
        <w:spacing w:after="0" w:line="388" w:lineRule="atLeast"/>
        <w:jc w:val="both"/>
        <w:textAlignment w:val="baseline"/>
        <w:rPr>
          <w:rFonts w:ascii="Times New Roman" w:eastAsia="Times New Roman" w:hAnsi="Times New Roman" w:cs="Times New Roman"/>
          <w:color w:val="000000"/>
          <w:sz w:val="20"/>
          <w:szCs w:val="20"/>
          <w:lang w:eastAsia="tr-TR"/>
        </w:rPr>
      </w:pPr>
      <w:r w:rsidRPr="007B0719">
        <w:rPr>
          <w:rFonts w:ascii="Times New Roman" w:eastAsia="Times New Roman" w:hAnsi="Times New Roman" w:cs="Times New Roman"/>
          <w:b/>
          <w:bCs/>
          <w:color w:val="000000"/>
          <w:sz w:val="20"/>
          <w:szCs w:val="20"/>
          <w:lang w:eastAsia="tr-TR"/>
        </w:rPr>
        <w:t>ŞİRKETİN AKTİFİNE KAYITLI KISMİ BÖLÜNME SONRASI, SİCİLE TABİ TAŞINMAZLARIN LİSTESİ</w:t>
      </w:r>
    </w:p>
    <w:tbl>
      <w:tblPr>
        <w:tblpPr w:leftFromText="45" w:rightFromText="45" w:topFromText="81" w:bottomFromText="291" w:vertAnchor="text"/>
        <w:tblW w:w="0" w:type="auto"/>
        <w:tblBorders>
          <w:top w:val="single" w:sz="6" w:space="0" w:color="808080"/>
          <w:left w:val="single" w:sz="6" w:space="0" w:color="808080"/>
          <w:bottom w:val="single" w:sz="6" w:space="0" w:color="808080"/>
          <w:right w:val="single" w:sz="6" w:space="0" w:color="808080"/>
        </w:tblBorders>
        <w:tblCellMar>
          <w:left w:w="0" w:type="dxa"/>
          <w:right w:w="0" w:type="dxa"/>
        </w:tblCellMar>
        <w:tblLook w:val="04A0"/>
      </w:tblPr>
      <w:tblGrid>
        <w:gridCol w:w="2339"/>
        <w:gridCol w:w="1892"/>
        <w:gridCol w:w="1143"/>
        <w:gridCol w:w="1403"/>
        <w:gridCol w:w="1394"/>
        <w:gridCol w:w="1193"/>
      </w:tblGrid>
      <w:tr w:rsidR="007B0719" w:rsidRPr="007B0719" w:rsidTr="007B0719">
        <w:tc>
          <w:tcPr>
            <w:tcW w:w="0" w:type="auto"/>
            <w:tcBorders>
              <w:top w:val="outset" w:sz="2" w:space="0" w:color="auto"/>
              <w:left w:val="outset" w:sz="2" w:space="0" w:color="auto"/>
              <w:bottom w:val="outset" w:sz="2" w:space="0" w:color="auto"/>
              <w:right w:val="single" w:sz="6" w:space="0" w:color="808080"/>
            </w:tcBorders>
            <w:tcMar>
              <w:top w:w="146" w:type="dxa"/>
              <w:left w:w="146" w:type="dxa"/>
              <w:bottom w:w="146" w:type="dxa"/>
              <w:right w:w="146" w:type="dxa"/>
            </w:tcMar>
            <w:vAlign w:val="center"/>
            <w:hideMark/>
          </w:tcPr>
          <w:p w:rsidR="007B0719" w:rsidRPr="007B0719" w:rsidRDefault="007B0719" w:rsidP="007B0719">
            <w:pPr>
              <w:spacing w:after="0" w:line="324" w:lineRule="atLeast"/>
              <w:jc w:val="both"/>
              <w:rPr>
                <w:rFonts w:ascii="Times New Roman" w:eastAsia="Times New Roman" w:hAnsi="Times New Roman" w:cs="Times New Roman"/>
                <w:sz w:val="20"/>
                <w:szCs w:val="20"/>
                <w:lang w:eastAsia="tr-TR"/>
              </w:rPr>
            </w:pPr>
            <w:r w:rsidRPr="007B0719">
              <w:rPr>
                <w:rFonts w:ascii="Times New Roman" w:eastAsia="Times New Roman" w:hAnsi="Times New Roman" w:cs="Times New Roman"/>
                <w:b/>
                <w:bCs/>
                <w:sz w:val="20"/>
                <w:szCs w:val="20"/>
                <w:lang w:eastAsia="tr-TR"/>
              </w:rPr>
              <w:t>Cinsi</w:t>
            </w:r>
          </w:p>
        </w:tc>
        <w:tc>
          <w:tcPr>
            <w:tcW w:w="0" w:type="auto"/>
            <w:tcBorders>
              <w:top w:val="outset" w:sz="2" w:space="0" w:color="auto"/>
              <w:left w:val="outset" w:sz="2" w:space="0" w:color="auto"/>
              <w:bottom w:val="outset" w:sz="2" w:space="0" w:color="auto"/>
              <w:right w:val="single" w:sz="6" w:space="0" w:color="808080"/>
            </w:tcBorders>
            <w:tcMar>
              <w:top w:w="146" w:type="dxa"/>
              <w:left w:w="146" w:type="dxa"/>
              <w:bottom w:w="146" w:type="dxa"/>
              <w:right w:w="146" w:type="dxa"/>
            </w:tcMar>
            <w:vAlign w:val="center"/>
            <w:hideMark/>
          </w:tcPr>
          <w:p w:rsidR="007B0719" w:rsidRPr="007B0719" w:rsidRDefault="007B0719" w:rsidP="007B0719">
            <w:pPr>
              <w:spacing w:after="0" w:line="324" w:lineRule="atLeast"/>
              <w:jc w:val="both"/>
              <w:rPr>
                <w:rFonts w:ascii="Times New Roman" w:eastAsia="Times New Roman" w:hAnsi="Times New Roman" w:cs="Times New Roman"/>
                <w:sz w:val="20"/>
                <w:szCs w:val="20"/>
                <w:lang w:eastAsia="tr-TR"/>
              </w:rPr>
            </w:pPr>
            <w:r w:rsidRPr="007B0719">
              <w:rPr>
                <w:rFonts w:ascii="Times New Roman" w:eastAsia="Times New Roman" w:hAnsi="Times New Roman" w:cs="Times New Roman"/>
                <w:b/>
                <w:bCs/>
                <w:sz w:val="20"/>
                <w:szCs w:val="20"/>
                <w:lang w:eastAsia="tr-TR"/>
              </w:rPr>
              <w:t>Adres Bilgisi</w:t>
            </w:r>
          </w:p>
        </w:tc>
        <w:tc>
          <w:tcPr>
            <w:tcW w:w="1143" w:type="dxa"/>
            <w:tcBorders>
              <w:top w:val="outset" w:sz="2" w:space="0" w:color="auto"/>
              <w:left w:val="outset" w:sz="2" w:space="0" w:color="auto"/>
              <w:bottom w:val="outset" w:sz="2" w:space="0" w:color="auto"/>
              <w:right w:val="single" w:sz="6" w:space="0" w:color="808080"/>
            </w:tcBorders>
            <w:tcMar>
              <w:top w:w="146" w:type="dxa"/>
              <w:left w:w="146" w:type="dxa"/>
              <w:bottom w:w="146" w:type="dxa"/>
              <w:right w:w="146" w:type="dxa"/>
            </w:tcMar>
            <w:vAlign w:val="center"/>
            <w:hideMark/>
          </w:tcPr>
          <w:p w:rsidR="007B0719" w:rsidRPr="007B0719" w:rsidRDefault="007B0719" w:rsidP="007B0719">
            <w:pPr>
              <w:spacing w:after="0" w:line="324" w:lineRule="atLeast"/>
              <w:jc w:val="both"/>
              <w:rPr>
                <w:rFonts w:ascii="Times New Roman" w:eastAsia="Times New Roman" w:hAnsi="Times New Roman" w:cs="Times New Roman"/>
                <w:sz w:val="20"/>
                <w:szCs w:val="20"/>
                <w:lang w:eastAsia="tr-TR"/>
              </w:rPr>
            </w:pPr>
            <w:r w:rsidRPr="007B0719">
              <w:rPr>
                <w:rFonts w:ascii="Times New Roman" w:eastAsia="Times New Roman" w:hAnsi="Times New Roman" w:cs="Times New Roman"/>
                <w:b/>
                <w:bCs/>
                <w:sz w:val="20"/>
                <w:szCs w:val="20"/>
                <w:lang w:eastAsia="tr-TR"/>
              </w:rPr>
              <w:t>Ada Parsel No</w:t>
            </w:r>
          </w:p>
        </w:tc>
        <w:tc>
          <w:tcPr>
            <w:tcW w:w="1403" w:type="dxa"/>
            <w:tcBorders>
              <w:top w:val="outset" w:sz="2" w:space="0" w:color="auto"/>
              <w:left w:val="outset" w:sz="2" w:space="0" w:color="auto"/>
              <w:bottom w:val="outset" w:sz="2" w:space="0" w:color="auto"/>
              <w:right w:val="single" w:sz="6" w:space="0" w:color="808080"/>
            </w:tcBorders>
            <w:tcMar>
              <w:top w:w="146" w:type="dxa"/>
              <w:left w:w="146" w:type="dxa"/>
              <w:bottom w:w="146" w:type="dxa"/>
              <w:right w:w="146" w:type="dxa"/>
            </w:tcMar>
            <w:vAlign w:val="center"/>
            <w:hideMark/>
          </w:tcPr>
          <w:p w:rsidR="007B0719" w:rsidRPr="007B0719" w:rsidRDefault="007B0719" w:rsidP="007B0719">
            <w:pPr>
              <w:spacing w:after="0" w:line="324" w:lineRule="atLeast"/>
              <w:jc w:val="both"/>
              <w:rPr>
                <w:rFonts w:ascii="Times New Roman" w:eastAsia="Times New Roman" w:hAnsi="Times New Roman" w:cs="Times New Roman"/>
                <w:sz w:val="20"/>
                <w:szCs w:val="20"/>
                <w:lang w:eastAsia="tr-TR"/>
              </w:rPr>
            </w:pPr>
            <w:r w:rsidRPr="007B0719">
              <w:rPr>
                <w:rFonts w:ascii="Times New Roman" w:eastAsia="Times New Roman" w:hAnsi="Times New Roman" w:cs="Times New Roman"/>
                <w:b/>
                <w:bCs/>
                <w:sz w:val="20"/>
                <w:szCs w:val="20"/>
                <w:lang w:eastAsia="tr-TR"/>
              </w:rPr>
              <w:t>Net Bilanço Değeri</w:t>
            </w:r>
          </w:p>
        </w:tc>
        <w:tc>
          <w:tcPr>
            <w:tcW w:w="0" w:type="auto"/>
            <w:tcBorders>
              <w:top w:val="outset" w:sz="2" w:space="0" w:color="auto"/>
              <w:left w:val="outset" w:sz="2" w:space="0" w:color="auto"/>
              <w:bottom w:val="outset" w:sz="2" w:space="0" w:color="auto"/>
              <w:right w:val="single" w:sz="6" w:space="0" w:color="808080"/>
            </w:tcBorders>
            <w:tcMar>
              <w:top w:w="146" w:type="dxa"/>
              <w:left w:w="146" w:type="dxa"/>
              <w:bottom w:w="146" w:type="dxa"/>
              <w:right w:w="146" w:type="dxa"/>
            </w:tcMar>
            <w:vAlign w:val="center"/>
            <w:hideMark/>
          </w:tcPr>
          <w:p w:rsidR="007B0719" w:rsidRPr="007B0719" w:rsidRDefault="007B0719" w:rsidP="007B0719">
            <w:pPr>
              <w:spacing w:after="0" w:line="324" w:lineRule="atLeast"/>
              <w:jc w:val="both"/>
              <w:rPr>
                <w:rFonts w:ascii="Times New Roman" w:eastAsia="Times New Roman" w:hAnsi="Times New Roman" w:cs="Times New Roman"/>
                <w:sz w:val="20"/>
                <w:szCs w:val="20"/>
                <w:lang w:eastAsia="tr-TR"/>
              </w:rPr>
            </w:pPr>
            <w:r w:rsidRPr="007B0719">
              <w:rPr>
                <w:rFonts w:ascii="Times New Roman" w:eastAsia="Times New Roman" w:hAnsi="Times New Roman" w:cs="Times New Roman"/>
                <w:b/>
                <w:bCs/>
                <w:sz w:val="20"/>
                <w:szCs w:val="20"/>
                <w:lang w:eastAsia="tr-TR"/>
              </w:rPr>
              <w:t>GUD  Tespitine Yönelik Dayanak</w:t>
            </w:r>
          </w:p>
        </w:tc>
        <w:tc>
          <w:tcPr>
            <w:tcW w:w="0" w:type="auto"/>
            <w:tcBorders>
              <w:top w:val="nil"/>
              <w:left w:val="nil"/>
              <w:bottom w:val="nil"/>
              <w:right w:val="nil"/>
            </w:tcBorders>
            <w:tcMar>
              <w:top w:w="146" w:type="dxa"/>
              <w:left w:w="146" w:type="dxa"/>
              <w:bottom w:w="146" w:type="dxa"/>
              <w:right w:w="146" w:type="dxa"/>
            </w:tcMar>
            <w:vAlign w:val="center"/>
            <w:hideMark/>
          </w:tcPr>
          <w:p w:rsidR="007B0719" w:rsidRPr="007B0719" w:rsidRDefault="007B0719" w:rsidP="007B0719">
            <w:pPr>
              <w:spacing w:after="0" w:line="324" w:lineRule="atLeast"/>
              <w:jc w:val="both"/>
              <w:rPr>
                <w:rFonts w:ascii="Times New Roman" w:eastAsia="Times New Roman" w:hAnsi="Times New Roman" w:cs="Times New Roman"/>
                <w:sz w:val="20"/>
                <w:szCs w:val="20"/>
                <w:lang w:eastAsia="tr-TR"/>
              </w:rPr>
            </w:pPr>
            <w:r w:rsidRPr="007B0719">
              <w:rPr>
                <w:rFonts w:ascii="Times New Roman" w:eastAsia="Times New Roman" w:hAnsi="Times New Roman" w:cs="Times New Roman"/>
                <w:b/>
                <w:bCs/>
                <w:sz w:val="20"/>
                <w:szCs w:val="20"/>
                <w:lang w:eastAsia="tr-TR"/>
              </w:rPr>
              <w:t>Gerçeğe Uygun Değeri (GUD)</w:t>
            </w:r>
          </w:p>
        </w:tc>
      </w:tr>
      <w:tr w:rsidR="007B0719" w:rsidRPr="007B0719" w:rsidTr="007B0719">
        <w:tc>
          <w:tcPr>
            <w:tcW w:w="0" w:type="auto"/>
            <w:tcBorders>
              <w:top w:val="outset" w:sz="2" w:space="0" w:color="auto"/>
              <w:left w:val="outset" w:sz="2" w:space="0" w:color="auto"/>
              <w:bottom w:val="outset" w:sz="2" w:space="0" w:color="auto"/>
              <w:right w:val="single" w:sz="6" w:space="0" w:color="808080"/>
            </w:tcBorders>
            <w:tcMar>
              <w:top w:w="146" w:type="dxa"/>
              <w:left w:w="146" w:type="dxa"/>
              <w:bottom w:w="146" w:type="dxa"/>
              <w:right w:w="146" w:type="dxa"/>
            </w:tcMar>
            <w:vAlign w:val="center"/>
            <w:hideMark/>
          </w:tcPr>
          <w:p w:rsidR="007B0719" w:rsidRPr="007B0719" w:rsidRDefault="007B0719" w:rsidP="007B0719">
            <w:pPr>
              <w:spacing w:after="0" w:line="324" w:lineRule="atLeast"/>
              <w:jc w:val="both"/>
              <w:rPr>
                <w:rFonts w:ascii="Times New Roman" w:eastAsia="Times New Roman" w:hAnsi="Times New Roman" w:cs="Times New Roman"/>
                <w:sz w:val="20"/>
                <w:szCs w:val="20"/>
                <w:lang w:eastAsia="tr-TR"/>
              </w:rPr>
            </w:pPr>
            <w:r w:rsidRPr="007B0719">
              <w:rPr>
                <w:rFonts w:ascii="Times New Roman" w:eastAsia="Times New Roman" w:hAnsi="Times New Roman" w:cs="Times New Roman"/>
                <w:sz w:val="20"/>
                <w:szCs w:val="20"/>
                <w:lang w:eastAsia="tr-TR"/>
              </w:rPr>
              <w:t xml:space="preserve">130 ADA 3 PARSEL </w:t>
            </w:r>
            <w:proofErr w:type="gramStart"/>
            <w:r w:rsidRPr="007B0719">
              <w:rPr>
                <w:rFonts w:ascii="Times New Roman" w:eastAsia="Times New Roman" w:hAnsi="Times New Roman" w:cs="Times New Roman"/>
                <w:sz w:val="20"/>
                <w:szCs w:val="20"/>
                <w:lang w:eastAsia="tr-TR"/>
              </w:rPr>
              <w:t>…………..</w:t>
            </w:r>
            <w:proofErr w:type="gramEnd"/>
            <w:r w:rsidRPr="007B0719">
              <w:rPr>
                <w:rFonts w:ascii="Times New Roman" w:eastAsia="Times New Roman" w:hAnsi="Times New Roman" w:cs="Times New Roman"/>
                <w:sz w:val="20"/>
                <w:szCs w:val="20"/>
                <w:lang w:eastAsia="tr-TR"/>
              </w:rPr>
              <w:t>FABRİKA BİNASI</w:t>
            </w:r>
          </w:p>
        </w:tc>
        <w:tc>
          <w:tcPr>
            <w:tcW w:w="0" w:type="auto"/>
            <w:tcBorders>
              <w:top w:val="outset" w:sz="2" w:space="0" w:color="auto"/>
              <w:left w:val="outset" w:sz="2" w:space="0" w:color="auto"/>
              <w:bottom w:val="outset" w:sz="2" w:space="0" w:color="auto"/>
              <w:right w:val="single" w:sz="6" w:space="0" w:color="808080"/>
            </w:tcBorders>
            <w:tcMar>
              <w:top w:w="146" w:type="dxa"/>
              <w:left w:w="146" w:type="dxa"/>
              <w:bottom w:w="146" w:type="dxa"/>
              <w:right w:w="146" w:type="dxa"/>
            </w:tcMar>
            <w:vAlign w:val="center"/>
            <w:hideMark/>
          </w:tcPr>
          <w:p w:rsidR="007B0719" w:rsidRPr="007B0719" w:rsidRDefault="007B0719" w:rsidP="007B0719">
            <w:pPr>
              <w:spacing w:after="0" w:line="324" w:lineRule="atLeast"/>
              <w:jc w:val="both"/>
              <w:rPr>
                <w:rFonts w:ascii="Times New Roman" w:eastAsia="Times New Roman" w:hAnsi="Times New Roman" w:cs="Times New Roman"/>
                <w:sz w:val="20"/>
                <w:szCs w:val="20"/>
                <w:lang w:eastAsia="tr-TR"/>
              </w:rPr>
            </w:pPr>
            <w:proofErr w:type="gramStart"/>
            <w:r w:rsidRPr="007B0719">
              <w:rPr>
                <w:rFonts w:ascii="Times New Roman" w:eastAsia="Times New Roman" w:hAnsi="Times New Roman" w:cs="Times New Roman"/>
                <w:sz w:val="20"/>
                <w:szCs w:val="20"/>
                <w:lang w:eastAsia="tr-TR"/>
              </w:rPr>
              <w:t>……………………</w:t>
            </w:r>
            <w:proofErr w:type="gramEnd"/>
          </w:p>
        </w:tc>
        <w:tc>
          <w:tcPr>
            <w:tcW w:w="1143" w:type="dxa"/>
            <w:tcBorders>
              <w:top w:val="outset" w:sz="2" w:space="0" w:color="auto"/>
              <w:left w:val="outset" w:sz="2" w:space="0" w:color="auto"/>
              <w:bottom w:val="outset" w:sz="2" w:space="0" w:color="auto"/>
              <w:right w:val="single" w:sz="6" w:space="0" w:color="808080"/>
            </w:tcBorders>
            <w:tcMar>
              <w:top w:w="146" w:type="dxa"/>
              <w:left w:w="146" w:type="dxa"/>
              <w:bottom w:w="146" w:type="dxa"/>
              <w:right w:w="146" w:type="dxa"/>
            </w:tcMar>
            <w:vAlign w:val="center"/>
            <w:hideMark/>
          </w:tcPr>
          <w:p w:rsidR="007B0719" w:rsidRPr="007B0719" w:rsidRDefault="007B0719" w:rsidP="007B0719">
            <w:pPr>
              <w:spacing w:after="0" w:line="324" w:lineRule="atLeast"/>
              <w:jc w:val="both"/>
              <w:rPr>
                <w:rFonts w:ascii="Times New Roman" w:eastAsia="Times New Roman" w:hAnsi="Times New Roman" w:cs="Times New Roman"/>
                <w:sz w:val="20"/>
                <w:szCs w:val="20"/>
                <w:lang w:eastAsia="tr-TR"/>
              </w:rPr>
            </w:pPr>
            <w:r w:rsidRPr="007B0719">
              <w:rPr>
                <w:rFonts w:ascii="Times New Roman" w:eastAsia="Times New Roman" w:hAnsi="Times New Roman" w:cs="Times New Roman"/>
                <w:sz w:val="20"/>
                <w:szCs w:val="20"/>
                <w:lang w:eastAsia="tr-TR"/>
              </w:rPr>
              <w:t>130 ADA 3 PARSEL</w:t>
            </w:r>
          </w:p>
        </w:tc>
        <w:tc>
          <w:tcPr>
            <w:tcW w:w="1403" w:type="dxa"/>
            <w:tcBorders>
              <w:top w:val="outset" w:sz="2" w:space="0" w:color="auto"/>
              <w:left w:val="outset" w:sz="2" w:space="0" w:color="auto"/>
              <w:bottom w:val="outset" w:sz="2" w:space="0" w:color="auto"/>
              <w:right w:val="single" w:sz="6" w:space="0" w:color="808080"/>
            </w:tcBorders>
            <w:tcMar>
              <w:top w:w="146" w:type="dxa"/>
              <w:left w:w="146" w:type="dxa"/>
              <w:bottom w:w="146" w:type="dxa"/>
              <w:right w:w="146" w:type="dxa"/>
            </w:tcMar>
            <w:vAlign w:val="center"/>
            <w:hideMark/>
          </w:tcPr>
          <w:p w:rsidR="007B0719" w:rsidRPr="007B0719" w:rsidRDefault="007B0719" w:rsidP="007B0719">
            <w:pPr>
              <w:spacing w:after="0" w:line="324" w:lineRule="atLeast"/>
              <w:jc w:val="both"/>
              <w:rPr>
                <w:rFonts w:ascii="Times New Roman" w:eastAsia="Times New Roman" w:hAnsi="Times New Roman" w:cs="Times New Roman"/>
                <w:sz w:val="20"/>
                <w:szCs w:val="20"/>
                <w:lang w:eastAsia="tr-TR"/>
              </w:rPr>
            </w:pPr>
            <w:r w:rsidRPr="007B0719">
              <w:rPr>
                <w:rFonts w:ascii="Times New Roman" w:eastAsia="Times New Roman" w:hAnsi="Times New Roman" w:cs="Times New Roman"/>
                <w:sz w:val="20"/>
                <w:szCs w:val="20"/>
                <w:lang w:eastAsia="tr-TR"/>
              </w:rPr>
              <w:t>  2.000.000,00 TL</w:t>
            </w:r>
          </w:p>
        </w:tc>
        <w:tc>
          <w:tcPr>
            <w:tcW w:w="0" w:type="auto"/>
            <w:tcBorders>
              <w:top w:val="outset" w:sz="2" w:space="0" w:color="auto"/>
              <w:left w:val="outset" w:sz="2" w:space="0" w:color="auto"/>
              <w:bottom w:val="outset" w:sz="2" w:space="0" w:color="auto"/>
              <w:right w:val="single" w:sz="6" w:space="0" w:color="808080"/>
            </w:tcBorders>
            <w:tcMar>
              <w:top w:w="146" w:type="dxa"/>
              <w:left w:w="146" w:type="dxa"/>
              <w:bottom w:w="146" w:type="dxa"/>
              <w:right w:w="146" w:type="dxa"/>
            </w:tcMar>
            <w:vAlign w:val="center"/>
            <w:hideMark/>
          </w:tcPr>
          <w:p w:rsidR="007B0719" w:rsidRPr="007B0719" w:rsidRDefault="007B0719" w:rsidP="007B0719">
            <w:pPr>
              <w:spacing w:after="0" w:line="324" w:lineRule="atLeast"/>
              <w:jc w:val="both"/>
              <w:rPr>
                <w:rFonts w:ascii="Times New Roman" w:eastAsia="Times New Roman" w:hAnsi="Times New Roman" w:cs="Times New Roman"/>
                <w:sz w:val="20"/>
                <w:szCs w:val="20"/>
                <w:lang w:eastAsia="tr-TR"/>
              </w:rPr>
            </w:pPr>
            <w:r w:rsidRPr="007B0719">
              <w:rPr>
                <w:rFonts w:ascii="Times New Roman" w:eastAsia="Times New Roman" w:hAnsi="Times New Roman" w:cs="Times New Roman"/>
                <w:sz w:val="20"/>
                <w:szCs w:val="20"/>
                <w:lang w:eastAsia="tr-TR"/>
              </w:rPr>
              <w:t>BİLANÇO</w:t>
            </w:r>
          </w:p>
        </w:tc>
        <w:tc>
          <w:tcPr>
            <w:tcW w:w="0" w:type="auto"/>
            <w:tcBorders>
              <w:top w:val="nil"/>
              <w:left w:val="nil"/>
              <w:bottom w:val="nil"/>
              <w:right w:val="nil"/>
            </w:tcBorders>
            <w:tcMar>
              <w:top w:w="146" w:type="dxa"/>
              <w:left w:w="146" w:type="dxa"/>
              <w:bottom w:w="146" w:type="dxa"/>
              <w:right w:w="146" w:type="dxa"/>
            </w:tcMar>
            <w:vAlign w:val="center"/>
            <w:hideMark/>
          </w:tcPr>
          <w:p w:rsidR="007B0719" w:rsidRPr="007B0719" w:rsidRDefault="007B0719" w:rsidP="007B0719">
            <w:pPr>
              <w:spacing w:after="0" w:line="324" w:lineRule="atLeast"/>
              <w:jc w:val="both"/>
              <w:rPr>
                <w:rFonts w:ascii="Times New Roman" w:eastAsia="Times New Roman" w:hAnsi="Times New Roman" w:cs="Times New Roman"/>
                <w:sz w:val="20"/>
                <w:szCs w:val="20"/>
                <w:lang w:eastAsia="tr-TR"/>
              </w:rPr>
            </w:pPr>
            <w:r w:rsidRPr="007B0719">
              <w:rPr>
                <w:rFonts w:ascii="Times New Roman" w:eastAsia="Times New Roman" w:hAnsi="Times New Roman" w:cs="Times New Roman"/>
                <w:sz w:val="20"/>
                <w:szCs w:val="20"/>
                <w:lang w:eastAsia="tr-TR"/>
              </w:rPr>
              <w:br/>
              <w:t> </w:t>
            </w:r>
          </w:p>
        </w:tc>
      </w:tr>
      <w:tr w:rsidR="007B0719" w:rsidRPr="007B0719" w:rsidTr="007B0719">
        <w:tc>
          <w:tcPr>
            <w:tcW w:w="0" w:type="auto"/>
            <w:tcBorders>
              <w:top w:val="outset" w:sz="2" w:space="0" w:color="auto"/>
              <w:left w:val="outset" w:sz="2" w:space="0" w:color="auto"/>
              <w:bottom w:val="outset" w:sz="2" w:space="0" w:color="auto"/>
              <w:right w:val="single" w:sz="6" w:space="0" w:color="808080"/>
            </w:tcBorders>
            <w:tcMar>
              <w:top w:w="146" w:type="dxa"/>
              <w:left w:w="146" w:type="dxa"/>
              <w:bottom w:w="146" w:type="dxa"/>
              <w:right w:w="146" w:type="dxa"/>
            </w:tcMar>
            <w:vAlign w:val="center"/>
            <w:hideMark/>
          </w:tcPr>
          <w:p w:rsidR="007B0719" w:rsidRPr="007B0719" w:rsidRDefault="007B0719" w:rsidP="007B0719">
            <w:pPr>
              <w:spacing w:after="0" w:line="324" w:lineRule="atLeast"/>
              <w:jc w:val="both"/>
              <w:rPr>
                <w:rFonts w:ascii="Times New Roman" w:eastAsia="Times New Roman" w:hAnsi="Times New Roman" w:cs="Times New Roman"/>
                <w:sz w:val="20"/>
                <w:szCs w:val="20"/>
                <w:lang w:eastAsia="tr-TR"/>
              </w:rPr>
            </w:pPr>
            <w:r w:rsidRPr="007B0719">
              <w:rPr>
                <w:rFonts w:ascii="Times New Roman" w:eastAsia="Times New Roman" w:hAnsi="Times New Roman" w:cs="Times New Roman"/>
                <w:b/>
                <w:bCs/>
                <w:sz w:val="20"/>
                <w:szCs w:val="20"/>
                <w:lang w:eastAsia="tr-TR"/>
              </w:rPr>
              <w:t>Toplam Değer</w:t>
            </w:r>
          </w:p>
        </w:tc>
        <w:tc>
          <w:tcPr>
            <w:tcW w:w="0" w:type="auto"/>
            <w:tcBorders>
              <w:top w:val="outset" w:sz="2" w:space="0" w:color="auto"/>
              <w:left w:val="outset" w:sz="2" w:space="0" w:color="auto"/>
              <w:bottom w:val="outset" w:sz="2" w:space="0" w:color="auto"/>
              <w:right w:val="single" w:sz="6" w:space="0" w:color="808080"/>
            </w:tcBorders>
            <w:tcMar>
              <w:top w:w="146" w:type="dxa"/>
              <w:left w:w="146" w:type="dxa"/>
              <w:bottom w:w="146" w:type="dxa"/>
              <w:right w:w="146" w:type="dxa"/>
            </w:tcMar>
            <w:vAlign w:val="center"/>
            <w:hideMark/>
          </w:tcPr>
          <w:p w:rsidR="007B0719" w:rsidRPr="007B0719" w:rsidRDefault="007B0719" w:rsidP="007B0719">
            <w:pPr>
              <w:spacing w:after="0" w:line="324" w:lineRule="atLeast"/>
              <w:jc w:val="both"/>
              <w:rPr>
                <w:rFonts w:ascii="Times New Roman" w:eastAsia="Times New Roman" w:hAnsi="Times New Roman" w:cs="Times New Roman"/>
                <w:sz w:val="20"/>
                <w:szCs w:val="20"/>
                <w:lang w:eastAsia="tr-TR"/>
              </w:rPr>
            </w:pPr>
            <w:r w:rsidRPr="007B0719">
              <w:rPr>
                <w:rFonts w:ascii="Times New Roman" w:eastAsia="Times New Roman" w:hAnsi="Times New Roman" w:cs="Times New Roman"/>
                <w:sz w:val="20"/>
                <w:szCs w:val="20"/>
                <w:lang w:eastAsia="tr-TR"/>
              </w:rPr>
              <w:br/>
              <w:t> </w:t>
            </w:r>
          </w:p>
        </w:tc>
        <w:tc>
          <w:tcPr>
            <w:tcW w:w="1143" w:type="dxa"/>
            <w:tcBorders>
              <w:top w:val="outset" w:sz="2" w:space="0" w:color="auto"/>
              <w:left w:val="outset" w:sz="2" w:space="0" w:color="auto"/>
              <w:bottom w:val="outset" w:sz="2" w:space="0" w:color="auto"/>
              <w:right w:val="single" w:sz="6" w:space="0" w:color="808080"/>
            </w:tcBorders>
            <w:tcMar>
              <w:top w:w="146" w:type="dxa"/>
              <w:left w:w="146" w:type="dxa"/>
              <w:bottom w:w="146" w:type="dxa"/>
              <w:right w:w="146" w:type="dxa"/>
            </w:tcMar>
            <w:vAlign w:val="center"/>
            <w:hideMark/>
          </w:tcPr>
          <w:p w:rsidR="007B0719" w:rsidRPr="007B0719" w:rsidRDefault="007B0719" w:rsidP="007B0719">
            <w:pPr>
              <w:spacing w:after="0" w:line="324" w:lineRule="atLeast"/>
              <w:jc w:val="both"/>
              <w:rPr>
                <w:rFonts w:ascii="Times New Roman" w:eastAsia="Times New Roman" w:hAnsi="Times New Roman" w:cs="Times New Roman"/>
                <w:sz w:val="20"/>
                <w:szCs w:val="20"/>
                <w:lang w:eastAsia="tr-TR"/>
              </w:rPr>
            </w:pPr>
            <w:r w:rsidRPr="007B0719">
              <w:rPr>
                <w:rFonts w:ascii="Times New Roman" w:eastAsia="Times New Roman" w:hAnsi="Times New Roman" w:cs="Times New Roman"/>
                <w:sz w:val="20"/>
                <w:szCs w:val="20"/>
                <w:lang w:eastAsia="tr-TR"/>
              </w:rPr>
              <w:br/>
              <w:t> </w:t>
            </w:r>
          </w:p>
        </w:tc>
        <w:tc>
          <w:tcPr>
            <w:tcW w:w="1403" w:type="dxa"/>
            <w:tcBorders>
              <w:top w:val="outset" w:sz="2" w:space="0" w:color="auto"/>
              <w:left w:val="outset" w:sz="2" w:space="0" w:color="auto"/>
              <w:bottom w:val="outset" w:sz="2" w:space="0" w:color="auto"/>
              <w:right w:val="single" w:sz="6" w:space="0" w:color="808080"/>
            </w:tcBorders>
            <w:tcMar>
              <w:top w:w="146" w:type="dxa"/>
              <w:left w:w="146" w:type="dxa"/>
              <w:bottom w:w="146" w:type="dxa"/>
              <w:right w:w="146" w:type="dxa"/>
            </w:tcMar>
            <w:vAlign w:val="center"/>
            <w:hideMark/>
          </w:tcPr>
          <w:p w:rsidR="007B0719" w:rsidRPr="007B0719" w:rsidRDefault="007B0719" w:rsidP="007B0719">
            <w:pPr>
              <w:spacing w:after="0" w:line="324" w:lineRule="atLeast"/>
              <w:jc w:val="both"/>
              <w:rPr>
                <w:rFonts w:ascii="Times New Roman" w:eastAsia="Times New Roman" w:hAnsi="Times New Roman" w:cs="Times New Roman"/>
                <w:sz w:val="20"/>
                <w:szCs w:val="20"/>
                <w:lang w:eastAsia="tr-TR"/>
              </w:rPr>
            </w:pPr>
            <w:r w:rsidRPr="007B0719">
              <w:rPr>
                <w:rFonts w:ascii="Times New Roman" w:eastAsia="Times New Roman" w:hAnsi="Times New Roman" w:cs="Times New Roman"/>
                <w:b/>
                <w:bCs/>
                <w:sz w:val="20"/>
                <w:szCs w:val="20"/>
                <w:lang w:eastAsia="tr-TR"/>
              </w:rPr>
              <w:t>2.000.000,00</w:t>
            </w:r>
          </w:p>
        </w:tc>
        <w:tc>
          <w:tcPr>
            <w:tcW w:w="0" w:type="auto"/>
            <w:tcBorders>
              <w:top w:val="outset" w:sz="2" w:space="0" w:color="auto"/>
              <w:left w:val="outset" w:sz="2" w:space="0" w:color="auto"/>
              <w:bottom w:val="outset" w:sz="2" w:space="0" w:color="auto"/>
              <w:right w:val="single" w:sz="6" w:space="0" w:color="808080"/>
            </w:tcBorders>
            <w:tcMar>
              <w:top w:w="146" w:type="dxa"/>
              <w:left w:w="146" w:type="dxa"/>
              <w:bottom w:w="146" w:type="dxa"/>
              <w:right w:w="146" w:type="dxa"/>
            </w:tcMar>
            <w:vAlign w:val="center"/>
            <w:hideMark/>
          </w:tcPr>
          <w:p w:rsidR="007B0719" w:rsidRPr="007B0719" w:rsidRDefault="007B0719" w:rsidP="007B0719">
            <w:pPr>
              <w:spacing w:after="0" w:line="324" w:lineRule="atLeast"/>
              <w:jc w:val="both"/>
              <w:rPr>
                <w:rFonts w:ascii="Times New Roman" w:eastAsia="Times New Roman" w:hAnsi="Times New Roman" w:cs="Times New Roman"/>
                <w:sz w:val="20"/>
                <w:szCs w:val="20"/>
                <w:lang w:eastAsia="tr-TR"/>
              </w:rPr>
            </w:pPr>
            <w:r w:rsidRPr="007B0719">
              <w:rPr>
                <w:rFonts w:ascii="Times New Roman" w:eastAsia="Times New Roman" w:hAnsi="Times New Roman" w:cs="Times New Roman"/>
                <w:sz w:val="20"/>
                <w:szCs w:val="20"/>
                <w:lang w:eastAsia="tr-TR"/>
              </w:rPr>
              <w:br/>
              <w:t> </w:t>
            </w:r>
          </w:p>
        </w:tc>
        <w:tc>
          <w:tcPr>
            <w:tcW w:w="0" w:type="auto"/>
            <w:tcBorders>
              <w:top w:val="nil"/>
              <w:left w:val="nil"/>
              <w:bottom w:val="nil"/>
              <w:right w:val="nil"/>
            </w:tcBorders>
            <w:tcMar>
              <w:top w:w="146" w:type="dxa"/>
              <w:left w:w="146" w:type="dxa"/>
              <w:bottom w:w="146" w:type="dxa"/>
              <w:right w:w="146" w:type="dxa"/>
            </w:tcMar>
            <w:vAlign w:val="center"/>
            <w:hideMark/>
          </w:tcPr>
          <w:p w:rsidR="007B0719" w:rsidRPr="007B0719" w:rsidRDefault="007B0719" w:rsidP="007B0719">
            <w:pPr>
              <w:spacing w:after="0" w:line="324" w:lineRule="atLeast"/>
              <w:jc w:val="both"/>
              <w:rPr>
                <w:rFonts w:ascii="Times New Roman" w:eastAsia="Times New Roman" w:hAnsi="Times New Roman" w:cs="Times New Roman"/>
                <w:sz w:val="20"/>
                <w:szCs w:val="20"/>
                <w:lang w:eastAsia="tr-TR"/>
              </w:rPr>
            </w:pPr>
            <w:r w:rsidRPr="007B0719">
              <w:rPr>
                <w:rFonts w:ascii="Times New Roman" w:eastAsia="Times New Roman" w:hAnsi="Times New Roman" w:cs="Times New Roman"/>
                <w:sz w:val="20"/>
                <w:szCs w:val="20"/>
                <w:lang w:eastAsia="tr-TR"/>
              </w:rPr>
              <w:br/>
              <w:t> </w:t>
            </w:r>
          </w:p>
        </w:tc>
      </w:tr>
    </w:tbl>
    <w:p w:rsidR="007B0719" w:rsidRPr="007B0719" w:rsidRDefault="007B0719" w:rsidP="007B0719">
      <w:pPr>
        <w:spacing w:before="81" w:after="291" w:line="388" w:lineRule="atLeast"/>
        <w:jc w:val="both"/>
        <w:textAlignment w:val="baseline"/>
        <w:rPr>
          <w:rFonts w:ascii="Times New Roman" w:eastAsia="Times New Roman" w:hAnsi="Times New Roman" w:cs="Times New Roman"/>
          <w:color w:val="000000"/>
          <w:sz w:val="28"/>
          <w:szCs w:val="28"/>
          <w:lang w:eastAsia="tr-TR"/>
        </w:rPr>
      </w:pPr>
    </w:p>
    <w:p w:rsidR="007B0719" w:rsidRPr="007B0719" w:rsidRDefault="007B0719" w:rsidP="007B0719">
      <w:pPr>
        <w:spacing w:after="0" w:line="388" w:lineRule="atLeast"/>
        <w:jc w:val="both"/>
        <w:textAlignment w:val="baseline"/>
        <w:rPr>
          <w:rFonts w:ascii="Times New Roman" w:eastAsia="Times New Roman" w:hAnsi="Times New Roman" w:cs="Times New Roman"/>
          <w:color w:val="000000"/>
          <w:sz w:val="28"/>
          <w:szCs w:val="28"/>
          <w:lang w:eastAsia="tr-TR"/>
        </w:rPr>
      </w:pPr>
      <w:r w:rsidRPr="007B0719">
        <w:rPr>
          <w:rFonts w:ascii="Times New Roman" w:eastAsia="Times New Roman" w:hAnsi="Times New Roman" w:cs="Times New Roman"/>
          <w:b/>
          <w:bCs/>
          <w:color w:val="000000"/>
          <w:sz w:val="28"/>
          <w:szCs w:val="28"/>
          <w:lang w:eastAsia="tr-TR"/>
        </w:rPr>
        <w:t>3) a) </w:t>
      </w:r>
      <w:r w:rsidRPr="007B0719">
        <w:rPr>
          <w:rFonts w:ascii="Times New Roman" w:eastAsia="Times New Roman" w:hAnsi="Times New Roman" w:cs="Times New Roman"/>
          <w:color w:val="000000"/>
          <w:sz w:val="28"/>
          <w:szCs w:val="28"/>
          <w:lang w:eastAsia="tr-TR"/>
        </w:rPr>
        <w:t>Payların değişim oranını ve gerektiğinde ödenecek denkleştirme tutarları;</w:t>
      </w:r>
    </w:p>
    <w:tbl>
      <w:tblPr>
        <w:tblW w:w="0" w:type="auto"/>
        <w:tblBorders>
          <w:top w:val="single" w:sz="6" w:space="0" w:color="808080"/>
          <w:left w:val="single" w:sz="6" w:space="0" w:color="808080"/>
          <w:bottom w:val="single" w:sz="6" w:space="0" w:color="808080"/>
          <w:right w:val="single" w:sz="6" w:space="0" w:color="808080"/>
        </w:tblBorders>
        <w:tblCellMar>
          <w:left w:w="0" w:type="dxa"/>
          <w:right w:w="0" w:type="dxa"/>
        </w:tblCellMar>
        <w:tblLook w:val="04A0"/>
      </w:tblPr>
      <w:tblGrid>
        <w:gridCol w:w="1412"/>
        <w:gridCol w:w="2029"/>
        <w:gridCol w:w="2047"/>
        <w:gridCol w:w="1566"/>
        <w:gridCol w:w="2310"/>
      </w:tblGrid>
      <w:tr w:rsidR="007B0719" w:rsidRPr="007B0719" w:rsidTr="007B0719">
        <w:tc>
          <w:tcPr>
            <w:tcW w:w="0" w:type="auto"/>
            <w:tcBorders>
              <w:top w:val="outset" w:sz="2" w:space="0" w:color="auto"/>
              <w:left w:val="outset" w:sz="2" w:space="0" w:color="auto"/>
              <w:bottom w:val="outset" w:sz="2" w:space="0" w:color="auto"/>
              <w:right w:val="single" w:sz="6" w:space="0" w:color="808080"/>
            </w:tcBorders>
            <w:tcMar>
              <w:top w:w="146" w:type="dxa"/>
              <w:left w:w="146" w:type="dxa"/>
              <w:bottom w:w="146" w:type="dxa"/>
              <w:right w:w="146" w:type="dxa"/>
            </w:tcMar>
            <w:vAlign w:val="center"/>
            <w:hideMark/>
          </w:tcPr>
          <w:p w:rsidR="007B0719" w:rsidRPr="007B0719" w:rsidRDefault="007B0719" w:rsidP="007B0719">
            <w:pPr>
              <w:spacing w:after="0" w:line="324" w:lineRule="atLeast"/>
              <w:jc w:val="both"/>
              <w:rPr>
                <w:rFonts w:ascii="Times New Roman" w:eastAsia="Times New Roman" w:hAnsi="Times New Roman" w:cs="Times New Roman"/>
                <w:sz w:val="28"/>
                <w:szCs w:val="28"/>
                <w:lang w:eastAsia="tr-TR"/>
              </w:rPr>
            </w:pPr>
            <w:r w:rsidRPr="007B0719">
              <w:rPr>
                <w:rFonts w:ascii="Times New Roman" w:eastAsia="Times New Roman" w:hAnsi="Times New Roman" w:cs="Times New Roman"/>
                <w:b/>
                <w:bCs/>
                <w:i/>
                <w:iCs/>
                <w:sz w:val="28"/>
                <w:szCs w:val="28"/>
                <w:lang w:eastAsia="tr-TR"/>
              </w:rPr>
              <w:t>ORTAK</w:t>
            </w:r>
          </w:p>
        </w:tc>
        <w:tc>
          <w:tcPr>
            <w:tcW w:w="0" w:type="auto"/>
            <w:tcBorders>
              <w:top w:val="outset" w:sz="2" w:space="0" w:color="auto"/>
              <w:left w:val="outset" w:sz="2" w:space="0" w:color="auto"/>
              <w:bottom w:val="outset" w:sz="2" w:space="0" w:color="auto"/>
              <w:right w:val="single" w:sz="6" w:space="0" w:color="808080"/>
            </w:tcBorders>
            <w:tcMar>
              <w:top w:w="146" w:type="dxa"/>
              <w:left w:w="146" w:type="dxa"/>
              <w:bottom w:w="146" w:type="dxa"/>
              <w:right w:w="146" w:type="dxa"/>
            </w:tcMar>
            <w:vAlign w:val="center"/>
            <w:hideMark/>
          </w:tcPr>
          <w:p w:rsidR="007B0719" w:rsidRPr="007B0719" w:rsidRDefault="007B0719" w:rsidP="007B0719">
            <w:pPr>
              <w:spacing w:after="0" w:line="324" w:lineRule="atLeast"/>
              <w:jc w:val="both"/>
              <w:rPr>
                <w:rFonts w:ascii="Times New Roman" w:eastAsia="Times New Roman" w:hAnsi="Times New Roman" w:cs="Times New Roman"/>
                <w:sz w:val="28"/>
                <w:szCs w:val="28"/>
                <w:lang w:eastAsia="tr-TR"/>
              </w:rPr>
            </w:pPr>
            <w:r w:rsidRPr="007B0719">
              <w:rPr>
                <w:rFonts w:ascii="Times New Roman" w:eastAsia="Times New Roman" w:hAnsi="Times New Roman" w:cs="Times New Roman"/>
                <w:b/>
                <w:bCs/>
                <w:i/>
                <w:iCs/>
                <w:sz w:val="28"/>
                <w:szCs w:val="28"/>
                <w:lang w:eastAsia="tr-TR"/>
              </w:rPr>
              <w:t>Bölünme öncesi payların toplam paylara oranı</w:t>
            </w:r>
          </w:p>
        </w:tc>
        <w:tc>
          <w:tcPr>
            <w:tcW w:w="0" w:type="auto"/>
            <w:tcBorders>
              <w:top w:val="outset" w:sz="2" w:space="0" w:color="auto"/>
              <w:left w:val="outset" w:sz="2" w:space="0" w:color="auto"/>
              <w:bottom w:val="outset" w:sz="2" w:space="0" w:color="auto"/>
              <w:right w:val="single" w:sz="6" w:space="0" w:color="808080"/>
            </w:tcBorders>
            <w:tcMar>
              <w:top w:w="146" w:type="dxa"/>
              <w:left w:w="146" w:type="dxa"/>
              <w:bottom w:w="146" w:type="dxa"/>
              <w:right w:w="146" w:type="dxa"/>
            </w:tcMar>
            <w:vAlign w:val="center"/>
            <w:hideMark/>
          </w:tcPr>
          <w:p w:rsidR="007B0719" w:rsidRPr="007B0719" w:rsidRDefault="007B0719" w:rsidP="007B0719">
            <w:pPr>
              <w:spacing w:after="0" w:line="324" w:lineRule="atLeast"/>
              <w:jc w:val="both"/>
              <w:rPr>
                <w:rFonts w:ascii="Times New Roman" w:eastAsia="Times New Roman" w:hAnsi="Times New Roman" w:cs="Times New Roman"/>
                <w:sz w:val="28"/>
                <w:szCs w:val="28"/>
                <w:lang w:eastAsia="tr-TR"/>
              </w:rPr>
            </w:pPr>
            <w:r w:rsidRPr="007B0719">
              <w:rPr>
                <w:rFonts w:ascii="Times New Roman" w:eastAsia="Times New Roman" w:hAnsi="Times New Roman" w:cs="Times New Roman"/>
                <w:b/>
                <w:bCs/>
                <w:i/>
                <w:iCs/>
                <w:sz w:val="28"/>
                <w:szCs w:val="28"/>
                <w:lang w:eastAsia="tr-TR"/>
              </w:rPr>
              <w:t>Bölünme sonrası payların toplam paylara oranı</w:t>
            </w:r>
          </w:p>
        </w:tc>
        <w:tc>
          <w:tcPr>
            <w:tcW w:w="0" w:type="auto"/>
            <w:tcBorders>
              <w:top w:val="outset" w:sz="2" w:space="0" w:color="auto"/>
              <w:left w:val="outset" w:sz="2" w:space="0" w:color="auto"/>
              <w:bottom w:val="outset" w:sz="2" w:space="0" w:color="auto"/>
              <w:right w:val="single" w:sz="6" w:space="0" w:color="808080"/>
            </w:tcBorders>
            <w:tcMar>
              <w:top w:w="146" w:type="dxa"/>
              <w:left w:w="146" w:type="dxa"/>
              <w:bottom w:w="146" w:type="dxa"/>
              <w:right w:w="146" w:type="dxa"/>
            </w:tcMar>
            <w:vAlign w:val="center"/>
            <w:hideMark/>
          </w:tcPr>
          <w:p w:rsidR="007B0719" w:rsidRPr="007B0719" w:rsidRDefault="007B0719" w:rsidP="007B0719">
            <w:pPr>
              <w:spacing w:after="0" w:line="324" w:lineRule="atLeast"/>
              <w:jc w:val="both"/>
              <w:rPr>
                <w:rFonts w:ascii="Times New Roman" w:eastAsia="Times New Roman" w:hAnsi="Times New Roman" w:cs="Times New Roman"/>
                <w:sz w:val="28"/>
                <w:szCs w:val="28"/>
                <w:lang w:eastAsia="tr-TR"/>
              </w:rPr>
            </w:pPr>
            <w:r w:rsidRPr="007B0719">
              <w:rPr>
                <w:rFonts w:ascii="Times New Roman" w:eastAsia="Times New Roman" w:hAnsi="Times New Roman" w:cs="Times New Roman"/>
                <w:b/>
                <w:bCs/>
                <w:i/>
                <w:iCs/>
                <w:sz w:val="28"/>
                <w:szCs w:val="28"/>
                <w:lang w:eastAsia="tr-TR"/>
              </w:rPr>
              <w:t>Payların Değişim Oranı</w:t>
            </w:r>
          </w:p>
        </w:tc>
        <w:tc>
          <w:tcPr>
            <w:tcW w:w="0" w:type="auto"/>
            <w:tcBorders>
              <w:top w:val="nil"/>
              <w:left w:val="nil"/>
              <w:bottom w:val="nil"/>
              <w:right w:val="nil"/>
            </w:tcBorders>
            <w:tcMar>
              <w:top w:w="146" w:type="dxa"/>
              <w:left w:w="146" w:type="dxa"/>
              <w:bottom w:w="146" w:type="dxa"/>
              <w:right w:w="146" w:type="dxa"/>
            </w:tcMar>
            <w:vAlign w:val="center"/>
            <w:hideMark/>
          </w:tcPr>
          <w:p w:rsidR="007B0719" w:rsidRPr="007B0719" w:rsidRDefault="007B0719" w:rsidP="007B0719">
            <w:pPr>
              <w:spacing w:after="0" w:line="324" w:lineRule="atLeast"/>
              <w:jc w:val="both"/>
              <w:rPr>
                <w:rFonts w:ascii="Times New Roman" w:eastAsia="Times New Roman" w:hAnsi="Times New Roman" w:cs="Times New Roman"/>
                <w:sz w:val="28"/>
                <w:szCs w:val="28"/>
                <w:lang w:eastAsia="tr-TR"/>
              </w:rPr>
            </w:pPr>
            <w:r w:rsidRPr="007B0719">
              <w:rPr>
                <w:rFonts w:ascii="Times New Roman" w:eastAsia="Times New Roman" w:hAnsi="Times New Roman" w:cs="Times New Roman"/>
                <w:b/>
                <w:bCs/>
                <w:i/>
                <w:iCs/>
                <w:sz w:val="28"/>
                <w:szCs w:val="28"/>
                <w:lang w:eastAsia="tr-TR"/>
              </w:rPr>
              <w:t>Denkleştirme Tutarı* (gerektiğinde)</w:t>
            </w:r>
          </w:p>
        </w:tc>
      </w:tr>
      <w:tr w:rsidR="007B0719" w:rsidRPr="007B0719" w:rsidTr="007B0719">
        <w:tc>
          <w:tcPr>
            <w:tcW w:w="0" w:type="auto"/>
            <w:tcBorders>
              <w:top w:val="outset" w:sz="2" w:space="0" w:color="auto"/>
              <w:left w:val="outset" w:sz="2" w:space="0" w:color="auto"/>
              <w:bottom w:val="outset" w:sz="2" w:space="0" w:color="auto"/>
              <w:right w:val="single" w:sz="6" w:space="0" w:color="808080"/>
            </w:tcBorders>
            <w:tcMar>
              <w:top w:w="146" w:type="dxa"/>
              <w:left w:w="146" w:type="dxa"/>
              <w:bottom w:w="146" w:type="dxa"/>
              <w:right w:w="146" w:type="dxa"/>
            </w:tcMar>
            <w:vAlign w:val="center"/>
            <w:hideMark/>
          </w:tcPr>
          <w:p w:rsidR="007B0719" w:rsidRPr="007B0719" w:rsidRDefault="007B0719" w:rsidP="007B0719">
            <w:pPr>
              <w:spacing w:after="0" w:line="324" w:lineRule="atLeast"/>
              <w:jc w:val="both"/>
              <w:rPr>
                <w:rFonts w:ascii="Times New Roman" w:eastAsia="Times New Roman" w:hAnsi="Times New Roman" w:cs="Times New Roman"/>
                <w:sz w:val="28"/>
                <w:szCs w:val="28"/>
                <w:lang w:eastAsia="tr-TR"/>
              </w:rPr>
            </w:pPr>
            <w:proofErr w:type="gramStart"/>
            <w:r w:rsidRPr="007B0719">
              <w:rPr>
                <w:rFonts w:ascii="Times New Roman" w:eastAsia="Times New Roman" w:hAnsi="Times New Roman" w:cs="Times New Roman"/>
                <w:b/>
                <w:bCs/>
                <w:i/>
                <w:iCs/>
                <w:sz w:val="28"/>
                <w:szCs w:val="28"/>
                <w:lang w:eastAsia="tr-TR"/>
              </w:rPr>
              <w:t>…….</w:t>
            </w:r>
            <w:proofErr w:type="gramEnd"/>
          </w:p>
        </w:tc>
        <w:tc>
          <w:tcPr>
            <w:tcW w:w="0" w:type="auto"/>
            <w:tcBorders>
              <w:top w:val="outset" w:sz="2" w:space="0" w:color="auto"/>
              <w:left w:val="outset" w:sz="2" w:space="0" w:color="auto"/>
              <w:bottom w:val="outset" w:sz="2" w:space="0" w:color="auto"/>
              <w:right w:val="single" w:sz="6" w:space="0" w:color="808080"/>
            </w:tcBorders>
            <w:tcMar>
              <w:top w:w="146" w:type="dxa"/>
              <w:left w:w="146" w:type="dxa"/>
              <w:bottom w:w="146" w:type="dxa"/>
              <w:right w:w="146" w:type="dxa"/>
            </w:tcMar>
            <w:vAlign w:val="center"/>
            <w:hideMark/>
          </w:tcPr>
          <w:p w:rsidR="007B0719" w:rsidRPr="007B0719" w:rsidRDefault="007B0719" w:rsidP="007B0719">
            <w:pPr>
              <w:spacing w:after="0" w:line="324" w:lineRule="atLeast"/>
              <w:jc w:val="both"/>
              <w:rPr>
                <w:rFonts w:ascii="Times New Roman" w:eastAsia="Times New Roman" w:hAnsi="Times New Roman" w:cs="Times New Roman"/>
                <w:sz w:val="28"/>
                <w:szCs w:val="28"/>
                <w:lang w:eastAsia="tr-TR"/>
              </w:rPr>
            </w:pPr>
            <w:r w:rsidRPr="007B0719">
              <w:rPr>
                <w:rFonts w:ascii="Times New Roman" w:eastAsia="Times New Roman" w:hAnsi="Times New Roman" w:cs="Times New Roman"/>
                <w:i/>
                <w:iCs/>
                <w:sz w:val="28"/>
                <w:szCs w:val="28"/>
                <w:lang w:eastAsia="tr-TR"/>
              </w:rPr>
              <w:t>%50</w:t>
            </w:r>
          </w:p>
        </w:tc>
        <w:tc>
          <w:tcPr>
            <w:tcW w:w="0" w:type="auto"/>
            <w:tcBorders>
              <w:top w:val="outset" w:sz="2" w:space="0" w:color="auto"/>
              <w:left w:val="outset" w:sz="2" w:space="0" w:color="auto"/>
              <w:bottom w:val="outset" w:sz="2" w:space="0" w:color="auto"/>
              <w:right w:val="single" w:sz="6" w:space="0" w:color="808080"/>
            </w:tcBorders>
            <w:tcMar>
              <w:top w:w="146" w:type="dxa"/>
              <w:left w:w="146" w:type="dxa"/>
              <w:bottom w:w="146" w:type="dxa"/>
              <w:right w:w="146" w:type="dxa"/>
            </w:tcMar>
            <w:vAlign w:val="center"/>
            <w:hideMark/>
          </w:tcPr>
          <w:p w:rsidR="007B0719" w:rsidRPr="007B0719" w:rsidRDefault="007B0719" w:rsidP="007B0719">
            <w:pPr>
              <w:spacing w:after="0" w:line="324" w:lineRule="atLeast"/>
              <w:jc w:val="both"/>
              <w:rPr>
                <w:rFonts w:ascii="Times New Roman" w:eastAsia="Times New Roman" w:hAnsi="Times New Roman" w:cs="Times New Roman"/>
                <w:sz w:val="28"/>
                <w:szCs w:val="28"/>
                <w:lang w:eastAsia="tr-TR"/>
              </w:rPr>
            </w:pPr>
            <w:r w:rsidRPr="007B0719">
              <w:rPr>
                <w:rFonts w:ascii="Times New Roman" w:eastAsia="Times New Roman" w:hAnsi="Times New Roman" w:cs="Times New Roman"/>
                <w:i/>
                <w:iCs/>
                <w:sz w:val="28"/>
                <w:szCs w:val="28"/>
                <w:lang w:eastAsia="tr-TR"/>
              </w:rPr>
              <w:t>%50</w:t>
            </w:r>
          </w:p>
        </w:tc>
        <w:tc>
          <w:tcPr>
            <w:tcW w:w="0" w:type="auto"/>
            <w:tcBorders>
              <w:top w:val="outset" w:sz="2" w:space="0" w:color="auto"/>
              <w:left w:val="outset" w:sz="2" w:space="0" w:color="auto"/>
              <w:bottom w:val="outset" w:sz="2" w:space="0" w:color="auto"/>
              <w:right w:val="single" w:sz="6" w:space="0" w:color="808080"/>
            </w:tcBorders>
            <w:tcMar>
              <w:top w:w="146" w:type="dxa"/>
              <w:left w:w="146" w:type="dxa"/>
              <w:bottom w:w="146" w:type="dxa"/>
              <w:right w:w="146" w:type="dxa"/>
            </w:tcMar>
            <w:vAlign w:val="center"/>
            <w:hideMark/>
          </w:tcPr>
          <w:p w:rsidR="007B0719" w:rsidRPr="007B0719" w:rsidRDefault="007B0719" w:rsidP="007B0719">
            <w:pPr>
              <w:spacing w:after="0" w:line="324" w:lineRule="atLeast"/>
              <w:jc w:val="both"/>
              <w:rPr>
                <w:rFonts w:ascii="Times New Roman" w:eastAsia="Times New Roman" w:hAnsi="Times New Roman" w:cs="Times New Roman"/>
                <w:sz w:val="28"/>
                <w:szCs w:val="28"/>
                <w:lang w:eastAsia="tr-TR"/>
              </w:rPr>
            </w:pPr>
            <w:r w:rsidRPr="007B0719">
              <w:rPr>
                <w:rFonts w:ascii="Times New Roman" w:eastAsia="Times New Roman" w:hAnsi="Times New Roman" w:cs="Times New Roman"/>
                <w:sz w:val="28"/>
                <w:szCs w:val="28"/>
                <w:lang w:eastAsia="tr-TR"/>
              </w:rPr>
              <w:br/>
              <w:t> </w:t>
            </w:r>
          </w:p>
        </w:tc>
        <w:tc>
          <w:tcPr>
            <w:tcW w:w="0" w:type="auto"/>
            <w:tcBorders>
              <w:top w:val="nil"/>
              <w:left w:val="nil"/>
              <w:bottom w:val="nil"/>
              <w:right w:val="nil"/>
            </w:tcBorders>
            <w:tcMar>
              <w:top w:w="146" w:type="dxa"/>
              <w:left w:w="146" w:type="dxa"/>
              <w:bottom w:w="146" w:type="dxa"/>
              <w:right w:w="146" w:type="dxa"/>
            </w:tcMar>
            <w:vAlign w:val="center"/>
            <w:hideMark/>
          </w:tcPr>
          <w:p w:rsidR="007B0719" w:rsidRPr="007B0719" w:rsidRDefault="007B0719" w:rsidP="007B0719">
            <w:pPr>
              <w:spacing w:after="0" w:line="324" w:lineRule="atLeast"/>
              <w:jc w:val="both"/>
              <w:rPr>
                <w:rFonts w:ascii="Times New Roman" w:eastAsia="Times New Roman" w:hAnsi="Times New Roman" w:cs="Times New Roman"/>
                <w:sz w:val="28"/>
                <w:szCs w:val="28"/>
                <w:lang w:eastAsia="tr-TR"/>
              </w:rPr>
            </w:pPr>
            <w:r w:rsidRPr="007B0719">
              <w:rPr>
                <w:rFonts w:ascii="Times New Roman" w:eastAsia="Times New Roman" w:hAnsi="Times New Roman" w:cs="Times New Roman"/>
                <w:sz w:val="28"/>
                <w:szCs w:val="28"/>
                <w:lang w:eastAsia="tr-TR"/>
              </w:rPr>
              <w:br/>
              <w:t> </w:t>
            </w:r>
          </w:p>
        </w:tc>
      </w:tr>
      <w:tr w:rsidR="007B0719" w:rsidRPr="007B0719" w:rsidTr="007B0719">
        <w:tc>
          <w:tcPr>
            <w:tcW w:w="0" w:type="auto"/>
            <w:tcBorders>
              <w:top w:val="outset" w:sz="2" w:space="0" w:color="auto"/>
              <w:left w:val="outset" w:sz="2" w:space="0" w:color="auto"/>
              <w:bottom w:val="outset" w:sz="2" w:space="0" w:color="auto"/>
              <w:right w:val="single" w:sz="6" w:space="0" w:color="808080"/>
            </w:tcBorders>
            <w:tcMar>
              <w:top w:w="146" w:type="dxa"/>
              <w:left w:w="146" w:type="dxa"/>
              <w:bottom w:w="146" w:type="dxa"/>
              <w:right w:w="146" w:type="dxa"/>
            </w:tcMar>
            <w:vAlign w:val="center"/>
            <w:hideMark/>
          </w:tcPr>
          <w:p w:rsidR="007B0719" w:rsidRPr="007B0719" w:rsidRDefault="007B0719" w:rsidP="007B0719">
            <w:pPr>
              <w:spacing w:after="0" w:line="324" w:lineRule="atLeast"/>
              <w:jc w:val="both"/>
              <w:rPr>
                <w:rFonts w:ascii="Times New Roman" w:eastAsia="Times New Roman" w:hAnsi="Times New Roman" w:cs="Times New Roman"/>
                <w:sz w:val="28"/>
                <w:szCs w:val="28"/>
                <w:lang w:eastAsia="tr-TR"/>
              </w:rPr>
            </w:pPr>
            <w:proofErr w:type="gramStart"/>
            <w:r w:rsidRPr="007B0719">
              <w:rPr>
                <w:rFonts w:ascii="Times New Roman" w:eastAsia="Times New Roman" w:hAnsi="Times New Roman" w:cs="Times New Roman"/>
                <w:b/>
                <w:bCs/>
                <w:i/>
                <w:iCs/>
                <w:sz w:val="28"/>
                <w:szCs w:val="28"/>
                <w:lang w:eastAsia="tr-TR"/>
              </w:rPr>
              <w:t>………..</w:t>
            </w:r>
            <w:proofErr w:type="gramEnd"/>
          </w:p>
        </w:tc>
        <w:tc>
          <w:tcPr>
            <w:tcW w:w="0" w:type="auto"/>
            <w:tcBorders>
              <w:top w:val="outset" w:sz="2" w:space="0" w:color="auto"/>
              <w:left w:val="outset" w:sz="2" w:space="0" w:color="auto"/>
              <w:bottom w:val="outset" w:sz="2" w:space="0" w:color="auto"/>
              <w:right w:val="single" w:sz="6" w:space="0" w:color="808080"/>
            </w:tcBorders>
            <w:tcMar>
              <w:top w:w="146" w:type="dxa"/>
              <w:left w:w="146" w:type="dxa"/>
              <w:bottom w:w="146" w:type="dxa"/>
              <w:right w:w="146" w:type="dxa"/>
            </w:tcMar>
            <w:vAlign w:val="center"/>
            <w:hideMark/>
          </w:tcPr>
          <w:p w:rsidR="007B0719" w:rsidRPr="007B0719" w:rsidRDefault="007B0719" w:rsidP="007B0719">
            <w:pPr>
              <w:spacing w:after="0" w:line="324" w:lineRule="atLeast"/>
              <w:jc w:val="both"/>
              <w:rPr>
                <w:rFonts w:ascii="Times New Roman" w:eastAsia="Times New Roman" w:hAnsi="Times New Roman" w:cs="Times New Roman"/>
                <w:sz w:val="28"/>
                <w:szCs w:val="28"/>
                <w:lang w:eastAsia="tr-TR"/>
              </w:rPr>
            </w:pPr>
            <w:r w:rsidRPr="007B0719">
              <w:rPr>
                <w:rFonts w:ascii="Times New Roman" w:eastAsia="Times New Roman" w:hAnsi="Times New Roman" w:cs="Times New Roman"/>
                <w:i/>
                <w:iCs/>
                <w:sz w:val="28"/>
                <w:szCs w:val="28"/>
                <w:lang w:eastAsia="tr-TR"/>
              </w:rPr>
              <w:t>%25</w:t>
            </w:r>
          </w:p>
        </w:tc>
        <w:tc>
          <w:tcPr>
            <w:tcW w:w="0" w:type="auto"/>
            <w:tcBorders>
              <w:top w:val="outset" w:sz="2" w:space="0" w:color="auto"/>
              <w:left w:val="outset" w:sz="2" w:space="0" w:color="auto"/>
              <w:bottom w:val="outset" w:sz="2" w:space="0" w:color="auto"/>
              <w:right w:val="single" w:sz="6" w:space="0" w:color="808080"/>
            </w:tcBorders>
            <w:tcMar>
              <w:top w:w="146" w:type="dxa"/>
              <w:left w:w="146" w:type="dxa"/>
              <w:bottom w:w="146" w:type="dxa"/>
              <w:right w:w="146" w:type="dxa"/>
            </w:tcMar>
            <w:vAlign w:val="center"/>
            <w:hideMark/>
          </w:tcPr>
          <w:p w:rsidR="007B0719" w:rsidRPr="007B0719" w:rsidRDefault="007B0719" w:rsidP="007B0719">
            <w:pPr>
              <w:spacing w:after="0" w:line="324" w:lineRule="atLeast"/>
              <w:jc w:val="both"/>
              <w:rPr>
                <w:rFonts w:ascii="Times New Roman" w:eastAsia="Times New Roman" w:hAnsi="Times New Roman" w:cs="Times New Roman"/>
                <w:sz w:val="28"/>
                <w:szCs w:val="28"/>
                <w:lang w:eastAsia="tr-TR"/>
              </w:rPr>
            </w:pPr>
            <w:r w:rsidRPr="007B0719">
              <w:rPr>
                <w:rFonts w:ascii="Times New Roman" w:eastAsia="Times New Roman" w:hAnsi="Times New Roman" w:cs="Times New Roman"/>
                <w:i/>
                <w:iCs/>
                <w:sz w:val="28"/>
                <w:szCs w:val="28"/>
                <w:lang w:eastAsia="tr-TR"/>
              </w:rPr>
              <w:t>%25</w:t>
            </w:r>
          </w:p>
        </w:tc>
        <w:tc>
          <w:tcPr>
            <w:tcW w:w="0" w:type="auto"/>
            <w:tcBorders>
              <w:top w:val="outset" w:sz="2" w:space="0" w:color="auto"/>
              <w:left w:val="outset" w:sz="2" w:space="0" w:color="auto"/>
              <w:bottom w:val="outset" w:sz="2" w:space="0" w:color="auto"/>
              <w:right w:val="single" w:sz="6" w:space="0" w:color="808080"/>
            </w:tcBorders>
            <w:tcMar>
              <w:top w:w="146" w:type="dxa"/>
              <w:left w:w="146" w:type="dxa"/>
              <w:bottom w:w="146" w:type="dxa"/>
              <w:right w:w="146" w:type="dxa"/>
            </w:tcMar>
            <w:vAlign w:val="center"/>
            <w:hideMark/>
          </w:tcPr>
          <w:p w:rsidR="007B0719" w:rsidRPr="007B0719" w:rsidRDefault="007B0719" w:rsidP="007B0719">
            <w:pPr>
              <w:spacing w:after="0" w:line="324" w:lineRule="atLeast"/>
              <w:jc w:val="both"/>
              <w:rPr>
                <w:rFonts w:ascii="Times New Roman" w:eastAsia="Times New Roman" w:hAnsi="Times New Roman" w:cs="Times New Roman"/>
                <w:sz w:val="28"/>
                <w:szCs w:val="28"/>
                <w:lang w:eastAsia="tr-TR"/>
              </w:rPr>
            </w:pPr>
            <w:r w:rsidRPr="007B0719">
              <w:rPr>
                <w:rFonts w:ascii="Times New Roman" w:eastAsia="Times New Roman" w:hAnsi="Times New Roman" w:cs="Times New Roman"/>
                <w:sz w:val="28"/>
                <w:szCs w:val="28"/>
                <w:lang w:eastAsia="tr-TR"/>
              </w:rPr>
              <w:br/>
              <w:t> </w:t>
            </w:r>
          </w:p>
        </w:tc>
        <w:tc>
          <w:tcPr>
            <w:tcW w:w="0" w:type="auto"/>
            <w:tcBorders>
              <w:top w:val="nil"/>
              <w:left w:val="nil"/>
              <w:bottom w:val="nil"/>
              <w:right w:val="nil"/>
            </w:tcBorders>
            <w:tcMar>
              <w:top w:w="146" w:type="dxa"/>
              <w:left w:w="146" w:type="dxa"/>
              <w:bottom w:w="146" w:type="dxa"/>
              <w:right w:w="146" w:type="dxa"/>
            </w:tcMar>
            <w:vAlign w:val="center"/>
            <w:hideMark/>
          </w:tcPr>
          <w:p w:rsidR="007B0719" w:rsidRPr="007B0719" w:rsidRDefault="007B0719" w:rsidP="007B0719">
            <w:pPr>
              <w:spacing w:after="0" w:line="324" w:lineRule="atLeast"/>
              <w:jc w:val="both"/>
              <w:rPr>
                <w:rFonts w:ascii="Times New Roman" w:eastAsia="Times New Roman" w:hAnsi="Times New Roman" w:cs="Times New Roman"/>
                <w:sz w:val="28"/>
                <w:szCs w:val="28"/>
                <w:lang w:eastAsia="tr-TR"/>
              </w:rPr>
            </w:pPr>
            <w:r w:rsidRPr="007B0719">
              <w:rPr>
                <w:rFonts w:ascii="Times New Roman" w:eastAsia="Times New Roman" w:hAnsi="Times New Roman" w:cs="Times New Roman"/>
                <w:sz w:val="28"/>
                <w:szCs w:val="28"/>
                <w:lang w:eastAsia="tr-TR"/>
              </w:rPr>
              <w:br/>
              <w:t> </w:t>
            </w:r>
          </w:p>
        </w:tc>
      </w:tr>
      <w:tr w:rsidR="007B0719" w:rsidRPr="007B0719" w:rsidTr="007B0719">
        <w:tc>
          <w:tcPr>
            <w:tcW w:w="0" w:type="auto"/>
            <w:tcBorders>
              <w:top w:val="outset" w:sz="2" w:space="0" w:color="auto"/>
              <w:left w:val="outset" w:sz="2" w:space="0" w:color="auto"/>
              <w:bottom w:val="outset" w:sz="2" w:space="0" w:color="auto"/>
              <w:right w:val="single" w:sz="6" w:space="0" w:color="808080"/>
            </w:tcBorders>
            <w:tcMar>
              <w:top w:w="146" w:type="dxa"/>
              <w:left w:w="146" w:type="dxa"/>
              <w:bottom w:w="146" w:type="dxa"/>
              <w:right w:w="146" w:type="dxa"/>
            </w:tcMar>
            <w:vAlign w:val="center"/>
            <w:hideMark/>
          </w:tcPr>
          <w:p w:rsidR="007B0719" w:rsidRPr="007B0719" w:rsidRDefault="007B0719" w:rsidP="007B0719">
            <w:pPr>
              <w:spacing w:after="0" w:line="324" w:lineRule="atLeast"/>
              <w:jc w:val="both"/>
              <w:rPr>
                <w:rFonts w:ascii="Times New Roman" w:eastAsia="Times New Roman" w:hAnsi="Times New Roman" w:cs="Times New Roman"/>
                <w:sz w:val="28"/>
                <w:szCs w:val="28"/>
                <w:lang w:eastAsia="tr-TR"/>
              </w:rPr>
            </w:pPr>
            <w:proofErr w:type="gramStart"/>
            <w:r w:rsidRPr="007B0719">
              <w:rPr>
                <w:rFonts w:ascii="Times New Roman" w:eastAsia="Times New Roman" w:hAnsi="Times New Roman" w:cs="Times New Roman"/>
                <w:b/>
                <w:bCs/>
                <w:i/>
                <w:iCs/>
                <w:sz w:val="28"/>
                <w:szCs w:val="28"/>
                <w:lang w:eastAsia="tr-TR"/>
              </w:rPr>
              <w:t>…………</w:t>
            </w:r>
            <w:proofErr w:type="gramEnd"/>
          </w:p>
        </w:tc>
        <w:tc>
          <w:tcPr>
            <w:tcW w:w="0" w:type="auto"/>
            <w:tcBorders>
              <w:top w:val="outset" w:sz="2" w:space="0" w:color="auto"/>
              <w:left w:val="outset" w:sz="2" w:space="0" w:color="auto"/>
              <w:bottom w:val="outset" w:sz="2" w:space="0" w:color="auto"/>
              <w:right w:val="single" w:sz="6" w:space="0" w:color="808080"/>
            </w:tcBorders>
            <w:tcMar>
              <w:top w:w="146" w:type="dxa"/>
              <w:left w:w="146" w:type="dxa"/>
              <w:bottom w:w="146" w:type="dxa"/>
              <w:right w:w="146" w:type="dxa"/>
            </w:tcMar>
            <w:vAlign w:val="center"/>
            <w:hideMark/>
          </w:tcPr>
          <w:p w:rsidR="007B0719" w:rsidRPr="007B0719" w:rsidRDefault="007B0719" w:rsidP="007B0719">
            <w:pPr>
              <w:spacing w:after="0" w:line="324" w:lineRule="atLeast"/>
              <w:jc w:val="both"/>
              <w:rPr>
                <w:rFonts w:ascii="Times New Roman" w:eastAsia="Times New Roman" w:hAnsi="Times New Roman" w:cs="Times New Roman"/>
                <w:sz w:val="28"/>
                <w:szCs w:val="28"/>
                <w:lang w:eastAsia="tr-TR"/>
              </w:rPr>
            </w:pPr>
            <w:r w:rsidRPr="007B0719">
              <w:rPr>
                <w:rFonts w:ascii="Times New Roman" w:eastAsia="Times New Roman" w:hAnsi="Times New Roman" w:cs="Times New Roman"/>
                <w:i/>
                <w:iCs/>
                <w:sz w:val="28"/>
                <w:szCs w:val="28"/>
                <w:lang w:eastAsia="tr-TR"/>
              </w:rPr>
              <w:t>%25</w:t>
            </w:r>
          </w:p>
        </w:tc>
        <w:tc>
          <w:tcPr>
            <w:tcW w:w="0" w:type="auto"/>
            <w:tcBorders>
              <w:top w:val="outset" w:sz="2" w:space="0" w:color="auto"/>
              <w:left w:val="outset" w:sz="2" w:space="0" w:color="auto"/>
              <w:bottom w:val="outset" w:sz="2" w:space="0" w:color="auto"/>
              <w:right w:val="single" w:sz="6" w:space="0" w:color="808080"/>
            </w:tcBorders>
            <w:tcMar>
              <w:top w:w="146" w:type="dxa"/>
              <w:left w:w="146" w:type="dxa"/>
              <w:bottom w:w="146" w:type="dxa"/>
              <w:right w:w="146" w:type="dxa"/>
            </w:tcMar>
            <w:vAlign w:val="center"/>
            <w:hideMark/>
          </w:tcPr>
          <w:p w:rsidR="007B0719" w:rsidRPr="007B0719" w:rsidRDefault="007B0719" w:rsidP="007B0719">
            <w:pPr>
              <w:spacing w:after="0" w:line="324" w:lineRule="atLeast"/>
              <w:jc w:val="both"/>
              <w:rPr>
                <w:rFonts w:ascii="Times New Roman" w:eastAsia="Times New Roman" w:hAnsi="Times New Roman" w:cs="Times New Roman"/>
                <w:sz w:val="28"/>
                <w:szCs w:val="28"/>
                <w:lang w:eastAsia="tr-TR"/>
              </w:rPr>
            </w:pPr>
            <w:r w:rsidRPr="007B0719">
              <w:rPr>
                <w:rFonts w:ascii="Times New Roman" w:eastAsia="Times New Roman" w:hAnsi="Times New Roman" w:cs="Times New Roman"/>
                <w:i/>
                <w:iCs/>
                <w:sz w:val="28"/>
                <w:szCs w:val="28"/>
                <w:lang w:eastAsia="tr-TR"/>
              </w:rPr>
              <w:t>%25</w:t>
            </w:r>
          </w:p>
        </w:tc>
        <w:tc>
          <w:tcPr>
            <w:tcW w:w="0" w:type="auto"/>
            <w:tcBorders>
              <w:top w:val="outset" w:sz="2" w:space="0" w:color="auto"/>
              <w:left w:val="outset" w:sz="2" w:space="0" w:color="auto"/>
              <w:bottom w:val="outset" w:sz="2" w:space="0" w:color="auto"/>
              <w:right w:val="single" w:sz="6" w:space="0" w:color="808080"/>
            </w:tcBorders>
            <w:tcMar>
              <w:top w:w="146" w:type="dxa"/>
              <w:left w:w="146" w:type="dxa"/>
              <w:bottom w:w="146" w:type="dxa"/>
              <w:right w:w="146" w:type="dxa"/>
            </w:tcMar>
            <w:vAlign w:val="center"/>
            <w:hideMark/>
          </w:tcPr>
          <w:p w:rsidR="007B0719" w:rsidRPr="007B0719" w:rsidRDefault="007B0719" w:rsidP="007B0719">
            <w:pPr>
              <w:spacing w:after="0" w:line="324" w:lineRule="atLeast"/>
              <w:jc w:val="both"/>
              <w:rPr>
                <w:rFonts w:ascii="Times New Roman" w:eastAsia="Times New Roman" w:hAnsi="Times New Roman" w:cs="Times New Roman"/>
                <w:sz w:val="28"/>
                <w:szCs w:val="28"/>
                <w:lang w:eastAsia="tr-TR"/>
              </w:rPr>
            </w:pPr>
            <w:r w:rsidRPr="007B0719">
              <w:rPr>
                <w:rFonts w:ascii="Times New Roman" w:eastAsia="Times New Roman" w:hAnsi="Times New Roman" w:cs="Times New Roman"/>
                <w:sz w:val="28"/>
                <w:szCs w:val="28"/>
                <w:lang w:eastAsia="tr-TR"/>
              </w:rPr>
              <w:br/>
              <w:t> </w:t>
            </w:r>
          </w:p>
        </w:tc>
        <w:tc>
          <w:tcPr>
            <w:tcW w:w="0" w:type="auto"/>
            <w:tcBorders>
              <w:top w:val="nil"/>
              <w:left w:val="nil"/>
              <w:bottom w:val="nil"/>
              <w:right w:val="nil"/>
            </w:tcBorders>
            <w:tcMar>
              <w:top w:w="146" w:type="dxa"/>
              <w:left w:w="146" w:type="dxa"/>
              <w:bottom w:w="146" w:type="dxa"/>
              <w:right w:w="146" w:type="dxa"/>
            </w:tcMar>
            <w:vAlign w:val="center"/>
            <w:hideMark/>
          </w:tcPr>
          <w:p w:rsidR="007B0719" w:rsidRPr="007B0719" w:rsidRDefault="007B0719" w:rsidP="007B0719">
            <w:pPr>
              <w:spacing w:after="0" w:line="324" w:lineRule="atLeast"/>
              <w:jc w:val="both"/>
              <w:rPr>
                <w:rFonts w:ascii="Times New Roman" w:eastAsia="Times New Roman" w:hAnsi="Times New Roman" w:cs="Times New Roman"/>
                <w:sz w:val="28"/>
                <w:szCs w:val="28"/>
                <w:lang w:eastAsia="tr-TR"/>
              </w:rPr>
            </w:pPr>
            <w:r w:rsidRPr="007B0719">
              <w:rPr>
                <w:rFonts w:ascii="Times New Roman" w:eastAsia="Times New Roman" w:hAnsi="Times New Roman" w:cs="Times New Roman"/>
                <w:sz w:val="28"/>
                <w:szCs w:val="28"/>
                <w:lang w:eastAsia="tr-TR"/>
              </w:rPr>
              <w:br/>
              <w:t> </w:t>
            </w:r>
          </w:p>
        </w:tc>
      </w:tr>
    </w:tbl>
    <w:p w:rsidR="007B0719" w:rsidRPr="007B0719" w:rsidRDefault="007B0719" w:rsidP="007B0719">
      <w:pPr>
        <w:spacing w:after="0" w:line="388" w:lineRule="atLeast"/>
        <w:jc w:val="both"/>
        <w:textAlignment w:val="baseline"/>
        <w:rPr>
          <w:rFonts w:ascii="Times New Roman" w:eastAsia="Times New Roman" w:hAnsi="Times New Roman" w:cs="Times New Roman"/>
          <w:color w:val="000000"/>
          <w:sz w:val="28"/>
          <w:szCs w:val="28"/>
          <w:lang w:eastAsia="tr-TR"/>
        </w:rPr>
      </w:pPr>
      <w:r w:rsidRPr="007B0719">
        <w:rPr>
          <w:rFonts w:ascii="Times New Roman" w:eastAsia="Times New Roman" w:hAnsi="Times New Roman" w:cs="Times New Roman"/>
          <w:b/>
          <w:bCs/>
          <w:color w:val="000000"/>
          <w:sz w:val="28"/>
          <w:szCs w:val="28"/>
          <w:lang w:eastAsia="tr-TR"/>
        </w:rPr>
        <w:t>b) </w:t>
      </w:r>
      <w:r w:rsidRPr="007B0719">
        <w:rPr>
          <w:rFonts w:ascii="Times New Roman" w:eastAsia="Times New Roman" w:hAnsi="Times New Roman" w:cs="Times New Roman"/>
          <w:color w:val="000000"/>
          <w:sz w:val="28"/>
          <w:szCs w:val="28"/>
          <w:lang w:eastAsia="tr-TR"/>
        </w:rPr>
        <w:t>devreden şirketin ortaklarının, devralan şirketteki ortaklık haklarına ilişkin açıklamalar</w:t>
      </w:r>
    </w:p>
    <w:p w:rsidR="007B0719" w:rsidRPr="007B0719" w:rsidRDefault="007B0719" w:rsidP="007B0719">
      <w:pPr>
        <w:spacing w:before="81" w:after="291" w:line="388" w:lineRule="atLeast"/>
        <w:jc w:val="both"/>
        <w:textAlignment w:val="baseline"/>
        <w:rPr>
          <w:rFonts w:ascii="Times New Roman" w:eastAsia="Times New Roman" w:hAnsi="Times New Roman" w:cs="Times New Roman"/>
          <w:color w:val="000000"/>
          <w:sz w:val="28"/>
          <w:szCs w:val="28"/>
          <w:lang w:eastAsia="tr-TR"/>
        </w:rPr>
      </w:pPr>
      <w:r w:rsidRPr="007B0719">
        <w:rPr>
          <w:rFonts w:ascii="Times New Roman" w:eastAsia="Times New Roman" w:hAnsi="Times New Roman" w:cs="Times New Roman"/>
          <w:color w:val="000000"/>
          <w:sz w:val="28"/>
          <w:szCs w:val="28"/>
          <w:lang w:eastAsia="tr-TR"/>
        </w:rPr>
        <w:t>Devreden şirket ortakları devralan şirkette de sermaye tutarları oranında pay sahipledirler.</w:t>
      </w:r>
    </w:p>
    <w:p w:rsidR="007B0719" w:rsidRPr="007B0719" w:rsidRDefault="007B0719" w:rsidP="007B0719">
      <w:pPr>
        <w:spacing w:before="81" w:after="291" w:line="388" w:lineRule="atLeast"/>
        <w:jc w:val="both"/>
        <w:textAlignment w:val="baseline"/>
        <w:rPr>
          <w:rFonts w:ascii="Times New Roman" w:eastAsia="Times New Roman" w:hAnsi="Times New Roman" w:cs="Times New Roman"/>
          <w:color w:val="000000"/>
          <w:sz w:val="28"/>
          <w:szCs w:val="28"/>
          <w:lang w:eastAsia="tr-TR"/>
        </w:rPr>
      </w:pPr>
      <w:r w:rsidRPr="007B0719">
        <w:rPr>
          <w:rFonts w:ascii="Times New Roman" w:eastAsia="Times New Roman" w:hAnsi="Times New Roman" w:cs="Times New Roman"/>
          <w:color w:val="000000"/>
          <w:sz w:val="28"/>
          <w:szCs w:val="28"/>
          <w:lang w:eastAsia="tr-TR"/>
        </w:rPr>
        <w:t>Varsa; devralan şirketin intifa senedi, oydan yoksun pay ve özel hak sahiplerine tanınan haklar YOKTUR.</w:t>
      </w:r>
    </w:p>
    <w:p w:rsidR="007B0719" w:rsidRPr="007B0719" w:rsidRDefault="007B0719" w:rsidP="007B0719">
      <w:pPr>
        <w:spacing w:before="81" w:after="291" w:line="388" w:lineRule="atLeast"/>
        <w:jc w:val="both"/>
        <w:textAlignment w:val="baseline"/>
        <w:rPr>
          <w:rFonts w:ascii="Times New Roman" w:eastAsia="Times New Roman" w:hAnsi="Times New Roman" w:cs="Times New Roman"/>
          <w:color w:val="000000"/>
          <w:sz w:val="28"/>
          <w:szCs w:val="28"/>
          <w:lang w:eastAsia="tr-TR"/>
        </w:rPr>
      </w:pPr>
      <w:r w:rsidRPr="007B0719">
        <w:rPr>
          <w:rFonts w:ascii="Times New Roman" w:eastAsia="Times New Roman" w:hAnsi="Times New Roman" w:cs="Times New Roman"/>
          <w:color w:val="000000"/>
          <w:sz w:val="28"/>
          <w:szCs w:val="28"/>
          <w:lang w:eastAsia="tr-TR"/>
        </w:rPr>
        <w:t>4- Şirket paylarının değişim şekli AYNIDIR</w:t>
      </w:r>
    </w:p>
    <w:p w:rsidR="007B0719" w:rsidRPr="007B0719" w:rsidRDefault="007B0719" w:rsidP="007B0719">
      <w:pPr>
        <w:spacing w:before="81" w:after="291" w:line="388" w:lineRule="atLeast"/>
        <w:jc w:val="both"/>
        <w:textAlignment w:val="baseline"/>
        <w:rPr>
          <w:rFonts w:ascii="Times New Roman" w:eastAsia="Times New Roman" w:hAnsi="Times New Roman" w:cs="Times New Roman"/>
          <w:color w:val="000000"/>
          <w:sz w:val="28"/>
          <w:szCs w:val="28"/>
          <w:lang w:eastAsia="tr-TR"/>
        </w:rPr>
      </w:pPr>
      <w:r w:rsidRPr="007B0719">
        <w:rPr>
          <w:rFonts w:ascii="Times New Roman" w:eastAsia="Times New Roman" w:hAnsi="Times New Roman" w:cs="Times New Roman"/>
          <w:color w:val="000000"/>
          <w:sz w:val="28"/>
          <w:szCs w:val="28"/>
          <w:lang w:eastAsia="tr-TR"/>
        </w:rPr>
        <w:t>5- Şirket paylarının bilanço karına hangi tarihten itibaren hak kazanacakları hususu</w:t>
      </w:r>
    </w:p>
    <w:p w:rsidR="007B0719" w:rsidRPr="007B0719" w:rsidRDefault="007B0719" w:rsidP="007B0719">
      <w:pPr>
        <w:spacing w:before="81" w:after="291" w:line="388" w:lineRule="atLeast"/>
        <w:jc w:val="both"/>
        <w:textAlignment w:val="baseline"/>
        <w:rPr>
          <w:rFonts w:ascii="Times New Roman" w:eastAsia="Times New Roman" w:hAnsi="Times New Roman" w:cs="Times New Roman"/>
          <w:color w:val="000000"/>
          <w:sz w:val="28"/>
          <w:szCs w:val="28"/>
          <w:lang w:eastAsia="tr-TR"/>
        </w:rPr>
      </w:pPr>
      <w:proofErr w:type="gramStart"/>
      <w:r w:rsidRPr="007B0719">
        <w:rPr>
          <w:rFonts w:ascii="Times New Roman" w:eastAsia="Times New Roman" w:hAnsi="Times New Roman" w:cs="Times New Roman"/>
          <w:color w:val="000000"/>
          <w:sz w:val="28"/>
          <w:szCs w:val="28"/>
          <w:lang w:eastAsia="tr-TR"/>
        </w:rPr>
        <w:t>……</w:t>
      </w:r>
      <w:proofErr w:type="gramEnd"/>
      <w:r w:rsidRPr="007B0719">
        <w:rPr>
          <w:rFonts w:ascii="Times New Roman" w:eastAsia="Times New Roman" w:hAnsi="Times New Roman" w:cs="Times New Roman"/>
          <w:color w:val="000000"/>
          <w:sz w:val="28"/>
          <w:szCs w:val="28"/>
          <w:lang w:eastAsia="tr-TR"/>
        </w:rPr>
        <w:t>/……../………………..</w:t>
      </w:r>
    </w:p>
    <w:p w:rsidR="007B0719" w:rsidRPr="007B0719" w:rsidRDefault="007B0719" w:rsidP="007B0719">
      <w:pPr>
        <w:spacing w:before="81" w:after="291" w:line="388" w:lineRule="atLeast"/>
        <w:jc w:val="both"/>
        <w:textAlignment w:val="baseline"/>
        <w:rPr>
          <w:rFonts w:ascii="Times New Roman" w:eastAsia="Times New Roman" w:hAnsi="Times New Roman" w:cs="Times New Roman"/>
          <w:color w:val="000000"/>
          <w:sz w:val="28"/>
          <w:szCs w:val="28"/>
          <w:lang w:eastAsia="tr-TR"/>
        </w:rPr>
      </w:pPr>
      <w:r w:rsidRPr="007B0719">
        <w:rPr>
          <w:rFonts w:ascii="Times New Roman" w:eastAsia="Times New Roman" w:hAnsi="Times New Roman" w:cs="Times New Roman"/>
          <w:color w:val="000000"/>
          <w:sz w:val="28"/>
          <w:szCs w:val="28"/>
          <w:lang w:eastAsia="tr-TR"/>
        </w:rPr>
        <w:t>6- Bölünmek suretiyle devreden şirketin işlemlerinin hangi tarihten itibaren devir alan şirketin hesabına yapılmış sayılacağı</w:t>
      </w:r>
    </w:p>
    <w:p w:rsidR="007B0719" w:rsidRPr="007B0719" w:rsidRDefault="007B0719" w:rsidP="007B0719">
      <w:pPr>
        <w:spacing w:before="81" w:after="291" w:line="388" w:lineRule="atLeast"/>
        <w:jc w:val="both"/>
        <w:textAlignment w:val="baseline"/>
        <w:rPr>
          <w:rFonts w:ascii="Times New Roman" w:eastAsia="Times New Roman" w:hAnsi="Times New Roman" w:cs="Times New Roman"/>
          <w:color w:val="000000"/>
          <w:sz w:val="28"/>
          <w:szCs w:val="28"/>
          <w:lang w:eastAsia="tr-TR"/>
        </w:rPr>
      </w:pPr>
      <w:proofErr w:type="gramStart"/>
      <w:r w:rsidRPr="007B0719">
        <w:rPr>
          <w:rFonts w:ascii="Times New Roman" w:eastAsia="Times New Roman" w:hAnsi="Times New Roman" w:cs="Times New Roman"/>
          <w:color w:val="000000"/>
          <w:sz w:val="28"/>
          <w:szCs w:val="28"/>
          <w:lang w:eastAsia="tr-TR"/>
        </w:rPr>
        <w:t>……</w:t>
      </w:r>
      <w:proofErr w:type="gramEnd"/>
      <w:r w:rsidRPr="007B0719">
        <w:rPr>
          <w:rFonts w:ascii="Times New Roman" w:eastAsia="Times New Roman" w:hAnsi="Times New Roman" w:cs="Times New Roman"/>
          <w:color w:val="000000"/>
          <w:sz w:val="28"/>
          <w:szCs w:val="28"/>
          <w:lang w:eastAsia="tr-TR"/>
        </w:rPr>
        <w:t>/……../……………..</w:t>
      </w:r>
    </w:p>
    <w:p w:rsidR="007B0719" w:rsidRPr="007B0719" w:rsidRDefault="007B0719" w:rsidP="007B0719">
      <w:pPr>
        <w:spacing w:before="81" w:after="291" w:line="388" w:lineRule="atLeast"/>
        <w:jc w:val="both"/>
        <w:textAlignment w:val="baseline"/>
        <w:rPr>
          <w:rFonts w:ascii="Times New Roman" w:eastAsia="Times New Roman" w:hAnsi="Times New Roman" w:cs="Times New Roman"/>
          <w:color w:val="000000"/>
          <w:sz w:val="28"/>
          <w:szCs w:val="28"/>
          <w:lang w:eastAsia="tr-TR"/>
        </w:rPr>
      </w:pPr>
      <w:r w:rsidRPr="007B0719">
        <w:rPr>
          <w:rFonts w:ascii="Times New Roman" w:eastAsia="Times New Roman" w:hAnsi="Times New Roman" w:cs="Times New Roman"/>
          <w:color w:val="000000"/>
          <w:sz w:val="28"/>
          <w:szCs w:val="28"/>
          <w:lang w:eastAsia="tr-TR"/>
        </w:rPr>
        <w:t>7- Yönetim organlarının üyelerine, müdürlere, yönetim hakkına sahip diğer kişilere ve denetçilere tanınan özel menfaatler</w:t>
      </w:r>
    </w:p>
    <w:p w:rsidR="007B0719" w:rsidRPr="007B0719" w:rsidRDefault="007B0719" w:rsidP="007B0719">
      <w:pPr>
        <w:spacing w:before="81" w:after="291" w:line="388" w:lineRule="atLeast"/>
        <w:jc w:val="both"/>
        <w:textAlignment w:val="baseline"/>
        <w:rPr>
          <w:rFonts w:ascii="Times New Roman" w:eastAsia="Times New Roman" w:hAnsi="Times New Roman" w:cs="Times New Roman"/>
          <w:color w:val="000000"/>
          <w:sz w:val="28"/>
          <w:szCs w:val="28"/>
          <w:lang w:eastAsia="tr-TR"/>
        </w:rPr>
      </w:pPr>
      <w:r w:rsidRPr="007B0719">
        <w:rPr>
          <w:rFonts w:ascii="Times New Roman" w:eastAsia="Times New Roman" w:hAnsi="Times New Roman" w:cs="Times New Roman"/>
          <w:color w:val="000000"/>
          <w:sz w:val="28"/>
          <w:szCs w:val="28"/>
          <w:lang w:eastAsia="tr-TR"/>
        </w:rPr>
        <w:t>YOKTUR.</w:t>
      </w:r>
    </w:p>
    <w:p w:rsidR="007B0719" w:rsidRPr="007B0719" w:rsidRDefault="007B0719" w:rsidP="007B0719">
      <w:pPr>
        <w:spacing w:before="81" w:after="291" w:line="388" w:lineRule="atLeast"/>
        <w:jc w:val="both"/>
        <w:textAlignment w:val="baseline"/>
        <w:rPr>
          <w:rFonts w:ascii="Times New Roman" w:eastAsia="Times New Roman" w:hAnsi="Times New Roman" w:cs="Times New Roman"/>
          <w:color w:val="000000"/>
          <w:sz w:val="28"/>
          <w:szCs w:val="28"/>
          <w:lang w:eastAsia="tr-TR"/>
        </w:rPr>
      </w:pPr>
      <w:r w:rsidRPr="007B0719">
        <w:rPr>
          <w:rFonts w:ascii="Times New Roman" w:eastAsia="Times New Roman" w:hAnsi="Times New Roman" w:cs="Times New Roman"/>
          <w:color w:val="000000"/>
          <w:sz w:val="28"/>
          <w:szCs w:val="28"/>
          <w:lang w:eastAsia="tr-TR"/>
        </w:rPr>
        <w:t>8- Bölünme sonucu devralan şirkete veya şirketlerle geçen iş ilişkilerinin listesi</w:t>
      </w:r>
    </w:p>
    <w:p w:rsidR="007B0719" w:rsidRPr="007B0719" w:rsidRDefault="007B0719" w:rsidP="007B0719">
      <w:pPr>
        <w:spacing w:before="81" w:after="291" w:line="388" w:lineRule="atLeast"/>
        <w:jc w:val="both"/>
        <w:textAlignment w:val="baseline"/>
        <w:rPr>
          <w:rFonts w:ascii="Times New Roman" w:eastAsia="Times New Roman" w:hAnsi="Times New Roman" w:cs="Times New Roman"/>
          <w:color w:val="000000"/>
          <w:sz w:val="28"/>
          <w:szCs w:val="28"/>
          <w:lang w:eastAsia="tr-TR"/>
        </w:rPr>
      </w:pPr>
      <w:r w:rsidRPr="007B0719">
        <w:rPr>
          <w:rFonts w:ascii="Times New Roman" w:eastAsia="Times New Roman" w:hAnsi="Times New Roman" w:cs="Times New Roman"/>
          <w:color w:val="000000"/>
          <w:sz w:val="28"/>
          <w:szCs w:val="28"/>
          <w:lang w:eastAsia="tr-TR"/>
        </w:rPr>
        <w:t>YOKTUR.</w:t>
      </w:r>
    </w:p>
    <w:p w:rsidR="007B0719" w:rsidRPr="007B0719" w:rsidRDefault="007B0719" w:rsidP="007B0719">
      <w:pPr>
        <w:spacing w:before="81" w:after="291" w:line="388" w:lineRule="atLeast"/>
        <w:jc w:val="both"/>
        <w:textAlignment w:val="baseline"/>
        <w:rPr>
          <w:rFonts w:ascii="Times New Roman" w:eastAsia="Times New Roman" w:hAnsi="Times New Roman" w:cs="Times New Roman"/>
          <w:color w:val="000000"/>
          <w:sz w:val="28"/>
          <w:szCs w:val="28"/>
          <w:lang w:eastAsia="tr-TR"/>
        </w:rPr>
      </w:pPr>
      <w:r w:rsidRPr="007B0719">
        <w:rPr>
          <w:rFonts w:ascii="Times New Roman" w:eastAsia="Times New Roman" w:hAnsi="Times New Roman" w:cs="Times New Roman"/>
          <w:color w:val="000000"/>
          <w:sz w:val="28"/>
          <w:szCs w:val="28"/>
          <w:lang w:eastAsia="tr-TR"/>
        </w:rPr>
        <w:t xml:space="preserve">9- YENİ KURULACAK </w:t>
      </w:r>
      <w:proofErr w:type="gramStart"/>
      <w:r w:rsidRPr="007B0719">
        <w:rPr>
          <w:rFonts w:ascii="Times New Roman" w:eastAsia="Times New Roman" w:hAnsi="Times New Roman" w:cs="Times New Roman"/>
          <w:color w:val="000000"/>
          <w:sz w:val="28"/>
          <w:szCs w:val="28"/>
          <w:lang w:eastAsia="tr-TR"/>
        </w:rPr>
        <w:t>…………………………………………………..</w:t>
      </w:r>
      <w:proofErr w:type="gramEnd"/>
      <w:r w:rsidRPr="007B0719">
        <w:rPr>
          <w:rFonts w:ascii="Times New Roman" w:eastAsia="Times New Roman" w:hAnsi="Times New Roman" w:cs="Times New Roman"/>
          <w:color w:val="000000"/>
          <w:sz w:val="28"/>
          <w:szCs w:val="28"/>
          <w:lang w:eastAsia="tr-TR"/>
        </w:rPr>
        <w:t xml:space="preserve"> ANONİM ŞİRKETİ ANA </w:t>
      </w:r>
      <w:proofErr w:type="gramStart"/>
      <w:r w:rsidRPr="007B0719">
        <w:rPr>
          <w:rFonts w:ascii="Times New Roman" w:eastAsia="Times New Roman" w:hAnsi="Times New Roman" w:cs="Times New Roman"/>
          <w:color w:val="000000"/>
          <w:sz w:val="28"/>
          <w:szCs w:val="28"/>
          <w:lang w:eastAsia="tr-TR"/>
        </w:rPr>
        <w:t>SÖZLEŞMESİ ;</w:t>
      </w:r>
      <w:proofErr w:type="gramEnd"/>
    </w:p>
    <w:p w:rsidR="007B0719" w:rsidRPr="007B0719" w:rsidRDefault="007B0719" w:rsidP="007B0719">
      <w:pPr>
        <w:spacing w:after="0" w:line="388" w:lineRule="atLeast"/>
        <w:jc w:val="both"/>
        <w:textAlignment w:val="baseline"/>
        <w:rPr>
          <w:rFonts w:ascii="Times New Roman" w:eastAsia="Times New Roman" w:hAnsi="Times New Roman" w:cs="Times New Roman"/>
          <w:color w:val="000000"/>
          <w:sz w:val="28"/>
          <w:szCs w:val="28"/>
          <w:lang w:eastAsia="tr-TR"/>
        </w:rPr>
      </w:pPr>
      <w:r w:rsidRPr="007B0719">
        <w:rPr>
          <w:rFonts w:ascii="Times New Roman" w:eastAsia="Times New Roman" w:hAnsi="Times New Roman" w:cs="Times New Roman"/>
          <w:i/>
          <w:iCs/>
          <w:color w:val="000000"/>
          <w:sz w:val="28"/>
          <w:szCs w:val="28"/>
          <w:lang w:eastAsia="tr-TR"/>
        </w:rPr>
        <w:t>                      Yeni şirket kuruluşu gibi ana sözleşme düzenlenmelidir.</w:t>
      </w:r>
    </w:p>
    <w:p w:rsidR="007B0719" w:rsidRPr="007B0719" w:rsidRDefault="007B0719" w:rsidP="007B0719">
      <w:pPr>
        <w:spacing w:before="81" w:after="291" w:line="388" w:lineRule="atLeast"/>
        <w:jc w:val="both"/>
        <w:textAlignment w:val="baseline"/>
        <w:rPr>
          <w:rFonts w:ascii="Times New Roman" w:eastAsia="Times New Roman" w:hAnsi="Times New Roman" w:cs="Times New Roman"/>
          <w:color w:val="000000"/>
          <w:sz w:val="28"/>
          <w:szCs w:val="28"/>
          <w:lang w:eastAsia="tr-TR"/>
        </w:rPr>
      </w:pPr>
      <w:r w:rsidRPr="007B0719">
        <w:rPr>
          <w:rFonts w:ascii="Times New Roman" w:eastAsia="Times New Roman" w:hAnsi="Times New Roman" w:cs="Times New Roman"/>
          <w:color w:val="000000"/>
          <w:sz w:val="28"/>
          <w:szCs w:val="28"/>
          <w:lang w:eastAsia="tr-TR"/>
        </w:rPr>
        <w:t>4-) Bölünme sözleşmesi / planının onayına ve kısmi bölünmede devralan şirketlerin paylarının bölünen şirkete mi yoksa onun ortaklarına mı ait olacağına ilişkin bölünen ve bölünmeye katılan diğer şirketlerin genel kurul kararının noter onaylı örneği</w:t>
      </w:r>
    </w:p>
    <w:p w:rsidR="007B0719" w:rsidRPr="007B0719" w:rsidRDefault="007B0719" w:rsidP="007B0719">
      <w:pPr>
        <w:spacing w:before="81" w:after="291" w:line="388" w:lineRule="atLeast"/>
        <w:jc w:val="both"/>
        <w:textAlignment w:val="baseline"/>
        <w:rPr>
          <w:rFonts w:ascii="Times New Roman" w:eastAsia="Times New Roman" w:hAnsi="Times New Roman" w:cs="Times New Roman"/>
          <w:color w:val="000000"/>
          <w:sz w:val="28"/>
          <w:szCs w:val="28"/>
          <w:lang w:eastAsia="tr-TR"/>
        </w:rPr>
      </w:pPr>
      <w:r w:rsidRPr="007B0719">
        <w:rPr>
          <w:rFonts w:ascii="Times New Roman" w:eastAsia="Times New Roman" w:hAnsi="Times New Roman" w:cs="Times New Roman"/>
          <w:color w:val="000000"/>
          <w:sz w:val="28"/>
          <w:szCs w:val="28"/>
          <w:lang w:eastAsia="tr-TR"/>
        </w:rPr>
        <w:t xml:space="preserve">5-) Kısmen bölünen şirket bakımından sermaye azaltılması yapılmasının söz konusu olduğu hallerde buna ilişkin belgeler, Bölünme sebebiyle sermaye </w:t>
      </w:r>
      <w:proofErr w:type="spellStart"/>
      <w:r w:rsidRPr="007B0719">
        <w:rPr>
          <w:rFonts w:ascii="Times New Roman" w:eastAsia="Times New Roman" w:hAnsi="Times New Roman" w:cs="Times New Roman"/>
          <w:color w:val="000000"/>
          <w:sz w:val="28"/>
          <w:szCs w:val="28"/>
          <w:lang w:eastAsia="tr-TR"/>
        </w:rPr>
        <w:t>azaltımı</w:t>
      </w:r>
      <w:proofErr w:type="spellEnd"/>
      <w:r w:rsidRPr="007B0719">
        <w:rPr>
          <w:rFonts w:ascii="Times New Roman" w:eastAsia="Times New Roman" w:hAnsi="Times New Roman" w:cs="Times New Roman"/>
          <w:color w:val="000000"/>
          <w:sz w:val="28"/>
          <w:szCs w:val="28"/>
          <w:lang w:eastAsia="tr-TR"/>
        </w:rPr>
        <w:t xml:space="preserve"> ile birlikte eş zamanlı artırım yapılması halinde sermaye artırımına ilişkin tüm belgelerin de ayrıca Müdürlüğe ibrazı gerekmektedir.</w:t>
      </w:r>
    </w:p>
    <w:p w:rsidR="007B0719" w:rsidRPr="007B0719" w:rsidRDefault="007B0719" w:rsidP="007B0719">
      <w:pPr>
        <w:spacing w:before="81" w:after="291" w:line="388" w:lineRule="atLeast"/>
        <w:jc w:val="both"/>
        <w:textAlignment w:val="baseline"/>
        <w:rPr>
          <w:rFonts w:ascii="Times New Roman" w:eastAsia="Times New Roman" w:hAnsi="Times New Roman" w:cs="Times New Roman"/>
          <w:color w:val="000000"/>
          <w:sz w:val="28"/>
          <w:szCs w:val="28"/>
          <w:lang w:eastAsia="tr-TR"/>
        </w:rPr>
      </w:pPr>
      <w:proofErr w:type="gramStart"/>
      <w:r w:rsidRPr="007B0719">
        <w:rPr>
          <w:rFonts w:ascii="Times New Roman" w:eastAsia="Times New Roman" w:hAnsi="Times New Roman" w:cs="Times New Roman"/>
          <w:color w:val="000000"/>
          <w:sz w:val="28"/>
          <w:szCs w:val="28"/>
          <w:lang w:eastAsia="tr-TR"/>
        </w:rPr>
        <w:t xml:space="preserve">6-) Bölünen  şirketin kısmi bölünmeye konu olan malvarlığı bölümlerinin değerlerinin tespitine şayet bölünen şirketin tapu, gemi ve fikri mülkiyet sicilleri ile benzeri sicillerde kayıtlı malvarlığının bulunması halinde; bunların gerçeğe uygun değerlerinin tespitine, sermaye </w:t>
      </w:r>
      <w:proofErr w:type="spellStart"/>
      <w:r w:rsidRPr="007B0719">
        <w:rPr>
          <w:rFonts w:ascii="Times New Roman" w:eastAsia="Times New Roman" w:hAnsi="Times New Roman" w:cs="Times New Roman"/>
          <w:color w:val="000000"/>
          <w:sz w:val="28"/>
          <w:szCs w:val="28"/>
          <w:lang w:eastAsia="tr-TR"/>
        </w:rPr>
        <w:t>azaltımına</w:t>
      </w:r>
      <w:proofErr w:type="spellEnd"/>
      <w:r w:rsidRPr="007B0719">
        <w:rPr>
          <w:rFonts w:ascii="Times New Roman" w:eastAsia="Times New Roman" w:hAnsi="Times New Roman" w:cs="Times New Roman"/>
          <w:color w:val="000000"/>
          <w:sz w:val="28"/>
          <w:szCs w:val="28"/>
          <w:lang w:eastAsia="tr-TR"/>
        </w:rPr>
        <w:t xml:space="preserve"> gerek olup olmadığına; sermaye azaltılması durumunda, kısmi bölünen şirkette kalan net malvarlığının şirketin borçlarını karşılamaya yeterli olduğuna, sermaye azaltılmasına gerek olmaması durumunda ise, buna ilişkin tespitleri gösteren ve alacaklıların alacaklarının tehlikeye düşmediğinin ispat edildiği ve ekinde şirket yönetim organı tarafından, denetime tabi şirketlerde denetçi tarafından onaylanmış son bilançonun bulunduğu YMM veya SMMM raporu ile müşavirin faaliyet belgesi ya da denetime tabi şirketlerde ise denetçinin bu tespitlere ilişkin raporu</w:t>
      </w:r>
      <w:proofErr w:type="gramEnd"/>
    </w:p>
    <w:p w:rsidR="007B0719" w:rsidRPr="007B0719" w:rsidRDefault="007B0719" w:rsidP="007B0719">
      <w:pPr>
        <w:spacing w:before="81" w:after="291" w:line="388" w:lineRule="atLeast"/>
        <w:jc w:val="both"/>
        <w:textAlignment w:val="baseline"/>
        <w:rPr>
          <w:rFonts w:ascii="Times New Roman" w:eastAsia="Times New Roman" w:hAnsi="Times New Roman" w:cs="Times New Roman"/>
          <w:color w:val="000000"/>
          <w:sz w:val="28"/>
          <w:szCs w:val="28"/>
          <w:lang w:eastAsia="tr-TR"/>
        </w:rPr>
      </w:pPr>
      <w:r w:rsidRPr="007B0719">
        <w:rPr>
          <w:rFonts w:ascii="Times New Roman" w:eastAsia="Times New Roman" w:hAnsi="Times New Roman" w:cs="Times New Roman"/>
          <w:color w:val="000000"/>
          <w:sz w:val="28"/>
          <w:szCs w:val="28"/>
          <w:lang w:eastAsia="tr-TR"/>
        </w:rPr>
        <w:t>7-) Bölünmeye katılan diğer şirketler tarafından; yeni kuruluş halinde kuruluş belgeleri</w:t>
      </w:r>
    </w:p>
    <w:p w:rsidR="007B0719" w:rsidRPr="007B0719" w:rsidRDefault="007B0719" w:rsidP="007B0719">
      <w:pPr>
        <w:spacing w:after="0" w:line="388" w:lineRule="atLeast"/>
        <w:jc w:val="both"/>
        <w:textAlignment w:val="baseline"/>
        <w:rPr>
          <w:rFonts w:ascii="Times New Roman" w:eastAsia="Times New Roman" w:hAnsi="Times New Roman" w:cs="Times New Roman"/>
          <w:color w:val="000000"/>
          <w:sz w:val="28"/>
          <w:szCs w:val="28"/>
          <w:lang w:eastAsia="tr-TR"/>
        </w:rPr>
      </w:pPr>
      <w:proofErr w:type="gramStart"/>
      <w:r w:rsidRPr="007B0719">
        <w:rPr>
          <w:rFonts w:ascii="Times New Roman" w:eastAsia="Times New Roman" w:hAnsi="Times New Roman" w:cs="Times New Roman"/>
          <w:color w:val="000000"/>
          <w:sz w:val="28"/>
          <w:szCs w:val="28"/>
          <w:lang w:eastAsia="tr-TR"/>
        </w:rPr>
        <w:t>8-) Bölünen şirketin; tapu, gemi ve fikri mülkiyet sicilleri ile benzeri sicillerde kayıtlı bulunan mal ve haklarının listesini ve bunların kayıtlı olduğu siciller ile söz konusu mal ve  hakların ilgili sicillerdeki kayıtlarına ilişkin bilgilerini ve değerlerini içeren şirket yetkililerince imzalı Ticaret sicili müdürlüğüne hitaben </w:t>
      </w:r>
      <w:hyperlink r:id="rId9" w:tgtFrame="_blank" w:history="1">
        <w:r w:rsidRPr="007B0719">
          <w:rPr>
            <w:rFonts w:ascii="Times New Roman" w:eastAsia="Times New Roman" w:hAnsi="Times New Roman" w:cs="Times New Roman"/>
            <w:color w:val="000000"/>
            <w:sz w:val="28"/>
            <w:szCs w:val="28"/>
            <w:lang w:eastAsia="tr-TR"/>
          </w:rPr>
          <w:t>Beyan 1</w:t>
        </w:r>
      </w:hyperlink>
      <w:r w:rsidRPr="007B0719">
        <w:rPr>
          <w:rFonts w:ascii="Times New Roman" w:eastAsia="Times New Roman" w:hAnsi="Times New Roman" w:cs="Times New Roman"/>
          <w:color w:val="000000"/>
          <w:sz w:val="28"/>
          <w:szCs w:val="28"/>
          <w:lang w:eastAsia="tr-TR"/>
        </w:rPr>
        <w:t xml:space="preserve"> ekinde, beyan edilen mal ve hakların firmanıza ait olduğunu gösteren belge fotokopisi verilmelidir. </w:t>
      </w:r>
      <w:proofErr w:type="gramEnd"/>
      <w:r w:rsidRPr="007B0719">
        <w:rPr>
          <w:rFonts w:ascii="Times New Roman" w:eastAsia="Times New Roman" w:hAnsi="Times New Roman" w:cs="Times New Roman"/>
          <w:color w:val="000000"/>
          <w:sz w:val="28"/>
          <w:szCs w:val="28"/>
          <w:lang w:eastAsia="tr-TR"/>
        </w:rPr>
        <w:t>Bildirilecek her merci için ayrı beyan hazırlanmalıdır. İlgili müdürlüklere hitaben </w:t>
      </w:r>
      <w:hyperlink r:id="rId10" w:tgtFrame="_blank" w:history="1">
        <w:r w:rsidRPr="007B0719">
          <w:rPr>
            <w:rFonts w:ascii="Times New Roman" w:eastAsia="Times New Roman" w:hAnsi="Times New Roman" w:cs="Times New Roman"/>
            <w:color w:val="000000"/>
            <w:sz w:val="28"/>
            <w:szCs w:val="28"/>
            <w:lang w:eastAsia="tr-TR"/>
          </w:rPr>
          <w:t>Beyan 2</w:t>
        </w:r>
      </w:hyperlink>
      <w:r w:rsidRPr="007B0719">
        <w:rPr>
          <w:rFonts w:ascii="Times New Roman" w:eastAsia="Times New Roman" w:hAnsi="Times New Roman" w:cs="Times New Roman"/>
          <w:color w:val="000000"/>
          <w:sz w:val="28"/>
          <w:szCs w:val="28"/>
          <w:lang w:eastAsia="tr-TR"/>
        </w:rPr>
        <w:t>  hazırlanmalıdır.</w:t>
      </w:r>
    </w:p>
    <w:p w:rsidR="007B0719" w:rsidRPr="007B0719" w:rsidRDefault="007B0719" w:rsidP="007B0719">
      <w:pPr>
        <w:numPr>
          <w:ilvl w:val="0"/>
          <w:numId w:val="2"/>
        </w:numPr>
        <w:spacing w:after="0" w:line="240" w:lineRule="auto"/>
        <w:ind w:left="0"/>
        <w:jc w:val="both"/>
        <w:textAlignment w:val="baseline"/>
        <w:rPr>
          <w:rFonts w:ascii="Times New Roman" w:eastAsia="Times New Roman" w:hAnsi="Times New Roman" w:cs="Times New Roman"/>
          <w:color w:val="000000"/>
          <w:sz w:val="28"/>
          <w:szCs w:val="28"/>
          <w:lang w:eastAsia="tr-TR"/>
        </w:rPr>
      </w:pPr>
      <w:r w:rsidRPr="007B0719">
        <w:rPr>
          <w:rFonts w:ascii="Times New Roman" w:eastAsia="Times New Roman" w:hAnsi="Times New Roman" w:cs="Times New Roman"/>
          <w:color w:val="000000"/>
          <w:sz w:val="28"/>
          <w:szCs w:val="28"/>
          <w:lang w:eastAsia="tr-TR"/>
        </w:rPr>
        <w:t>Şayet söz konusu hususlar yok ise; özel sicile kaydı gereken mal ve hakların bulunmadığına dair beyan</w:t>
      </w:r>
    </w:p>
    <w:p w:rsidR="007B0719" w:rsidRPr="007B0719" w:rsidRDefault="007B0719" w:rsidP="007B0719">
      <w:pPr>
        <w:spacing w:before="81" w:after="291" w:line="388" w:lineRule="atLeast"/>
        <w:jc w:val="both"/>
        <w:textAlignment w:val="baseline"/>
        <w:rPr>
          <w:rFonts w:ascii="Times New Roman" w:eastAsia="Times New Roman" w:hAnsi="Times New Roman" w:cs="Times New Roman"/>
          <w:color w:val="000000"/>
          <w:sz w:val="28"/>
          <w:szCs w:val="28"/>
          <w:lang w:eastAsia="tr-TR"/>
        </w:rPr>
      </w:pPr>
      <w:r w:rsidRPr="007B0719">
        <w:rPr>
          <w:rFonts w:ascii="Times New Roman" w:eastAsia="Times New Roman" w:hAnsi="Times New Roman" w:cs="Times New Roman"/>
          <w:color w:val="000000"/>
          <w:sz w:val="28"/>
          <w:szCs w:val="28"/>
          <w:lang w:eastAsia="tr-TR"/>
        </w:rPr>
        <w:t>9-) Devir alan şirket(</w:t>
      </w:r>
      <w:proofErr w:type="spellStart"/>
      <w:r w:rsidRPr="007B0719">
        <w:rPr>
          <w:rFonts w:ascii="Times New Roman" w:eastAsia="Times New Roman" w:hAnsi="Times New Roman" w:cs="Times New Roman"/>
          <w:color w:val="000000"/>
          <w:sz w:val="28"/>
          <w:szCs w:val="28"/>
          <w:lang w:eastAsia="tr-TR"/>
        </w:rPr>
        <w:t>ler</w:t>
      </w:r>
      <w:proofErr w:type="spellEnd"/>
      <w:r w:rsidRPr="007B0719">
        <w:rPr>
          <w:rFonts w:ascii="Times New Roman" w:eastAsia="Times New Roman" w:hAnsi="Times New Roman" w:cs="Times New Roman"/>
          <w:color w:val="000000"/>
          <w:sz w:val="28"/>
          <w:szCs w:val="28"/>
          <w:lang w:eastAsia="tr-TR"/>
        </w:rPr>
        <w:t>) tarafından; varsa sermaye artırımına ilişkin belgeler</w:t>
      </w:r>
    </w:p>
    <w:p w:rsidR="007B0719" w:rsidRPr="007B0719" w:rsidRDefault="007B0719" w:rsidP="007B0719">
      <w:pPr>
        <w:spacing w:before="81" w:after="291" w:line="388" w:lineRule="atLeast"/>
        <w:jc w:val="both"/>
        <w:textAlignment w:val="baseline"/>
        <w:rPr>
          <w:rFonts w:ascii="Times New Roman" w:eastAsia="Times New Roman" w:hAnsi="Times New Roman" w:cs="Times New Roman"/>
          <w:color w:val="000000"/>
          <w:sz w:val="28"/>
          <w:szCs w:val="28"/>
          <w:lang w:eastAsia="tr-TR"/>
        </w:rPr>
      </w:pPr>
      <w:r w:rsidRPr="007B0719">
        <w:rPr>
          <w:rFonts w:ascii="Times New Roman" w:eastAsia="Times New Roman" w:hAnsi="Times New Roman" w:cs="Times New Roman"/>
          <w:color w:val="000000"/>
          <w:sz w:val="28"/>
          <w:szCs w:val="28"/>
          <w:lang w:eastAsia="tr-TR"/>
        </w:rPr>
        <w:t>10-) Bakanlık veya diğer resmi kurumların iznine veya uygun görüşüne tabi olunması halinde, bu izin veya uygun görüş yazısı</w:t>
      </w:r>
    </w:p>
    <w:p w:rsidR="007B0719" w:rsidRPr="007B0719" w:rsidRDefault="007B0719" w:rsidP="007B0719">
      <w:pPr>
        <w:spacing w:before="81" w:after="291" w:line="388" w:lineRule="atLeast"/>
        <w:jc w:val="both"/>
        <w:textAlignment w:val="baseline"/>
        <w:rPr>
          <w:rFonts w:ascii="Times New Roman" w:eastAsia="Times New Roman" w:hAnsi="Times New Roman" w:cs="Times New Roman"/>
          <w:color w:val="000000"/>
          <w:sz w:val="28"/>
          <w:szCs w:val="28"/>
          <w:lang w:eastAsia="tr-TR"/>
        </w:rPr>
      </w:pPr>
      <w:r w:rsidRPr="007B0719">
        <w:rPr>
          <w:rFonts w:ascii="Times New Roman" w:eastAsia="Times New Roman" w:hAnsi="Times New Roman" w:cs="Times New Roman"/>
          <w:color w:val="000000"/>
          <w:sz w:val="28"/>
          <w:szCs w:val="28"/>
          <w:lang w:eastAsia="tr-TR"/>
        </w:rPr>
        <w:t xml:space="preserve">11-) Bölünmeye katılan tüm şirketlerin yönetim organları tarafından, ayrı </w:t>
      </w:r>
      <w:proofErr w:type="spellStart"/>
      <w:r w:rsidRPr="007B0719">
        <w:rPr>
          <w:rFonts w:ascii="Times New Roman" w:eastAsia="Times New Roman" w:hAnsi="Times New Roman" w:cs="Times New Roman"/>
          <w:color w:val="000000"/>
          <w:sz w:val="28"/>
          <w:szCs w:val="28"/>
          <w:lang w:eastAsia="tr-TR"/>
        </w:rPr>
        <w:t>ayrı</w:t>
      </w:r>
      <w:proofErr w:type="spellEnd"/>
      <w:r w:rsidRPr="007B0719">
        <w:rPr>
          <w:rFonts w:ascii="Times New Roman" w:eastAsia="Times New Roman" w:hAnsi="Times New Roman" w:cs="Times New Roman"/>
          <w:color w:val="000000"/>
          <w:sz w:val="28"/>
          <w:szCs w:val="28"/>
          <w:lang w:eastAsia="tr-TR"/>
        </w:rPr>
        <w:t xml:space="preserve"> ya da birlikte hazırladığı bölünme raporu</w:t>
      </w:r>
    </w:p>
    <w:p w:rsidR="007B0719" w:rsidRPr="007B0719" w:rsidRDefault="007B0719" w:rsidP="007B0719">
      <w:pPr>
        <w:numPr>
          <w:ilvl w:val="0"/>
          <w:numId w:val="3"/>
        </w:numPr>
        <w:spacing w:after="0" w:line="240" w:lineRule="auto"/>
        <w:ind w:left="0"/>
        <w:jc w:val="both"/>
        <w:textAlignment w:val="baseline"/>
        <w:rPr>
          <w:rFonts w:ascii="Times New Roman" w:eastAsia="Times New Roman" w:hAnsi="Times New Roman" w:cs="Times New Roman"/>
          <w:color w:val="000000"/>
          <w:sz w:val="28"/>
          <w:szCs w:val="28"/>
          <w:lang w:eastAsia="tr-TR"/>
        </w:rPr>
      </w:pPr>
      <w:r w:rsidRPr="007B0719">
        <w:rPr>
          <w:rFonts w:ascii="Times New Roman" w:eastAsia="Times New Roman" w:hAnsi="Times New Roman" w:cs="Times New Roman"/>
          <w:color w:val="000000"/>
          <w:sz w:val="28"/>
          <w:szCs w:val="28"/>
          <w:lang w:eastAsia="tr-TR"/>
        </w:rPr>
        <w:t>Küçük ve Orta Büyüklükteki İşletme ölçütünü karşıladığı SMMM veya YMM raporu ile tespit edilen şirketler, tüm ortakların onaylaması halinde, söz konusu raporu ve müşavirin faaliyet belgesini ibraz koşulu ile bölünme raporunun düzenlenmesinden vazgeçebilir.</w:t>
      </w:r>
    </w:p>
    <w:p w:rsidR="007B0719" w:rsidRPr="007B0719" w:rsidRDefault="007B0719" w:rsidP="007B0719">
      <w:pPr>
        <w:numPr>
          <w:ilvl w:val="0"/>
          <w:numId w:val="3"/>
        </w:numPr>
        <w:spacing w:after="0" w:line="240" w:lineRule="auto"/>
        <w:ind w:left="0"/>
        <w:jc w:val="both"/>
        <w:textAlignment w:val="baseline"/>
        <w:rPr>
          <w:rFonts w:ascii="Times New Roman" w:eastAsia="Times New Roman" w:hAnsi="Times New Roman" w:cs="Times New Roman"/>
          <w:color w:val="000000"/>
          <w:sz w:val="28"/>
          <w:szCs w:val="28"/>
          <w:lang w:eastAsia="tr-TR"/>
        </w:rPr>
      </w:pPr>
      <w:proofErr w:type="gramStart"/>
      <w:r w:rsidRPr="007B0719">
        <w:rPr>
          <w:rFonts w:ascii="Times New Roman" w:eastAsia="Times New Roman" w:hAnsi="Times New Roman" w:cs="Times New Roman"/>
          <w:color w:val="000000"/>
          <w:sz w:val="28"/>
          <w:szCs w:val="28"/>
          <w:lang w:eastAsia="tr-TR"/>
        </w:rPr>
        <w:t>Bilanço günüyle, bölünme sözleşmesinin imzası veya bölünme planının düzenlenmesi tarihi arasında 6 aydan fazla zaman geçmişse veya son bilançonun çıkarılmasından sonra, bölünmeye katılan şirketlerin malvarlıklarında önemli değişiklikler meydana gelmişse, bölünmeye katılan şirketler tarafından Kanunun 165. maddesindeki hükümler doğrultusundan ara bilançonun çıkarılması zorunlu olup ara bilançoya göre yapılan değerlendirmeye ilişkin YMM veya SMMM raporu ve müşavirin faaliyet belgesi sunulur.</w:t>
      </w:r>
      <w:proofErr w:type="gramEnd"/>
    </w:p>
    <w:p w:rsidR="007B0719" w:rsidRPr="007B0719" w:rsidRDefault="007B0719" w:rsidP="007B0719">
      <w:pPr>
        <w:numPr>
          <w:ilvl w:val="0"/>
          <w:numId w:val="3"/>
        </w:numPr>
        <w:spacing w:after="0" w:line="240" w:lineRule="auto"/>
        <w:ind w:left="0"/>
        <w:jc w:val="both"/>
        <w:textAlignment w:val="baseline"/>
        <w:rPr>
          <w:rFonts w:ascii="Times New Roman" w:eastAsia="Times New Roman" w:hAnsi="Times New Roman" w:cs="Times New Roman"/>
          <w:color w:val="000000"/>
          <w:sz w:val="28"/>
          <w:szCs w:val="28"/>
          <w:lang w:eastAsia="tr-TR"/>
        </w:rPr>
      </w:pPr>
      <w:r w:rsidRPr="007B0719">
        <w:rPr>
          <w:rFonts w:ascii="Times New Roman" w:eastAsia="Times New Roman" w:hAnsi="Times New Roman" w:cs="Times New Roman"/>
          <w:color w:val="000000"/>
          <w:sz w:val="28"/>
          <w:szCs w:val="28"/>
          <w:lang w:eastAsia="tr-TR"/>
        </w:rPr>
        <w:t xml:space="preserve">Bölünme yoluyla yeni şirket veya kooperatif kuruluyorsa Türk Ticaret Kanunu ve Kooperatifler Kanununun kuruluşa ilişkin hükümleri uygulanır. Bölünme yoluyla yeni kuruluş yapılıyorsa kurulan şirket </w:t>
      </w:r>
      <w:proofErr w:type="spellStart"/>
      <w:r w:rsidRPr="007B0719">
        <w:rPr>
          <w:rFonts w:ascii="Times New Roman" w:eastAsia="Times New Roman" w:hAnsi="Times New Roman" w:cs="Times New Roman"/>
          <w:color w:val="000000"/>
          <w:sz w:val="28"/>
          <w:szCs w:val="28"/>
          <w:lang w:eastAsia="tr-TR"/>
        </w:rPr>
        <w:t>anasözleşmesi</w:t>
      </w:r>
      <w:proofErr w:type="spellEnd"/>
      <w:r w:rsidRPr="007B0719">
        <w:rPr>
          <w:rFonts w:ascii="Times New Roman" w:eastAsia="Times New Roman" w:hAnsi="Times New Roman" w:cs="Times New Roman"/>
          <w:color w:val="000000"/>
          <w:sz w:val="28"/>
          <w:szCs w:val="28"/>
          <w:lang w:eastAsia="tr-TR"/>
        </w:rPr>
        <w:t xml:space="preserve"> bölünme planına eklenir.</w:t>
      </w:r>
    </w:p>
    <w:p w:rsidR="007B0719" w:rsidRPr="007B0719" w:rsidRDefault="007B0719" w:rsidP="007B0719">
      <w:pPr>
        <w:numPr>
          <w:ilvl w:val="0"/>
          <w:numId w:val="3"/>
        </w:numPr>
        <w:spacing w:after="0" w:line="240" w:lineRule="auto"/>
        <w:ind w:left="0"/>
        <w:jc w:val="both"/>
        <w:textAlignment w:val="baseline"/>
        <w:rPr>
          <w:rFonts w:ascii="Times New Roman" w:eastAsia="Times New Roman" w:hAnsi="Times New Roman" w:cs="Times New Roman"/>
          <w:color w:val="000000"/>
          <w:sz w:val="28"/>
          <w:szCs w:val="28"/>
          <w:lang w:eastAsia="tr-TR"/>
        </w:rPr>
      </w:pPr>
      <w:r w:rsidRPr="007B0719">
        <w:rPr>
          <w:rFonts w:ascii="Times New Roman" w:eastAsia="Times New Roman" w:hAnsi="Times New Roman" w:cs="Times New Roman"/>
          <w:color w:val="000000"/>
          <w:sz w:val="28"/>
          <w:szCs w:val="28"/>
          <w:lang w:eastAsia="tr-TR"/>
        </w:rPr>
        <w:t>Bölünmeye katılan şirketler, öngörülen ilanların yayımı tarihinden itibaren üç ay içinde, istemde bulunan alacaklıların alacaklarını teminat altına almak zorundadır.</w:t>
      </w:r>
    </w:p>
    <w:p w:rsidR="007B0719" w:rsidRPr="007B0719" w:rsidRDefault="007B0719" w:rsidP="007B0719">
      <w:pPr>
        <w:numPr>
          <w:ilvl w:val="0"/>
          <w:numId w:val="3"/>
        </w:numPr>
        <w:spacing w:after="0" w:line="240" w:lineRule="auto"/>
        <w:ind w:left="0"/>
        <w:jc w:val="both"/>
        <w:textAlignment w:val="baseline"/>
        <w:rPr>
          <w:rFonts w:ascii="Times New Roman" w:eastAsia="Times New Roman" w:hAnsi="Times New Roman" w:cs="Times New Roman"/>
          <w:color w:val="000000"/>
          <w:sz w:val="28"/>
          <w:szCs w:val="28"/>
          <w:lang w:eastAsia="tr-TR"/>
        </w:rPr>
      </w:pPr>
      <w:r w:rsidRPr="007B0719">
        <w:rPr>
          <w:rFonts w:ascii="Times New Roman" w:eastAsia="Times New Roman" w:hAnsi="Times New Roman" w:cs="Times New Roman"/>
          <w:color w:val="000000"/>
          <w:sz w:val="28"/>
          <w:szCs w:val="28"/>
          <w:lang w:eastAsia="tr-TR"/>
        </w:rPr>
        <w:t>Öngörülen teminat sağlanmadan bölünme planı veya bölünme sözleşmesi genel kurulun onayına sunulamaz.</w:t>
      </w:r>
    </w:p>
    <w:p w:rsidR="007B0719" w:rsidRPr="007B0719" w:rsidRDefault="007B0719" w:rsidP="007B0719">
      <w:pPr>
        <w:numPr>
          <w:ilvl w:val="0"/>
          <w:numId w:val="3"/>
        </w:numPr>
        <w:spacing w:after="0" w:line="240" w:lineRule="auto"/>
        <w:ind w:left="0"/>
        <w:jc w:val="both"/>
        <w:textAlignment w:val="baseline"/>
        <w:rPr>
          <w:rFonts w:ascii="Times New Roman" w:eastAsia="Times New Roman" w:hAnsi="Times New Roman" w:cs="Times New Roman"/>
          <w:color w:val="000000"/>
          <w:sz w:val="28"/>
          <w:szCs w:val="28"/>
          <w:lang w:eastAsia="tr-TR"/>
        </w:rPr>
      </w:pPr>
      <w:r w:rsidRPr="007B0719">
        <w:rPr>
          <w:rFonts w:ascii="Times New Roman" w:eastAsia="Times New Roman" w:hAnsi="Times New Roman" w:cs="Times New Roman"/>
          <w:color w:val="000000"/>
          <w:sz w:val="28"/>
          <w:szCs w:val="28"/>
          <w:lang w:eastAsia="tr-TR"/>
        </w:rPr>
        <w:t>Bölünme ile alacaklıların alacaklarının tehlikeye düşmediği ispat edilirse teminat altına alma yükümlülüğü ortadan kalkar</w:t>
      </w:r>
    </w:p>
    <w:p w:rsidR="007B0719" w:rsidRPr="007B0719" w:rsidRDefault="007B0719" w:rsidP="007B0719">
      <w:pPr>
        <w:numPr>
          <w:ilvl w:val="0"/>
          <w:numId w:val="3"/>
        </w:numPr>
        <w:spacing w:after="0" w:line="240" w:lineRule="auto"/>
        <w:ind w:left="0"/>
        <w:jc w:val="both"/>
        <w:textAlignment w:val="baseline"/>
        <w:rPr>
          <w:rFonts w:ascii="Times New Roman" w:eastAsia="Times New Roman" w:hAnsi="Times New Roman" w:cs="Times New Roman"/>
          <w:color w:val="000000"/>
          <w:sz w:val="28"/>
          <w:szCs w:val="28"/>
          <w:lang w:eastAsia="tr-TR"/>
        </w:rPr>
      </w:pPr>
      <w:r w:rsidRPr="007B0719">
        <w:rPr>
          <w:rFonts w:ascii="Times New Roman" w:eastAsia="Times New Roman" w:hAnsi="Times New Roman" w:cs="Times New Roman"/>
          <w:color w:val="000000"/>
          <w:sz w:val="28"/>
          <w:szCs w:val="28"/>
          <w:lang w:eastAsia="tr-TR"/>
        </w:rPr>
        <w:t>Devralan şirket sermayesi, devreden şirket ortaklarının haklarını koruyacak oranda artırılır.</w:t>
      </w:r>
    </w:p>
    <w:p w:rsidR="007B0719" w:rsidRPr="007B0719" w:rsidRDefault="007B0719" w:rsidP="007B0719">
      <w:pPr>
        <w:numPr>
          <w:ilvl w:val="0"/>
          <w:numId w:val="3"/>
        </w:numPr>
        <w:spacing w:after="0" w:line="240" w:lineRule="auto"/>
        <w:ind w:left="0"/>
        <w:jc w:val="both"/>
        <w:textAlignment w:val="baseline"/>
        <w:rPr>
          <w:rFonts w:ascii="Times New Roman" w:eastAsia="Times New Roman" w:hAnsi="Times New Roman" w:cs="Times New Roman"/>
          <w:color w:val="000000"/>
          <w:sz w:val="28"/>
          <w:szCs w:val="28"/>
          <w:lang w:eastAsia="tr-TR"/>
        </w:rPr>
      </w:pPr>
      <w:r w:rsidRPr="007B0719">
        <w:rPr>
          <w:rFonts w:ascii="Times New Roman" w:eastAsia="Times New Roman" w:hAnsi="Times New Roman" w:cs="Times New Roman"/>
          <w:color w:val="000000"/>
          <w:sz w:val="28"/>
          <w:szCs w:val="28"/>
          <w:lang w:eastAsia="tr-TR"/>
        </w:rPr>
        <w:t>Bölünme sebebiyle sermaye artırımında ve yeni kuruluşta kanunun ayni sermaye konulmasına ilişkin hükümleri uygulanmaz.</w:t>
      </w:r>
    </w:p>
    <w:p w:rsidR="007B0719" w:rsidRPr="007B0719" w:rsidRDefault="007B0719" w:rsidP="007B0719">
      <w:pPr>
        <w:numPr>
          <w:ilvl w:val="0"/>
          <w:numId w:val="3"/>
        </w:numPr>
        <w:spacing w:after="0" w:line="240" w:lineRule="auto"/>
        <w:ind w:left="0"/>
        <w:jc w:val="both"/>
        <w:textAlignment w:val="baseline"/>
        <w:rPr>
          <w:rFonts w:ascii="Times New Roman" w:eastAsia="Times New Roman" w:hAnsi="Times New Roman" w:cs="Times New Roman"/>
          <w:color w:val="000000"/>
          <w:sz w:val="28"/>
          <w:szCs w:val="28"/>
          <w:lang w:eastAsia="tr-TR"/>
        </w:rPr>
      </w:pPr>
      <w:r w:rsidRPr="007B0719">
        <w:rPr>
          <w:rFonts w:ascii="Times New Roman" w:eastAsia="Times New Roman" w:hAnsi="Times New Roman" w:cs="Times New Roman"/>
          <w:color w:val="000000"/>
          <w:sz w:val="28"/>
          <w:szCs w:val="28"/>
          <w:lang w:eastAsia="tr-TR"/>
        </w:rPr>
        <w:t>Devralan şirket kayıtlı sermaye sistemini benimsemiş olsa ve tavan müsait olmasa bile tavan değiştirilmeden sermaye artırılabilir.</w:t>
      </w:r>
    </w:p>
    <w:p w:rsidR="007B0719" w:rsidRPr="007B0719" w:rsidRDefault="007B0719" w:rsidP="007B0719">
      <w:pPr>
        <w:numPr>
          <w:ilvl w:val="0"/>
          <w:numId w:val="3"/>
        </w:numPr>
        <w:spacing w:after="0" w:line="240" w:lineRule="auto"/>
        <w:ind w:left="0"/>
        <w:jc w:val="both"/>
        <w:textAlignment w:val="baseline"/>
        <w:rPr>
          <w:rFonts w:ascii="Times New Roman" w:eastAsia="Times New Roman" w:hAnsi="Times New Roman" w:cs="Times New Roman"/>
          <w:color w:val="000000"/>
          <w:sz w:val="28"/>
          <w:szCs w:val="28"/>
          <w:lang w:eastAsia="tr-TR"/>
        </w:rPr>
      </w:pPr>
      <w:r w:rsidRPr="007B0719">
        <w:rPr>
          <w:rFonts w:ascii="Times New Roman" w:eastAsia="Times New Roman" w:hAnsi="Times New Roman" w:cs="Times New Roman"/>
          <w:color w:val="000000"/>
          <w:sz w:val="28"/>
          <w:szCs w:val="28"/>
          <w:lang w:eastAsia="tr-TR"/>
        </w:rPr>
        <w:t xml:space="preserve">Bölünmeye katılan şirketlerden her biri, genel kurul kararından iki ay önce merkezlerinde, halka açık anonim şirketler ayrıca </w:t>
      </w:r>
      <w:proofErr w:type="spellStart"/>
      <w:r w:rsidRPr="007B0719">
        <w:rPr>
          <w:rFonts w:ascii="Times New Roman" w:eastAsia="Times New Roman" w:hAnsi="Times New Roman" w:cs="Times New Roman"/>
          <w:color w:val="000000"/>
          <w:sz w:val="28"/>
          <w:szCs w:val="28"/>
          <w:lang w:eastAsia="tr-TR"/>
        </w:rPr>
        <w:t>SPK’nın</w:t>
      </w:r>
      <w:proofErr w:type="spellEnd"/>
      <w:r w:rsidRPr="007B0719">
        <w:rPr>
          <w:rFonts w:ascii="Times New Roman" w:eastAsia="Times New Roman" w:hAnsi="Times New Roman" w:cs="Times New Roman"/>
          <w:color w:val="000000"/>
          <w:sz w:val="28"/>
          <w:szCs w:val="28"/>
          <w:lang w:eastAsia="tr-TR"/>
        </w:rPr>
        <w:t xml:space="preserve"> uygun gördüğü yerlerde;</w:t>
      </w:r>
    </w:p>
    <w:p w:rsidR="007B0719" w:rsidRPr="007B0719" w:rsidRDefault="007B0719" w:rsidP="007B0719">
      <w:pPr>
        <w:numPr>
          <w:ilvl w:val="1"/>
          <w:numId w:val="3"/>
        </w:numPr>
        <w:spacing w:after="0" w:line="240" w:lineRule="auto"/>
        <w:ind w:left="0"/>
        <w:jc w:val="both"/>
        <w:textAlignment w:val="baseline"/>
        <w:rPr>
          <w:rFonts w:ascii="Times New Roman" w:eastAsia="Times New Roman" w:hAnsi="Times New Roman" w:cs="Times New Roman"/>
          <w:color w:val="000000"/>
          <w:sz w:val="28"/>
          <w:szCs w:val="28"/>
          <w:lang w:eastAsia="tr-TR"/>
        </w:rPr>
      </w:pPr>
      <w:r w:rsidRPr="007B0719">
        <w:rPr>
          <w:rFonts w:ascii="Times New Roman" w:eastAsia="Times New Roman" w:hAnsi="Times New Roman" w:cs="Times New Roman"/>
          <w:color w:val="000000"/>
          <w:sz w:val="28"/>
          <w:szCs w:val="28"/>
          <w:lang w:eastAsia="tr-TR"/>
        </w:rPr>
        <w:t>Bölünme sözleşmesini veya bölünme planını</w:t>
      </w:r>
    </w:p>
    <w:p w:rsidR="007B0719" w:rsidRPr="007B0719" w:rsidRDefault="007B0719" w:rsidP="007B0719">
      <w:pPr>
        <w:numPr>
          <w:ilvl w:val="1"/>
          <w:numId w:val="3"/>
        </w:numPr>
        <w:spacing w:after="0" w:line="240" w:lineRule="auto"/>
        <w:ind w:left="0"/>
        <w:jc w:val="both"/>
        <w:textAlignment w:val="baseline"/>
        <w:rPr>
          <w:rFonts w:ascii="Times New Roman" w:eastAsia="Times New Roman" w:hAnsi="Times New Roman" w:cs="Times New Roman"/>
          <w:color w:val="000000"/>
          <w:sz w:val="28"/>
          <w:szCs w:val="28"/>
          <w:lang w:eastAsia="tr-TR"/>
        </w:rPr>
      </w:pPr>
      <w:r w:rsidRPr="007B0719">
        <w:rPr>
          <w:rFonts w:ascii="Times New Roman" w:eastAsia="Times New Roman" w:hAnsi="Times New Roman" w:cs="Times New Roman"/>
          <w:color w:val="000000"/>
          <w:sz w:val="28"/>
          <w:szCs w:val="28"/>
          <w:lang w:eastAsia="tr-TR"/>
        </w:rPr>
        <w:t>Bölünme raporunu</w:t>
      </w:r>
    </w:p>
    <w:p w:rsidR="007B0719" w:rsidRPr="007B0719" w:rsidRDefault="007B0719" w:rsidP="007B0719">
      <w:pPr>
        <w:numPr>
          <w:ilvl w:val="1"/>
          <w:numId w:val="3"/>
        </w:numPr>
        <w:spacing w:after="0" w:line="240" w:lineRule="auto"/>
        <w:ind w:left="0"/>
        <w:jc w:val="both"/>
        <w:textAlignment w:val="baseline"/>
        <w:rPr>
          <w:rFonts w:ascii="Times New Roman" w:eastAsia="Times New Roman" w:hAnsi="Times New Roman" w:cs="Times New Roman"/>
          <w:color w:val="000000"/>
          <w:sz w:val="28"/>
          <w:szCs w:val="28"/>
          <w:lang w:eastAsia="tr-TR"/>
        </w:rPr>
      </w:pPr>
      <w:r w:rsidRPr="007B0719">
        <w:rPr>
          <w:rFonts w:ascii="Times New Roman" w:eastAsia="Times New Roman" w:hAnsi="Times New Roman" w:cs="Times New Roman"/>
          <w:color w:val="000000"/>
          <w:sz w:val="28"/>
          <w:szCs w:val="28"/>
          <w:lang w:eastAsia="tr-TR"/>
        </w:rPr>
        <w:t>Son üç yılın finansal tabloları ile faaliyet raporlarını ve varsa ara bilançolarını ortaklarının incelemesine sunar.</w:t>
      </w:r>
    </w:p>
    <w:p w:rsidR="007B0719" w:rsidRPr="007B0719" w:rsidRDefault="007B0719" w:rsidP="007B0719">
      <w:pPr>
        <w:numPr>
          <w:ilvl w:val="0"/>
          <w:numId w:val="3"/>
        </w:numPr>
        <w:spacing w:after="0" w:line="240" w:lineRule="auto"/>
        <w:ind w:left="0"/>
        <w:jc w:val="both"/>
        <w:textAlignment w:val="baseline"/>
        <w:rPr>
          <w:rFonts w:ascii="Times New Roman" w:eastAsia="Times New Roman" w:hAnsi="Times New Roman" w:cs="Times New Roman"/>
          <w:color w:val="000000"/>
          <w:sz w:val="28"/>
          <w:szCs w:val="28"/>
          <w:lang w:eastAsia="tr-TR"/>
        </w:rPr>
      </w:pPr>
      <w:r w:rsidRPr="007B0719">
        <w:rPr>
          <w:rFonts w:ascii="Times New Roman" w:eastAsia="Times New Roman" w:hAnsi="Times New Roman" w:cs="Times New Roman"/>
          <w:color w:val="000000"/>
          <w:sz w:val="28"/>
          <w:szCs w:val="28"/>
          <w:lang w:eastAsia="tr-TR"/>
        </w:rPr>
        <w:t>Bölünen şirket, bölünme kararını tescil ettirmeden bölünmeye katılan diğer şirketler  bölünmeye ilişkin olguları tescil ettiremez.</w:t>
      </w:r>
    </w:p>
    <w:p w:rsidR="007B0719" w:rsidRPr="007B0719" w:rsidRDefault="007B0719" w:rsidP="007B0719">
      <w:pPr>
        <w:numPr>
          <w:ilvl w:val="0"/>
          <w:numId w:val="3"/>
        </w:numPr>
        <w:spacing w:after="0" w:line="240" w:lineRule="auto"/>
        <w:ind w:left="0"/>
        <w:jc w:val="both"/>
        <w:textAlignment w:val="baseline"/>
        <w:rPr>
          <w:rFonts w:ascii="Times New Roman" w:eastAsia="Times New Roman" w:hAnsi="Times New Roman" w:cs="Times New Roman"/>
          <w:color w:val="000000"/>
          <w:sz w:val="28"/>
          <w:szCs w:val="28"/>
          <w:lang w:eastAsia="tr-TR"/>
        </w:rPr>
      </w:pPr>
      <w:r w:rsidRPr="007B0719">
        <w:rPr>
          <w:rFonts w:ascii="Times New Roman" w:eastAsia="Times New Roman" w:hAnsi="Times New Roman" w:cs="Times New Roman"/>
          <w:color w:val="000000"/>
          <w:sz w:val="28"/>
          <w:szCs w:val="28"/>
          <w:lang w:eastAsia="tr-TR"/>
        </w:rPr>
        <w:t>Bölünme suretiyle bölünen şirketin malvarlığını devralan şirketler, bölünme dolayısıyla yapılacak sermaye artırımı ile bölünme kararını eş zamanlı olarak tescil ettirir.</w:t>
      </w:r>
    </w:p>
    <w:p w:rsidR="007B0719" w:rsidRPr="007B0719" w:rsidRDefault="007B0719" w:rsidP="007B0719">
      <w:pPr>
        <w:numPr>
          <w:ilvl w:val="0"/>
          <w:numId w:val="3"/>
        </w:numPr>
        <w:spacing w:after="0" w:line="240" w:lineRule="auto"/>
        <w:ind w:left="0"/>
        <w:jc w:val="both"/>
        <w:textAlignment w:val="baseline"/>
        <w:rPr>
          <w:rFonts w:ascii="Times New Roman" w:eastAsia="Times New Roman" w:hAnsi="Times New Roman" w:cs="Times New Roman"/>
          <w:color w:val="000000"/>
          <w:sz w:val="28"/>
          <w:szCs w:val="28"/>
          <w:lang w:eastAsia="tr-TR"/>
        </w:rPr>
      </w:pPr>
      <w:r w:rsidRPr="007B0719">
        <w:rPr>
          <w:rFonts w:ascii="Times New Roman" w:eastAsia="Times New Roman" w:hAnsi="Times New Roman" w:cs="Times New Roman"/>
          <w:color w:val="000000"/>
          <w:sz w:val="28"/>
          <w:szCs w:val="28"/>
          <w:lang w:eastAsia="tr-TR"/>
        </w:rPr>
        <w:t>Bölünen şirketin malvarlığının yeni kurulacak şirket tarafından devralınması halinde ise bölünme kararı, kuruluşla birlikte eş zamanlı olarak tescil ettirilir. Tescili yapan müdürlük tam bölünme halinde, durumu bölünen şirketin kayıtlı olduğu müdürlüğe derhal bildirir. Tam bölünme nedeniyle infisah eden şirketin unvanı bu bildirim üzerine resen silinir.</w:t>
      </w:r>
    </w:p>
    <w:tbl>
      <w:tblPr>
        <w:tblW w:w="0" w:type="auto"/>
        <w:jc w:val="center"/>
        <w:tblBorders>
          <w:top w:val="single" w:sz="6" w:space="0" w:color="808080"/>
          <w:left w:val="single" w:sz="6" w:space="0" w:color="808080"/>
          <w:bottom w:val="single" w:sz="6" w:space="0" w:color="808080"/>
          <w:right w:val="single" w:sz="6" w:space="0" w:color="808080"/>
        </w:tblBorders>
        <w:tblCellMar>
          <w:left w:w="0" w:type="dxa"/>
          <w:right w:w="0" w:type="dxa"/>
        </w:tblCellMar>
        <w:tblLook w:val="04A0"/>
      </w:tblPr>
      <w:tblGrid>
        <w:gridCol w:w="9364"/>
      </w:tblGrid>
      <w:tr w:rsidR="007B0719" w:rsidRPr="007B0719" w:rsidTr="007B0719">
        <w:trPr>
          <w:jc w:val="center"/>
        </w:trPr>
        <w:tc>
          <w:tcPr>
            <w:tcW w:w="0" w:type="auto"/>
            <w:tcBorders>
              <w:top w:val="nil"/>
              <w:left w:val="nil"/>
              <w:bottom w:val="nil"/>
              <w:right w:val="nil"/>
            </w:tcBorders>
            <w:tcMar>
              <w:top w:w="146" w:type="dxa"/>
              <w:left w:w="146" w:type="dxa"/>
              <w:bottom w:w="146" w:type="dxa"/>
              <w:right w:w="146" w:type="dxa"/>
            </w:tcMar>
            <w:vAlign w:val="center"/>
            <w:hideMark/>
          </w:tcPr>
          <w:p w:rsidR="007B0719" w:rsidRPr="007B0719" w:rsidRDefault="007B0719" w:rsidP="007B0719">
            <w:pPr>
              <w:spacing w:after="0" w:line="324" w:lineRule="atLeast"/>
              <w:jc w:val="both"/>
              <w:rPr>
                <w:rFonts w:ascii="Times New Roman" w:eastAsia="Times New Roman" w:hAnsi="Times New Roman" w:cs="Times New Roman"/>
                <w:sz w:val="28"/>
                <w:szCs w:val="28"/>
                <w:lang w:eastAsia="tr-TR"/>
              </w:rPr>
            </w:pPr>
            <w:r w:rsidRPr="007B0719">
              <w:rPr>
                <w:rFonts w:ascii="Times New Roman" w:eastAsia="Times New Roman" w:hAnsi="Times New Roman" w:cs="Times New Roman"/>
                <w:b/>
                <w:bCs/>
                <w:sz w:val="28"/>
                <w:szCs w:val="28"/>
                <w:lang w:eastAsia="tr-TR"/>
              </w:rPr>
              <w:t>Bölünme sözleşmesinin veya bölünme planının onaylanması için;</w:t>
            </w:r>
          </w:p>
          <w:p w:rsidR="007B0719" w:rsidRPr="007B0719" w:rsidRDefault="007B0719" w:rsidP="007B0719">
            <w:pPr>
              <w:spacing w:after="0" w:line="356" w:lineRule="atLeast"/>
              <w:jc w:val="both"/>
              <w:textAlignment w:val="baseline"/>
              <w:rPr>
                <w:rFonts w:ascii="Times New Roman" w:eastAsia="Times New Roman" w:hAnsi="Times New Roman" w:cs="Times New Roman"/>
                <w:sz w:val="28"/>
                <w:szCs w:val="28"/>
                <w:lang w:eastAsia="tr-TR"/>
              </w:rPr>
            </w:pPr>
            <w:r w:rsidRPr="007B0719">
              <w:rPr>
                <w:rFonts w:ascii="Times New Roman" w:eastAsia="Times New Roman" w:hAnsi="Times New Roman" w:cs="Times New Roman"/>
                <w:sz w:val="28"/>
                <w:szCs w:val="28"/>
                <w:lang w:eastAsia="tr-TR"/>
              </w:rPr>
              <w:t>1-) Anonim şirketlerde; esas veya çıkarılmış sermayenin çoğunluğunu temsil etmesi şartıyla, genel kurulda mevcut bulunan oyların dörtte üçünün,</w:t>
            </w:r>
          </w:p>
          <w:p w:rsidR="007B0719" w:rsidRPr="007B0719" w:rsidRDefault="007B0719" w:rsidP="007B0719">
            <w:pPr>
              <w:spacing w:after="0" w:line="356" w:lineRule="atLeast"/>
              <w:jc w:val="both"/>
              <w:textAlignment w:val="baseline"/>
              <w:rPr>
                <w:rFonts w:ascii="Times New Roman" w:eastAsia="Times New Roman" w:hAnsi="Times New Roman" w:cs="Times New Roman"/>
                <w:sz w:val="28"/>
                <w:szCs w:val="28"/>
                <w:lang w:eastAsia="tr-TR"/>
              </w:rPr>
            </w:pPr>
            <w:r w:rsidRPr="007B0719">
              <w:rPr>
                <w:rFonts w:ascii="Times New Roman" w:eastAsia="Times New Roman" w:hAnsi="Times New Roman" w:cs="Times New Roman"/>
                <w:sz w:val="28"/>
                <w:szCs w:val="28"/>
                <w:lang w:eastAsia="tr-TR"/>
              </w:rPr>
              <w:t xml:space="preserve">2-) </w:t>
            </w:r>
            <w:proofErr w:type="spellStart"/>
            <w:r w:rsidRPr="007B0719">
              <w:rPr>
                <w:rFonts w:ascii="Times New Roman" w:eastAsia="Times New Roman" w:hAnsi="Times New Roman" w:cs="Times New Roman"/>
                <w:sz w:val="28"/>
                <w:szCs w:val="28"/>
                <w:lang w:eastAsia="tr-TR"/>
              </w:rPr>
              <w:t>Limited</w:t>
            </w:r>
            <w:proofErr w:type="spellEnd"/>
            <w:r w:rsidRPr="007B0719">
              <w:rPr>
                <w:rFonts w:ascii="Times New Roman" w:eastAsia="Times New Roman" w:hAnsi="Times New Roman" w:cs="Times New Roman"/>
                <w:sz w:val="28"/>
                <w:szCs w:val="28"/>
                <w:lang w:eastAsia="tr-TR"/>
              </w:rPr>
              <w:t xml:space="preserve"> şirketlerde; sermayenin en az dörtte üçünü temsil eden paylara sahip olmaları şartıyla, tüm ortakların dörtte üçünün, bir anonim şirket devralınıyorsa ve devralma nedeniyle ek yükümlülük ve kişisel edim yükümlülüğü de öngörülüyorsa veya bunlar mevcut olup ta genişletiliyorsa bütün ortakların oybirliği, </w:t>
            </w:r>
          </w:p>
          <w:p w:rsidR="007B0719" w:rsidRPr="007B0719" w:rsidRDefault="007B0719" w:rsidP="007B0719">
            <w:pPr>
              <w:spacing w:after="0" w:line="356" w:lineRule="atLeast"/>
              <w:jc w:val="both"/>
              <w:textAlignment w:val="baseline"/>
              <w:rPr>
                <w:rFonts w:ascii="Times New Roman" w:eastAsia="Times New Roman" w:hAnsi="Times New Roman" w:cs="Times New Roman"/>
                <w:sz w:val="28"/>
                <w:szCs w:val="28"/>
                <w:lang w:eastAsia="tr-TR"/>
              </w:rPr>
            </w:pPr>
            <w:r w:rsidRPr="007B0719">
              <w:rPr>
                <w:rFonts w:ascii="Times New Roman" w:eastAsia="Times New Roman" w:hAnsi="Times New Roman" w:cs="Times New Roman"/>
                <w:sz w:val="28"/>
                <w:szCs w:val="28"/>
                <w:lang w:eastAsia="tr-TR"/>
              </w:rPr>
              <w:t>3-) Kooperatiflerde; kullanılan oyların üçte ikisinin, ortaklara ek ödeme veya başka edim yükümlülüğü getiriyorsa, kooperatife kayıtlı tüm ortaklarının dörtte üçünün,</w:t>
            </w:r>
            <w:r>
              <w:rPr>
                <w:rFonts w:ascii="Times New Roman" w:eastAsia="Times New Roman" w:hAnsi="Times New Roman" w:cs="Times New Roman"/>
                <w:sz w:val="28"/>
                <w:szCs w:val="28"/>
                <w:lang w:eastAsia="tr-TR"/>
              </w:rPr>
              <w:t xml:space="preserve"> </w:t>
            </w:r>
            <w:r w:rsidRPr="007B0719">
              <w:rPr>
                <w:rFonts w:ascii="Times New Roman" w:eastAsia="Times New Roman" w:hAnsi="Times New Roman" w:cs="Times New Roman"/>
                <w:sz w:val="28"/>
                <w:szCs w:val="28"/>
                <w:lang w:eastAsia="tr-TR"/>
              </w:rPr>
              <w:t>Olumlu oyu gerekir.</w:t>
            </w:r>
          </w:p>
          <w:p w:rsidR="007B0719" w:rsidRPr="007B0719" w:rsidRDefault="007B0719" w:rsidP="007B0719">
            <w:pPr>
              <w:spacing w:after="0" w:line="356" w:lineRule="atLeast"/>
              <w:jc w:val="both"/>
              <w:textAlignment w:val="baseline"/>
              <w:rPr>
                <w:rFonts w:ascii="Times New Roman" w:eastAsia="Times New Roman" w:hAnsi="Times New Roman" w:cs="Times New Roman"/>
                <w:sz w:val="28"/>
                <w:szCs w:val="28"/>
                <w:lang w:eastAsia="tr-TR"/>
              </w:rPr>
            </w:pPr>
            <w:r w:rsidRPr="007B0719">
              <w:rPr>
                <w:rFonts w:ascii="Times New Roman" w:eastAsia="Times New Roman" w:hAnsi="Times New Roman" w:cs="Times New Roman"/>
                <w:sz w:val="28"/>
                <w:szCs w:val="28"/>
                <w:lang w:eastAsia="tr-TR"/>
              </w:rPr>
              <w:t>Bölünme sözleşmesinde, bölünme yoluyla devrolan şirketin işletme konusunda değişiklik öngörülmüşse, bölünme sözleşmesinin veya bölünme planının onaylanması için ayrıca, şirket sözleşmesinin de</w:t>
            </w:r>
            <w:r>
              <w:rPr>
                <w:rFonts w:ascii="Times New Roman" w:eastAsia="Times New Roman" w:hAnsi="Times New Roman" w:cs="Times New Roman"/>
                <w:sz w:val="28"/>
                <w:szCs w:val="28"/>
                <w:lang w:eastAsia="tr-TR"/>
              </w:rPr>
              <w:t xml:space="preserve">ğiştirilmesi için gerekli nisap </w:t>
            </w:r>
            <w:r w:rsidRPr="007B0719">
              <w:rPr>
                <w:rFonts w:ascii="Times New Roman" w:eastAsia="Times New Roman" w:hAnsi="Times New Roman" w:cs="Times New Roman"/>
                <w:sz w:val="28"/>
                <w:szCs w:val="28"/>
                <w:lang w:eastAsia="tr-TR"/>
              </w:rPr>
              <w:t>aranır.</w:t>
            </w:r>
          </w:p>
          <w:p w:rsidR="007B0719" w:rsidRPr="007B0719" w:rsidRDefault="007B0719" w:rsidP="007B0719">
            <w:pPr>
              <w:spacing w:after="0" w:line="356" w:lineRule="atLeast"/>
              <w:jc w:val="both"/>
              <w:textAlignment w:val="baseline"/>
              <w:rPr>
                <w:rFonts w:ascii="Times New Roman" w:eastAsia="Times New Roman" w:hAnsi="Times New Roman" w:cs="Times New Roman"/>
                <w:sz w:val="28"/>
                <w:szCs w:val="28"/>
                <w:lang w:eastAsia="tr-TR"/>
              </w:rPr>
            </w:pPr>
            <w:r w:rsidRPr="007B0719">
              <w:rPr>
                <w:rFonts w:ascii="Times New Roman" w:eastAsia="Times New Roman" w:hAnsi="Times New Roman" w:cs="Times New Roman"/>
                <w:sz w:val="28"/>
                <w:szCs w:val="28"/>
                <w:lang w:eastAsia="tr-TR"/>
              </w:rPr>
              <w:t>Oranın korunmadığı bölünmede onama kararı, devreden şirkette oy hakkını haiz ortakların en az yüzde doksanının oyuyla alınabilir</w:t>
            </w:r>
          </w:p>
        </w:tc>
      </w:tr>
    </w:tbl>
    <w:p w:rsidR="007B0719" w:rsidRPr="007B0719" w:rsidRDefault="007B0719" w:rsidP="007B0719">
      <w:pPr>
        <w:spacing w:before="81" w:after="291" w:line="388" w:lineRule="atLeast"/>
        <w:jc w:val="both"/>
        <w:textAlignment w:val="baseline"/>
        <w:rPr>
          <w:rFonts w:ascii="Times New Roman" w:eastAsia="Times New Roman" w:hAnsi="Times New Roman" w:cs="Times New Roman"/>
          <w:color w:val="000000"/>
          <w:sz w:val="28"/>
          <w:szCs w:val="28"/>
          <w:lang w:eastAsia="tr-TR"/>
        </w:rPr>
      </w:pPr>
      <w:r w:rsidRPr="007B0719">
        <w:rPr>
          <w:rFonts w:ascii="Times New Roman" w:eastAsia="Times New Roman" w:hAnsi="Times New Roman" w:cs="Times New Roman"/>
          <w:color w:val="000000"/>
          <w:sz w:val="28"/>
          <w:szCs w:val="28"/>
          <w:lang w:eastAsia="tr-TR"/>
        </w:rPr>
        <w:br/>
      </w:r>
    </w:p>
    <w:tbl>
      <w:tblPr>
        <w:tblW w:w="0" w:type="auto"/>
        <w:jc w:val="center"/>
        <w:tblBorders>
          <w:top w:val="single" w:sz="6" w:space="0" w:color="808080"/>
          <w:left w:val="single" w:sz="6" w:space="0" w:color="808080"/>
          <w:bottom w:val="single" w:sz="6" w:space="0" w:color="808080"/>
          <w:right w:val="single" w:sz="6" w:space="0" w:color="808080"/>
        </w:tblBorders>
        <w:tblCellMar>
          <w:left w:w="0" w:type="dxa"/>
          <w:right w:w="0" w:type="dxa"/>
        </w:tblCellMar>
        <w:tblLook w:val="04A0"/>
      </w:tblPr>
      <w:tblGrid>
        <w:gridCol w:w="9364"/>
      </w:tblGrid>
      <w:tr w:rsidR="007B0719" w:rsidRPr="007B0719" w:rsidTr="007B0719">
        <w:trPr>
          <w:jc w:val="center"/>
        </w:trPr>
        <w:tc>
          <w:tcPr>
            <w:tcW w:w="0" w:type="auto"/>
            <w:tcBorders>
              <w:top w:val="nil"/>
              <w:left w:val="nil"/>
              <w:bottom w:val="nil"/>
              <w:right w:val="nil"/>
            </w:tcBorders>
            <w:tcMar>
              <w:top w:w="146" w:type="dxa"/>
              <w:left w:w="146" w:type="dxa"/>
              <w:bottom w:w="146" w:type="dxa"/>
              <w:right w:w="146" w:type="dxa"/>
            </w:tcMar>
            <w:vAlign w:val="center"/>
            <w:hideMark/>
          </w:tcPr>
          <w:p w:rsidR="007B0719" w:rsidRPr="007B0719" w:rsidRDefault="007B0719" w:rsidP="007B0719">
            <w:pPr>
              <w:spacing w:after="0" w:line="324" w:lineRule="atLeast"/>
              <w:jc w:val="both"/>
              <w:rPr>
                <w:rFonts w:ascii="Times New Roman" w:eastAsia="Times New Roman" w:hAnsi="Times New Roman" w:cs="Times New Roman"/>
                <w:sz w:val="28"/>
                <w:szCs w:val="28"/>
                <w:lang w:eastAsia="tr-TR"/>
              </w:rPr>
            </w:pPr>
            <w:r w:rsidRPr="007B0719">
              <w:rPr>
                <w:rFonts w:ascii="Times New Roman" w:eastAsia="Times New Roman" w:hAnsi="Times New Roman" w:cs="Times New Roman"/>
                <w:b/>
                <w:bCs/>
                <w:sz w:val="28"/>
                <w:szCs w:val="28"/>
                <w:lang w:eastAsia="tr-TR"/>
              </w:rPr>
              <w:t>Bölünme sözleşmesi/planında yer alması gereken hususlar;</w:t>
            </w:r>
          </w:p>
          <w:p w:rsidR="007B0719" w:rsidRPr="007B0719" w:rsidRDefault="007B0719" w:rsidP="007B0719">
            <w:pPr>
              <w:spacing w:after="0" w:line="356" w:lineRule="atLeast"/>
              <w:jc w:val="both"/>
              <w:textAlignment w:val="baseline"/>
              <w:rPr>
                <w:rFonts w:ascii="Times New Roman" w:eastAsia="Times New Roman" w:hAnsi="Times New Roman" w:cs="Times New Roman"/>
                <w:sz w:val="28"/>
                <w:szCs w:val="28"/>
                <w:lang w:eastAsia="tr-TR"/>
              </w:rPr>
            </w:pPr>
            <w:r w:rsidRPr="007B0719">
              <w:rPr>
                <w:rFonts w:ascii="Times New Roman" w:eastAsia="Times New Roman" w:hAnsi="Times New Roman" w:cs="Times New Roman"/>
                <w:sz w:val="28"/>
                <w:szCs w:val="28"/>
                <w:lang w:eastAsia="tr-TR"/>
              </w:rPr>
              <w:t>1-) Bölünmeye katılan şirketlerin ticaret unvanları, merkezleri ve türleri</w:t>
            </w:r>
          </w:p>
          <w:p w:rsidR="007B0719" w:rsidRPr="007B0719" w:rsidRDefault="007B0719" w:rsidP="007B0719">
            <w:pPr>
              <w:spacing w:after="0" w:line="356" w:lineRule="atLeast"/>
              <w:jc w:val="both"/>
              <w:textAlignment w:val="baseline"/>
              <w:rPr>
                <w:rFonts w:ascii="Times New Roman" w:eastAsia="Times New Roman" w:hAnsi="Times New Roman" w:cs="Times New Roman"/>
                <w:sz w:val="28"/>
                <w:szCs w:val="28"/>
                <w:lang w:eastAsia="tr-TR"/>
              </w:rPr>
            </w:pPr>
            <w:r w:rsidRPr="007B0719">
              <w:rPr>
                <w:rFonts w:ascii="Times New Roman" w:eastAsia="Times New Roman" w:hAnsi="Times New Roman" w:cs="Times New Roman"/>
                <w:sz w:val="28"/>
                <w:szCs w:val="28"/>
                <w:lang w:eastAsia="tr-TR"/>
              </w:rPr>
              <w:t xml:space="preserve">2-) Bölünmeye esas değerlerin </w:t>
            </w:r>
            <w:proofErr w:type="gramStart"/>
            <w:r w:rsidRPr="007B0719">
              <w:rPr>
                <w:rFonts w:ascii="Times New Roman" w:eastAsia="Times New Roman" w:hAnsi="Times New Roman" w:cs="Times New Roman"/>
                <w:sz w:val="28"/>
                <w:szCs w:val="28"/>
                <w:lang w:eastAsia="tr-TR"/>
              </w:rPr>
              <w:t>envanterini</w:t>
            </w:r>
            <w:proofErr w:type="gramEnd"/>
            <w:r w:rsidRPr="007B0719">
              <w:rPr>
                <w:rFonts w:ascii="Times New Roman" w:eastAsia="Times New Roman" w:hAnsi="Times New Roman" w:cs="Times New Roman"/>
                <w:sz w:val="28"/>
                <w:szCs w:val="28"/>
                <w:lang w:eastAsia="tr-TR"/>
              </w:rPr>
              <w:t xml:space="preserve">, taşınmazları, kıymetli evrak ve maddi olmayan malvarlığını tek </w:t>
            </w:r>
            <w:proofErr w:type="spellStart"/>
            <w:r w:rsidRPr="007B0719">
              <w:rPr>
                <w:rFonts w:ascii="Times New Roman" w:eastAsia="Times New Roman" w:hAnsi="Times New Roman" w:cs="Times New Roman"/>
                <w:sz w:val="28"/>
                <w:szCs w:val="28"/>
                <w:lang w:eastAsia="tr-TR"/>
              </w:rPr>
              <w:t>tek</w:t>
            </w:r>
            <w:proofErr w:type="spellEnd"/>
            <w:r w:rsidRPr="007B0719">
              <w:rPr>
                <w:rFonts w:ascii="Times New Roman" w:eastAsia="Times New Roman" w:hAnsi="Times New Roman" w:cs="Times New Roman"/>
                <w:sz w:val="28"/>
                <w:szCs w:val="28"/>
                <w:lang w:eastAsia="tr-TR"/>
              </w:rPr>
              <w:t xml:space="preserve"> gösteren liste</w:t>
            </w:r>
          </w:p>
          <w:p w:rsidR="007B0719" w:rsidRPr="007B0719" w:rsidRDefault="007B0719" w:rsidP="007B0719">
            <w:pPr>
              <w:spacing w:after="0" w:line="356" w:lineRule="atLeast"/>
              <w:jc w:val="both"/>
              <w:textAlignment w:val="baseline"/>
              <w:rPr>
                <w:rFonts w:ascii="Times New Roman" w:eastAsia="Times New Roman" w:hAnsi="Times New Roman" w:cs="Times New Roman"/>
                <w:sz w:val="28"/>
                <w:szCs w:val="28"/>
                <w:lang w:eastAsia="tr-TR"/>
              </w:rPr>
            </w:pPr>
            <w:r w:rsidRPr="007B0719">
              <w:rPr>
                <w:rFonts w:ascii="Times New Roman" w:eastAsia="Times New Roman" w:hAnsi="Times New Roman" w:cs="Times New Roman"/>
                <w:sz w:val="28"/>
                <w:szCs w:val="28"/>
                <w:lang w:eastAsia="tr-TR"/>
              </w:rPr>
              <w:t>3-) Bölünmede oranların korunup korunmadığı, payların değişim oranını ve gerektiğinde ödenecek denkleştirme tutarını ve devreden şirketin ortaklarının, devralan şirketteki ortaklık haklarına ilişkin açıklamalar.</w:t>
            </w:r>
          </w:p>
          <w:p w:rsidR="007B0719" w:rsidRPr="007B0719" w:rsidRDefault="007B0719" w:rsidP="007B0719">
            <w:pPr>
              <w:spacing w:after="0" w:line="356" w:lineRule="atLeast"/>
              <w:jc w:val="both"/>
              <w:textAlignment w:val="baseline"/>
              <w:rPr>
                <w:rFonts w:ascii="Times New Roman" w:eastAsia="Times New Roman" w:hAnsi="Times New Roman" w:cs="Times New Roman"/>
                <w:sz w:val="28"/>
                <w:szCs w:val="28"/>
                <w:lang w:eastAsia="tr-TR"/>
              </w:rPr>
            </w:pPr>
            <w:r w:rsidRPr="007B0719">
              <w:rPr>
                <w:rFonts w:ascii="Times New Roman" w:eastAsia="Times New Roman" w:hAnsi="Times New Roman" w:cs="Times New Roman"/>
                <w:sz w:val="28"/>
                <w:szCs w:val="28"/>
                <w:lang w:eastAsia="tr-TR"/>
              </w:rPr>
              <w:t>4-) Varsa; devralan şirketin intifa senedi, oydan yoksun pay ve özel hak sahiplerine tanınan haklar</w:t>
            </w:r>
          </w:p>
          <w:p w:rsidR="007B0719" w:rsidRPr="007B0719" w:rsidRDefault="007B0719" w:rsidP="007B0719">
            <w:pPr>
              <w:spacing w:after="0" w:line="356" w:lineRule="atLeast"/>
              <w:jc w:val="both"/>
              <w:textAlignment w:val="baseline"/>
              <w:rPr>
                <w:rFonts w:ascii="Times New Roman" w:eastAsia="Times New Roman" w:hAnsi="Times New Roman" w:cs="Times New Roman"/>
                <w:sz w:val="28"/>
                <w:szCs w:val="28"/>
                <w:lang w:eastAsia="tr-TR"/>
              </w:rPr>
            </w:pPr>
            <w:r w:rsidRPr="007B0719">
              <w:rPr>
                <w:rFonts w:ascii="Times New Roman" w:eastAsia="Times New Roman" w:hAnsi="Times New Roman" w:cs="Times New Roman"/>
                <w:sz w:val="28"/>
                <w:szCs w:val="28"/>
                <w:lang w:eastAsia="tr-TR"/>
              </w:rPr>
              <w:t>5-) Şirket paylarının değişim şekli</w:t>
            </w:r>
          </w:p>
          <w:p w:rsidR="007B0719" w:rsidRPr="007B0719" w:rsidRDefault="007B0719" w:rsidP="007B0719">
            <w:pPr>
              <w:spacing w:after="0" w:line="356" w:lineRule="atLeast"/>
              <w:jc w:val="both"/>
              <w:textAlignment w:val="baseline"/>
              <w:rPr>
                <w:rFonts w:ascii="Times New Roman" w:eastAsia="Times New Roman" w:hAnsi="Times New Roman" w:cs="Times New Roman"/>
                <w:sz w:val="28"/>
                <w:szCs w:val="28"/>
                <w:lang w:eastAsia="tr-TR"/>
              </w:rPr>
            </w:pPr>
            <w:r w:rsidRPr="007B0719">
              <w:rPr>
                <w:rFonts w:ascii="Times New Roman" w:eastAsia="Times New Roman" w:hAnsi="Times New Roman" w:cs="Times New Roman"/>
                <w:sz w:val="28"/>
                <w:szCs w:val="28"/>
                <w:lang w:eastAsia="tr-TR"/>
              </w:rPr>
              <w:t>6-) Şirket paylarının bilanço karına hangi tarihten itibaren hak kazanacakları hususu</w:t>
            </w:r>
          </w:p>
          <w:p w:rsidR="007B0719" w:rsidRPr="007B0719" w:rsidRDefault="007B0719" w:rsidP="007B0719">
            <w:pPr>
              <w:spacing w:after="0" w:line="356" w:lineRule="atLeast"/>
              <w:jc w:val="both"/>
              <w:textAlignment w:val="baseline"/>
              <w:rPr>
                <w:rFonts w:ascii="Times New Roman" w:eastAsia="Times New Roman" w:hAnsi="Times New Roman" w:cs="Times New Roman"/>
                <w:sz w:val="28"/>
                <w:szCs w:val="28"/>
                <w:lang w:eastAsia="tr-TR"/>
              </w:rPr>
            </w:pPr>
            <w:r w:rsidRPr="007B0719">
              <w:rPr>
                <w:rFonts w:ascii="Times New Roman" w:eastAsia="Times New Roman" w:hAnsi="Times New Roman" w:cs="Times New Roman"/>
                <w:sz w:val="28"/>
                <w:szCs w:val="28"/>
                <w:lang w:eastAsia="tr-TR"/>
              </w:rPr>
              <w:t>7-) Bölünmek suretiyle devreden şirketin işlemlerinin hangi tarihten itibaren devir alan şirketin hesabına yapılmış sayılacağı</w:t>
            </w:r>
          </w:p>
          <w:p w:rsidR="007B0719" w:rsidRPr="007B0719" w:rsidRDefault="007B0719" w:rsidP="007B0719">
            <w:pPr>
              <w:spacing w:after="0" w:line="356" w:lineRule="atLeast"/>
              <w:jc w:val="both"/>
              <w:textAlignment w:val="baseline"/>
              <w:rPr>
                <w:rFonts w:ascii="Times New Roman" w:eastAsia="Times New Roman" w:hAnsi="Times New Roman" w:cs="Times New Roman"/>
                <w:sz w:val="28"/>
                <w:szCs w:val="28"/>
                <w:lang w:eastAsia="tr-TR"/>
              </w:rPr>
            </w:pPr>
            <w:r w:rsidRPr="007B0719">
              <w:rPr>
                <w:rFonts w:ascii="Times New Roman" w:eastAsia="Times New Roman" w:hAnsi="Times New Roman" w:cs="Times New Roman"/>
                <w:sz w:val="28"/>
                <w:szCs w:val="28"/>
                <w:lang w:eastAsia="tr-TR"/>
              </w:rPr>
              <w:t>8-) Yönetim organlarının üyelerine, müdürlere, yönetim hakkına sahip diğer kişilere ve denetçilere tanınan özel menfaatler</w:t>
            </w:r>
          </w:p>
          <w:p w:rsidR="007B0719" w:rsidRPr="007B0719" w:rsidRDefault="007B0719" w:rsidP="007B0719">
            <w:pPr>
              <w:spacing w:after="0" w:line="356" w:lineRule="atLeast"/>
              <w:jc w:val="both"/>
              <w:textAlignment w:val="baseline"/>
              <w:rPr>
                <w:rFonts w:ascii="Times New Roman" w:eastAsia="Times New Roman" w:hAnsi="Times New Roman" w:cs="Times New Roman"/>
                <w:sz w:val="28"/>
                <w:szCs w:val="28"/>
                <w:lang w:eastAsia="tr-TR"/>
              </w:rPr>
            </w:pPr>
            <w:r w:rsidRPr="007B0719">
              <w:rPr>
                <w:rFonts w:ascii="Times New Roman" w:eastAsia="Times New Roman" w:hAnsi="Times New Roman" w:cs="Times New Roman"/>
                <w:sz w:val="28"/>
                <w:szCs w:val="28"/>
                <w:lang w:eastAsia="tr-TR"/>
              </w:rPr>
              <w:t>9-) Bölünme sonucu devralan şirkete veya şirketlerle geçen iş ilişkilerinin listesi</w:t>
            </w:r>
          </w:p>
        </w:tc>
      </w:tr>
    </w:tbl>
    <w:p w:rsidR="007B0719" w:rsidRPr="007B0719" w:rsidRDefault="007B0719" w:rsidP="007B0719">
      <w:pPr>
        <w:spacing w:before="81" w:after="291" w:line="388" w:lineRule="atLeast"/>
        <w:jc w:val="both"/>
        <w:textAlignment w:val="baseline"/>
        <w:rPr>
          <w:rFonts w:ascii="Times New Roman" w:eastAsia="Times New Roman" w:hAnsi="Times New Roman" w:cs="Times New Roman"/>
          <w:color w:val="000000"/>
          <w:sz w:val="28"/>
          <w:szCs w:val="28"/>
          <w:lang w:eastAsia="tr-TR"/>
        </w:rPr>
      </w:pPr>
      <w:r w:rsidRPr="007B0719">
        <w:rPr>
          <w:rFonts w:ascii="Times New Roman" w:eastAsia="Times New Roman" w:hAnsi="Times New Roman" w:cs="Times New Roman"/>
          <w:color w:val="000000"/>
          <w:sz w:val="28"/>
          <w:szCs w:val="28"/>
          <w:lang w:eastAsia="tr-TR"/>
        </w:rPr>
        <w:br/>
        <w:t> </w:t>
      </w:r>
    </w:p>
    <w:tbl>
      <w:tblPr>
        <w:tblW w:w="0" w:type="auto"/>
        <w:jc w:val="center"/>
        <w:tblBorders>
          <w:top w:val="single" w:sz="6" w:space="0" w:color="808080"/>
          <w:left w:val="single" w:sz="6" w:space="0" w:color="808080"/>
          <w:bottom w:val="single" w:sz="6" w:space="0" w:color="808080"/>
          <w:right w:val="single" w:sz="6" w:space="0" w:color="808080"/>
        </w:tblBorders>
        <w:tblCellMar>
          <w:left w:w="0" w:type="dxa"/>
          <w:right w:w="0" w:type="dxa"/>
        </w:tblCellMar>
        <w:tblLook w:val="04A0"/>
      </w:tblPr>
      <w:tblGrid>
        <w:gridCol w:w="9364"/>
      </w:tblGrid>
      <w:tr w:rsidR="007B0719" w:rsidRPr="007B0719" w:rsidTr="007B0719">
        <w:trPr>
          <w:jc w:val="center"/>
        </w:trPr>
        <w:tc>
          <w:tcPr>
            <w:tcW w:w="0" w:type="auto"/>
            <w:tcBorders>
              <w:top w:val="nil"/>
              <w:left w:val="nil"/>
              <w:bottom w:val="nil"/>
              <w:right w:val="nil"/>
            </w:tcBorders>
            <w:tcMar>
              <w:top w:w="146" w:type="dxa"/>
              <w:left w:w="146" w:type="dxa"/>
              <w:bottom w:w="146" w:type="dxa"/>
              <w:right w:w="146" w:type="dxa"/>
            </w:tcMar>
            <w:vAlign w:val="center"/>
            <w:hideMark/>
          </w:tcPr>
          <w:p w:rsidR="007B0719" w:rsidRPr="007B0719" w:rsidRDefault="007B0719" w:rsidP="007B0719">
            <w:pPr>
              <w:spacing w:after="0" w:line="324" w:lineRule="atLeast"/>
              <w:jc w:val="both"/>
              <w:rPr>
                <w:rFonts w:ascii="Times New Roman" w:eastAsia="Times New Roman" w:hAnsi="Times New Roman" w:cs="Times New Roman"/>
                <w:sz w:val="28"/>
                <w:szCs w:val="28"/>
                <w:lang w:eastAsia="tr-TR"/>
              </w:rPr>
            </w:pPr>
            <w:r w:rsidRPr="007B0719">
              <w:rPr>
                <w:rFonts w:ascii="Times New Roman" w:eastAsia="Times New Roman" w:hAnsi="Times New Roman" w:cs="Times New Roman"/>
                <w:b/>
                <w:bCs/>
                <w:sz w:val="28"/>
                <w:szCs w:val="28"/>
                <w:lang w:eastAsia="tr-TR"/>
              </w:rPr>
              <w:t>Bölünme raporunda yer alması gereken hususlar;</w:t>
            </w:r>
          </w:p>
          <w:p w:rsidR="007B0719" w:rsidRPr="007B0719" w:rsidRDefault="007B0719" w:rsidP="007B0719">
            <w:pPr>
              <w:spacing w:after="0" w:line="356" w:lineRule="atLeast"/>
              <w:jc w:val="both"/>
              <w:textAlignment w:val="baseline"/>
              <w:rPr>
                <w:rFonts w:ascii="Times New Roman" w:eastAsia="Times New Roman" w:hAnsi="Times New Roman" w:cs="Times New Roman"/>
                <w:sz w:val="28"/>
                <w:szCs w:val="28"/>
                <w:lang w:eastAsia="tr-TR"/>
              </w:rPr>
            </w:pPr>
            <w:r w:rsidRPr="007B0719">
              <w:rPr>
                <w:rFonts w:ascii="Times New Roman" w:eastAsia="Times New Roman" w:hAnsi="Times New Roman" w:cs="Times New Roman"/>
                <w:sz w:val="28"/>
                <w:szCs w:val="28"/>
                <w:lang w:eastAsia="tr-TR"/>
              </w:rPr>
              <w:t>Raporda aşağıdaki hususlar hukuki ve ekonomik yönleri ile açıklanır ve gerekçeleri gösterilir;</w:t>
            </w:r>
          </w:p>
          <w:p w:rsidR="007B0719" w:rsidRPr="007B0719" w:rsidRDefault="007B0719" w:rsidP="007B0719">
            <w:pPr>
              <w:spacing w:after="0" w:line="356" w:lineRule="atLeast"/>
              <w:jc w:val="both"/>
              <w:textAlignment w:val="baseline"/>
              <w:rPr>
                <w:rFonts w:ascii="Times New Roman" w:eastAsia="Times New Roman" w:hAnsi="Times New Roman" w:cs="Times New Roman"/>
                <w:sz w:val="28"/>
                <w:szCs w:val="28"/>
                <w:lang w:eastAsia="tr-TR"/>
              </w:rPr>
            </w:pPr>
            <w:r w:rsidRPr="007B0719">
              <w:rPr>
                <w:rFonts w:ascii="Times New Roman" w:eastAsia="Times New Roman" w:hAnsi="Times New Roman" w:cs="Times New Roman"/>
                <w:sz w:val="28"/>
                <w:szCs w:val="28"/>
                <w:lang w:eastAsia="tr-TR"/>
              </w:rPr>
              <w:t>1-) Raporun amacı ve sonuçları</w:t>
            </w:r>
          </w:p>
          <w:p w:rsidR="007B0719" w:rsidRPr="007B0719" w:rsidRDefault="007B0719" w:rsidP="007B0719">
            <w:pPr>
              <w:spacing w:after="0" w:line="356" w:lineRule="atLeast"/>
              <w:jc w:val="both"/>
              <w:textAlignment w:val="baseline"/>
              <w:rPr>
                <w:rFonts w:ascii="Times New Roman" w:eastAsia="Times New Roman" w:hAnsi="Times New Roman" w:cs="Times New Roman"/>
                <w:sz w:val="28"/>
                <w:szCs w:val="28"/>
                <w:lang w:eastAsia="tr-TR"/>
              </w:rPr>
            </w:pPr>
            <w:r w:rsidRPr="007B0719">
              <w:rPr>
                <w:rFonts w:ascii="Times New Roman" w:eastAsia="Times New Roman" w:hAnsi="Times New Roman" w:cs="Times New Roman"/>
                <w:sz w:val="28"/>
                <w:szCs w:val="28"/>
                <w:lang w:eastAsia="tr-TR"/>
              </w:rPr>
              <w:t>2-) Bölünme sözleşmesi veya bölünme planı</w:t>
            </w:r>
          </w:p>
          <w:p w:rsidR="007B0719" w:rsidRPr="007B0719" w:rsidRDefault="007B0719" w:rsidP="007B0719">
            <w:pPr>
              <w:spacing w:after="0" w:line="356" w:lineRule="atLeast"/>
              <w:jc w:val="both"/>
              <w:textAlignment w:val="baseline"/>
              <w:rPr>
                <w:rFonts w:ascii="Times New Roman" w:eastAsia="Times New Roman" w:hAnsi="Times New Roman" w:cs="Times New Roman"/>
                <w:sz w:val="28"/>
                <w:szCs w:val="28"/>
                <w:lang w:eastAsia="tr-TR"/>
              </w:rPr>
            </w:pPr>
            <w:r w:rsidRPr="007B0719">
              <w:rPr>
                <w:rFonts w:ascii="Times New Roman" w:eastAsia="Times New Roman" w:hAnsi="Times New Roman" w:cs="Times New Roman"/>
                <w:sz w:val="28"/>
                <w:szCs w:val="28"/>
                <w:lang w:eastAsia="tr-TR"/>
              </w:rPr>
              <w:t>3-) Payların değişim oranları ve gereğinde ödenecek denkleştirme tutarları, devreden şirket ortaklarının devralan şirketteki haklarına ilişkin açıklamalar</w:t>
            </w:r>
          </w:p>
          <w:p w:rsidR="007B0719" w:rsidRPr="007B0719" w:rsidRDefault="007B0719" w:rsidP="007B0719">
            <w:pPr>
              <w:spacing w:after="0" w:line="356" w:lineRule="atLeast"/>
              <w:jc w:val="both"/>
              <w:textAlignment w:val="baseline"/>
              <w:rPr>
                <w:rFonts w:ascii="Times New Roman" w:eastAsia="Times New Roman" w:hAnsi="Times New Roman" w:cs="Times New Roman"/>
                <w:sz w:val="28"/>
                <w:szCs w:val="28"/>
                <w:lang w:eastAsia="tr-TR"/>
              </w:rPr>
            </w:pPr>
            <w:r w:rsidRPr="007B0719">
              <w:rPr>
                <w:rFonts w:ascii="Times New Roman" w:eastAsia="Times New Roman" w:hAnsi="Times New Roman" w:cs="Times New Roman"/>
                <w:sz w:val="28"/>
                <w:szCs w:val="28"/>
                <w:lang w:eastAsia="tr-TR"/>
              </w:rPr>
              <w:t>4-) Değişim oranının saptanmasında payların değerlemesine ilişkin özellikler</w:t>
            </w:r>
          </w:p>
          <w:p w:rsidR="007B0719" w:rsidRPr="007B0719" w:rsidRDefault="007B0719" w:rsidP="007B0719">
            <w:pPr>
              <w:spacing w:after="0" w:line="356" w:lineRule="atLeast"/>
              <w:jc w:val="both"/>
              <w:textAlignment w:val="baseline"/>
              <w:rPr>
                <w:rFonts w:ascii="Times New Roman" w:eastAsia="Times New Roman" w:hAnsi="Times New Roman" w:cs="Times New Roman"/>
                <w:sz w:val="28"/>
                <w:szCs w:val="28"/>
                <w:lang w:eastAsia="tr-TR"/>
              </w:rPr>
            </w:pPr>
            <w:r w:rsidRPr="007B0719">
              <w:rPr>
                <w:rFonts w:ascii="Times New Roman" w:eastAsia="Times New Roman" w:hAnsi="Times New Roman" w:cs="Times New Roman"/>
                <w:sz w:val="28"/>
                <w:szCs w:val="28"/>
                <w:lang w:eastAsia="tr-TR"/>
              </w:rPr>
              <w:t>5-) Varsa, bölünme dolayısı ile ortaklar için doğacak ek ödeme yükümlülükleri, diğer kişisel edimler ve sınırsız sorumlulukları</w:t>
            </w:r>
          </w:p>
          <w:p w:rsidR="007B0719" w:rsidRPr="007B0719" w:rsidRDefault="007B0719" w:rsidP="007B0719">
            <w:pPr>
              <w:spacing w:after="0" w:line="356" w:lineRule="atLeast"/>
              <w:jc w:val="both"/>
              <w:textAlignment w:val="baseline"/>
              <w:rPr>
                <w:rFonts w:ascii="Times New Roman" w:eastAsia="Times New Roman" w:hAnsi="Times New Roman" w:cs="Times New Roman"/>
                <w:sz w:val="28"/>
                <w:szCs w:val="28"/>
                <w:lang w:eastAsia="tr-TR"/>
              </w:rPr>
            </w:pPr>
            <w:r w:rsidRPr="007B0719">
              <w:rPr>
                <w:rFonts w:ascii="Times New Roman" w:eastAsia="Times New Roman" w:hAnsi="Times New Roman" w:cs="Times New Roman"/>
                <w:sz w:val="28"/>
                <w:szCs w:val="28"/>
                <w:lang w:eastAsia="tr-TR"/>
              </w:rPr>
              <w:t>6-) Bölünmeye katılan şirket türlerinin farklı olması halinde, ortakların yeni tür sebebiyle söz konusu olan yükümlülükleri</w:t>
            </w:r>
          </w:p>
          <w:p w:rsidR="007B0719" w:rsidRPr="007B0719" w:rsidRDefault="007B0719" w:rsidP="007B0719">
            <w:pPr>
              <w:spacing w:after="0" w:line="356" w:lineRule="atLeast"/>
              <w:jc w:val="both"/>
              <w:textAlignment w:val="baseline"/>
              <w:rPr>
                <w:rFonts w:ascii="Times New Roman" w:eastAsia="Times New Roman" w:hAnsi="Times New Roman" w:cs="Times New Roman"/>
                <w:sz w:val="28"/>
                <w:szCs w:val="28"/>
                <w:lang w:eastAsia="tr-TR"/>
              </w:rPr>
            </w:pPr>
            <w:r w:rsidRPr="007B0719">
              <w:rPr>
                <w:rFonts w:ascii="Times New Roman" w:eastAsia="Times New Roman" w:hAnsi="Times New Roman" w:cs="Times New Roman"/>
                <w:sz w:val="28"/>
                <w:szCs w:val="28"/>
                <w:lang w:eastAsia="tr-TR"/>
              </w:rPr>
              <w:t>7-) Bölünmenin işçiler üzerindeki etkileri ile içeriği, varsa sosyal planın içeriği</w:t>
            </w:r>
          </w:p>
          <w:p w:rsidR="007B0719" w:rsidRPr="007B0719" w:rsidRDefault="007B0719" w:rsidP="007B0719">
            <w:pPr>
              <w:spacing w:after="0" w:line="356" w:lineRule="atLeast"/>
              <w:jc w:val="both"/>
              <w:textAlignment w:val="baseline"/>
              <w:rPr>
                <w:rFonts w:ascii="Times New Roman" w:eastAsia="Times New Roman" w:hAnsi="Times New Roman" w:cs="Times New Roman"/>
                <w:sz w:val="28"/>
                <w:szCs w:val="28"/>
                <w:lang w:eastAsia="tr-TR"/>
              </w:rPr>
            </w:pPr>
            <w:r w:rsidRPr="007B0719">
              <w:rPr>
                <w:rFonts w:ascii="Times New Roman" w:eastAsia="Times New Roman" w:hAnsi="Times New Roman" w:cs="Times New Roman"/>
                <w:sz w:val="28"/>
                <w:szCs w:val="28"/>
                <w:lang w:eastAsia="tr-TR"/>
              </w:rPr>
              <w:t>8-) Bölünmenin, bölünmeye katılan şirketlerin alacaklıları üzerindeki etkileri</w:t>
            </w:r>
          </w:p>
        </w:tc>
      </w:tr>
    </w:tbl>
    <w:p w:rsidR="007B0719" w:rsidRPr="007B0719" w:rsidRDefault="007B0719" w:rsidP="007B0719">
      <w:pPr>
        <w:spacing w:after="0" w:line="388" w:lineRule="atLeast"/>
        <w:jc w:val="both"/>
        <w:textAlignment w:val="baseline"/>
        <w:rPr>
          <w:rFonts w:ascii="Times New Roman" w:eastAsia="Times New Roman" w:hAnsi="Times New Roman" w:cs="Times New Roman"/>
          <w:color w:val="000000"/>
          <w:sz w:val="28"/>
          <w:szCs w:val="28"/>
          <w:lang w:eastAsia="tr-TR"/>
        </w:rPr>
      </w:pPr>
      <w:r w:rsidRPr="007B0719">
        <w:rPr>
          <w:rFonts w:ascii="Times New Roman" w:eastAsia="Times New Roman" w:hAnsi="Times New Roman" w:cs="Times New Roman"/>
          <w:i/>
          <w:iCs/>
          <w:color w:val="000000"/>
          <w:sz w:val="28"/>
          <w:szCs w:val="28"/>
          <w:lang w:eastAsia="tr-TR"/>
        </w:rPr>
        <w:t xml:space="preserve">Kısmi bölünme işlemi yeni şirket kurularak yapılıyor ve merkez adresleri  ayrı illerde ise, </w:t>
      </w:r>
      <w:proofErr w:type="spellStart"/>
      <w:r w:rsidRPr="007B0719">
        <w:rPr>
          <w:rFonts w:ascii="Times New Roman" w:eastAsia="Times New Roman" w:hAnsi="Times New Roman" w:cs="Times New Roman"/>
          <w:i/>
          <w:iCs/>
          <w:color w:val="000000"/>
          <w:sz w:val="28"/>
          <w:szCs w:val="28"/>
          <w:lang w:eastAsia="tr-TR"/>
        </w:rPr>
        <w:t>mersis</w:t>
      </w:r>
      <w:proofErr w:type="spellEnd"/>
      <w:r w:rsidRPr="007B0719">
        <w:rPr>
          <w:rFonts w:ascii="Times New Roman" w:eastAsia="Times New Roman" w:hAnsi="Times New Roman" w:cs="Times New Roman"/>
          <w:i/>
          <w:iCs/>
          <w:color w:val="000000"/>
          <w:sz w:val="28"/>
          <w:szCs w:val="28"/>
          <w:lang w:eastAsia="tr-TR"/>
        </w:rPr>
        <w:t xml:space="preserve"> işlemleri ve ticaret sicil işlemleri aynı gün içinde ticaret sicil müdürlüklerinde yapılmalıdır. Bölüne </w:t>
      </w:r>
      <w:proofErr w:type="gramStart"/>
      <w:r w:rsidRPr="007B0719">
        <w:rPr>
          <w:rFonts w:ascii="Times New Roman" w:eastAsia="Times New Roman" w:hAnsi="Times New Roman" w:cs="Times New Roman"/>
          <w:i/>
          <w:iCs/>
          <w:color w:val="000000"/>
          <w:sz w:val="28"/>
          <w:szCs w:val="28"/>
          <w:lang w:eastAsia="tr-TR"/>
        </w:rPr>
        <w:t xml:space="preserve">raporu , </w:t>
      </w:r>
      <w:proofErr w:type="spellStart"/>
      <w:r w:rsidRPr="007B0719">
        <w:rPr>
          <w:rFonts w:ascii="Times New Roman" w:eastAsia="Times New Roman" w:hAnsi="Times New Roman" w:cs="Times New Roman"/>
          <w:i/>
          <w:iCs/>
          <w:color w:val="000000"/>
          <w:sz w:val="28"/>
          <w:szCs w:val="28"/>
          <w:lang w:eastAsia="tr-TR"/>
        </w:rPr>
        <w:t>Kobi</w:t>
      </w:r>
      <w:proofErr w:type="spellEnd"/>
      <w:proofErr w:type="gramEnd"/>
      <w:r w:rsidRPr="007B0719">
        <w:rPr>
          <w:rFonts w:ascii="Times New Roman" w:eastAsia="Times New Roman" w:hAnsi="Times New Roman" w:cs="Times New Roman"/>
          <w:i/>
          <w:iCs/>
          <w:color w:val="000000"/>
          <w:sz w:val="28"/>
          <w:szCs w:val="28"/>
          <w:lang w:eastAsia="tr-TR"/>
        </w:rPr>
        <w:t xml:space="preserve"> raporu ve sermaye raporu YMM tarafından oluşturulacaktır.</w:t>
      </w:r>
    </w:p>
    <w:p w:rsidR="00375095" w:rsidRDefault="00916EEA" w:rsidP="007B0719">
      <w:pPr>
        <w:jc w:val="both"/>
        <w:rPr>
          <w:rFonts w:ascii="Times New Roman" w:hAnsi="Times New Roman" w:cs="Times New Roman"/>
          <w:sz w:val="28"/>
          <w:szCs w:val="28"/>
        </w:rPr>
      </w:pPr>
      <w:r>
        <w:rPr>
          <w:rFonts w:ascii="Times New Roman" w:hAnsi="Times New Roman" w:cs="Times New Roman"/>
          <w:sz w:val="28"/>
          <w:szCs w:val="28"/>
        </w:rPr>
        <w:t xml:space="preserve"> </w:t>
      </w:r>
    </w:p>
    <w:p w:rsidR="00916EEA" w:rsidRPr="00916EEA" w:rsidRDefault="00916EEA" w:rsidP="007B0719">
      <w:pPr>
        <w:jc w:val="both"/>
        <w:rPr>
          <w:rFonts w:ascii="Times New Roman" w:hAnsi="Times New Roman" w:cs="Times New Roman"/>
          <w:b/>
          <w:color w:val="FF0000"/>
          <w:sz w:val="28"/>
          <w:szCs w:val="28"/>
        </w:rPr>
      </w:pPr>
      <w:r w:rsidRPr="00916EEA">
        <w:rPr>
          <w:rFonts w:ascii="Times New Roman" w:hAnsi="Times New Roman" w:cs="Times New Roman"/>
          <w:b/>
          <w:color w:val="FF0000"/>
          <w:sz w:val="28"/>
          <w:szCs w:val="28"/>
        </w:rPr>
        <w:t>BÖLÜNME KARAR ÖRNEKLERİ</w:t>
      </w:r>
    </w:p>
    <w:p w:rsidR="00696628" w:rsidRPr="00916EEA" w:rsidRDefault="00696628" w:rsidP="00696628">
      <w:pPr>
        <w:spacing w:before="1" w:after="0"/>
        <w:ind w:right="67"/>
        <w:jc w:val="both"/>
        <w:rPr>
          <w:rFonts w:ascii="Times New Roman" w:hAnsi="Times New Roman" w:cs="Times New Roman"/>
          <w:b/>
          <w:sz w:val="28"/>
          <w:szCs w:val="28"/>
        </w:rPr>
      </w:pPr>
      <w:r w:rsidRPr="00916EEA">
        <w:rPr>
          <w:rFonts w:ascii="Times New Roman" w:hAnsi="Times New Roman" w:cs="Times New Roman"/>
          <w:b/>
          <w:sz w:val="28"/>
          <w:szCs w:val="28"/>
        </w:rPr>
        <w:t>BÖLÜNEN ŞİRKET</w:t>
      </w:r>
    </w:p>
    <w:p w:rsidR="00696628" w:rsidRPr="00916EEA" w:rsidRDefault="00696628" w:rsidP="00696628">
      <w:pPr>
        <w:jc w:val="both"/>
        <w:rPr>
          <w:rFonts w:ascii="Times New Roman" w:hAnsi="Times New Roman" w:cs="Times New Roman"/>
          <w:b/>
          <w:color w:val="0070C0"/>
          <w:sz w:val="28"/>
          <w:szCs w:val="28"/>
        </w:rPr>
      </w:pPr>
      <w:r w:rsidRPr="00916EEA">
        <w:rPr>
          <w:rFonts w:ascii="Times New Roman" w:hAnsi="Times New Roman" w:cs="Times New Roman"/>
          <w:b/>
          <w:color w:val="0070C0"/>
          <w:sz w:val="28"/>
          <w:szCs w:val="28"/>
        </w:rPr>
        <w:t xml:space="preserve">Yönetim Kurulu/Müdürler Kurulu Karar </w:t>
      </w:r>
    </w:p>
    <w:p w:rsidR="00696628" w:rsidRPr="00696628" w:rsidRDefault="00696628" w:rsidP="00696628">
      <w:pPr>
        <w:jc w:val="both"/>
        <w:rPr>
          <w:rFonts w:ascii="Times New Roman" w:hAnsi="Times New Roman" w:cs="Times New Roman"/>
          <w:sz w:val="28"/>
          <w:szCs w:val="28"/>
        </w:rPr>
      </w:pPr>
      <w:r w:rsidRPr="00696628">
        <w:rPr>
          <w:rFonts w:ascii="Times New Roman" w:hAnsi="Times New Roman" w:cs="Times New Roman"/>
          <w:sz w:val="28"/>
          <w:szCs w:val="28"/>
        </w:rPr>
        <w:t>Şirket Yönetim Kurulu/Müdürler Kurulumuz toplanarak aşağıdaki kararları almışlardır.</w:t>
      </w:r>
    </w:p>
    <w:p w:rsidR="00696628" w:rsidRPr="00696628" w:rsidRDefault="00696628" w:rsidP="00696628">
      <w:pPr>
        <w:jc w:val="both"/>
        <w:rPr>
          <w:rStyle w:val="cuprum161f3952lineheight"/>
          <w:rFonts w:ascii="Times New Roman" w:hAnsi="Times New Roman" w:cs="Times New Roman"/>
          <w:sz w:val="28"/>
          <w:szCs w:val="28"/>
        </w:rPr>
      </w:pPr>
      <w:proofErr w:type="gramStart"/>
      <w:r w:rsidRPr="00696628">
        <w:rPr>
          <w:rFonts w:ascii="Times New Roman" w:hAnsi="Times New Roman" w:cs="Times New Roman"/>
          <w:sz w:val="28"/>
          <w:szCs w:val="28"/>
        </w:rPr>
        <w:t>………</w:t>
      </w:r>
      <w:r>
        <w:rPr>
          <w:rFonts w:ascii="Times New Roman" w:hAnsi="Times New Roman" w:cs="Times New Roman"/>
          <w:sz w:val="28"/>
          <w:szCs w:val="28"/>
        </w:rPr>
        <w:t>..</w:t>
      </w:r>
      <w:proofErr w:type="gramEnd"/>
      <w:r w:rsidRPr="00696628">
        <w:rPr>
          <w:rFonts w:ascii="Times New Roman" w:hAnsi="Times New Roman" w:cs="Times New Roman"/>
          <w:sz w:val="28"/>
          <w:szCs w:val="28"/>
        </w:rPr>
        <w:t xml:space="preserve">sicil Müdürlüğünde…….sicil numarasıyla kayıtlı bulunan ……………………………………….Şirketi’ne  Bilançomuzda </w:t>
      </w:r>
      <w:r w:rsidRPr="00696628">
        <w:rPr>
          <w:rStyle w:val="cuprum161f3952lineheight"/>
          <w:rFonts w:ascii="Times New Roman" w:hAnsi="Times New Roman" w:cs="Times New Roman"/>
          <w:sz w:val="28"/>
          <w:szCs w:val="28"/>
        </w:rPr>
        <w:t xml:space="preserve"> yer alan………………</w:t>
      </w:r>
      <w:r>
        <w:rPr>
          <w:rStyle w:val="cuprum161f3952lineheight"/>
          <w:rFonts w:ascii="Times New Roman" w:hAnsi="Times New Roman" w:cs="Times New Roman"/>
          <w:sz w:val="28"/>
          <w:szCs w:val="28"/>
        </w:rPr>
        <w:t>…..</w:t>
      </w:r>
      <w:r w:rsidRPr="00696628">
        <w:rPr>
          <w:rStyle w:val="cuprum161f3952lineheight"/>
          <w:rFonts w:ascii="Times New Roman" w:hAnsi="Times New Roman" w:cs="Times New Roman"/>
          <w:sz w:val="28"/>
          <w:szCs w:val="28"/>
        </w:rPr>
        <w:t>(bölünme amacı yazılacak) (gayrimenkuller ve iştirak hisseleri ile üretim tesisleri, hizmet birimleri ve bunlara bağlı her türlü hak ve malların kayıtlı değerleri üzerinden mevcut veya yeni kurulacak bir veya daha fazla sermaye şirketine veya kooperatife, karşılığında devreden şirketin veya kooperatifin ortaklarına veya şirketin veya kooperatifin kendisine devralan sermaye şirketinin veya kooperatifin sermayesini temsil eden iştirak hisselerinin verilmesi şeklinden hangisi olduğu belirtilecek) amacıyla TTK nun159/b ve diğer ilgili maddeleri gereği kısmi bölünme yoluyla Devrolunmasına;</w:t>
      </w:r>
    </w:p>
    <w:p w:rsidR="00696628" w:rsidRPr="00696628" w:rsidRDefault="00696628" w:rsidP="00696628">
      <w:pPr>
        <w:jc w:val="both"/>
        <w:rPr>
          <w:rStyle w:val="cuprum161f3952lineheight"/>
          <w:rFonts w:ascii="Times New Roman" w:hAnsi="Times New Roman" w:cs="Times New Roman"/>
          <w:sz w:val="28"/>
          <w:szCs w:val="28"/>
        </w:rPr>
      </w:pPr>
      <w:r w:rsidRPr="00696628">
        <w:rPr>
          <w:rStyle w:val="cuprum161f3952lineheight"/>
          <w:rFonts w:ascii="Times New Roman" w:hAnsi="Times New Roman" w:cs="Times New Roman"/>
          <w:sz w:val="28"/>
          <w:szCs w:val="28"/>
        </w:rPr>
        <w:t>1-Şirketimize aktarılacak varlıklara karşılık ilgili şirket ortaklarına hisseleri oranında pay verilmesine,</w:t>
      </w:r>
    </w:p>
    <w:p w:rsidR="00696628" w:rsidRPr="00696628" w:rsidRDefault="00696628" w:rsidP="00696628">
      <w:pPr>
        <w:jc w:val="both"/>
        <w:rPr>
          <w:rStyle w:val="cuprum161f3952lineheight"/>
          <w:rFonts w:ascii="Times New Roman" w:hAnsi="Times New Roman" w:cs="Times New Roman"/>
          <w:sz w:val="28"/>
          <w:szCs w:val="28"/>
        </w:rPr>
      </w:pPr>
      <w:r w:rsidRPr="00696628">
        <w:rPr>
          <w:rStyle w:val="cuprum161f3952lineheight"/>
          <w:rFonts w:ascii="Times New Roman" w:hAnsi="Times New Roman" w:cs="Times New Roman"/>
          <w:sz w:val="28"/>
          <w:szCs w:val="28"/>
        </w:rPr>
        <w:t>2- genel kurul kararından iki ay önce, ortakların inceleme yapma haklarına işaret eden ilanın yapılmasına,</w:t>
      </w:r>
    </w:p>
    <w:p w:rsidR="00696628" w:rsidRPr="00696628" w:rsidRDefault="00696628" w:rsidP="00696628">
      <w:pPr>
        <w:jc w:val="both"/>
        <w:rPr>
          <w:rStyle w:val="cuprum161f3952lineheight"/>
          <w:rFonts w:ascii="Times New Roman" w:hAnsi="Times New Roman" w:cs="Times New Roman"/>
          <w:color w:val="FF0000"/>
          <w:sz w:val="28"/>
          <w:szCs w:val="28"/>
        </w:rPr>
      </w:pPr>
      <w:proofErr w:type="gramStart"/>
      <w:r w:rsidRPr="00696628">
        <w:rPr>
          <w:rStyle w:val="cuprum161f3952lineheight"/>
          <w:rFonts w:ascii="Times New Roman" w:hAnsi="Times New Roman" w:cs="Times New Roman"/>
          <w:color w:val="FF0000"/>
          <w:sz w:val="28"/>
          <w:szCs w:val="28"/>
        </w:rPr>
        <w:t>( 4.11.2012 tarih ve 28457 sayılı Resmi Gazete'de yayımlanan “Küçük ve Orta Büyüklükteki İşletmelerin Tanımı, Nitelikleri ve Sınıflandırılması Hakkında Yönetmelikte Değişiklik Yapılmasına Dair Yönetmelik” hükümlerine göre Küçük ve Orta Büyüklükteki İşletme ölçütünü karşıladığı SMMM veya YMM raporu ile tespit edilen şirketler, tüm ortakların onaylaması halinde, söz konusu raporu ve müşavirin faaliyet belgesini ibraz koşulu ile inceleme hakkının kullanılmasından vazgeçebilir.)</w:t>
      </w:r>
      <w:proofErr w:type="gramEnd"/>
    </w:p>
    <w:p w:rsidR="00696628" w:rsidRPr="00696628" w:rsidRDefault="00696628" w:rsidP="00696628">
      <w:pPr>
        <w:pStyle w:val="NormalWeb"/>
        <w:jc w:val="both"/>
        <w:rPr>
          <w:sz w:val="28"/>
          <w:szCs w:val="28"/>
        </w:rPr>
      </w:pPr>
      <w:r w:rsidRPr="00696628">
        <w:rPr>
          <w:rStyle w:val="cuprum161f3952lineheight"/>
          <w:sz w:val="28"/>
          <w:szCs w:val="28"/>
        </w:rPr>
        <w:t>3-Şirket alacaklılarına çağrı ilanının yapılmasına,</w:t>
      </w:r>
    </w:p>
    <w:p w:rsidR="00696628" w:rsidRPr="00696628" w:rsidRDefault="00696628" w:rsidP="00696628">
      <w:pPr>
        <w:pStyle w:val="NormalWeb"/>
        <w:jc w:val="both"/>
        <w:rPr>
          <w:color w:val="FF0000"/>
          <w:sz w:val="28"/>
          <w:szCs w:val="28"/>
        </w:rPr>
      </w:pPr>
      <w:r w:rsidRPr="00696628">
        <w:rPr>
          <w:color w:val="FF0000"/>
          <w:sz w:val="28"/>
          <w:szCs w:val="28"/>
        </w:rPr>
        <w:t xml:space="preserve">(Bölünmeye katılan şirketler, öngörülen ilanların yayımı tarihinden itibaren üç ay içinde, istemde bulunan alacaklıların alacaklarını teminat altına almak </w:t>
      </w:r>
      <w:proofErr w:type="gramStart"/>
      <w:r w:rsidRPr="00696628">
        <w:rPr>
          <w:color w:val="FF0000"/>
          <w:sz w:val="28"/>
          <w:szCs w:val="28"/>
        </w:rPr>
        <w:t>zorundadır.Öngörülen</w:t>
      </w:r>
      <w:proofErr w:type="gramEnd"/>
      <w:r w:rsidRPr="00696628">
        <w:rPr>
          <w:color w:val="FF0000"/>
          <w:sz w:val="28"/>
          <w:szCs w:val="28"/>
        </w:rPr>
        <w:t xml:space="preserve"> teminat sağlanmadan bölünme planı veya bölünme sözleşmesi genel kurulun onayına sunulamaz.)</w:t>
      </w:r>
    </w:p>
    <w:p w:rsidR="00696628" w:rsidRPr="00696628" w:rsidRDefault="00696628" w:rsidP="00696628">
      <w:pPr>
        <w:jc w:val="both"/>
        <w:rPr>
          <w:rStyle w:val="cuprum161f3952lineheight"/>
          <w:rFonts w:ascii="Times New Roman" w:hAnsi="Times New Roman" w:cs="Times New Roman"/>
          <w:sz w:val="28"/>
          <w:szCs w:val="28"/>
        </w:rPr>
      </w:pPr>
      <w:r w:rsidRPr="00696628">
        <w:rPr>
          <w:rStyle w:val="cuprum161f3952lineheight"/>
          <w:rFonts w:ascii="Times New Roman" w:hAnsi="Times New Roman" w:cs="Times New Roman"/>
          <w:sz w:val="28"/>
          <w:szCs w:val="28"/>
        </w:rPr>
        <w:t>4-Kısmi Bölünme sözleşmesi hazırlanmasına,</w:t>
      </w:r>
    </w:p>
    <w:p w:rsidR="00696628" w:rsidRPr="00696628" w:rsidRDefault="00696628" w:rsidP="00696628">
      <w:pPr>
        <w:jc w:val="both"/>
        <w:rPr>
          <w:rStyle w:val="cuprum161f3952lineheight"/>
          <w:rFonts w:ascii="Times New Roman" w:hAnsi="Times New Roman" w:cs="Times New Roman"/>
          <w:sz w:val="28"/>
          <w:szCs w:val="28"/>
        </w:rPr>
      </w:pPr>
      <w:r w:rsidRPr="00696628">
        <w:rPr>
          <w:rStyle w:val="cuprum161f3952lineheight"/>
          <w:rFonts w:ascii="Times New Roman" w:hAnsi="Times New Roman" w:cs="Times New Roman"/>
          <w:sz w:val="28"/>
          <w:szCs w:val="28"/>
        </w:rPr>
        <w:t xml:space="preserve">5-Sermaye </w:t>
      </w:r>
      <w:proofErr w:type="spellStart"/>
      <w:r w:rsidRPr="00696628">
        <w:rPr>
          <w:rStyle w:val="cuprum161f3952lineheight"/>
          <w:rFonts w:ascii="Times New Roman" w:hAnsi="Times New Roman" w:cs="Times New Roman"/>
          <w:sz w:val="28"/>
          <w:szCs w:val="28"/>
        </w:rPr>
        <w:t>azaltımı</w:t>
      </w:r>
      <w:proofErr w:type="spellEnd"/>
      <w:r w:rsidRPr="00696628">
        <w:rPr>
          <w:rStyle w:val="cuprum161f3952lineheight"/>
          <w:rFonts w:ascii="Times New Roman" w:hAnsi="Times New Roman" w:cs="Times New Roman"/>
          <w:sz w:val="28"/>
          <w:szCs w:val="28"/>
        </w:rPr>
        <w:t xml:space="preserve"> ve Kısmi Bölünme hususlarının görüşülmesi için Olağan/Olağanüstü Genel Kurul toplantısı yapılmasına oybirliği ile karar verildi.</w:t>
      </w:r>
    </w:p>
    <w:p w:rsidR="00696628" w:rsidRPr="00696628" w:rsidRDefault="00696628" w:rsidP="00696628">
      <w:pPr>
        <w:jc w:val="both"/>
        <w:rPr>
          <w:rStyle w:val="cuprum161f3952lineheight"/>
          <w:rFonts w:ascii="Times New Roman" w:hAnsi="Times New Roman" w:cs="Times New Roman"/>
          <w:sz w:val="28"/>
          <w:szCs w:val="28"/>
        </w:rPr>
      </w:pPr>
      <w:r w:rsidRPr="00696628">
        <w:rPr>
          <w:rStyle w:val="cuprum161f3952lineheight"/>
          <w:rFonts w:ascii="Times New Roman" w:hAnsi="Times New Roman" w:cs="Times New Roman"/>
          <w:sz w:val="28"/>
          <w:szCs w:val="28"/>
        </w:rPr>
        <w:t>Yönetim Kurulu/Müdürler Kurulu</w:t>
      </w:r>
    </w:p>
    <w:p w:rsidR="00696628" w:rsidRPr="00696628" w:rsidRDefault="00696628" w:rsidP="00696628">
      <w:pPr>
        <w:pBdr>
          <w:bottom w:val="single" w:sz="6" w:space="1" w:color="auto"/>
        </w:pBdr>
        <w:spacing w:before="1" w:after="0"/>
        <w:ind w:right="67"/>
        <w:jc w:val="both"/>
        <w:rPr>
          <w:rFonts w:ascii="Times New Roman" w:hAnsi="Times New Roman" w:cs="Times New Roman"/>
          <w:sz w:val="28"/>
          <w:szCs w:val="28"/>
        </w:rPr>
      </w:pPr>
    </w:p>
    <w:p w:rsidR="00916EEA" w:rsidRPr="00696628" w:rsidRDefault="00916EEA" w:rsidP="00696628">
      <w:pPr>
        <w:spacing w:before="1" w:after="0"/>
        <w:ind w:right="67"/>
        <w:jc w:val="both"/>
        <w:rPr>
          <w:rFonts w:ascii="Times New Roman" w:hAnsi="Times New Roman" w:cs="Times New Roman"/>
          <w:sz w:val="28"/>
          <w:szCs w:val="28"/>
        </w:rPr>
      </w:pPr>
    </w:p>
    <w:p w:rsidR="00696628" w:rsidRPr="00916EEA" w:rsidRDefault="00696628" w:rsidP="00696628">
      <w:pPr>
        <w:spacing w:before="1" w:after="0"/>
        <w:ind w:right="67"/>
        <w:jc w:val="both"/>
        <w:rPr>
          <w:rFonts w:ascii="Times New Roman" w:hAnsi="Times New Roman" w:cs="Times New Roman"/>
          <w:b/>
          <w:color w:val="0070C0"/>
          <w:sz w:val="28"/>
          <w:szCs w:val="28"/>
        </w:rPr>
      </w:pPr>
      <w:r w:rsidRPr="00916EEA">
        <w:rPr>
          <w:rFonts w:ascii="Times New Roman" w:hAnsi="Times New Roman" w:cs="Times New Roman"/>
          <w:b/>
          <w:color w:val="0070C0"/>
          <w:sz w:val="28"/>
          <w:szCs w:val="28"/>
        </w:rPr>
        <w:t>Genel kurul kararı örneği:</w:t>
      </w:r>
    </w:p>
    <w:p w:rsidR="00696628" w:rsidRPr="00696628" w:rsidRDefault="00696628" w:rsidP="00696628">
      <w:pPr>
        <w:pStyle w:val="NormalWeb"/>
        <w:jc w:val="both"/>
        <w:rPr>
          <w:b/>
          <w:color w:val="0070C0"/>
          <w:sz w:val="28"/>
          <w:szCs w:val="28"/>
        </w:rPr>
      </w:pPr>
      <w:r w:rsidRPr="00696628">
        <w:rPr>
          <w:b/>
          <w:color w:val="0070C0"/>
          <w:sz w:val="28"/>
          <w:szCs w:val="28"/>
        </w:rPr>
        <w:t>(Anonim Şirket için:</w:t>
      </w:r>
      <w:r>
        <w:rPr>
          <w:b/>
          <w:color w:val="0070C0"/>
          <w:sz w:val="28"/>
          <w:szCs w:val="28"/>
        </w:rPr>
        <w:t xml:space="preserve"> </w:t>
      </w:r>
      <w:r w:rsidRPr="00696628">
        <w:rPr>
          <w:b/>
          <w:color w:val="0070C0"/>
          <w:sz w:val="28"/>
          <w:szCs w:val="28"/>
        </w:rPr>
        <w:t xml:space="preserve">Bakanlık temsilcisi gözetiminde yapılacak olan Genel kurul toplantı tutanağına ait gündem maddeleri sırasıyla görüşüldükten sonra </w:t>
      </w:r>
      <w:proofErr w:type="spellStart"/>
      <w:proofErr w:type="gramStart"/>
      <w:r w:rsidRPr="00696628">
        <w:rPr>
          <w:b/>
          <w:color w:val="0070C0"/>
          <w:sz w:val="28"/>
          <w:szCs w:val="28"/>
        </w:rPr>
        <w:t>BÖLÜNMEye</w:t>
      </w:r>
      <w:proofErr w:type="spellEnd"/>
      <w:r w:rsidRPr="00696628">
        <w:rPr>
          <w:b/>
          <w:color w:val="0070C0"/>
          <w:sz w:val="28"/>
          <w:szCs w:val="28"/>
        </w:rPr>
        <w:t xml:space="preserve">  ilişkin</w:t>
      </w:r>
      <w:proofErr w:type="gramEnd"/>
      <w:r w:rsidRPr="00696628">
        <w:rPr>
          <w:b/>
          <w:color w:val="0070C0"/>
          <w:sz w:val="28"/>
          <w:szCs w:val="28"/>
        </w:rPr>
        <w:t xml:space="preserve"> madde aşağıdaki şekilde karar altına alınır.)</w:t>
      </w:r>
    </w:p>
    <w:p w:rsidR="00696628" w:rsidRPr="00696628" w:rsidRDefault="00696628" w:rsidP="00696628">
      <w:pPr>
        <w:pStyle w:val="NormalWeb"/>
        <w:jc w:val="both"/>
        <w:rPr>
          <w:color w:val="00B0F0"/>
          <w:sz w:val="28"/>
          <w:szCs w:val="28"/>
        </w:rPr>
      </w:pPr>
      <w:proofErr w:type="spellStart"/>
      <w:r w:rsidRPr="00696628">
        <w:rPr>
          <w:color w:val="00B0F0"/>
          <w:sz w:val="28"/>
          <w:szCs w:val="28"/>
        </w:rPr>
        <w:t>Limited</w:t>
      </w:r>
      <w:proofErr w:type="spellEnd"/>
      <w:r w:rsidRPr="00696628">
        <w:rPr>
          <w:color w:val="00B0F0"/>
          <w:sz w:val="28"/>
          <w:szCs w:val="28"/>
        </w:rPr>
        <w:t xml:space="preserve"> Şirket İçin:</w:t>
      </w:r>
      <w:r w:rsidRPr="00696628">
        <w:rPr>
          <w:b/>
          <w:color w:val="00B0F0"/>
          <w:sz w:val="28"/>
          <w:szCs w:val="28"/>
        </w:rPr>
        <w:t xml:space="preserve"> Genel kurul toplantı tutanağına ait gündem maddeleri sırasıyla</w:t>
      </w:r>
      <w:r>
        <w:rPr>
          <w:b/>
          <w:color w:val="00B0F0"/>
          <w:sz w:val="28"/>
          <w:szCs w:val="28"/>
        </w:rPr>
        <w:t xml:space="preserve"> görüşüldükten sonra </w:t>
      </w:r>
      <w:proofErr w:type="spellStart"/>
      <w:r>
        <w:rPr>
          <w:b/>
          <w:color w:val="00B0F0"/>
          <w:sz w:val="28"/>
          <w:szCs w:val="28"/>
        </w:rPr>
        <w:t>BÖLÜNME’ye</w:t>
      </w:r>
      <w:proofErr w:type="spellEnd"/>
      <w:r>
        <w:rPr>
          <w:b/>
          <w:color w:val="00B0F0"/>
          <w:sz w:val="28"/>
          <w:szCs w:val="28"/>
        </w:rPr>
        <w:t xml:space="preserve"> </w:t>
      </w:r>
      <w:r w:rsidRPr="00696628">
        <w:rPr>
          <w:b/>
          <w:color w:val="00B0F0"/>
          <w:sz w:val="28"/>
          <w:szCs w:val="28"/>
        </w:rPr>
        <w:t>ilişkin madde aşağıdaki şekilde karar altına alınır.</w:t>
      </w:r>
      <w:proofErr w:type="gramStart"/>
      <w:r w:rsidRPr="00696628">
        <w:rPr>
          <w:b/>
          <w:color w:val="00B0F0"/>
          <w:sz w:val="28"/>
          <w:szCs w:val="28"/>
        </w:rPr>
        <w:t>)</w:t>
      </w:r>
      <w:proofErr w:type="gramEnd"/>
    </w:p>
    <w:p w:rsidR="00696628" w:rsidRPr="00696628" w:rsidRDefault="00696628" w:rsidP="00696628">
      <w:pPr>
        <w:pStyle w:val="NormalWeb"/>
        <w:jc w:val="both"/>
        <w:rPr>
          <w:sz w:val="28"/>
          <w:szCs w:val="28"/>
        </w:rPr>
      </w:pPr>
      <w:bookmarkStart w:id="0" w:name="_GoBack"/>
      <w:bookmarkEnd w:id="0"/>
    </w:p>
    <w:p w:rsidR="00696628" w:rsidRPr="00696628" w:rsidRDefault="00696628" w:rsidP="00696628">
      <w:pPr>
        <w:spacing w:before="1" w:after="0"/>
        <w:ind w:right="67"/>
        <w:jc w:val="both"/>
        <w:rPr>
          <w:rFonts w:ascii="Times New Roman" w:hAnsi="Times New Roman" w:cs="Times New Roman"/>
          <w:sz w:val="28"/>
          <w:szCs w:val="28"/>
        </w:rPr>
      </w:pPr>
    </w:p>
    <w:p w:rsidR="00696628" w:rsidRPr="00696628" w:rsidRDefault="00696628" w:rsidP="00696628">
      <w:pPr>
        <w:spacing w:before="1" w:after="0"/>
        <w:ind w:right="67"/>
        <w:jc w:val="both"/>
        <w:rPr>
          <w:rFonts w:ascii="Times New Roman" w:hAnsi="Times New Roman" w:cs="Times New Roman"/>
          <w:sz w:val="28"/>
          <w:szCs w:val="28"/>
        </w:rPr>
      </w:pPr>
      <w:r w:rsidRPr="00696628">
        <w:rPr>
          <w:rFonts w:ascii="Times New Roman" w:hAnsi="Times New Roman" w:cs="Times New Roman"/>
          <w:sz w:val="28"/>
          <w:szCs w:val="28"/>
        </w:rPr>
        <w:t>Şirketimizin TTK nun159/b ve diğer ilgili maddeleri uyarınca</w:t>
      </w:r>
      <w:r w:rsidR="00916EEA">
        <w:rPr>
          <w:rFonts w:ascii="Times New Roman" w:hAnsi="Times New Roman" w:cs="Times New Roman"/>
          <w:sz w:val="28"/>
          <w:szCs w:val="28"/>
        </w:rPr>
        <w:t xml:space="preserve"> şirketimize ait</w:t>
      </w:r>
      <w:proofErr w:type="gramStart"/>
      <w:r w:rsidR="00916EEA">
        <w:rPr>
          <w:rFonts w:ascii="Times New Roman" w:hAnsi="Times New Roman" w:cs="Times New Roman"/>
          <w:sz w:val="28"/>
          <w:szCs w:val="28"/>
        </w:rPr>
        <w:t>..…</w:t>
      </w:r>
      <w:r w:rsidRPr="00696628">
        <w:rPr>
          <w:rFonts w:ascii="Times New Roman" w:hAnsi="Times New Roman" w:cs="Times New Roman"/>
          <w:sz w:val="28"/>
          <w:szCs w:val="28"/>
        </w:rPr>
        <w:t>………………………………………………………………</w:t>
      </w:r>
      <w:proofErr w:type="gramEnd"/>
      <w:r w:rsidRPr="00696628">
        <w:rPr>
          <w:rFonts w:ascii="Times New Roman" w:hAnsi="Times New Roman" w:cs="Times New Roman"/>
          <w:sz w:val="28"/>
          <w:szCs w:val="28"/>
        </w:rPr>
        <w:t>hususlarının bölünme suretiyle ………………………………</w:t>
      </w:r>
      <w:r w:rsidR="00916EEA">
        <w:rPr>
          <w:rFonts w:ascii="Times New Roman" w:hAnsi="Times New Roman" w:cs="Times New Roman"/>
          <w:sz w:val="28"/>
          <w:szCs w:val="28"/>
        </w:rPr>
        <w:t xml:space="preserve"> </w:t>
      </w:r>
      <w:proofErr w:type="gramStart"/>
      <w:r w:rsidRPr="00696628">
        <w:rPr>
          <w:rFonts w:ascii="Times New Roman" w:hAnsi="Times New Roman" w:cs="Times New Roman"/>
          <w:sz w:val="28"/>
          <w:szCs w:val="28"/>
        </w:rPr>
        <w:t>……………</w:t>
      </w:r>
      <w:proofErr w:type="gramEnd"/>
      <w:r w:rsidR="00916EEA">
        <w:rPr>
          <w:rFonts w:ascii="Times New Roman" w:hAnsi="Times New Roman" w:cs="Times New Roman"/>
          <w:sz w:val="28"/>
          <w:szCs w:val="28"/>
        </w:rPr>
        <w:t xml:space="preserve"> </w:t>
      </w:r>
      <w:proofErr w:type="gramStart"/>
      <w:r w:rsidRPr="00696628">
        <w:rPr>
          <w:rFonts w:ascii="Times New Roman" w:hAnsi="Times New Roman" w:cs="Times New Roman"/>
          <w:sz w:val="28"/>
          <w:szCs w:val="28"/>
        </w:rPr>
        <w:t>………</w:t>
      </w:r>
      <w:proofErr w:type="gramEnd"/>
      <w:r w:rsidR="00916EEA">
        <w:rPr>
          <w:rFonts w:ascii="Times New Roman" w:hAnsi="Times New Roman" w:cs="Times New Roman"/>
          <w:sz w:val="28"/>
          <w:szCs w:val="28"/>
        </w:rPr>
        <w:t xml:space="preserve"> </w:t>
      </w:r>
      <w:proofErr w:type="gramStart"/>
      <w:r w:rsidRPr="00696628">
        <w:rPr>
          <w:rFonts w:ascii="Times New Roman" w:hAnsi="Times New Roman" w:cs="Times New Roman"/>
          <w:sz w:val="28"/>
          <w:szCs w:val="28"/>
        </w:rPr>
        <w:t>……</w:t>
      </w:r>
      <w:proofErr w:type="gramEnd"/>
      <w:r w:rsidR="00916EEA">
        <w:rPr>
          <w:rFonts w:ascii="Times New Roman" w:hAnsi="Times New Roman" w:cs="Times New Roman"/>
          <w:sz w:val="28"/>
          <w:szCs w:val="28"/>
        </w:rPr>
        <w:t xml:space="preserve"> </w:t>
      </w:r>
      <w:proofErr w:type="gramStart"/>
      <w:r w:rsidRPr="00696628">
        <w:rPr>
          <w:rFonts w:ascii="Times New Roman" w:hAnsi="Times New Roman" w:cs="Times New Roman"/>
          <w:sz w:val="28"/>
          <w:szCs w:val="28"/>
        </w:rPr>
        <w:t>…….</w:t>
      </w:r>
      <w:proofErr w:type="gramEnd"/>
      <w:r w:rsidRPr="00696628">
        <w:rPr>
          <w:rFonts w:ascii="Times New Roman" w:hAnsi="Times New Roman" w:cs="Times New Roman"/>
          <w:sz w:val="28"/>
          <w:szCs w:val="28"/>
        </w:rPr>
        <w:t>şirketine devredilmesi ile ilgili alınan…………………..tarihli karar doğrultusunda  ortaklara inceleme hakkı ve alacaklılara ilan duyurularının yapıldığı,</w:t>
      </w:r>
    </w:p>
    <w:p w:rsidR="00696628" w:rsidRPr="00696628" w:rsidRDefault="00696628" w:rsidP="00696628">
      <w:pPr>
        <w:spacing w:before="1" w:after="0"/>
        <w:ind w:right="67"/>
        <w:jc w:val="both"/>
        <w:rPr>
          <w:rFonts w:ascii="Times New Roman" w:hAnsi="Times New Roman" w:cs="Times New Roman"/>
          <w:sz w:val="28"/>
          <w:szCs w:val="28"/>
        </w:rPr>
      </w:pPr>
    </w:p>
    <w:p w:rsidR="00696628" w:rsidRPr="00696628" w:rsidRDefault="00696628" w:rsidP="00696628">
      <w:pPr>
        <w:spacing w:before="1" w:after="0"/>
        <w:ind w:right="67"/>
        <w:jc w:val="both"/>
        <w:rPr>
          <w:rFonts w:ascii="Times New Roman" w:hAnsi="Times New Roman" w:cs="Times New Roman"/>
          <w:sz w:val="28"/>
          <w:szCs w:val="28"/>
        </w:rPr>
      </w:pPr>
      <w:r w:rsidRPr="00696628">
        <w:rPr>
          <w:rFonts w:ascii="Times New Roman" w:hAnsi="Times New Roman" w:cs="Times New Roman"/>
          <w:sz w:val="28"/>
          <w:szCs w:val="28"/>
        </w:rPr>
        <w:t>Bölünme işlemleri tamamlandığından;</w:t>
      </w:r>
    </w:p>
    <w:p w:rsidR="00696628" w:rsidRPr="00696628" w:rsidRDefault="00696628" w:rsidP="00696628">
      <w:pPr>
        <w:spacing w:before="1" w:after="0"/>
        <w:ind w:right="67"/>
        <w:jc w:val="both"/>
        <w:rPr>
          <w:rFonts w:ascii="Times New Roman" w:hAnsi="Times New Roman" w:cs="Times New Roman"/>
          <w:sz w:val="28"/>
          <w:szCs w:val="28"/>
        </w:rPr>
      </w:pPr>
    </w:p>
    <w:p w:rsidR="00696628" w:rsidRPr="00696628" w:rsidRDefault="00696628" w:rsidP="00696628">
      <w:pPr>
        <w:jc w:val="both"/>
        <w:rPr>
          <w:rFonts w:ascii="Times New Roman" w:hAnsi="Times New Roman" w:cs="Times New Roman"/>
          <w:sz w:val="28"/>
          <w:szCs w:val="28"/>
        </w:rPr>
      </w:pPr>
      <w:r w:rsidRPr="00696628">
        <w:rPr>
          <w:rFonts w:ascii="Times New Roman" w:hAnsi="Times New Roman" w:cs="Times New Roman"/>
          <w:sz w:val="28"/>
          <w:szCs w:val="28"/>
        </w:rPr>
        <w:t xml:space="preserve">-Bölünme </w:t>
      </w:r>
      <w:proofErr w:type="gramStart"/>
      <w:r w:rsidRPr="00696628">
        <w:rPr>
          <w:rFonts w:ascii="Times New Roman" w:hAnsi="Times New Roman" w:cs="Times New Roman"/>
          <w:sz w:val="28"/>
          <w:szCs w:val="28"/>
        </w:rPr>
        <w:t>sözleşmesi  ve</w:t>
      </w:r>
      <w:proofErr w:type="gramEnd"/>
      <w:r w:rsidRPr="00696628">
        <w:rPr>
          <w:rFonts w:ascii="Times New Roman" w:hAnsi="Times New Roman" w:cs="Times New Roman"/>
          <w:sz w:val="28"/>
          <w:szCs w:val="28"/>
        </w:rPr>
        <w:t xml:space="preserve"> bölünme  planının genel kurulun onayına sunularak kabulüne,</w:t>
      </w:r>
    </w:p>
    <w:p w:rsidR="00696628" w:rsidRPr="00696628" w:rsidRDefault="00696628" w:rsidP="00696628">
      <w:pPr>
        <w:jc w:val="both"/>
        <w:rPr>
          <w:rFonts w:ascii="Times New Roman" w:hAnsi="Times New Roman" w:cs="Times New Roman"/>
          <w:sz w:val="28"/>
          <w:szCs w:val="28"/>
        </w:rPr>
      </w:pPr>
      <w:r w:rsidRPr="00696628">
        <w:rPr>
          <w:rFonts w:ascii="Times New Roman" w:hAnsi="Times New Roman" w:cs="Times New Roman"/>
          <w:sz w:val="28"/>
          <w:szCs w:val="28"/>
        </w:rPr>
        <w:t>-kısmi olarak bölünme sonucu şirketimizin pay durumunun</w:t>
      </w:r>
      <w:r w:rsidR="00916EEA">
        <w:rPr>
          <w:rFonts w:ascii="Times New Roman" w:hAnsi="Times New Roman" w:cs="Times New Roman"/>
          <w:sz w:val="28"/>
          <w:szCs w:val="28"/>
        </w:rPr>
        <w:t xml:space="preserve"> </w:t>
      </w:r>
      <w:proofErr w:type="gramStart"/>
      <w:r w:rsidRPr="00696628">
        <w:rPr>
          <w:rFonts w:ascii="Times New Roman" w:hAnsi="Times New Roman" w:cs="Times New Roman"/>
          <w:sz w:val="28"/>
          <w:szCs w:val="28"/>
        </w:rPr>
        <w:t>………</w:t>
      </w:r>
      <w:proofErr w:type="gramEnd"/>
      <w:r w:rsidR="00916EEA">
        <w:rPr>
          <w:rFonts w:ascii="Times New Roman" w:hAnsi="Times New Roman" w:cs="Times New Roman"/>
          <w:sz w:val="28"/>
          <w:szCs w:val="28"/>
        </w:rPr>
        <w:t xml:space="preserve"> </w:t>
      </w:r>
      <w:r w:rsidRPr="00696628">
        <w:rPr>
          <w:rFonts w:ascii="Times New Roman" w:hAnsi="Times New Roman" w:cs="Times New Roman"/>
          <w:sz w:val="28"/>
          <w:szCs w:val="28"/>
        </w:rPr>
        <w:t>…</w:t>
      </w:r>
      <w:r w:rsidR="00916EEA">
        <w:rPr>
          <w:rFonts w:ascii="Times New Roman" w:hAnsi="Times New Roman" w:cs="Times New Roman"/>
          <w:sz w:val="28"/>
          <w:szCs w:val="28"/>
        </w:rPr>
        <w:t xml:space="preserve"> </w:t>
      </w:r>
      <w:proofErr w:type="gramStart"/>
      <w:r w:rsidRPr="00696628">
        <w:rPr>
          <w:rFonts w:ascii="Times New Roman" w:hAnsi="Times New Roman" w:cs="Times New Roman"/>
          <w:sz w:val="28"/>
          <w:szCs w:val="28"/>
        </w:rPr>
        <w:t>……………………………………………..</w:t>
      </w:r>
      <w:proofErr w:type="gramEnd"/>
      <w:r w:rsidRPr="00696628">
        <w:rPr>
          <w:rFonts w:ascii="Times New Roman" w:hAnsi="Times New Roman" w:cs="Times New Roman"/>
          <w:sz w:val="28"/>
          <w:szCs w:val="28"/>
        </w:rPr>
        <w:t>olduğu,</w:t>
      </w:r>
    </w:p>
    <w:p w:rsidR="00696628" w:rsidRPr="00696628" w:rsidRDefault="00696628" w:rsidP="00696628">
      <w:pPr>
        <w:jc w:val="both"/>
        <w:rPr>
          <w:rFonts w:ascii="Times New Roman" w:hAnsi="Times New Roman" w:cs="Times New Roman"/>
          <w:sz w:val="28"/>
          <w:szCs w:val="28"/>
        </w:rPr>
      </w:pPr>
      <w:r w:rsidRPr="00696628">
        <w:rPr>
          <w:rFonts w:ascii="Times New Roman" w:hAnsi="Times New Roman" w:cs="Times New Roman"/>
          <w:sz w:val="28"/>
          <w:szCs w:val="28"/>
        </w:rPr>
        <w:t>Bölünmeye katılan</w:t>
      </w:r>
      <w:proofErr w:type="gramStart"/>
      <w:r w:rsidRPr="00696628">
        <w:rPr>
          <w:rFonts w:ascii="Times New Roman" w:hAnsi="Times New Roman" w:cs="Times New Roman"/>
          <w:sz w:val="28"/>
          <w:szCs w:val="28"/>
        </w:rPr>
        <w:t>…………………………………….</w:t>
      </w:r>
      <w:proofErr w:type="gramEnd"/>
      <w:r w:rsidRPr="00696628">
        <w:rPr>
          <w:rFonts w:ascii="Times New Roman" w:hAnsi="Times New Roman" w:cs="Times New Roman"/>
          <w:sz w:val="28"/>
          <w:szCs w:val="28"/>
        </w:rPr>
        <w:t>şirketinin pay durumunun</w:t>
      </w:r>
    </w:p>
    <w:p w:rsidR="00696628" w:rsidRPr="00696628" w:rsidRDefault="00696628" w:rsidP="00696628">
      <w:pPr>
        <w:jc w:val="both"/>
        <w:rPr>
          <w:rFonts w:ascii="Times New Roman" w:hAnsi="Times New Roman" w:cs="Times New Roman"/>
          <w:sz w:val="28"/>
          <w:szCs w:val="28"/>
        </w:rPr>
      </w:pPr>
      <w:proofErr w:type="gramStart"/>
      <w:r w:rsidRPr="00696628">
        <w:rPr>
          <w:rFonts w:ascii="Times New Roman" w:hAnsi="Times New Roman" w:cs="Times New Roman"/>
          <w:sz w:val="28"/>
          <w:szCs w:val="28"/>
        </w:rPr>
        <w:t>……………………………………………………….</w:t>
      </w:r>
      <w:proofErr w:type="gramEnd"/>
      <w:r w:rsidRPr="00696628">
        <w:rPr>
          <w:rFonts w:ascii="Times New Roman" w:hAnsi="Times New Roman" w:cs="Times New Roman"/>
          <w:sz w:val="28"/>
          <w:szCs w:val="28"/>
        </w:rPr>
        <w:t>olduğu,</w:t>
      </w:r>
    </w:p>
    <w:p w:rsidR="00696628" w:rsidRPr="00696628" w:rsidRDefault="00696628" w:rsidP="00696628">
      <w:pPr>
        <w:jc w:val="both"/>
        <w:rPr>
          <w:rFonts w:ascii="Times New Roman" w:hAnsi="Times New Roman" w:cs="Times New Roman"/>
          <w:sz w:val="28"/>
          <w:szCs w:val="28"/>
        </w:rPr>
      </w:pPr>
      <w:r w:rsidRPr="00696628">
        <w:rPr>
          <w:rFonts w:ascii="Times New Roman" w:hAnsi="Times New Roman" w:cs="Times New Roman"/>
          <w:sz w:val="28"/>
          <w:szCs w:val="28"/>
        </w:rPr>
        <w:t>-Kısmen bölünen şirket olarak Yeminli Mali Müşavir</w:t>
      </w:r>
      <w:proofErr w:type="gramStart"/>
      <w:r w:rsidRPr="00696628">
        <w:rPr>
          <w:rFonts w:ascii="Times New Roman" w:hAnsi="Times New Roman" w:cs="Times New Roman"/>
          <w:sz w:val="28"/>
          <w:szCs w:val="28"/>
        </w:rPr>
        <w:t>………………………………….</w:t>
      </w:r>
      <w:proofErr w:type="spellStart"/>
      <w:proofErr w:type="gramEnd"/>
      <w:r w:rsidRPr="00696628">
        <w:rPr>
          <w:rFonts w:ascii="Times New Roman" w:hAnsi="Times New Roman" w:cs="Times New Roman"/>
          <w:sz w:val="28"/>
          <w:szCs w:val="28"/>
        </w:rPr>
        <w:t>nin</w:t>
      </w:r>
      <w:proofErr w:type="spellEnd"/>
      <w:r w:rsidRPr="00696628">
        <w:rPr>
          <w:rFonts w:ascii="Times New Roman" w:hAnsi="Times New Roman" w:cs="Times New Roman"/>
          <w:sz w:val="28"/>
          <w:szCs w:val="28"/>
        </w:rPr>
        <w:t>,……………tarih,………..sayılı raporuyla tespit edilen……………………………..hususları ile tespit edilen ………………………………</w:t>
      </w:r>
      <w:proofErr w:type="spellStart"/>
      <w:r w:rsidRPr="00696628">
        <w:rPr>
          <w:rFonts w:ascii="Times New Roman" w:hAnsi="Times New Roman" w:cs="Times New Roman"/>
          <w:sz w:val="28"/>
          <w:szCs w:val="28"/>
        </w:rPr>
        <w:t>tl</w:t>
      </w:r>
      <w:proofErr w:type="spellEnd"/>
      <w:r w:rsidRPr="00696628">
        <w:rPr>
          <w:rFonts w:ascii="Times New Roman" w:hAnsi="Times New Roman" w:cs="Times New Roman"/>
          <w:sz w:val="28"/>
          <w:szCs w:val="28"/>
        </w:rPr>
        <w:t xml:space="preserve"> ile ilgili şirketimizin sermaye azaltılması  yapılmasının söz konusu olduğu ,bu nedenle sermayemizin …………………………..TL den………………………TL ye azaltıldığı,sermaye azaltılması ile ilgili hazırlanmış bulunan tadil metninin onaylanarak kabul edildiği,</w:t>
      </w:r>
    </w:p>
    <w:p w:rsidR="00696628" w:rsidRPr="00696628" w:rsidRDefault="00696628" w:rsidP="00696628">
      <w:pPr>
        <w:jc w:val="both"/>
        <w:rPr>
          <w:rFonts w:ascii="Times New Roman" w:hAnsi="Times New Roman" w:cs="Times New Roman"/>
          <w:sz w:val="28"/>
          <w:szCs w:val="28"/>
        </w:rPr>
      </w:pPr>
      <w:r w:rsidRPr="00696628">
        <w:rPr>
          <w:rFonts w:ascii="Times New Roman" w:hAnsi="Times New Roman" w:cs="Times New Roman"/>
          <w:sz w:val="28"/>
          <w:szCs w:val="28"/>
        </w:rPr>
        <w:t>Oy birliği ile karar verilmiştir.</w:t>
      </w:r>
    </w:p>
    <w:p w:rsidR="00696628" w:rsidRPr="00696628" w:rsidRDefault="00696628" w:rsidP="00696628">
      <w:pPr>
        <w:spacing w:before="1" w:after="0"/>
        <w:ind w:right="67"/>
        <w:jc w:val="both"/>
        <w:rPr>
          <w:rFonts w:ascii="Times New Roman" w:hAnsi="Times New Roman" w:cs="Times New Roman"/>
          <w:sz w:val="28"/>
          <w:szCs w:val="28"/>
        </w:rPr>
      </w:pPr>
    </w:p>
    <w:p w:rsidR="00696628" w:rsidRPr="00696628" w:rsidRDefault="00696628" w:rsidP="00696628">
      <w:pPr>
        <w:jc w:val="both"/>
        <w:rPr>
          <w:rFonts w:ascii="Times New Roman" w:hAnsi="Times New Roman" w:cs="Times New Roman"/>
          <w:sz w:val="28"/>
          <w:szCs w:val="28"/>
        </w:rPr>
      </w:pPr>
      <w:r w:rsidRPr="00696628">
        <w:rPr>
          <w:rFonts w:ascii="Times New Roman" w:hAnsi="Times New Roman" w:cs="Times New Roman"/>
          <w:sz w:val="28"/>
          <w:szCs w:val="28"/>
        </w:rPr>
        <w:t>Ortak</w:t>
      </w:r>
    </w:p>
    <w:p w:rsidR="00696628" w:rsidRPr="00696628" w:rsidRDefault="00696628" w:rsidP="00696628">
      <w:pPr>
        <w:jc w:val="both"/>
        <w:rPr>
          <w:rFonts w:ascii="Times New Roman" w:hAnsi="Times New Roman" w:cs="Times New Roman"/>
          <w:sz w:val="28"/>
          <w:szCs w:val="28"/>
        </w:rPr>
      </w:pPr>
      <w:r w:rsidRPr="00696628">
        <w:rPr>
          <w:rFonts w:ascii="Times New Roman" w:hAnsi="Times New Roman" w:cs="Times New Roman"/>
          <w:sz w:val="28"/>
          <w:szCs w:val="28"/>
        </w:rPr>
        <w:t xml:space="preserve">İmza                   </w:t>
      </w:r>
      <w:proofErr w:type="spellStart"/>
      <w:r w:rsidRPr="00696628">
        <w:rPr>
          <w:rFonts w:ascii="Times New Roman" w:hAnsi="Times New Roman" w:cs="Times New Roman"/>
          <w:sz w:val="28"/>
          <w:szCs w:val="28"/>
        </w:rPr>
        <w:t>imza</w:t>
      </w:r>
      <w:proofErr w:type="spellEnd"/>
      <w:r w:rsidRPr="00696628">
        <w:rPr>
          <w:rFonts w:ascii="Times New Roman" w:hAnsi="Times New Roman" w:cs="Times New Roman"/>
          <w:sz w:val="28"/>
          <w:szCs w:val="28"/>
        </w:rPr>
        <w:t xml:space="preserve">                   </w:t>
      </w:r>
      <w:proofErr w:type="spellStart"/>
      <w:r w:rsidRPr="00696628">
        <w:rPr>
          <w:rFonts w:ascii="Times New Roman" w:hAnsi="Times New Roman" w:cs="Times New Roman"/>
          <w:sz w:val="28"/>
          <w:szCs w:val="28"/>
        </w:rPr>
        <w:t>imza</w:t>
      </w:r>
      <w:proofErr w:type="spellEnd"/>
    </w:p>
    <w:p w:rsidR="00916EEA" w:rsidRDefault="00916EEA" w:rsidP="00696628">
      <w:pPr>
        <w:jc w:val="both"/>
        <w:rPr>
          <w:rFonts w:ascii="Times New Roman" w:hAnsi="Times New Roman" w:cs="Times New Roman"/>
          <w:sz w:val="28"/>
          <w:szCs w:val="28"/>
        </w:rPr>
      </w:pPr>
    </w:p>
    <w:p w:rsidR="00696628" w:rsidRPr="00916EEA" w:rsidRDefault="00696628" w:rsidP="00696628">
      <w:pPr>
        <w:jc w:val="both"/>
        <w:rPr>
          <w:rFonts w:ascii="Times New Roman" w:hAnsi="Times New Roman" w:cs="Times New Roman"/>
          <w:b/>
          <w:sz w:val="28"/>
          <w:szCs w:val="28"/>
        </w:rPr>
      </w:pPr>
      <w:r w:rsidRPr="00916EEA">
        <w:rPr>
          <w:rFonts w:ascii="Times New Roman" w:hAnsi="Times New Roman" w:cs="Times New Roman"/>
          <w:b/>
          <w:sz w:val="28"/>
          <w:szCs w:val="28"/>
        </w:rPr>
        <w:t xml:space="preserve">BÖLEN ŞİRKET </w:t>
      </w:r>
    </w:p>
    <w:p w:rsidR="00696628" w:rsidRPr="00696628" w:rsidRDefault="00696628" w:rsidP="00696628">
      <w:pPr>
        <w:jc w:val="both"/>
        <w:rPr>
          <w:rFonts w:ascii="Times New Roman" w:hAnsi="Times New Roman" w:cs="Times New Roman"/>
          <w:sz w:val="28"/>
          <w:szCs w:val="28"/>
        </w:rPr>
      </w:pPr>
      <w:r w:rsidRPr="00696628">
        <w:rPr>
          <w:rFonts w:ascii="Times New Roman" w:hAnsi="Times New Roman" w:cs="Times New Roman"/>
          <w:sz w:val="28"/>
          <w:szCs w:val="28"/>
        </w:rPr>
        <w:t xml:space="preserve">Yönetim Kurulu/Müdürler Kurulu Karar </w:t>
      </w:r>
    </w:p>
    <w:p w:rsidR="00696628" w:rsidRPr="00696628" w:rsidRDefault="00696628" w:rsidP="00696628">
      <w:pPr>
        <w:jc w:val="both"/>
        <w:rPr>
          <w:rFonts w:ascii="Times New Roman" w:hAnsi="Times New Roman" w:cs="Times New Roman"/>
          <w:sz w:val="28"/>
          <w:szCs w:val="28"/>
        </w:rPr>
      </w:pPr>
      <w:r w:rsidRPr="00696628">
        <w:rPr>
          <w:rFonts w:ascii="Times New Roman" w:hAnsi="Times New Roman" w:cs="Times New Roman"/>
          <w:sz w:val="28"/>
          <w:szCs w:val="28"/>
        </w:rPr>
        <w:t>Şirket Yönetim Kurulu/Müdürler Kurulumuz toplanarak aşağıdaki kararları almışlardır.</w:t>
      </w:r>
    </w:p>
    <w:p w:rsidR="00696628" w:rsidRPr="00696628" w:rsidRDefault="00696628" w:rsidP="00696628">
      <w:pPr>
        <w:jc w:val="both"/>
        <w:rPr>
          <w:rStyle w:val="cuprum161f3952lineheight"/>
          <w:rFonts w:ascii="Times New Roman" w:hAnsi="Times New Roman" w:cs="Times New Roman"/>
          <w:sz w:val="28"/>
          <w:szCs w:val="28"/>
        </w:rPr>
      </w:pPr>
      <w:proofErr w:type="gramStart"/>
      <w:r w:rsidRPr="00696628">
        <w:rPr>
          <w:rFonts w:ascii="Times New Roman" w:hAnsi="Times New Roman" w:cs="Times New Roman"/>
          <w:sz w:val="28"/>
          <w:szCs w:val="28"/>
        </w:rPr>
        <w:t>………</w:t>
      </w:r>
      <w:proofErr w:type="gramEnd"/>
      <w:r w:rsidRPr="00696628">
        <w:rPr>
          <w:rFonts w:ascii="Times New Roman" w:hAnsi="Times New Roman" w:cs="Times New Roman"/>
          <w:sz w:val="28"/>
          <w:szCs w:val="28"/>
        </w:rPr>
        <w:t xml:space="preserve">sicil Müdürlüğünde…….sicil numarasıyla kayıtlı bulunan ……………………………………….Şirketi’ne ait Bilançosunda </w:t>
      </w:r>
      <w:r w:rsidRPr="00696628">
        <w:rPr>
          <w:rStyle w:val="cuprum161f3952lineheight"/>
          <w:rFonts w:ascii="Times New Roman" w:hAnsi="Times New Roman" w:cs="Times New Roman"/>
          <w:sz w:val="28"/>
          <w:szCs w:val="28"/>
        </w:rPr>
        <w:t xml:space="preserve"> yer alan………………(bölünme amacı yazılacak) (gayrimenkuller ve iştirak hisseleri ile üretim tesisleri, hizmet birimleri ve bunlara bağlı her türlü hak ve malların kayıtlı değerleri üzerinden mevcut veya yeni kurulacak bir veya daha fazla sermaye şirketine veya kooperatife, karşılığında devreden şirketin veya kooperatifin ortaklarına veya şirketin veya kooperatifin kendisine devralan sermaye şirketinin veya kooperatifin sermayesini temsil eden iştirak hisselerinin verilmesi şeklinden hangisi olduğu belirtilecek) amacıyla TTK </w:t>
      </w:r>
      <w:proofErr w:type="spellStart"/>
      <w:r w:rsidRPr="00696628">
        <w:rPr>
          <w:rStyle w:val="cuprum161f3952lineheight"/>
          <w:rFonts w:ascii="Times New Roman" w:hAnsi="Times New Roman" w:cs="Times New Roman"/>
          <w:sz w:val="28"/>
          <w:szCs w:val="28"/>
        </w:rPr>
        <w:t>nunTTK</w:t>
      </w:r>
      <w:proofErr w:type="spellEnd"/>
      <w:r w:rsidRPr="00696628">
        <w:rPr>
          <w:rStyle w:val="cuprum161f3952lineheight"/>
          <w:rFonts w:ascii="Times New Roman" w:hAnsi="Times New Roman" w:cs="Times New Roman"/>
          <w:sz w:val="28"/>
          <w:szCs w:val="28"/>
        </w:rPr>
        <w:t xml:space="preserve"> </w:t>
      </w:r>
      <w:proofErr w:type="spellStart"/>
      <w:r w:rsidRPr="00696628">
        <w:rPr>
          <w:rStyle w:val="cuprum161f3952lineheight"/>
          <w:rFonts w:ascii="Times New Roman" w:hAnsi="Times New Roman" w:cs="Times New Roman"/>
          <w:sz w:val="28"/>
          <w:szCs w:val="28"/>
        </w:rPr>
        <w:t>nun</w:t>
      </w:r>
      <w:proofErr w:type="spellEnd"/>
      <w:r w:rsidRPr="00696628">
        <w:rPr>
          <w:rStyle w:val="cuprum161f3952lineheight"/>
          <w:rFonts w:ascii="Times New Roman" w:hAnsi="Times New Roman" w:cs="Times New Roman"/>
          <w:sz w:val="28"/>
          <w:szCs w:val="28"/>
        </w:rPr>
        <w:t xml:space="preserve"> 159/b ve diğer ilgili maddeleri gereği  kısmi bölünme yoluyla Devralınmasına;</w:t>
      </w:r>
    </w:p>
    <w:p w:rsidR="00696628" w:rsidRPr="00696628" w:rsidRDefault="00696628" w:rsidP="00696628">
      <w:pPr>
        <w:jc w:val="both"/>
        <w:rPr>
          <w:rStyle w:val="cuprum161f3952lineheight"/>
          <w:rFonts w:ascii="Times New Roman" w:hAnsi="Times New Roman" w:cs="Times New Roman"/>
          <w:sz w:val="28"/>
          <w:szCs w:val="28"/>
        </w:rPr>
      </w:pPr>
      <w:r w:rsidRPr="00696628">
        <w:rPr>
          <w:rStyle w:val="cuprum161f3952lineheight"/>
          <w:rFonts w:ascii="Times New Roman" w:hAnsi="Times New Roman" w:cs="Times New Roman"/>
          <w:sz w:val="28"/>
          <w:szCs w:val="28"/>
        </w:rPr>
        <w:t>1-Şirketimize aktarılacak varlıklara karşılık ilgili şirket ortaklarına hisseleri oranında pay verilmesine,</w:t>
      </w:r>
    </w:p>
    <w:p w:rsidR="00696628" w:rsidRPr="00696628" w:rsidRDefault="00696628" w:rsidP="00696628">
      <w:pPr>
        <w:jc w:val="both"/>
        <w:rPr>
          <w:rStyle w:val="cuprum161f3952lineheight"/>
          <w:rFonts w:ascii="Times New Roman" w:hAnsi="Times New Roman" w:cs="Times New Roman"/>
          <w:sz w:val="28"/>
          <w:szCs w:val="28"/>
        </w:rPr>
      </w:pPr>
      <w:r w:rsidRPr="00696628">
        <w:rPr>
          <w:rStyle w:val="cuprum161f3952lineheight"/>
          <w:rFonts w:ascii="Times New Roman" w:hAnsi="Times New Roman" w:cs="Times New Roman"/>
          <w:sz w:val="28"/>
          <w:szCs w:val="28"/>
        </w:rPr>
        <w:t>2- genel kurul kararından iki ay önce, ortakların inceleme yapma haklarına işaret eden ilanın yapılmasına,</w:t>
      </w:r>
    </w:p>
    <w:p w:rsidR="00696628" w:rsidRPr="00696628" w:rsidRDefault="00696628" w:rsidP="00696628">
      <w:pPr>
        <w:jc w:val="both"/>
        <w:rPr>
          <w:rStyle w:val="cuprum161f3952lineheight"/>
          <w:rFonts w:ascii="Times New Roman" w:hAnsi="Times New Roman" w:cs="Times New Roman"/>
          <w:color w:val="FF0000"/>
          <w:sz w:val="28"/>
          <w:szCs w:val="28"/>
        </w:rPr>
      </w:pPr>
      <w:proofErr w:type="gramStart"/>
      <w:r w:rsidRPr="00696628">
        <w:rPr>
          <w:rStyle w:val="cuprum161f3952lineheight"/>
          <w:rFonts w:ascii="Times New Roman" w:hAnsi="Times New Roman" w:cs="Times New Roman"/>
          <w:color w:val="FF0000"/>
          <w:sz w:val="28"/>
          <w:szCs w:val="28"/>
        </w:rPr>
        <w:t>( 4.11.2012 tarih ve 28457 sayılı Resmi Gazete'de yayımlanan “Küçük ve Orta Büyüklükteki İşletmelerin Tanımı, Nitelikleri ve Sınıflandırılması Hakkında Yönetmelikte Değişiklik Yapılmasına Dair Yönetmelik” hükümlerine göre Küçük ve Orta Büyüklükteki İşletme ölçütünü karşıladığı SMMM veya YMM raporu ile tespit edilen şirketler, tüm ortakların onaylaması halinde, söz konusu raporu ve müşavirin faaliyet belgesini ibraz koşulu ile inceleme hakkının kullanılmasından vazgeçebilir.)</w:t>
      </w:r>
      <w:proofErr w:type="gramEnd"/>
    </w:p>
    <w:p w:rsidR="00696628" w:rsidRPr="00696628" w:rsidRDefault="00696628" w:rsidP="00696628">
      <w:pPr>
        <w:jc w:val="both"/>
        <w:rPr>
          <w:rStyle w:val="cuprum161f3952lineheight"/>
          <w:rFonts w:ascii="Times New Roman" w:hAnsi="Times New Roman" w:cs="Times New Roman"/>
          <w:sz w:val="28"/>
          <w:szCs w:val="28"/>
        </w:rPr>
      </w:pPr>
    </w:p>
    <w:p w:rsidR="00696628" w:rsidRPr="00696628" w:rsidRDefault="00696628" w:rsidP="00696628">
      <w:pPr>
        <w:jc w:val="both"/>
        <w:rPr>
          <w:rStyle w:val="cuprum161f3952lineheight"/>
          <w:rFonts w:ascii="Times New Roman" w:hAnsi="Times New Roman" w:cs="Times New Roman"/>
          <w:sz w:val="28"/>
          <w:szCs w:val="28"/>
        </w:rPr>
      </w:pPr>
      <w:r w:rsidRPr="00696628">
        <w:rPr>
          <w:rStyle w:val="cuprum161f3952lineheight"/>
          <w:rFonts w:ascii="Times New Roman" w:hAnsi="Times New Roman" w:cs="Times New Roman"/>
          <w:sz w:val="28"/>
          <w:szCs w:val="28"/>
        </w:rPr>
        <w:t>3-Şirket alacaklılarına çağrı ilanının yapılmasına,</w:t>
      </w:r>
    </w:p>
    <w:p w:rsidR="00696628" w:rsidRPr="00696628" w:rsidRDefault="00696628" w:rsidP="00696628">
      <w:pPr>
        <w:pStyle w:val="NormalWeb"/>
        <w:jc w:val="both"/>
        <w:rPr>
          <w:sz w:val="28"/>
          <w:szCs w:val="28"/>
        </w:rPr>
      </w:pPr>
      <w:r w:rsidRPr="00696628">
        <w:rPr>
          <w:rStyle w:val="cuprum161f3952lineheight"/>
          <w:sz w:val="28"/>
          <w:szCs w:val="28"/>
        </w:rPr>
        <w:t>3-Şirket alacaklılarına çağrı ilanının yapılmasına,</w:t>
      </w:r>
    </w:p>
    <w:p w:rsidR="00696628" w:rsidRPr="00696628" w:rsidRDefault="00696628" w:rsidP="00696628">
      <w:pPr>
        <w:pStyle w:val="NormalWeb"/>
        <w:jc w:val="both"/>
        <w:rPr>
          <w:color w:val="FF0000"/>
          <w:sz w:val="28"/>
          <w:szCs w:val="28"/>
        </w:rPr>
      </w:pPr>
      <w:r w:rsidRPr="00696628">
        <w:rPr>
          <w:color w:val="FF0000"/>
          <w:sz w:val="28"/>
          <w:szCs w:val="28"/>
        </w:rPr>
        <w:t xml:space="preserve">(Bölünmeye katılan şirketler, öngörülen ilanların yayımı tarihinden itibaren üç ay içinde, istemde bulunan alacaklıların alacaklarını teminat altına almak </w:t>
      </w:r>
      <w:proofErr w:type="gramStart"/>
      <w:r w:rsidRPr="00696628">
        <w:rPr>
          <w:color w:val="FF0000"/>
          <w:sz w:val="28"/>
          <w:szCs w:val="28"/>
        </w:rPr>
        <w:t>zorundadır.Öngörülen</w:t>
      </w:r>
      <w:proofErr w:type="gramEnd"/>
      <w:r w:rsidRPr="00696628">
        <w:rPr>
          <w:color w:val="FF0000"/>
          <w:sz w:val="28"/>
          <w:szCs w:val="28"/>
        </w:rPr>
        <w:t xml:space="preserve"> teminat sağlanmadan bölünme planı veya bölünme sözleşmesi genel kurulun onayına sunulamaz.)</w:t>
      </w:r>
    </w:p>
    <w:p w:rsidR="00696628" w:rsidRPr="00696628" w:rsidRDefault="00696628" w:rsidP="00696628">
      <w:pPr>
        <w:jc w:val="both"/>
        <w:rPr>
          <w:rStyle w:val="cuprum161f3952lineheight"/>
          <w:rFonts w:ascii="Times New Roman" w:hAnsi="Times New Roman" w:cs="Times New Roman"/>
          <w:sz w:val="28"/>
          <w:szCs w:val="28"/>
        </w:rPr>
      </w:pPr>
      <w:r w:rsidRPr="00696628">
        <w:rPr>
          <w:rStyle w:val="cuprum161f3952lineheight"/>
          <w:rFonts w:ascii="Times New Roman" w:hAnsi="Times New Roman" w:cs="Times New Roman"/>
          <w:sz w:val="28"/>
          <w:szCs w:val="28"/>
        </w:rPr>
        <w:t>4-Kısmi Bölünme sözleşmesi hazırlanmasına,</w:t>
      </w:r>
    </w:p>
    <w:p w:rsidR="00696628" w:rsidRPr="00696628" w:rsidRDefault="00696628" w:rsidP="00696628">
      <w:pPr>
        <w:jc w:val="both"/>
        <w:rPr>
          <w:rStyle w:val="cuprum161f3952lineheight"/>
          <w:rFonts w:ascii="Times New Roman" w:hAnsi="Times New Roman" w:cs="Times New Roman"/>
          <w:sz w:val="28"/>
          <w:szCs w:val="28"/>
        </w:rPr>
      </w:pPr>
      <w:r w:rsidRPr="00696628">
        <w:rPr>
          <w:rStyle w:val="cuprum161f3952lineheight"/>
          <w:rFonts w:ascii="Times New Roman" w:hAnsi="Times New Roman" w:cs="Times New Roman"/>
          <w:sz w:val="28"/>
          <w:szCs w:val="28"/>
        </w:rPr>
        <w:t xml:space="preserve">5-Sermaye </w:t>
      </w:r>
      <w:proofErr w:type="spellStart"/>
      <w:r w:rsidRPr="00696628">
        <w:rPr>
          <w:rStyle w:val="cuprum161f3952lineheight"/>
          <w:rFonts w:ascii="Times New Roman" w:hAnsi="Times New Roman" w:cs="Times New Roman"/>
          <w:sz w:val="28"/>
          <w:szCs w:val="28"/>
        </w:rPr>
        <w:t>arttırımı</w:t>
      </w:r>
      <w:proofErr w:type="spellEnd"/>
      <w:r w:rsidRPr="00696628">
        <w:rPr>
          <w:rStyle w:val="cuprum161f3952lineheight"/>
          <w:rFonts w:ascii="Times New Roman" w:hAnsi="Times New Roman" w:cs="Times New Roman"/>
          <w:sz w:val="28"/>
          <w:szCs w:val="28"/>
        </w:rPr>
        <w:t xml:space="preserve"> ve Kısmi Bölünme hususlarının görüşülmesi için Olağan/Olağanüstü Genel Kurul toplantısı yapılmasına oybirliği ile karar verildi.</w:t>
      </w:r>
    </w:p>
    <w:p w:rsidR="00696628" w:rsidRPr="00696628" w:rsidRDefault="00696628" w:rsidP="00696628">
      <w:pPr>
        <w:jc w:val="both"/>
        <w:rPr>
          <w:rFonts w:ascii="Times New Roman" w:hAnsi="Times New Roman" w:cs="Times New Roman"/>
          <w:sz w:val="28"/>
          <w:szCs w:val="28"/>
        </w:rPr>
      </w:pPr>
      <w:r w:rsidRPr="00696628">
        <w:rPr>
          <w:rStyle w:val="cuprum161f3952lineheight"/>
          <w:rFonts w:ascii="Times New Roman" w:hAnsi="Times New Roman" w:cs="Times New Roman"/>
          <w:sz w:val="28"/>
          <w:szCs w:val="28"/>
        </w:rPr>
        <w:t>Yönetim Kurulu/Müdürler Kurulu</w:t>
      </w:r>
    </w:p>
    <w:p w:rsidR="00696628" w:rsidRPr="00696628" w:rsidRDefault="00696628" w:rsidP="00696628">
      <w:pPr>
        <w:jc w:val="both"/>
        <w:rPr>
          <w:rFonts w:ascii="Times New Roman" w:hAnsi="Times New Roman" w:cs="Times New Roman"/>
          <w:b/>
          <w:color w:val="000000" w:themeColor="text1"/>
          <w:sz w:val="28"/>
          <w:szCs w:val="28"/>
        </w:rPr>
      </w:pPr>
      <w:r w:rsidRPr="00696628">
        <w:rPr>
          <w:rFonts w:ascii="Times New Roman" w:hAnsi="Times New Roman" w:cs="Times New Roman"/>
          <w:b/>
          <w:color w:val="000000" w:themeColor="text1"/>
          <w:sz w:val="28"/>
          <w:szCs w:val="28"/>
        </w:rPr>
        <w:t>Genel kurul karar örneği:</w:t>
      </w:r>
    </w:p>
    <w:p w:rsidR="00696628" w:rsidRPr="00696628" w:rsidRDefault="00696628" w:rsidP="00696628">
      <w:pPr>
        <w:pStyle w:val="NormalWeb"/>
        <w:jc w:val="both"/>
        <w:rPr>
          <w:color w:val="00B0F0"/>
          <w:sz w:val="28"/>
          <w:szCs w:val="28"/>
        </w:rPr>
      </w:pPr>
      <w:r w:rsidRPr="00696628">
        <w:rPr>
          <w:b/>
          <w:color w:val="00B0F0"/>
          <w:sz w:val="28"/>
          <w:szCs w:val="28"/>
        </w:rPr>
        <w:t xml:space="preserve">(Anonim Şirket </w:t>
      </w:r>
      <w:proofErr w:type="gramStart"/>
      <w:r w:rsidRPr="00696628">
        <w:rPr>
          <w:b/>
          <w:color w:val="00B0F0"/>
          <w:sz w:val="28"/>
          <w:szCs w:val="28"/>
        </w:rPr>
        <w:t>için:Bakanlık</w:t>
      </w:r>
      <w:proofErr w:type="gramEnd"/>
      <w:r w:rsidRPr="00696628">
        <w:rPr>
          <w:b/>
          <w:color w:val="00B0F0"/>
          <w:sz w:val="28"/>
          <w:szCs w:val="28"/>
        </w:rPr>
        <w:t xml:space="preserve"> temsilcisi gözetiminde yapılacak olan Genel kurul toplantı tutanağına ait gündem maddeleri sırasıyla görüşüldükten sonra </w:t>
      </w:r>
      <w:proofErr w:type="spellStart"/>
      <w:r w:rsidRPr="00696628">
        <w:rPr>
          <w:b/>
          <w:color w:val="00B0F0"/>
          <w:sz w:val="28"/>
          <w:szCs w:val="28"/>
        </w:rPr>
        <w:t>BÖLÜNMEye</w:t>
      </w:r>
      <w:proofErr w:type="spellEnd"/>
      <w:r w:rsidRPr="00696628">
        <w:rPr>
          <w:b/>
          <w:color w:val="00B0F0"/>
          <w:sz w:val="28"/>
          <w:szCs w:val="28"/>
        </w:rPr>
        <w:t xml:space="preserve">  ilişkin madde aşağıdaki şekilde karar altına alınır.)</w:t>
      </w:r>
    </w:p>
    <w:p w:rsidR="00696628" w:rsidRPr="00696628" w:rsidRDefault="00696628" w:rsidP="00696628">
      <w:pPr>
        <w:pStyle w:val="NormalWeb"/>
        <w:jc w:val="both"/>
        <w:rPr>
          <w:color w:val="00B0F0"/>
          <w:sz w:val="28"/>
          <w:szCs w:val="28"/>
        </w:rPr>
      </w:pPr>
      <w:proofErr w:type="spellStart"/>
      <w:r w:rsidRPr="00696628">
        <w:rPr>
          <w:color w:val="00B0F0"/>
          <w:sz w:val="28"/>
          <w:szCs w:val="28"/>
        </w:rPr>
        <w:t>Limited</w:t>
      </w:r>
      <w:proofErr w:type="spellEnd"/>
      <w:r w:rsidRPr="00696628">
        <w:rPr>
          <w:color w:val="00B0F0"/>
          <w:sz w:val="28"/>
          <w:szCs w:val="28"/>
        </w:rPr>
        <w:t xml:space="preserve"> Şirket İçin:</w:t>
      </w:r>
      <w:r w:rsidRPr="00696628">
        <w:rPr>
          <w:b/>
          <w:color w:val="00B0F0"/>
          <w:sz w:val="28"/>
          <w:szCs w:val="28"/>
        </w:rPr>
        <w:t xml:space="preserve"> Genel kurul toplantı tutanağına ait gündem maddeleri sırasıyla görüşüldükten sonra </w:t>
      </w:r>
      <w:proofErr w:type="spellStart"/>
      <w:proofErr w:type="gramStart"/>
      <w:r w:rsidRPr="00696628">
        <w:rPr>
          <w:b/>
          <w:color w:val="00B0F0"/>
          <w:sz w:val="28"/>
          <w:szCs w:val="28"/>
        </w:rPr>
        <w:t>BÖLÜNMEye</w:t>
      </w:r>
      <w:proofErr w:type="spellEnd"/>
      <w:r w:rsidRPr="00696628">
        <w:rPr>
          <w:b/>
          <w:color w:val="00B0F0"/>
          <w:sz w:val="28"/>
          <w:szCs w:val="28"/>
        </w:rPr>
        <w:t xml:space="preserve">  ilişkin</w:t>
      </w:r>
      <w:proofErr w:type="gramEnd"/>
      <w:r w:rsidRPr="00696628">
        <w:rPr>
          <w:b/>
          <w:color w:val="00B0F0"/>
          <w:sz w:val="28"/>
          <w:szCs w:val="28"/>
        </w:rPr>
        <w:t xml:space="preserve"> madde aşağıdaki şekilde karar altına alınır.)</w:t>
      </w:r>
    </w:p>
    <w:p w:rsidR="00696628" w:rsidRPr="00696628" w:rsidRDefault="00696628" w:rsidP="00696628">
      <w:pPr>
        <w:jc w:val="both"/>
        <w:rPr>
          <w:rFonts w:ascii="Times New Roman" w:hAnsi="Times New Roman" w:cs="Times New Roman"/>
          <w:sz w:val="28"/>
          <w:szCs w:val="28"/>
        </w:rPr>
      </w:pPr>
    </w:p>
    <w:p w:rsidR="00696628" w:rsidRPr="00696628" w:rsidRDefault="00696628" w:rsidP="00696628">
      <w:pPr>
        <w:spacing w:before="1" w:after="0"/>
        <w:ind w:right="67"/>
        <w:jc w:val="both"/>
        <w:rPr>
          <w:rFonts w:ascii="Times New Roman" w:hAnsi="Times New Roman" w:cs="Times New Roman"/>
          <w:sz w:val="28"/>
          <w:szCs w:val="28"/>
        </w:rPr>
      </w:pPr>
      <w:r w:rsidRPr="00696628">
        <w:rPr>
          <w:rFonts w:ascii="Times New Roman" w:hAnsi="Times New Roman" w:cs="Times New Roman"/>
          <w:sz w:val="28"/>
          <w:szCs w:val="28"/>
        </w:rPr>
        <w:t xml:space="preserve">Şirketimiz TTK </w:t>
      </w:r>
      <w:proofErr w:type="spellStart"/>
      <w:r w:rsidRPr="00696628">
        <w:rPr>
          <w:rFonts w:ascii="Times New Roman" w:hAnsi="Times New Roman" w:cs="Times New Roman"/>
          <w:sz w:val="28"/>
          <w:szCs w:val="28"/>
        </w:rPr>
        <w:t>nun</w:t>
      </w:r>
      <w:proofErr w:type="spellEnd"/>
      <w:r w:rsidRPr="00696628">
        <w:rPr>
          <w:rFonts w:ascii="Times New Roman" w:hAnsi="Times New Roman" w:cs="Times New Roman"/>
          <w:sz w:val="28"/>
          <w:szCs w:val="28"/>
        </w:rPr>
        <w:t xml:space="preserve"> 159/b ve diğer ilgili maddeleri uyarınca </w:t>
      </w:r>
      <w:proofErr w:type="gramStart"/>
      <w:r w:rsidRPr="00696628">
        <w:rPr>
          <w:rFonts w:ascii="Times New Roman" w:hAnsi="Times New Roman" w:cs="Times New Roman"/>
          <w:sz w:val="28"/>
          <w:szCs w:val="28"/>
        </w:rPr>
        <w:t>………………………………</w:t>
      </w:r>
      <w:r w:rsidR="00916EEA">
        <w:rPr>
          <w:rFonts w:ascii="Times New Roman" w:hAnsi="Times New Roman" w:cs="Times New Roman"/>
          <w:sz w:val="28"/>
          <w:szCs w:val="28"/>
        </w:rPr>
        <w:t>…………………………………………..</w:t>
      </w:r>
      <w:proofErr w:type="gramEnd"/>
      <w:r w:rsidR="00916EEA">
        <w:rPr>
          <w:rFonts w:ascii="Times New Roman" w:hAnsi="Times New Roman" w:cs="Times New Roman"/>
          <w:sz w:val="28"/>
          <w:szCs w:val="28"/>
        </w:rPr>
        <w:t xml:space="preserve">şirketine ait </w:t>
      </w:r>
      <w:r w:rsidRPr="00696628">
        <w:rPr>
          <w:rFonts w:ascii="Times New Roman" w:hAnsi="Times New Roman" w:cs="Times New Roman"/>
          <w:sz w:val="28"/>
          <w:szCs w:val="28"/>
        </w:rPr>
        <w:t xml:space="preserve">….. </w:t>
      </w:r>
      <w:proofErr w:type="gramStart"/>
      <w:r w:rsidRPr="00696628">
        <w:rPr>
          <w:rFonts w:ascii="Times New Roman" w:hAnsi="Times New Roman" w:cs="Times New Roman"/>
          <w:sz w:val="28"/>
          <w:szCs w:val="28"/>
        </w:rPr>
        <w:t>……………………………………………………</w:t>
      </w:r>
      <w:proofErr w:type="gramEnd"/>
      <w:r w:rsidR="00916EEA">
        <w:rPr>
          <w:rFonts w:ascii="Times New Roman" w:hAnsi="Times New Roman" w:cs="Times New Roman"/>
          <w:sz w:val="28"/>
          <w:szCs w:val="28"/>
        </w:rPr>
        <w:t xml:space="preserve"> </w:t>
      </w:r>
      <w:proofErr w:type="gramStart"/>
      <w:r w:rsidRPr="00696628">
        <w:rPr>
          <w:rFonts w:ascii="Times New Roman" w:hAnsi="Times New Roman" w:cs="Times New Roman"/>
          <w:sz w:val="28"/>
          <w:szCs w:val="28"/>
        </w:rPr>
        <w:t>………</w:t>
      </w:r>
      <w:proofErr w:type="gramEnd"/>
      <w:r w:rsidR="00916EEA">
        <w:rPr>
          <w:rFonts w:ascii="Times New Roman" w:hAnsi="Times New Roman" w:cs="Times New Roman"/>
          <w:sz w:val="28"/>
          <w:szCs w:val="28"/>
        </w:rPr>
        <w:t xml:space="preserve"> </w:t>
      </w:r>
      <w:proofErr w:type="gramStart"/>
      <w:r w:rsidRPr="00696628">
        <w:rPr>
          <w:rFonts w:ascii="Times New Roman" w:hAnsi="Times New Roman" w:cs="Times New Roman"/>
          <w:sz w:val="28"/>
          <w:szCs w:val="28"/>
        </w:rPr>
        <w:t>……</w:t>
      </w:r>
      <w:proofErr w:type="gramEnd"/>
      <w:r w:rsidR="00916EEA">
        <w:rPr>
          <w:rFonts w:ascii="Times New Roman" w:hAnsi="Times New Roman" w:cs="Times New Roman"/>
          <w:sz w:val="28"/>
          <w:szCs w:val="28"/>
        </w:rPr>
        <w:t xml:space="preserve"> </w:t>
      </w:r>
      <w:r w:rsidRPr="00696628">
        <w:rPr>
          <w:rFonts w:ascii="Times New Roman" w:hAnsi="Times New Roman" w:cs="Times New Roman"/>
          <w:sz w:val="28"/>
          <w:szCs w:val="28"/>
        </w:rPr>
        <w:t>…</w:t>
      </w:r>
      <w:r w:rsidR="00916EEA">
        <w:rPr>
          <w:rFonts w:ascii="Times New Roman" w:hAnsi="Times New Roman" w:cs="Times New Roman"/>
          <w:sz w:val="28"/>
          <w:szCs w:val="28"/>
        </w:rPr>
        <w:t xml:space="preserve"> </w:t>
      </w:r>
      <w:r w:rsidRPr="00696628">
        <w:rPr>
          <w:rFonts w:ascii="Times New Roman" w:hAnsi="Times New Roman" w:cs="Times New Roman"/>
          <w:sz w:val="28"/>
          <w:szCs w:val="28"/>
        </w:rPr>
        <w:t xml:space="preserve">hususlarının bölünme suretiyle </w:t>
      </w:r>
      <w:proofErr w:type="gramStart"/>
      <w:r w:rsidRPr="00696628">
        <w:rPr>
          <w:rFonts w:ascii="Times New Roman" w:hAnsi="Times New Roman" w:cs="Times New Roman"/>
          <w:sz w:val="28"/>
          <w:szCs w:val="28"/>
        </w:rPr>
        <w:t>………………………………………………</w:t>
      </w:r>
      <w:proofErr w:type="gramEnd"/>
      <w:r w:rsidR="00916EEA">
        <w:rPr>
          <w:rFonts w:ascii="Times New Roman" w:hAnsi="Times New Roman" w:cs="Times New Roman"/>
          <w:sz w:val="28"/>
          <w:szCs w:val="28"/>
        </w:rPr>
        <w:t xml:space="preserve"> </w:t>
      </w:r>
      <w:proofErr w:type="gramStart"/>
      <w:r w:rsidRPr="00696628">
        <w:rPr>
          <w:rFonts w:ascii="Times New Roman" w:hAnsi="Times New Roman" w:cs="Times New Roman"/>
          <w:sz w:val="28"/>
          <w:szCs w:val="28"/>
        </w:rPr>
        <w:t>……………….</w:t>
      </w:r>
      <w:proofErr w:type="gramEnd"/>
      <w:r w:rsidRPr="00696628">
        <w:rPr>
          <w:rFonts w:ascii="Times New Roman" w:hAnsi="Times New Roman" w:cs="Times New Roman"/>
          <w:sz w:val="28"/>
          <w:szCs w:val="28"/>
        </w:rPr>
        <w:t>şirketimize devredilmesi ile ilgili alınan…………………..tarihli karar doğrultusunda  ortaklara inceleme hakkı ve alacaklılara ilan duyurularının yapıldığı,</w:t>
      </w:r>
    </w:p>
    <w:p w:rsidR="00696628" w:rsidRPr="00696628" w:rsidRDefault="00696628" w:rsidP="00696628">
      <w:pPr>
        <w:spacing w:before="1" w:after="0"/>
        <w:ind w:right="67"/>
        <w:jc w:val="both"/>
        <w:rPr>
          <w:rFonts w:ascii="Times New Roman" w:hAnsi="Times New Roman" w:cs="Times New Roman"/>
          <w:sz w:val="28"/>
          <w:szCs w:val="28"/>
        </w:rPr>
      </w:pPr>
    </w:p>
    <w:p w:rsidR="00696628" w:rsidRPr="00696628" w:rsidRDefault="00696628" w:rsidP="00696628">
      <w:pPr>
        <w:spacing w:before="1" w:after="0"/>
        <w:ind w:right="67"/>
        <w:jc w:val="both"/>
        <w:rPr>
          <w:rFonts w:ascii="Times New Roman" w:hAnsi="Times New Roman" w:cs="Times New Roman"/>
          <w:sz w:val="28"/>
          <w:szCs w:val="28"/>
        </w:rPr>
      </w:pPr>
      <w:r w:rsidRPr="00696628">
        <w:rPr>
          <w:rFonts w:ascii="Times New Roman" w:hAnsi="Times New Roman" w:cs="Times New Roman"/>
          <w:sz w:val="28"/>
          <w:szCs w:val="28"/>
        </w:rPr>
        <w:t>Bölünme işlemleri tamamlandığından;</w:t>
      </w:r>
    </w:p>
    <w:p w:rsidR="00696628" w:rsidRPr="00696628" w:rsidRDefault="00696628" w:rsidP="00696628">
      <w:pPr>
        <w:spacing w:before="1" w:after="0"/>
        <w:ind w:right="67"/>
        <w:jc w:val="both"/>
        <w:rPr>
          <w:rFonts w:ascii="Times New Roman" w:hAnsi="Times New Roman" w:cs="Times New Roman"/>
          <w:sz w:val="28"/>
          <w:szCs w:val="28"/>
        </w:rPr>
      </w:pPr>
    </w:p>
    <w:p w:rsidR="00696628" w:rsidRPr="00696628" w:rsidRDefault="00696628" w:rsidP="00696628">
      <w:pPr>
        <w:jc w:val="both"/>
        <w:rPr>
          <w:rFonts w:ascii="Times New Roman" w:hAnsi="Times New Roman" w:cs="Times New Roman"/>
          <w:sz w:val="28"/>
          <w:szCs w:val="28"/>
        </w:rPr>
      </w:pPr>
      <w:r w:rsidRPr="00696628">
        <w:rPr>
          <w:rFonts w:ascii="Times New Roman" w:hAnsi="Times New Roman" w:cs="Times New Roman"/>
          <w:sz w:val="28"/>
          <w:szCs w:val="28"/>
        </w:rPr>
        <w:t xml:space="preserve">- Bölünme </w:t>
      </w:r>
      <w:proofErr w:type="gramStart"/>
      <w:r w:rsidRPr="00696628">
        <w:rPr>
          <w:rFonts w:ascii="Times New Roman" w:hAnsi="Times New Roman" w:cs="Times New Roman"/>
          <w:sz w:val="28"/>
          <w:szCs w:val="28"/>
        </w:rPr>
        <w:t>sözleşmesi  ve</w:t>
      </w:r>
      <w:proofErr w:type="gramEnd"/>
      <w:r w:rsidRPr="00696628">
        <w:rPr>
          <w:rFonts w:ascii="Times New Roman" w:hAnsi="Times New Roman" w:cs="Times New Roman"/>
          <w:sz w:val="28"/>
          <w:szCs w:val="28"/>
        </w:rPr>
        <w:t xml:space="preserve"> bölünme  planının genel kurulun onayına sunularak kabulüne,</w:t>
      </w:r>
    </w:p>
    <w:p w:rsidR="00696628" w:rsidRPr="00696628" w:rsidRDefault="00696628" w:rsidP="00696628">
      <w:pPr>
        <w:jc w:val="both"/>
        <w:rPr>
          <w:rFonts w:ascii="Times New Roman" w:hAnsi="Times New Roman" w:cs="Times New Roman"/>
          <w:sz w:val="28"/>
          <w:szCs w:val="28"/>
        </w:rPr>
      </w:pPr>
      <w:r w:rsidRPr="00696628">
        <w:rPr>
          <w:rFonts w:ascii="Times New Roman" w:hAnsi="Times New Roman" w:cs="Times New Roman"/>
          <w:sz w:val="28"/>
          <w:szCs w:val="28"/>
        </w:rPr>
        <w:t xml:space="preserve"> -kısmi olarak bölünme sonucu şirketimizin pay durumunun</w:t>
      </w:r>
      <w:r w:rsidR="00916EEA">
        <w:rPr>
          <w:rFonts w:ascii="Times New Roman" w:hAnsi="Times New Roman" w:cs="Times New Roman"/>
          <w:sz w:val="28"/>
          <w:szCs w:val="28"/>
        </w:rPr>
        <w:t xml:space="preserve"> </w:t>
      </w:r>
      <w:proofErr w:type="gramStart"/>
      <w:r w:rsidRPr="00696628">
        <w:rPr>
          <w:rFonts w:ascii="Times New Roman" w:hAnsi="Times New Roman" w:cs="Times New Roman"/>
          <w:sz w:val="28"/>
          <w:szCs w:val="28"/>
        </w:rPr>
        <w:t>……………</w:t>
      </w:r>
      <w:proofErr w:type="gramEnd"/>
      <w:r w:rsidR="00916EEA">
        <w:rPr>
          <w:rFonts w:ascii="Times New Roman" w:hAnsi="Times New Roman" w:cs="Times New Roman"/>
          <w:sz w:val="28"/>
          <w:szCs w:val="28"/>
        </w:rPr>
        <w:t xml:space="preserve"> </w:t>
      </w:r>
      <w:proofErr w:type="gramStart"/>
      <w:r w:rsidRPr="00696628">
        <w:rPr>
          <w:rFonts w:ascii="Times New Roman" w:hAnsi="Times New Roman" w:cs="Times New Roman"/>
          <w:sz w:val="28"/>
          <w:szCs w:val="28"/>
        </w:rPr>
        <w:t>……………………</w:t>
      </w:r>
      <w:proofErr w:type="gramEnd"/>
      <w:r w:rsidR="00916EEA">
        <w:rPr>
          <w:rFonts w:ascii="Times New Roman" w:hAnsi="Times New Roman" w:cs="Times New Roman"/>
          <w:sz w:val="28"/>
          <w:szCs w:val="28"/>
        </w:rPr>
        <w:t xml:space="preserve"> </w:t>
      </w:r>
      <w:proofErr w:type="gramStart"/>
      <w:r w:rsidRPr="00696628">
        <w:rPr>
          <w:rFonts w:ascii="Times New Roman" w:hAnsi="Times New Roman" w:cs="Times New Roman"/>
          <w:sz w:val="28"/>
          <w:szCs w:val="28"/>
        </w:rPr>
        <w:t>……………………..</w:t>
      </w:r>
      <w:proofErr w:type="gramEnd"/>
      <w:r w:rsidRPr="00696628">
        <w:rPr>
          <w:rFonts w:ascii="Times New Roman" w:hAnsi="Times New Roman" w:cs="Times New Roman"/>
          <w:sz w:val="28"/>
          <w:szCs w:val="28"/>
        </w:rPr>
        <w:t>olduğu,</w:t>
      </w:r>
    </w:p>
    <w:p w:rsidR="00696628" w:rsidRPr="00696628" w:rsidRDefault="00696628" w:rsidP="00696628">
      <w:pPr>
        <w:jc w:val="both"/>
        <w:rPr>
          <w:rFonts w:ascii="Times New Roman" w:hAnsi="Times New Roman" w:cs="Times New Roman"/>
          <w:sz w:val="28"/>
          <w:szCs w:val="28"/>
        </w:rPr>
      </w:pPr>
      <w:r w:rsidRPr="00696628">
        <w:rPr>
          <w:rFonts w:ascii="Times New Roman" w:hAnsi="Times New Roman" w:cs="Times New Roman"/>
          <w:sz w:val="28"/>
          <w:szCs w:val="28"/>
        </w:rPr>
        <w:t>Bölünen</w:t>
      </w:r>
      <w:proofErr w:type="gramStart"/>
      <w:r w:rsidRPr="00696628">
        <w:rPr>
          <w:rFonts w:ascii="Times New Roman" w:hAnsi="Times New Roman" w:cs="Times New Roman"/>
          <w:sz w:val="28"/>
          <w:szCs w:val="28"/>
        </w:rPr>
        <w:t>………………………………………………….</w:t>
      </w:r>
      <w:proofErr w:type="gramEnd"/>
      <w:r w:rsidRPr="00696628">
        <w:rPr>
          <w:rFonts w:ascii="Times New Roman" w:hAnsi="Times New Roman" w:cs="Times New Roman"/>
          <w:sz w:val="28"/>
          <w:szCs w:val="28"/>
        </w:rPr>
        <w:t>şirketinin pay durumunun</w:t>
      </w:r>
    </w:p>
    <w:p w:rsidR="00696628" w:rsidRPr="00696628" w:rsidRDefault="00696628" w:rsidP="00696628">
      <w:pPr>
        <w:jc w:val="both"/>
        <w:rPr>
          <w:rFonts w:ascii="Times New Roman" w:hAnsi="Times New Roman" w:cs="Times New Roman"/>
          <w:sz w:val="28"/>
          <w:szCs w:val="28"/>
        </w:rPr>
      </w:pPr>
      <w:proofErr w:type="gramStart"/>
      <w:r w:rsidRPr="00696628">
        <w:rPr>
          <w:rFonts w:ascii="Times New Roman" w:hAnsi="Times New Roman" w:cs="Times New Roman"/>
          <w:sz w:val="28"/>
          <w:szCs w:val="28"/>
        </w:rPr>
        <w:t>……………………………………………………….</w:t>
      </w:r>
      <w:proofErr w:type="gramEnd"/>
      <w:r w:rsidRPr="00696628">
        <w:rPr>
          <w:rFonts w:ascii="Times New Roman" w:hAnsi="Times New Roman" w:cs="Times New Roman"/>
          <w:sz w:val="28"/>
          <w:szCs w:val="28"/>
        </w:rPr>
        <w:t>olduğu,</w:t>
      </w:r>
    </w:p>
    <w:p w:rsidR="00696628" w:rsidRPr="00696628" w:rsidRDefault="00696628" w:rsidP="00696628">
      <w:pPr>
        <w:jc w:val="both"/>
        <w:rPr>
          <w:rFonts w:ascii="Times New Roman" w:hAnsi="Times New Roman" w:cs="Times New Roman"/>
          <w:sz w:val="28"/>
          <w:szCs w:val="28"/>
        </w:rPr>
      </w:pPr>
      <w:r w:rsidRPr="00696628">
        <w:rPr>
          <w:rFonts w:ascii="Times New Roman" w:hAnsi="Times New Roman" w:cs="Times New Roman"/>
          <w:sz w:val="28"/>
          <w:szCs w:val="28"/>
        </w:rPr>
        <w:t xml:space="preserve">-Kısmen bölen şirket olarak Yeminli Mali Müşavir </w:t>
      </w:r>
      <w:proofErr w:type="gramStart"/>
      <w:r w:rsidRPr="00696628">
        <w:rPr>
          <w:rFonts w:ascii="Times New Roman" w:hAnsi="Times New Roman" w:cs="Times New Roman"/>
          <w:sz w:val="28"/>
          <w:szCs w:val="28"/>
        </w:rPr>
        <w:t>………………………………….</w:t>
      </w:r>
      <w:proofErr w:type="spellStart"/>
      <w:proofErr w:type="gramEnd"/>
      <w:r w:rsidRPr="00696628">
        <w:rPr>
          <w:rFonts w:ascii="Times New Roman" w:hAnsi="Times New Roman" w:cs="Times New Roman"/>
          <w:sz w:val="28"/>
          <w:szCs w:val="28"/>
        </w:rPr>
        <w:t>nin</w:t>
      </w:r>
      <w:proofErr w:type="spellEnd"/>
      <w:r w:rsidRPr="00696628">
        <w:rPr>
          <w:rFonts w:ascii="Times New Roman" w:hAnsi="Times New Roman" w:cs="Times New Roman"/>
          <w:sz w:val="28"/>
          <w:szCs w:val="28"/>
        </w:rPr>
        <w:t>, …………… tarih</w:t>
      </w:r>
      <w:proofErr w:type="gramStart"/>
      <w:r w:rsidRPr="00696628">
        <w:rPr>
          <w:rFonts w:ascii="Times New Roman" w:hAnsi="Times New Roman" w:cs="Times New Roman"/>
          <w:sz w:val="28"/>
          <w:szCs w:val="28"/>
        </w:rPr>
        <w:t>,………..</w:t>
      </w:r>
      <w:proofErr w:type="gramEnd"/>
      <w:r w:rsidRPr="00696628">
        <w:rPr>
          <w:rFonts w:ascii="Times New Roman" w:hAnsi="Times New Roman" w:cs="Times New Roman"/>
          <w:sz w:val="28"/>
          <w:szCs w:val="28"/>
        </w:rPr>
        <w:t xml:space="preserve">sayılı raporuyla tespit edilen……………………………..hususları ile tespit edilen ………………………………TL ile ilgili şirketimizin sermaye </w:t>
      </w:r>
      <w:proofErr w:type="spellStart"/>
      <w:r w:rsidRPr="00696628">
        <w:rPr>
          <w:rFonts w:ascii="Times New Roman" w:hAnsi="Times New Roman" w:cs="Times New Roman"/>
          <w:sz w:val="28"/>
          <w:szCs w:val="28"/>
        </w:rPr>
        <w:t>arttırımı</w:t>
      </w:r>
      <w:proofErr w:type="spellEnd"/>
      <w:r w:rsidRPr="00696628">
        <w:rPr>
          <w:rFonts w:ascii="Times New Roman" w:hAnsi="Times New Roman" w:cs="Times New Roman"/>
          <w:sz w:val="28"/>
          <w:szCs w:val="28"/>
        </w:rPr>
        <w:t xml:space="preserve"> yapılmasının söz konusu olduğu ,bu nedenle sermayemizin …………………………..TL den………………………TL ye artırımı ile ilgili hazırlanmış bulunan tadil metninin onaylanarak kabul edildiği,</w:t>
      </w:r>
    </w:p>
    <w:p w:rsidR="00696628" w:rsidRPr="00696628" w:rsidRDefault="00696628" w:rsidP="00696628">
      <w:pPr>
        <w:jc w:val="both"/>
        <w:rPr>
          <w:rFonts w:ascii="Times New Roman" w:hAnsi="Times New Roman" w:cs="Times New Roman"/>
          <w:sz w:val="28"/>
          <w:szCs w:val="28"/>
        </w:rPr>
      </w:pPr>
      <w:r w:rsidRPr="00696628">
        <w:rPr>
          <w:rFonts w:ascii="Times New Roman" w:hAnsi="Times New Roman" w:cs="Times New Roman"/>
          <w:sz w:val="28"/>
          <w:szCs w:val="28"/>
        </w:rPr>
        <w:t>Oy birliği ile karar verilmiştir.</w:t>
      </w:r>
    </w:p>
    <w:p w:rsidR="00696628" w:rsidRPr="00696628" w:rsidRDefault="00696628" w:rsidP="00696628">
      <w:pPr>
        <w:jc w:val="both"/>
        <w:rPr>
          <w:rFonts w:ascii="Times New Roman" w:hAnsi="Times New Roman" w:cs="Times New Roman"/>
          <w:sz w:val="28"/>
          <w:szCs w:val="28"/>
        </w:rPr>
      </w:pPr>
    </w:p>
    <w:p w:rsidR="00AE1A06" w:rsidRPr="001F057A" w:rsidRDefault="00AE1A06" w:rsidP="00AE1A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jc w:val="both"/>
        <w:rPr>
          <w:rFonts w:ascii="Times New Roman" w:eastAsiaTheme="minorEastAsia" w:hAnsi="Times New Roman" w:cs="Times New Roman"/>
          <w:b/>
          <w:color w:val="C0504D" w:themeColor="accent2"/>
          <w:kern w:val="24"/>
          <w:sz w:val="24"/>
          <w:szCs w:val="24"/>
          <w:lang w:eastAsia="tr-TR"/>
        </w:rPr>
      </w:pPr>
      <w:r w:rsidRPr="001F057A">
        <w:rPr>
          <w:rFonts w:ascii="Times New Roman" w:eastAsiaTheme="minorEastAsia" w:hAnsi="Times New Roman" w:cs="Times New Roman"/>
          <w:b/>
          <w:color w:val="C0504D" w:themeColor="accent2"/>
          <w:kern w:val="24"/>
          <w:sz w:val="24"/>
          <w:szCs w:val="24"/>
          <w:lang w:eastAsia="tr-TR"/>
        </w:rPr>
        <w:t>ÖRNEK 2: TTK 198. MADDE KARARI</w:t>
      </w:r>
    </w:p>
    <w:p w:rsidR="00AE1A06" w:rsidRPr="005D1848" w:rsidRDefault="00AE1A06" w:rsidP="00AE1A06">
      <w:pPr>
        <w:pStyle w:val="NormalWeb"/>
        <w:spacing w:before="0" w:beforeAutospacing="0" w:after="0" w:afterAutospacing="0"/>
        <w:rPr>
          <w:b/>
        </w:rPr>
      </w:pPr>
      <w:r w:rsidRPr="005D1848">
        <w:rPr>
          <w:b/>
          <w:color w:val="000000" w:themeColor="text1"/>
          <w:kern w:val="24"/>
        </w:rPr>
        <w:t>KARAR NO</w:t>
      </w:r>
      <w:r w:rsidRPr="005D1848">
        <w:rPr>
          <w:b/>
          <w:color w:val="000000" w:themeColor="text1"/>
          <w:kern w:val="24"/>
        </w:rPr>
        <w:tab/>
      </w:r>
      <w:r w:rsidRPr="005D1848">
        <w:rPr>
          <w:b/>
          <w:color w:val="000000" w:themeColor="text1"/>
          <w:kern w:val="24"/>
        </w:rPr>
        <w:tab/>
      </w:r>
      <w:r w:rsidRPr="005D1848">
        <w:rPr>
          <w:b/>
          <w:color w:val="000000" w:themeColor="text1"/>
          <w:kern w:val="24"/>
        </w:rPr>
        <w:tab/>
      </w:r>
      <w:r w:rsidRPr="005D1848">
        <w:rPr>
          <w:b/>
          <w:color w:val="000000" w:themeColor="text1"/>
          <w:kern w:val="24"/>
        </w:rPr>
        <w:tab/>
        <w:t xml:space="preserve">: </w:t>
      </w:r>
    </w:p>
    <w:p w:rsidR="00AE1A06" w:rsidRPr="005D1848" w:rsidRDefault="00AE1A06" w:rsidP="00AE1A06">
      <w:pPr>
        <w:pStyle w:val="NormalWeb"/>
        <w:spacing w:before="0" w:beforeAutospacing="0" w:after="0" w:afterAutospacing="0"/>
        <w:rPr>
          <w:b/>
        </w:rPr>
      </w:pPr>
      <w:r w:rsidRPr="005D1848">
        <w:rPr>
          <w:b/>
          <w:color w:val="000000" w:themeColor="text1"/>
          <w:kern w:val="24"/>
        </w:rPr>
        <w:t>KARAR TARİHİ</w:t>
      </w:r>
      <w:r w:rsidRPr="005D1848">
        <w:rPr>
          <w:b/>
          <w:color w:val="000000" w:themeColor="text1"/>
          <w:kern w:val="24"/>
        </w:rPr>
        <w:tab/>
      </w:r>
      <w:r w:rsidRPr="005D1848">
        <w:rPr>
          <w:b/>
          <w:color w:val="000000" w:themeColor="text1"/>
          <w:kern w:val="24"/>
        </w:rPr>
        <w:tab/>
      </w:r>
      <w:r w:rsidRPr="005D1848">
        <w:rPr>
          <w:b/>
          <w:color w:val="000000" w:themeColor="text1"/>
          <w:kern w:val="24"/>
        </w:rPr>
        <w:tab/>
        <w:t xml:space="preserve">: </w:t>
      </w:r>
    </w:p>
    <w:p w:rsidR="00AE1A06" w:rsidRDefault="00AE1A06" w:rsidP="00AE1A06">
      <w:pPr>
        <w:pStyle w:val="NormalWeb"/>
        <w:spacing w:before="0" w:beforeAutospacing="0" w:after="0" w:afterAutospacing="0"/>
        <w:rPr>
          <w:b/>
          <w:color w:val="000000" w:themeColor="text1"/>
          <w:kern w:val="24"/>
        </w:rPr>
      </w:pPr>
      <w:r w:rsidRPr="005D1848">
        <w:rPr>
          <w:b/>
          <w:color w:val="000000" w:themeColor="text1"/>
          <w:kern w:val="24"/>
        </w:rPr>
        <w:t xml:space="preserve">TOPLANTIYA KATILANLAR </w:t>
      </w:r>
      <w:r w:rsidRPr="005D1848">
        <w:rPr>
          <w:b/>
          <w:color w:val="000000" w:themeColor="text1"/>
          <w:kern w:val="24"/>
        </w:rPr>
        <w:tab/>
        <w:t xml:space="preserve">: </w:t>
      </w:r>
    </w:p>
    <w:p w:rsidR="00AE1A06" w:rsidRDefault="00AE1A06" w:rsidP="00AE1A06">
      <w:pPr>
        <w:pStyle w:val="NormalWeb"/>
        <w:spacing w:before="0" w:beforeAutospacing="0" w:after="0" w:afterAutospacing="0"/>
        <w:rPr>
          <w:b/>
          <w:color w:val="000000" w:themeColor="text1"/>
          <w:kern w:val="24"/>
        </w:rPr>
      </w:pPr>
    </w:p>
    <w:p w:rsidR="00AE1A06" w:rsidRDefault="00AE1A06" w:rsidP="00AE1A06">
      <w:pPr>
        <w:pStyle w:val="NormalWeb"/>
        <w:spacing w:before="0" w:beforeAutospacing="0" w:after="0" w:afterAutospacing="0"/>
        <w:rPr>
          <w:b/>
          <w:color w:val="000000" w:themeColor="text1"/>
          <w:kern w:val="24"/>
        </w:rPr>
      </w:pPr>
    </w:p>
    <w:p w:rsidR="00AE1A06" w:rsidRPr="005D1848" w:rsidRDefault="00AE1A06" w:rsidP="00AE1A06">
      <w:pPr>
        <w:pStyle w:val="NormalWeb"/>
        <w:spacing w:before="0" w:beforeAutospacing="0" w:after="0" w:afterAutospacing="0"/>
        <w:rPr>
          <w:b/>
        </w:rPr>
      </w:pPr>
    </w:p>
    <w:p w:rsidR="00AE1A06" w:rsidRPr="005D1848" w:rsidRDefault="00AE1A06" w:rsidP="00AE1A06">
      <w:pPr>
        <w:pStyle w:val="NormalWeb"/>
        <w:spacing w:before="0" w:beforeAutospacing="0" w:after="0" w:afterAutospacing="0"/>
        <w:rPr>
          <w:b/>
        </w:rPr>
      </w:pPr>
      <w:r w:rsidRPr="005D1848">
        <w:rPr>
          <w:b/>
          <w:color w:val="000000" w:themeColor="text1"/>
          <w:kern w:val="24"/>
        </w:rPr>
        <w:t>Yönetim kurulu şirket merkezinde toplanarak aşağıdaki kararları almışlardır. </w:t>
      </w:r>
    </w:p>
    <w:p w:rsidR="00AE1A06" w:rsidRPr="001F057A" w:rsidRDefault="00AE1A06" w:rsidP="00AE1A06">
      <w:pPr>
        <w:rPr>
          <w:rFonts w:ascii="Times New Roman" w:hAnsi="Times New Roman" w:cs="Times New Roman"/>
          <w:b/>
          <w:sz w:val="24"/>
          <w:szCs w:val="24"/>
        </w:rPr>
      </w:pPr>
    </w:p>
    <w:p w:rsidR="00AE1A06" w:rsidRPr="001F057A" w:rsidRDefault="00AE1A06" w:rsidP="00AE1A06">
      <w:pPr>
        <w:spacing w:line="480" w:lineRule="auto"/>
        <w:ind w:firstLine="708"/>
        <w:rPr>
          <w:rFonts w:ascii="Times New Roman" w:eastAsia="Calibri" w:hAnsi="Times New Roman" w:cs="Times New Roman"/>
          <w:b/>
          <w:sz w:val="24"/>
          <w:szCs w:val="24"/>
        </w:rPr>
      </w:pPr>
      <w:r w:rsidRPr="001F057A">
        <w:rPr>
          <w:rFonts w:ascii="Times New Roman" w:eastAsia="Calibri" w:hAnsi="Times New Roman" w:cs="Times New Roman"/>
          <w:b/>
          <w:sz w:val="24"/>
          <w:szCs w:val="24"/>
        </w:rPr>
        <w:t xml:space="preserve">Türk Ticaret Kanunu’ </w:t>
      </w:r>
      <w:proofErr w:type="spellStart"/>
      <w:r w:rsidRPr="001F057A">
        <w:rPr>
          <w:rFonts w:ascii="Times New Roman" w:eastAsia="Calibri" w:hAnsi="Times New Roman" w:cs="Times New Roman"/>
          <w:b/>
          <w:sz w:val="24"/>
          <w:szCs w:val="24"/>
        </w:rPr>
        <w:t>nda</w:t>
      </w:r>
      <w:proofErr w:type="spellEnd"/>
      <w:r w:rsidRPr="001F057A">
        <w:rPr>
          <w:rFonts w:ascii="Times New Roman" w:eastAsia="Calibri" w:hAnsi="Times New Roman" w:cs="Times New Roman"/>
          <w:b/>
          <w:sz w:val="24"/>
          <w:szCs w:val="24"/>
        </w:rPr>
        <w:t xml:space="preserve"> yer alan tanımlamaya uygun olarak Şirketler Topluluğu Üyesi olan  şirketimizin ortaklık yapısında meydana gelen değişiklik sonrası </w:t>
      </w:r>
      <w:proofErr w:type="gramStart"/>
      <w:r w:rsidRPr="001F057A">
        <w:rPr>
          <w:rFonts w:ascii="Times New Roman" w:eastAsia="Calibri" w:hAnsi="Times New Roman" w:cs="Times New Roman"/>
          <w:b/>
          <w:sz w:val="24"/>
          <w:szCs w:val="24"/>
        </w:rPr>
        <w:t>………………………………………………..</w:t>
      </w:r>
      <w:proofErr w:type="spellStart"/>
      <w:proofErr w:type="gramEnd"/>
      <w:r w:rsidRPr="001F057A">
        <w:rPr>
          <w:rFonts w:ascii="Times New Roman" w:eastAsia="Calibri" w:hAnsi="Times New Roman" w:cs="Times New Roman"/>
          <w:b/>
          <w:sz w:val="24"/>
          <w:szCs w:val="24"/>
        </w:rPr>
        <w:t>nin</w:t>
      </w:r>
      <w:proofErr w:type="spellEnd"/>
      <w:r w:rsidRPr="001F057A">
        <w:rPr>
          <w:rFonts w:ascii="Times New Roman" w:eastAsia="Calibri" w:hAnsi="Times New Roman" w:cs="Times New Roman"/>
          <w:b/>
          <w:sz w:val="24"/>
          <w:szCs w:val="24"/>
        </w:rPr>
        <w:t xml:space="preserve"> şirketteki sermaye payı  % …………… iken % </w:t>
      </w:r>
      <w:proofErr w:type="gramStart"/>
      <w:r w:rsidRPr="001F057A">
        <w:rPr>
          <w:rFonts w:ascii="Times New Roman" w:eastAsia="Calibri" w:hAnsi="Times New Roman" w:cs="Times New Roman"/>
          <w:b/>
          <w:sz w:val="24"/>
          <w:szCs w:val="24"/>
        </w:rPr>
        <w:t>……………</w:t>
      </w:r>
      <w:proofErr w:type="gramEnd"/>
      <w:r w:rsidRPr="001F057A">
        <w:rPr>
          <w:rFonts w:ascii="Times New Roman" w:eastAsia="Calibri" w:hAnsi="Times New Roman" w:cs="Times New Roman"/>
          <w:b/>
          <w:sz w:val="24"/>
          <w:szCs w:val="24"/>
        </w:rPr>
        <w:t xml:space="preserve"> </w:t>
      </w:r>
      <w:proofErr w:type="gramStart"/>
      <w:r w:rsidRPr="001F057A">
        <w:rPr>
          <w:rFonts w:ascii="Times New Roman" w:eastAsia="Calibri" w:hAnsi="Times New Roman" w:cs="Times New Roman"/>
          <w:b/>
          <w:sz w:val="24"/>
          <w:szCs w:val="24"/>
        </w:rPr>
        <w:t>olmuştur</w:t>
      </w:r>
      <w:proofErr w:type="gramEnd"/>
      <w:r w:rsidRPr="001F057A">
        <w:rPr>
          <w:rFonts w:ascii="Times New Roman" w:eastAsia="Calibri" w:hAnsi="Times New Roman" w:cs="Times New Roman"/>
          <w:b/>
          <w:sz w:val="24"/>
          <w:szCs w:val="24"/>
        </w:rPr>
        <w:t>.</w:t>
      </w:r>
    </w:p>
    <w:p w:rsidR="00AE1A06" w:rsidRPr="00AE1A06" w:rsidRDefault="00AE1A06" w:rsidP="00AE1A06">
      <w:pPr>
        <w:spacing w:line="480" w:lineRule="auto"/>
        <w:ind w:firstLine="708"/>
        <w:rPr>
          <w:rFonts w:ascii="Times New Roman" w:hAnsi="Times New Roman" w:cs="Times New Roman"/>
          <w:b/>
          <w:sz w:val="24"/>
          <w:szCs w:val="24"/>
        </w:rPr>
      </w:pPr>
      <w:r w:rsidRPr="001F057A">
        <w:rPr>
          <w:rFonts w:ascii="Times New Roman" w:hAnsi="Times New Roman" w:cs="Times New Roman"/>
          <w:b/>
          <w:sz w:val="24"/>
          <w:szCs w:val="24"/>
        </w:rPr>
        <w:t>Bu hususun TTK</w:t>
      </w:r>
      <w:r w:rsidRPr="00EE7142">
        <w:rPr>
          <w:b/>
          <w:iCs/>
        </w:rPr>
        <w:t>.</w:t>
      </w:r>
      <w:r w:rsidRPr="001F057A">
        <w:rPr>
          <w:b/>
          <w:iCs/>
          <w:sz w:val="24"/>
          <w:szCs w:val="24"/>
        </w:rPr>
        <w:t xml:space="preserve">198. </w:t>
      </w:r>
      <w:r w:rsidRPr="001F057A">
        <w:rPr>
          <w:rFonts w:ascii="Times New Roman" w:hAnsi="Times New Roman" w:cs="Times New Roman"/>
          <w:b/>
          <w:iCs/>
          <w:sz w:val="24"/>
          <w:szCs w:val="24"/>
        </w:rPr>
        <w:t xml:space="preserve">maddesi gereği durumun tescil ve ilan edilmesine oybirliği / </w:t>
      </w:r>
      <w:r>
        <w:rPr>
          <w:rFonts w:ascii="Times New Roman" w:hAnsi="Times New Roman" w:cs="Times New Roman"/>
          <w:b/>
          <w:iCs/>
          <w:sz w:val="24"/>
          <w:szCs w:val="24"/>
        </w:rPr>
        <w:t>oyçokluğu ile karar verilmiştir</w:t>
      </w:r>
    </w:p>
    <w:p w:rsidR="00AE1A06" w:rsidRPr="00EE7142" w:rsidRDefault="00AE1A06" w:rsidP="00AE1A06">
      <w:pPr>
        <w:pStyle w:val="NormalWeb"/>
        <w:spacing w:before="0" w:beforeAutospacing="0" w:after="0" w:afterAutospacing="0"/>
        <w:jc w:val="center"/>
        <w:rPr>
          <w:b/>
        </w:rPr>
      </w:pPr>
      <w:r>
        <w:rPr>
          <w:b/>
          <w:color w:val="000000" w:themeColor="text1"/>
          <w:kern w:val="24"/>
        </w:rPr>
        <w:t>Yönetim Kurulu Üyesi</w:t>
      </w:r>
      <w:r>
        <w:rPr>
          <w:b/>
          <w:color w:val="000000" w:themeColor="text1"/>
          <w:kern w:val="24"/>
        </w:rPr>
        <w:tab/>
      </w:r>
      <w:r w:rsidRPr="00EE7142">
        <w:rPr>
          <w:b/>
          <w:color w:val="000000" w:themeColor="text1"/>
          <w:kern w:val="24"/>
        </w:rPr>
        <w:t>Yönetim Kurulu Üyesi</w:t>
      </w:r>
      <w:r w:rsidRPr="00EE7142">
        <w:rPr>
          <w:b/>
          <w:color w:val="000000" w:themeColor="text1"/>
          <w:kern w:val="24"/>
        </w:rPr>
        <w:tab/>
        <w:t>Yönetim Kurulu Üyesi</w:t>
      </w:r>
    </w:p>
    <w:p w:rsidR="00AE1A06" w:rsidRPr="00E93CAA" w:rsidRDefault="00AE1A06" w:rsidP="00AE1A06">
      <w:pPr>
        <w:pStyle w:val="NormalWeb"/>
        <w:spacing w:before="0" w:beforeAutospacing="0" w:after="0" w:afterAutospacing="0"/>
        <w:ind w:firstLine="708"/>
        <w:rPr>
          <w:b/>
          <w:color w:val="000000" w:themeColor="text1"/>
          <w:kern w:val="24"/>
        </w:rPr>
      </w:pPr>
      <w:r>
        <w:rPr>
          <w:b/>
          <w:color w:val="000000" w:themeColor="text1"/>
          <w:kern w:val="24"/>
        </w:rPr>
        <w:t>TC</w:t>
      </w:r>
      <w:r w:rsidRPr="00EE7142">
        <w:rPr>
          <w:b/>
          <w:color w:val="000000" w:themeColor="text1"/>
          <w:kern w:val="24"/>
        </w:rPr>
        <w:t xml:space="preserve">İMZA </w:t>
      </w:r>
      <w:r w:rsidRPr="00EE7142">
        <w:rPr>
          <w:b/>
          <w:color w:val="000000" w:themeColor="text1"/>
          <w:kern w:val="24"/>
        </w:rPr>
        <w:tab/>
      </w:r>
      <w:r w:rsidRPr="00EE7142">
        <w:rPr>
          <w:b/>
          <w:color w:val="000000" w:themeColor="text1"/>
          <w:kern w:val="24"/>
        </w:rPr>
        <w:tab/>
      </w:r>
      <w:r>
        <w:rPr>
          <w:b/>
          <w:color w:val="000000" w:themeColor="text1"/>
          <w:kern w:val="24"/>
        </w:rPr>
        <w:t xml:space="preserve">TC </w:t>
      </w:r>
      <w:r w:rsidRPr="00EE7142">
        <w:rPr>
          <w:b/>
          <w:color w:val="000000" w:themeColor="text1"/>
          <w:kern w:val="24"/>
        </w:rPr>
        <w:t>İMZA</w:t>
      </w:r>
      <w:r w:rsidRPr="00EE7142">
        <w:rPr>
          <w:b/>
          <w:color w:val="000000" w:themeColor="text1"/>
          <w:kern w:val="24"/>
        </w:rPr>
        <w:tab/>
      </w:r>
      <w:r w:rsidRPr="00EE7142">
        <w:rPr>
          <w:b/>
          <w:color w:val="000000" w:themeColor="text1"/>
          <w:kern w:val="24"/>
        </w:rPr>
        <w:tab/>
      </w:r>
      <w:r w:rsidRPr="00EE7142">
        <w:rPr>
          <w:b/>
          <w:color w:val="000000" w:themeColor="text1"/>
          <w:kern w:val="24"/>
        </w:rPr>
        <w:tab/>
      </w:r>
      <w:r w:rsidRPr="00EE7142">
        <w:rPr>
          <w:b/>
          <w:color w:val="000000" w:themeColor="text1"/>
          <w:kern w:val="24"/>
        </w:rPr>
        <w:tab/>
      </w:r>
      <w:r>
        <w:rPr>
          <w:b/>
          <w:color w:val="000000" w:themeColor="text1"/>
          <w:kern w:val="24"/>
        </w:rPr>
        <w:t xml:space="preserve">TC </w:t>
      </w:r>
      <w:r w:rsidRPr="00EE7142">
        <w:rPr>
          <w:b/>
          <w:color w:val="000000" w:themeColor="text1"/>
          <w:kern w:val="24"/>
        </w:rPr>
        <w:t>İMZA</w:t>
      </w:r>
    </w:p>
    <w:p w:rsidR="00AE1A06" w:rsidRDefault="00AE1A06" w:rsidP="00AE1A06"/>
    <w:p w:rsidR="00AE1A06" w:rsidRDefault="00AE1A06" w:rsidP="00AE1A06">
      <w:pPr>
        <w:pStyle w:val="NormalWeb"/>
        <w:spacing w:before="0" w:beforeAutospacing="0" w:after="0" w:afterAutospacing="0"/>
        <w:rPr>
          <w:b/>
          <w:bCs/>
          <w:color w:val="C0504D" w:themeColor="accent2"/>
        </w:rPr>
      </w:pPr>
      <w:r w:rsidRPr="00EE1D9E">
        <w:rPr>
          <w:b/>
          <w:bCs/>
          <w:color w:val="C0504D" w:themeColor="accent2"/>
        </w:rPr>
        <w:t>DİKKAT!</w:t>
      </w:r>
    </w:p>
    <w:p w:rsidR="00AE1A06" w:rsidRPr="00EE1D9E" w:rsidRDefault="00AE1A06" w:rsidP="00AE1A06">
      <w:pPr>
        <w:pStyle w:val="NormalWeb"/>
        <w:spacing w:before="0" w:beforeAutospacing="0" w:after="0" w:afterAutospacing="0"/>
        <w:rPr>
          <w:b/>
          <w:bCs/>
          <w:color w:val="C0504D" w:themeColor="accent2"/>
        </w:rPr>
      </w:pPr>
    </w:p>
    <w:p w:rsidR="00AE1A06" w:rsidRDefault="00AE1A06" w:rsidP="00AE1A06">
      <w:pPr>
        <w:rPr>
          <w:rFonts w:ascii="Times New Roman" w:hAnsi="Times New Roman" w:cs="Times New Roman"/>
          <w:sz w:val="24"/>
          <w:szCs w:val="24"/>
        </w:rPr>
      </w:pPr>
      <w:r>
        <w:rPr>
          <w:rFonts w:ascii="Times New Roman" w:hAnsi="Times New Roman" w:cs="Times New Roman"/>
          <w:sz w:val="24"/>
          <w:szCs w:val="24"/>
        </w:rPr>
        <w:t>*Yönetim kurulu kararının altında yönetim kurulu üyeleri dışından bir kişinin imzası bulunamaz.</w:t>
      </w:r>
    </w:p>
    <w:p w:rsidR="00AE1A06" w:rsidRPr="00FB4A27" w:rsidRDefault="00AE1A06" w:rsidP="00AE1A06">
      <w:pPr>
        <w:jc w:val="both"/>
        <w:rPr>
          <w:rFonts w:ascii="Times New Roman" w:hAnsi="Times New Roman" w:cs="Times New Roman"/>
          <w:sz w:val="24"/>
          <w:szCs w:val="24"/>
        </w:rPr>
      </w:pPr>
      <w:r>
        <w:rPr>
          <w:rFonts w:ascii="Times New Roman" w:hAnsi="Times New Roman" w:cs="Times New Roman"/>
          <w:sz w:val="24"/>
          <w:szCs w:val="24"/>
        </w:rPr>
        <w:t>*</w:t>
      </w:r>
      <w:r w:rsidRPr="00FB4A27">
        <w:rPr>
          <w:rFonts w:ascii="Times New Roman" w:hAnsi="Times New Roman" w:cs="Times New Roman"/>
          <w:sz w:val="24"/>
          <w:szCs w:val="24"/>
        </w:rPr>
        <w:t>Tüm yönetim kurulu üyelerinin karar altında adının açılm</w:t>
      </w:r>
      <w:r>
        <w:rPr>
          <w:rFonts w:ascii="Times New Roman" w:hAnsi="Times New Roman" w:cs="Times New Roman"/>
          <w:sz w:val="24"/>
          <w:szCs w:val="24"/>
        </w:rPr>
        <w:t>ası ve katılmayan üyeler için “</w:t>
      </w:r>
      <w:r w:rsidRPr="00FB4A27">
        <w:rPr>
          <w:rFonts w:ascii="Times New Roman" w:hAnsi="Times New Roman" w:cs="Times New Roman"/>
          <w:sz w:val="24"/>
          <w:szCs w:val="24"/>
        </w:rPr>
        <w:t>katılmadı” yazılarak üyeden haberdarlık yazısı getirilmesi gerekmektedir</w:t>
      </w:r>
      <w:r>
        <w:rPr>
          <w:rFonts w:ascii="Times New Roman" w:hAnsi="Times New Roman" w:cs="Times New Roman"/>
          <w:sz w:val="24"/>
          <w:szCs w:val="24"/>
        </w:rPr>
        <w:t>.</w:t>
      </w:r>
    </w:p>
    <w:p w:rsidR="00AE1A06" w:rsidRPr="00FB4A27" w:rsidRDefault="00AE1A06" w:rsidP="00AE1A06">
      <w:pPr>
        <w:jc w:val="both"/>
        <w:rPr>
          <w:rFonts w:ascii="Times New Roman" w:hAnsi="Times New Roman" w:cs="Times New Roman"/>
          <w:sz w:val="24"/>
          <w:szCs w:val="24"/>
        </w:rPr>
      </w:pPr>
      <w:r>
        <w:rPr>
          <w:rFonts w:ascii="Times New Roman" w:hAnsi="Times New Roman" w:cs="Times New Roman"/>
          <w:sz w:val="24"/>
          <w:szCs w:val="24"/>
        </w:rPr>
        <w:t>*</w:t>
      </w:r>
      <w:r w:rsidRPr="00FB4A27">
        <w:rPr>
          <w:rFonts w:ascii="Times New Roman" w:hAnsi="Times New Roman" w:cs="Times New Roman"/>
          <w:sz w:val="24"/>
          <w:szCs w:val="24"/>
        </w:rPr>
        <w:t>Yönetim kurulunda tüzel</w:t>
      </w:r>
      <w:r>
        <w:rPr>
          <w:rFonts w:ascii="Times New Roman" w:hAnsi="Times New Roman" w:cs="Times New Roman"/>
          <w:sz w:val="24"/>
          <w:szCs w:val="24"/>
        </w:rPr>
        <w:t xml:space="preserve"> kişi üye var ise kararın altın</w:t>
      </w:r>
      <w:r w:rsidRPr="00FB4A27">
        <w:rPr>
          <w:rFonts w:ascii="Times New Roman" w:hAnsi="Times New Roman" w:cs="Times New Roman"/>
          <w:sz w:val="24"/>
          <w:szCs w:val="24"/>
        </w:rPr>
        <w:t xml:space="preserve">a tüzel kişi üyenin </w:t>
      </w:r>
      <w:proofErr w:type="spellStart"/>
      <w:r w:rsidRPr="00FB4A27">
        <w:rPr>
          <w:rFonts w:ascii="Times New Roman" w:hAnsi="Times New Roman" w:cs="Times New Roman"/>
          <w:sz w:val="24"/>
          <w:szCs w:val="24"/>
        </w:rPr>
        <w:t>ünvanı</w:t>
      </w:r>
      <w:proofErr w:type="spellEnd"/>
      <w:r w:rsidRPr="00FB4A27">
        <w:rPr>
          <w:rFonts w:ascii="Times New Roman" w:hAnsi="Times New Roman" w:cs="Times New Roman"/>
          <w:sz w:val="24"/>
          <w:szCs w:val="24"/>
        </w:rPr>
        <w:t xml:space="preserve"> yazılmalıdır. Ayrıca tüzel kişi tarafından ve tüzel kişi adına belirlenen gerçek kişinin ad-soyadı belirtilmelidir. </w:t>
      </w:r>
    </w:p>
    <w:p w:rsidR="00AE1A06" w:rsidRDefault="00AE1A06" w:rsidP="00AE1A06">
      <w:pPr>
        <w:jc w:val="both"/>
        <w:rPr>
          <w:rFonts w:ascii="Times New Roman" w:hAnsi="Times New Roman" w:cs="Times New Roman"/>
          <w:sz w:val="24"/>
          <w:szCs w:val="24"/>
        </w:rPr>
      </w:pPr>
      <w:r>
        <w:rPr>
          <w:rFonts w:ascii="Times New Roman" w:hAnsi="Times New Roman" w:cs="Times New Roman"/>
          <w:sz w:val="24"/>
          <w:szCs w:val="24"/>
        </w:rPr>
        <w:t xml:space="preserve">*Yönetim kurulu toplantılarında </w:t>
      </w:r>
      <w:proofErr w:type="gramStart"/>
      <w:r>
        <w:rPr>
          <w:rFonts w:ascii="Times New Roman" w:hAnsi="Times New Roman" w:cs="Times New Roman"/>
          <w:sz w:val="24"/>
          <w:szCs w:val="24"/>
        </w:rPr>
        <w:t>vekaleten</w:t>
      </w:r>
      <w:proofErr w:type="gramEnd"/>
      <w:r>
        <w:rPr>
          <w:rFonts w:ascii="Times New Roman" w:hAnsi="Times New Roman" w:cs="Times New Roman"/>
          <w:sz w:val="24"/>
          <w:szCs w:val="24"/>
        </w:rPr>
        <w:t xml:space="preserve"> imza atılamaz. (TTK Madde 390/2)</w:t>
      </w:r>
    </w:p>
    <w:p w:rsidR="00696628" w:rsidRPr="00A6441E" w:rsidRDefault="00AE1A06" w:rsidP="00696628">
      <w:pPr>
        <w:jc w:val="both"/>
        <w:rPr>
          <w:rFonts w:ascii="Times New Roman" w:hAnsi="Times New Roman" w:cs="Times New Roman"/>
          <w:sz w:val="24"/>
          <w:szCs w:val="24"/>
        </w:rPr>
      </w:pPr>
      <w:r>
        <w:rPr>
          <w:rFonts w:ascii="Times New Roman" w:hAnsi="Times New Roman" w:cs="Times New Roman"/>
          <w:sz w:val="24"/>
          <w:szCs w:val="24"/>
        </w:rPr>
        <w:t xml:space="preserve">*Ana sözleşmede ağırlaştırılmış bir nisap ya da aksine bir hüküm yok ise karar nisaplarında TTK 390. Madde hükümleri uygulanır. </w:t>
      </w:r>
    </w:p>
    <w:p w:rsidR="00D91C2C" w:rsidRPr="00A6441E" w:rsidRDefault="00D91C2C" w:rsidP="00D91C2C">
      <w:pPr>
        <w:pStyle w:val="Balk3"/>
        <w:shd w:val="clear" w:color="auto" w:fill="FFFFFF"/>
        <w:spacing w:before="324" w:after="162"/>
        <w:rPr>
          <w:rFonts w:ascii="Times New Roman" w:hAnsi="Times New Roman" w:cs="Times New Roman"/>
          <w:bCs w:val="0"/>
          <w:color w:val="FF0000"/>
          <w:sz w:val="44"/>
          <w:szCs w:val="44"/>
        </w:rPr>
      </w:pPr>
      <w:r w:rsidRPr="00A6441E">
        <w:rPr>
          <w:rFonts w:ascii="Times New Roman" w:hAnsi="Times New Roman" w:cs="Times New Roman"/>
          <w:bCs w:val="0"/>
          <w:color w:val="FF0000"/>
          <w:sz w:val="44"/>
          <w:szCs w:val="44"/>
        </w:rPr>
        <w:t>Kısmi Bölünme</w:t>
      </w:r>
    </w:p>
    <w:p w:rsidR="00D91C2C" w:rsidRPr="00A6441E" w:rsidRDefault="00D91C2C" w:rsidP="00A6441E">
      <w:pPr>
        <w:pStyle w:val="NormalWeb"/>
        <w:shd w:val="clear" w:color="auto" w:fill="FFFFFF"/>
        <w:spacing w:before="0" w:beforeAutospacing="0" w:after="162" w:afterAutospacing="0"/>
        <w:jc w:val="both"/>
        <w:rPr>
          <w:color w:val="444444"/>
          <w:sz w:val="28"/>
          <w:szCs w:val="28"/>
        </w:rPr>
      </w:pPr>
      <w:r w:rsidRPr="00A6441E">
        <w:rPr>
          <w:rStyle w:val="Gl"/>
          <w:color w:val="444444"/>
          <w:sz w:val="28"/>
          <w:szCs w:val="28"/>
        </w:rPr>
        <w:t> </w:t>
      </w:r>
      <w:r w:rsidRPr="00A6441E">
        <w:rPr>
          <w:color w:val="444444"/>
          <w:sz w:val="28"/>
          <w:szCs w:val="28"/>
        </w:rPr>
        <w:t>TTK 159 ila 179 uncu maddelerde düzenlenmiştir.</w:t>
      </w:r>
    </w:p>
    <w:p w:rsidR="00D91C2C" w:rsidRPr="00A6441E" w:rsidRDefault="00D91C2C" w:rsidP="00A6441E">
      <w:pPr>
        <w:pStyle w:val="NormalWeb"/>
        <w:shd w:val="clear" w:color="auto" w:fill="FFFFFF"/>
        <w:spacing w:before="0" w:beforeAutospacing="0" w:after="162" w:afterAutospacing="0"/>
        <w:jc w:val="both"/>
        <w:rPr>
          <w:color w:val="444444"/>
          <w:sz w:val="28"/>
          <w:szCs w:val="28"/>
        </w:rPr>
      </w:pPr>
      <w:r w:rsidRPr="00A6441E">
        <w:rPr>
          <w:color w:val="444444"/>
          <w:sz w:val="28"/>
          <w:szCs w:val="28"/>
        </w:rPr>
        <w:t>Bir sermaye şirketi veya bir kooperatifin mal varlığının bir kısmını veya tamamını mevcut veya yeni kurulacak bir veya birden fazla sermaye şirketine veya kooperatife, kendisine veya ortaklarına iştirak hissesi verilmesi karşılığında devretmesi bölünmedir.</w:t>
      </w:r>
    </w:p>
    <w:p w:rsidR="00D91C2C" w:rsidRPr="00A6441E" w:rsidRDefault="00D91C2C" w:rsidP="00A6441E">
      <w:pPr>
        <w:pStyle w:val="NormalWeb"/>
        <w:shd w:val="clear" w:color="auto" w:fill="FFFFFF"/>
        <w:spacing w:before="0" w:beforeAutospacing="0" w:after="162" w:afterAutospacing="0"/>
        <w:jc w:val="both"/>
        <w:rPr>
          <w:color w:val="444444"/>
          <w:sz w:val="28"/>
          <w:szCs w:val="28"/>
        </w:rPr>
      </w:pPr>
      <w:proofErr w:type="gramStart"/>
      <w:r w:rsidRPr="00A6441E">
        <w:rPr>
          <w:rStyle w:val="Gl"/>
          <w:color w:val="444444"/>
          <w:sz w:val="28"/>
          <w:szCs w:val="28"/>
        </w:rPr>
        <w:t>Kısmi Bölünme;</w:t>
      </w:r>
      <w:r w:rsidRPr="00A6441E">
        <w:rPr>
          <w:color w:val="444444"/>
          <w:sz w:val="28"/>
          <w:szCs w:val="28"/>
        </w:rPr>
        <w:t> Bir sermaye şirketi veya kooperatifin bilançosunda yer alan gayrimenkuller ve iştirak hisseleri ile üretim tesisleri, hizmet birimleri ve bunlara bağlı her türlü hak ve malların kayıtlı değerleri üzerinden mevcut veya yeni kurulacak bir veya daha fazla sermaye şirketine veya kooperatife, karşılığında devreden şirketin veya kooperatifin ortaklarına veya şirketin veya kooperatifin kendisine devralan sermaye şirketinin veya kooperatifin sermayesini temsil eden iştirak hisselerinin verilmesi şeklindeki bölünmedir.</w:t>
      </w:r>
      <w:proofErr w:type="gramEnd"/>
    </w:p>
    <w:p w:rsidR="00D91C2C" w:rsidRPr="00A6441E" w:rsidRDefault="00D91C2C" w:rsidP="00A6441E">
      <w:pPr>
        <w:pStyle w:val="NormalWeb"/>
        <w:shd w:val="clear" w:color="auto" w:fill="FFFFFF"/>
        <w:spacing w:before="0" w:beforeAutospacing="0" w:after="162" w:afterAutospacing="0"/>
        <w:jc w:val="both"/>
        <w:rPr>
          <w:color w:val="444444"/>
          <w:sz w:val="28"/>
          <w:szCs w:val="28"/>
        </w:rPr>
      </w:pPr>
      <w:r w:rsidRPr="00A6441E">
        <w:rPr>
          <w:rStyle w:val="Gl"/>
          <w:color w:val="444444"/>
          <w:sz w:val="28"/>
          <w:szCs w:val="28"/>
        </w:rPr>
        <w:t>Bölünme;</w:t>
      </w:r>
    </w:p>
    <w:p w:rsidR="00D91C2C" w:rsidRPr="00A6441E" w:rsidRDefault="00D91C2C" w:rsidP="00A6441E">
      <w:pPr>
        <w:numPr>
          <w:ilvl w:val="0"/>
          <w:numId w:val="4"/>
        </w:numPr>
        <w:shd w:val="clear" w:color="auto" w:fill="FFFFFF"/>
        <w:spacing w:before="100" w:beforeAutospacing="1" w:after="100" w:afterAutospacing="1" w:line="240" w:lineRule="auto"/>
        <w:jc w:val="both"/>
        <w:rPr>
          <w:rFonts w:ascii="Times New Roman" w:hAnsi="Times New Roman" w:cs="Times New Roman"/>
          <w:color w:val="444444"/>
          <w:sz w:val="28"/>
          <w:szCs w:val="28"/>
        </w:rPr>
      </w:pPr>
      <w:r w:rsidRPr="00A6441E">
        <w:rPr>
          <w:rFonts w:ascii="Times New Roman" w:hAnsi="Times New Roman" w:cs="Times New Roman"/>
          <w:color w:val="444444"/>
          <w:sz w:val="28"/>
          <w:szCs w:val="28"/>
        </w:rPr>
        <w:t>Devreden şirketin ortaklarına, bölünmeye katılan tüm şirketlerde mevcut payları oranında şirket payları veriliyorsa oranların korunduğu bölünmedir.</w:t>
      </w:r>
    </w:p>
    <w:p w:rsidR="00D91C2C" w:rsidRPr="00A6441E" w:rsidRDefault="00D91C2C" w:rsidP="00A6441E">
      <w:pPr>
        <w:numPr>
          <w:ilvl w:val="0"/>
          <w:numId w:val="4"/>
        </w:numPr>
        <w:shd w:val="clear" w:color="auto" w:fill="FFFFFF"/>
        <w:spacing w:before="100" w:beforeAutospacing="1" w:after="100" w:afterAutospacing="1" w:line="240" w:lineRule="auto"/>
        <w:jc w:val="both"/>
        <w:rPr>
          <w:rFonts w:ascii="Times New Roman" w:hAnsi="Times New Roman" w:cs="Times New Roman"/>
          <w:color w:val="444444"/>
          <w:sz w:val="28"/>
          <w:szCs w:val="28"/>
        </w:rPr>
      </w:pPr>
      <w:r w:rsidRPr="00A6441E">
        <w:rPr>
          <w:rFonts w:ascii="Times New Roman" w:hAnsi="Times New Roman" w:cs="Times New Roman"/>
          <w:color w:val="444444"/>
          <w:sz w:val="28"/>
          <w:szCs w:val="28"/>
        </w:rPr>
        <w:t>Devreden şirketin ortaklarına, bölünmeye katılan bazı veya tüm şirketlerde, mevcut paylarının oranına göre değişik oranda şirket payları veriliyorsa oranların korunmadığı bölünmedir.</w:t>
      </w:r>
    </w:p>
    <w:p w:rsidR="00D91C2C" w:rsidRPr="00A6441E" w:rsidRDefault="00D91C2C" w:rsidP="00A6441E">
      <w:pPr>
        <w:pStyle w:val="NormalWeb"/>
        <w:shd w:val="clear" w:color="auto" w:fill="FFFFFF"/>
        <w:spacing w:before="0" w:beforeAutospacing="0" w:after="162" w:afterAutospacing="0"/>
        <w:jc w:val="both"/>
        <w:rPr>
          <w:color w:val="444444"/>
          <w:sz w:val="28"/>
          <w:szCs w:val="28"/>
        </w:rPr>
      </w:pPr>
      <w:r w:rsidRPr="00A6441E">
        <w:rPr>
          <w:rStyle w:val="Gl"/>
          <w:color w:val="444444"/>
          <w:sz w:val="28"/>
          <w:szCs w:val="28"/>
        </w:rPr>
        <w:t>Başvuru ve belgeler</w:t>
      </w:r>
    </w:p>
    <w:p w:rsidR="00D91C2C" w:rsidRPr="006D3CD9" w:rsidRDefault="00D91C2C" w:rsidP="006D3CD9">
      <w:pPr>
        <w:pStyle w:val="Balk3"/>
        <w:spacing w:before="0" w:line="360" w:lineRule="atLeast"/>
        <w:ind w:left="906"/>
        <w:textAlignment w:val="baseline"/>
        <w:rPr>
          <w:color w:val="333333"/>
        </w:rPr>
      </w:pPr>
      <w:r w:rsidRPr="00A6441E">
        <w:rPr>
          <w:rStyle w:val="Gl"/>
          <w:color w:val="444444"/>
          <w:sz w:val="28"/>
          <w:szCs w:val="28"/>
        </w:rPr>
        <w:t>TİCARET SİCİLİ YÖNETMELİĞİ MADDE 128-</w:t>
      </w:r>
      <w:r w:rsidR="006D3CD9" w:rsidRPr="006D3CD9">
        <w:rPr>
          <w:color w:val="333333"/>
        </w:rPr>
        <w:t xml:space="preserve"> </w:t>
      </w:r>
      <w:r w:rsidR="006D3CD9">
        <w:rPr>
          <w:color w:val="333333"/>
        </w:rPr>
        <w:t>ANONİM ŞİRKET BÖLÜNME - KISMİ (BÖLÜNEN) İÇİN GEREKLİ EVRAKLAR</w:t>
      </w:r>
    </w:p>
    <w:p w:rsidR="00D91C2C" w:rsidRPr="00A6441E" w:rsidRDefault="00D91C2C" w:rsidP="00A6441E">
      <w:pPr>
        <w:pStyle w:val="NormalWeb"/>
        <w:shd w:val="clear" w:color="auto" w:fill="FFFFFF"/>
        <w:spacing w:before="0" w:beforeAutospacing="0" w:after="162" w:afterAutospacing="0"/>
        <w:jc w:val="both"/>
        <w:rPr>
          <w:color w:val="444444"/>
          <w:sz w:val="28"/>
          <w:szCs w:val="28"/>
        </w:rPr>
      </w:pPr>
      <w:r w:rsidRPr="00A6441E">
        <w:rPr>
          <w:rStyle w:val="Gl"/>
          <w:color w:val="444444"/>
          <w:sz w:val="28"/>
          <w:szCs w:val="28"/>
        </w:rPr>
        <w:t>KISMİ BÖLÜNMEDE MÜDÜRLÜĞE VERİLECEK BELGELER</w:t>
      </w:r>
    </w:p>
    <w:p w:rsidR="00D91C2C" w:rsidRPr="00A6441E" w:rsidRDefault="00D91C2C" w:rsidP="00A6441E">
      <w:pPr>
        <w:pStyle w:val="NormalWeb"/>
        <w:shd w:val="clear" w:color="auto" w:fill="FFFFFF"/>
        <w:spacing w:before="0" w:beforeAutospacing="0" w:after="162" w:afterAutospacing="0"/>
        <w:jc w:val="both"/>
        <w:rPr>
          <w:color w:val="FF0000"/>
          <w:sz w:val="28"/>
          <w:szCs w:val="28"/>
        </w:rPr>
      </w:pPr>
      <w:r w:rsidRPr="00A6441E">
        <w:rPr>
          <w:rStyle w:val="Gl"/>
          <w:color w:val="FF0000"/>
          <w:sz w:val="28"/>
          <w:szCs w:val="28"/>
        </w:rPr>
        <w:t>A) Kısmi Bölünecek şirket tarafından;</w:t>
      </w:r>
    </w:p>
    <w:p w:rsidR="00D91C2C" w:rsidRPr="00A6441E" w:rsidRDefault="00D91C2C" w:rsidP="00A6441E">
      <w:pPr>
        <w:pStyle w:val="NormalWeb"/>
        <w:shd w:val="clear" w:color="auto" w:fill="FFFFFF"/>
        <w:spacing w:before="0" w:beforeAutospacing="0" w:after="162" w:afterAutospacing="0"/>
        <w:jc w:val="both"/>
        <w:rPr>
          <w:color w:val="444444"/>
          <w:sz w:val="28"/>
          <w:szCs w:val="28"/>
        </w:rPr>
      </w:pPr>
      <w:r w:rsidRPr="00A6441E">
        <w:rPr>
          <w:rStyle w:val="Gl"/>
          <w:color w:val="444444"/>
          <w:sz w:val="28"/>
          <w:szCs w:val="28"/>
        </w:rPr>
        <w:t>1)</w:t>
      </w:r>
      <w:r w:rsidRPr="00A6441E">
        <w:rPr>
          <w:color w:val="444444"/>
          <w:sz w:val="28"/>
          <w:szCs w:val="28"/>
        </w:rPr>
        <w:t> Bölünme sözleşmesi ve/veya planının onayına ilişkin genel kurul kararının noter onaylı örneği (1 asıl – 1 fotokopi) (</w:t>
      </w:r>
      <w:proofErr w:type="spellStart"/>
      <w:r w:rsidR="001F2905" w:rsidRPr="00A6441E">
        <w:rPr>
          <w:rStyle w:val="Gl"/>
          <w:color w:val="444444"/>
          <w:sz w:val="28"/>
          <w:szCs w:val="28"/>
        </w:rPr>
        <w:fldChar w:fldCharType="begin"/>
      </w:r>
      <w:r w:rsidRPr="00A6441E">
        <w:rPr>
          <w:rStyle w:val="Gl"/>
          <w:color w:val="444444"/>
          <w:sz w:val="28"/>
          <w:szCs w:val="28"/>
        </w:rPr>
        <w:instrText xml:space="preserve"> HYPERLINK "https://www.matso.org.tr/images/tescil-ve-uyelik/tescil-evraklari/bolunme/kismi-bolunme/bolunen-ltd-gkk.doc" </w:instrText>
      </w:r>
      <w:r w:rsidR="001F2905" w:rsidRPr="00A6441E">
        <w:rPr>
          <w:rStyle w:val="Gl"/>
          <w:color w:val="444444"/>
          <w:sz w:val="28"/>
          <w:szCs w:val="28"/>
        </w:rPr>
        <w:fldChar w:fldCharType="separate"/>
      </w:r>
      <w:r w:rsidRPr="00A6441E">
        <w:rPr>
          <w:rStyle w:val="Kpr"/>
          <w:b/>
          <w:bCs/>
          <w:color w:val="4974A1"/>
          <w:sz w:val="28"/>
          <w:szCs w:val="28"/>
        </w:rPr>
        <w:t>Limited</w:t>
      </w:r>
      <w:proofErr w:type="spellEnd"/>
      <w:r w:rsidRPr="00A6441E">
        <w:rPr>
          <w:rStyle w:val="Kpr"/>
          <w:b/>
          <w:bCs/>
          <w:color w:val="4974A1"/>
          <w:sz w:val="28"/>
          <w:szCs w:val="28"/>
        </w:rPr>
        <w:t xml:space="preserve"> Şirket</w:t>
      </w:r>
      <w:r w:rsidR="001F2905" w:rsidRPr="00A6441E">
        <w:rPr>
          <w:rStyle w:val="Gl"/>
          <w:color w:val="444444"/>
          <w:sz w:val="28"/>
          <w:szCs w:val="28"/>
        </w:rPr>
        <w:fldChar w:fldCharType="end"/>
      </w:r>
      <w:r w:rsidRPr="00A6441E">
        <w:rPr>
          <w:color w:val="444444"/>
          <w:sz w:val="28"/>
          <w:szCs w:val="28"/>
        </w:rPr>
        <w:t>)</w:t>
      </w:r>
    </w:p>
    <w:p w:rsidR="00D91C2C" w:rsidRPr="00A6441E" w:rsidRDefault="00D91C2C" w:rsidP="00A6441E">
      <w:pPr>
        <w:pStyle w:val="NormalWeb"/>
        <w:shd w:val="clear" w:color="auto" w:fill="FFFFFF"/>
        <w:spacing w:before="0" w:beforeAutospacing="0" w:after="162" w:afterAutospacing="0"/>
        <w:jc w:val="both"/>
        <w:rPr>
          <w:color w:val="444444"/>
          <w:sz w:val="28"/>
          <w:szCs w:val="28"/>
        </w:rPr>
      </w:pPr>
      <w:r w:rsidRPr="00A6441E">
        <w:rPr>
          <w:rStyle w:val="Gl"/>
          <w:color w:val="444444"/>
          <w:sz w:val="28"/>
          <w:szCs w:val="28"/>
        </w:rPr>
        <w:t>2)</w:t>
      </w:r>
      <w:r w:rsidRPr="00A6441E">
        <w:rPr>
          <w:color w:val="444444"/>
          <w:sz w:val="28"/>
          <w:szCs w:val="28"/>
        </w:rPr>
        <w:t> </w:t>
      </w:r>
      <w:hyperlink r:id="rId11" w:tgtFrame="_blank" w:history="1">
        <w:r w:rsidRPr="00A6441E">
          <w:rPr>
            <w:rStyle w:val="Gl"/>
            <w:color w:val="4974A1"/>
            <w:sz w:val="28"/>
            <w:szCs w:val="28"/>
            <w:u w:val="single"/>
          </w:rPr>
          <w:t>Bölünme sözleşmesi ve/veya planı</w:t>
        </w:r>
      </w:hyperlink>
      <w:r w:rsidRPr="00A6441E">
        <w:rPr>
          <w:color w:val="444444"/>
          <w:sz w:val="28"/>
          <w:szCs w:val="28"/>
        </w:rPr>
        <w:t> (TTK 166-167), ( 1 asıl )</w:t>
      </w:r>
    </w:p>
    <w:p w:rsidR="00D91C2C" w:rsidRPr="00A6441E" w:rsidRDefault="00D91C2C" w:rsidP="00A6441E">
      <w:pPr>
        <w:pStyle w:val="NormalWeb"/>
        <w:shd w:val="clear" w:color="auto" w:fill="FFFFFF"/>
        <w:spacing w:before="0" w:beforeAutospacing="0" w:after="162" w:afterAutospacing="0"/>
        <w:jc w:val="both"/>
        <w:rPr>
          <w:color w:val="444444"/>
          <w:sz w:val="28"/>
          <w:szCs w:val="28"/>
        </w:rPr>
      </w:pPr>
      <w:r w:rsidRPr="00A6441E">
        <w:rPr>
          <w:rStyle w:val="Gl"/>
          <w:color w:val="444444"/>
          <w:sz w:val="28"/>
          <w:szCs w:val="28"/>
        </w:rPr>
        <w:t>3)</w:t>
      </w:r>
      <w:r w:rsidRPr="00A6441E">
        <w:rPr>
          <w:color w:val="444444"/>
          <w:sz w:val="28"/>
          <w:szCs w:val="28"/>
        </w:rPr>
        <w:t> Kısmi bölünen şirket bakımından sermaye azaltılması yapılmasının söz konusu olduğu hallerde değişik şirket sözleşmesi metni (1 asıl) </w:t>
      </w:r>
      <w:hyperlink r:id="rId12" w:tgtFrame="_blank" w:history="1">
        <w:r w:rsidRPr="00A6441E">
          <w:rPr>
            <w:rStyle w:val="Gl"/>
            <w:color w:val="4974A1"/>
            <w:sz w:val="28"/>
            <w:szCs w:val="28"/>
            <w:u w:val="single"/>
          </w:rPr>
          <w:t>(Örnek tadil metni)</w:t>
        </w:r>
      </w:hyperlink>
    </w:p>
    <w:p w:rsidR="00D91C2C" w:rsidRPr="00A6441E" w:rsidRDefault="00D91C2C" w:rsidP="00A6441E">
      <w:pPr>
        <w:pStyle w:val="NormalWeb"/>
        <w:shd w:val="clear" w:color="auto" w:fill="FFFFFF"/>
        <w:spacing w:before="0" w:beforeAutospacing="0" w:after="162" w:afterAutospacing="0"/>
        <w:jc w:val="both"/>
        <w:rPr>
          <w:color w:val="444444"/>
          <w:sz w:val="28"/>
          <w:szCs w:val="28"/>
        </w:rPr>
      </w:pPr>
      <w:r w:rsidRPr="00A6441E">
        <w:rPr>
          <w:rStyle w:val="Gl"/>
          <w:color w:val="444444"/>
          <w:sz w:val="28"/>
          <w:szCs w:val="28"/>
        </w:rPr>
        <w:t>4)</w:t>
      </w:r>
      <w:r w:rsidRPr="00A6441E">
        <w:rPr>
          <w:color w:val="444444"/>
          <w:sz w:val="28"/>
          <w:szCs w:val="28"/>
        </w:rPr>
        <w:t> Kısmi bölünmede, bölünen şirketin kalan net malvarlığının şirket borçlarını karşılamaya yeterli olduğuna ilişkin tespitin yapıldığı; sermaye azaltılmasına gerek olmaması durumunda ise bu hususun da tespitinin yapıldığı YMM veya </w:t>
      </w:r>
      <w:hyperlink r:id="rId13" w:tgtFrame="_blank" w:history="1">
        <w:r w:rsidRPr="00A6441E">
          <w:rPr>
            <w:rStyle w:val="Gl"/>
            <w:color w:val="4974A1"/>
            <w:sz w:val="28"/>
            <w:szCs w:val="28"/>
            <w:u w:val="single"/>
          </w:rPr>
          <w:t>SMMM raporu</w:t>
        </w:r>
      </w:hyperlink>
      <w:r w:rsidRPr="00A6441E">
        <w:rPr>
          <w:color w:val="444444"/>
          <w:sz w:val="28"/>
          <w:szCs w:val="28"/>
        </w:rPr>
        <w:t> (1 asıl) ya da denetime tabi şirketlerde denetçinin bu tespitlere ilişkin raporu.</w:t>
      </w:r>
    </w:p>
    <w:p w:rsidR="00D91C2C" w:rsidRPr="00A6441E" w:rsidRDefault="00D91C2C" w:rsidP="00A6441E">
      <w:pPr>
        <w:pStyle w:val="NormalWeb"/>
        <w:shd w:val="clear" w:color="auto" w:fill="FFFFFF"/>
        <w:spacing w:before="0" w:beforeAutospacing="0" w:after="162" w:afterAutospacing="0"/>
        <w:jc w:val="both"/>
        <w:rPr>
          <w:color w:val="444444"/>
          <w:sz w:val="28"/>
          <w:szCs w:val="28"/>
        </w:rPr>
      </w:pPr>
      <w:r w:rsidRPr="00A6441E">
        <w:rPr>
          <w:rStyle w:val="Gl"/>
          <w:color w:val="444444"/>
          <w:sz w:val="28"/>
          <w:szCs w:val="28"/>
        </w:rPr>
        <w:t>5)</w:t>
      </w:r>
      <w:r w:rsidRPr="00A6441E">
        <w:rPr>
          <w:color w:val="444444"/>
          <w:sz w:val="28"/>
          <w:szCs w:val="28"/>
        </w:rPr>
        <w:t> Bakanlık veya diğer resmi kurumların iznine veya uygun görüşüne tabi olunması halinde, bu izin veya uygun görüş yazısı.</w:t>
      </w:r>
    </w:p>
    <w:p w:rsidR="00D91C2C" w:rsidRPr="00A6441E" w:rsidRDefault="00D91C2C" w:rsidP="00A6441E">
      <w:pPr>
        <w:pStyle w:val="NormalWeb"/>
        <w:shd w:val="clear" w:color="auto" w:fill="FFFFFF"/>
        <w:spacing w:before="0" w:beforeAutospacing="0" w:after="162" w:afterAutospacing="0"/>
        <w:jc w:val="both"/>
        <w:rPr>
          <w:color w:val="444444"/>
          <w:sz w:val="28"/>
          <w:szCs w:val="28"/>
        </w:rPr>
      </w:pPr>
      <w:r w:rsidRPr="00A6441E">
        <w:rPr>
          <w:rStyle w:val="Gl"/>
          <w:color w:val="444444"/>
          <w:sz w:val="28"/>
          <w:szCs w:val="28"/>
        </w:rPr>
        <w:t>6) </w:t>
      </w:r>
      <w:r w:rsidRPr="00A6441E">
        <w:rPr>
          <w:color w:val="444444"/>
          <w:sz w:val="28"/>
          <w:szCs w:val="28"/>
        </w:rPr>
        <w:t xml:space="preserve">Yönetim organları tarafından, ayrı </w:t>
      </w:r>
      <w:proofErr w:type="spellStart"/>
      <w:r w:rsidRPr="00A6441E">
        <w:rPr>
          <w:color w:val="444444"/>
          <w:sz w:val="28"/>
          <w:szCs w:val="28"/>
        </w:rPr>
        <w:t>ayrı</w:t>
      </w:r>
      <w:proofErr w:type="spellEnd"/>
      <w:r w:rsidRPr="00A6441E">
        <w:rPr>
          <w:color w:val="444444"/>
          <w:sz w:val="28"/>
          <w:szCs w:val="28"/>
        </w:rPr>
        <w:t xml:space="preserve"> ya da birlikte hazırlanan </w:t>
      </w:r>
      <w:hyperlink r:id="rId14" w:tgtFrame="_blank" w:history="1">
        <w:r w:rsidRPr="00A6441E">
          <w:rPr>
            <w:rStyle w:val="Gl"/>
            <w:color w:val="4974A1"/>
            <w:sz w:val="28"/>
            <w:szCs w:val="28"/>
            <w:u w:val="single"/>
          </w:rPr>
          <w:t>bölünme raporu</w:t>
        </w:r>
      </w:hyperlink>
      <w:r w:rsidRPr="00A6441E">
        <w:rPr>
          <w:color w:val="444444"/>
          <w:sz w:val="28"/>
          <w:szCs w:val="28"/>
        </w:rPr>
        <w:t>(TTK 169) (1 asıl)</w:t>
      </w:r>
      <w:r w:rsidRPr="00A6441E">
        <w:rPr>
          <w:rStyle w:val="Gl"/>
          <w:color w:val="444444"/>
          <w:sz w:val="28"/>
          <w:szCs w:val="28"/>
        </w:rPr>
        <w:t>.  </w:t>
      </w:r>
      <w:r w:rsidRPr="00A6441E">
        <w:rPr>
          <w:color w:val="444444"/>
          <w:sz w:val="28"/>
          <w:szCs w:val="28"/>
        </w:rPr>
        <w:t xml:space="preserve">Ancak YMM veya SMMM </w:t>
      </w:r>
      <w:proofErr w:type="spellStart"/>
      <w:r w:rsidRPr="00A6441E">
        <w:rPr>
          <w:color w:val="444444"/>
          <w:sz w:val="28"/>
          <w:szCs w:val="28"/>
        </w:rPr>
        <w:t>nin</w:t>
      </w:r>
      <w:proofErr w:type="spellEnd"/>
      <w:r w:rsidRPr="00A6441E">
        <w:rPr>
          <w:color w:val="444444"/>
          <w:sz w:val="28"/>
          <w:szCs w:val="28"/>
        </w:rPr>
        <w:t xml:space="preserve"> hazırladığı</w:t>
      </w:r>
      <w:r w:rsidRPr="00A6441E">
        <w:rPr>
          <w:rStyle w:val="Gl"/>
          <w:color w:val="444444"/>
          <w:sz w:val="28"/>
          <w:szCs w:val="28"/>
        </w:rPr>
        <w:t> </w:t>
      </w:r>
      <w:proofErr w:type="spellStart"/>
      <w:r w:rsidR="001F2905" w:rsidRPr="00A6441E">
        <w:rPr>
          <w:rStyle w:val="Gl"/>
          <w:color w:val="444444"/>
          <w:sz w:val="28"/>
          <w:szCs w:val="28"/>
        </w:rPr>
        <w:fldChar w:fldCharType="begin"/>
      </w:r>
      <w:r w:rsidRPr="00A6441E">
        <w:rPr>
          <w:rStyle w:val="Gl"/>
          <w:color w:val="444444"/>
          <w:sz w:val="28"/>
          <w:szCs w:val="28"/>
        </w:rPr>
        <w:instrText xml:space="preserve"> HYPERLINK "https://www.matso.org.tr/images/tescil-ve-uyelik/tescil-evraklari/mali_musavir_raporlari/kobi-malimusavir-raporu.doc" \t "_blank" </w:instrText>
      </w:r>
      <w:r w:rsidR="001F2905" w:rsidRPr="00A6441E">
        <w:rPr>
          <w:rStyle w:val="Gl"/>
          <w:color w:val="444444"/>
          <w:sz w:val="28"/>
          <w:szCs w:val="28"/>
        </w:rPr>
        <w:fldChar w:fldCharType="separate"/>
      </w:r>
      <w:r w:rsidRPr="00A6441E">
        <w:rPr>
          <w:rStyle w:val="Kpr"/>
          <w:b/>
          <w:bCs/>
          <w:color w:val="4974A1"/>
          <w:sz w:val="28"/>
          <w:szCs w:val="28"/>
        </w:rPr>
        <w:t>Kobi</w:t>
      </w:r>
      <w:proofErr w:type="spellEnd"/>
      <w:r w:rsidRPr="00A6441E">
        <w:rPr>
          <w:rStyle w:val="Kpr"/>
          <w:b/>
          <w:bCs/>
          <w:color w:val="4974A1"/>
          <w:sz w:val="28"/>
          <w:szCs w:val="28"/>
        </w:rPr>
        <w:t xml:space="preserve"> Raporu</w:t>
      </w:r>
      <w:r w:rsidR="001F2905" w:rsidRPr="00A6441E">
        <w:rPr>
          <w:rStyle w:val="Gl"/>
          <w:color w:val="444444"/>
          <w:sz w:val="28"/>
          <w:szCs w:val="28"/>
        </w:rPr>
        <w:fldChar w:fldCharType="end"/>
      </w:r>
      <w:r w:rsidRPr="00A6441E">
        <w:rPr>
          <w:rStyle w:val="Gl"/>
          <w:color w:val="444444"/>
          <w:sz w:val="28"/>
          <w:szCs w:val="28"/>
        </w:rPr>
        <w:t> </w:t>
      </w:r>
      <w:r w:rsidRPr="00A6441E">
        <w:rPr>
          <w:color w:val="444444"/>
          <w:sz w:val="28"/>
          <w:szCs w:val="28"/>
        </w:rPr>
        <w:t>ile küçük ve orta ölçekli şirketlerde, bölünme raporunun düzenlenmesinden vazgeçilmesi halinde ise bu hususun tüm ortaklar tarafından onaylandığını gösterir belge müdürlüğe verilir.</w:t>
      </w:r>
    </w:p>
    <w:p w:rsidR="00D91C2C" w:rsidRPr="00A6441E" w:rsidRDefault="00D91C2C" w:rsidP="00A6441E">
      <w:pPr>
        <w:pStyle w:val="NormalWeb"/>
        <w:shd w:val="clear" w:color="auto" w:fill="FFFFFF"/>
        <w:spacing w:before="0" w:beforeAutospacing="0" w:after="162" w:afterAutospacing="0"/>
        <w:jc w:val="both"/>
        <w:rPr>
          <w:color w:val="444444"/>
          <w:sz w:val="28"/>
          <w:szCs w:val="28"/>
        </w:rPr>
      </w:pPr>
      <w:r w:rsidRPr="00A6441E">
        <w:rPr>
          <w:rStyle w:val="Gl"/>
          <w:color w:val="444444"/>
          <w:sz w:val="28"/>
          <w:szCs w:val="28"/>
        </w:rPr>
        <w:t>7) </w:t>
      </w:r>
      <w:hyperlink r:id="rId15" w:tgtFrame="_blank" w:history="1">
        <w:r w:rsidRPr="00A6441E">
          <w:rPr>
            <w:rStyle w:val="Gl"/>
            <w:color w:val="4974A1"/>
            <w:sz w:val="28"/>
            <w:szCs w:val="28"/>
            <w:u w:val="single"/>
          </w:rPr>
          <w:t>Ortaklara inceleme hakkı çağrı ilanı</w:t>
        </w:r>
      </w:hyperlink>
      <w:r w:rsidRPr="00A6441E">
        <w:rPr>
          <w:rStyle w:val="Gl"/>
          <w:color w:val="444444"/>
          <w:sz w:val="28"/>
          <w:szCs w:val="28"/>
        </w:rPr>
        <w:t>; </w:t>
      </w:r>
      <w:r w:rsidRPr="00A6441E">
        <w:rPr>
          <w:color w:val="444444"/>
          <w:sz w:val="28"/>
          <w:szCs w:val="28"/>
        </w:rPr>
        <w:t>Genel kurul kararından </w:t>
      </w:r>
      <w:r w:rsidRPr="00A6441E">
        <w:rPr>
          <w:rStyle w:val="Gl"/>
          <w:color w:val="444444"/>
          <w:sz w:val="28"/>
          <w:szCs w:val="28"/>
        </w:rPr>
        <w:t>iki ay önce</w:t>
      </w:r>
      <w:r w:rsidRPr="00A6441E">
        <w:rPr>
          <w:color w:val="444444"/>
          <w:sz w:val="28"/>
          <w:szCs w:val="28"/>
        </w:rPr>
        <w:t xml:space="preserve"> şirket ortaklarına, inceleme haklarının işaret edildiği, incelenecek belgelerin nereye tevdi edildiği ve nerelerde incelemeye hazır tutulduğu hususlarının ilan edildiği sicil gazetesi(TTK-171). Ancak YMM veya SMMM </w:t>
      </w:r>
      <w:proofErr w:type="spellStart"/>
      <w:r w:rsidRPr="00A6441E">
        <w:rPr>
          <w:color w:val="444444"/>
          <w:sz w:val="28"/>
          <w:szCs w:val="28"/>
        </w:rPr>
        <w:t>nin</w:t>
      </w:r>
      <w:proofErr w:type="spellEnd"/>
      <w:r w:rsidRPr="00A6441E">
        <w:rPr>
          <w:color w:val="444444"/>
          <w:sz w:val="28"/>
          <w:szCs w:val="28"/>
        </w:rPr>
        <w:t xml:space="preserve"> hazırladığı </w:t>
      </w:r>
      <w:proofErr w:type="spellStart"/>
      <w:r w:rsidR="001F2905" w:rsidRPr="00A6441E">
        <w:rPr>
          <w:color w:val="444444"/>
          <w:sz w:val="28"/>
          <w:szCs w:val="28"/>
        </w:rPr>
        <w:fldChar w:fldCharType="begin"/>
      </w:r>
      <w:r w:rsidRPr="00A6441E">
        <w:rPr>
          <w:color w:val="444444"/>
          <w:sz w:val="28"/>
          <w:szCs w:val="28"/>
        </w:rPr>
        <w:instrText xml:space="preserve"> HYPERLINK "https://www.matso.org.tr/images/tescil-ve-uyelik/tescil-evraklari/mali_musavir_raporlari/kobi-malimusavir-raporu.doc" \t "_blank" </w:instrText>
      </w:r>
      <w:r w:rsidR="001F2905" w:rsidRPr="00A6441E">
        <w:rPr>
          <w:color w:val="444444"/>
          <w:sz w:val="28"/>
          <w:szCs w:val="28"/>
        </w:rPr>
        <w:fldChar w:fldCharType="separate"/>
      </w:r>
      <w:r w:rsidRPr="00A6441E">
        <w:rPr>
          <w:rStyle w:val="Gl"/>
          <w:color w:val="4974A1"/>
          <w:sz w:val="28"/>
          <w:szCs w:val="28"/>
          <w:u w:val="single"/>
        </w:rPr>
        <w:t>Kobi</w:t>
      </w:r>
      <w:proofErr w:type="spellEnd"/>
      <w:r w:rsidRPr="00A6441E">
        <w:rPr>
          <w:rStyle w:val="Gl"/>
          <w:color w:val="4974A1"/>
          <w:sz w:val="28"/>
          <w:szCs w:val="28"/>
          <w:u w:val="single"/>
        </w:rPr>
        <w:t xml:space="preserve"> Raporu</w:t>
      </w:r>
      <w:r w:rsidR="001F2905" w:rsidRPr="00A6441E">
        <w:rPr>
          <w:color w:val="444444"/>
          <w:sz w:val="28"/>
          <w:szCs w:val="28"/>
        </w:rPr>
        <w:fldChar w:fldCharType="end"/>
      </w:r>
      <w:r w:rsidRPr="00A6441E">
        <w:rPr>
          <w:color w:val="444444"/>
          <w:sz w:val="28"/>
          <w:szCs w:val="28"/>
        </w:rPr>
        <w:t> ile küçük ve orta ölçekli şirketlerde, inceleme hakkından vazgeçilmesi halinde, bu hususun tüm ortaklar tarafından onaylandığını gösterir belge müdürlüğe verilir.</w:t>
      </w:r>
    </w:p>
    <w:p w:rsidR="00D91C2C" w:rsidRPr="00A6441E" w:rsidRDefault="00D91C2C" w:rsidP="00A6441E">
      <w:pPr>
        <w:pStyle w:val="NormalWeb"/>
        <w:shd w:val="clear" w:color="auto" w:fill="FFFFFF"/>
        <w:spacing w:before="0" w:beforeAutospacing="0" w:after="162" w:afterAutospacing="0"/>
        <w:jc w:val="both"/>
        <w:rPr>
          <w:color w:val="444444"/>
          <w:sz w:val="28"/>
          <w:szCs w:val="28"/>
        </w:rPr>
      </w:pPr>
      <w:r w:rsidRPr="00A6441E">
        <w:rPr>
          <w:rStyle w:val="Gl"/>
          <w:color w:val="444444"/>
          <w:sz w:val="28"/>
          <w:szCs w:val="28"/>
        </w:rPr>
        <w:t>8) </w:t>
      </w:r>
      <w:hyperlink r:id="rId16" w:tgtFrame="_blank" w:history="1">
        <w:r w:rsidRPr="00A6441E">
          <w:rPr>
            <w:rStyle w:val="Kpr"/>
            <w:b/>
            <w:bCs/>
            <w:color w:val="4974A1"/>
            <w:sz w:val="28"/>
            <w:szCs w:val="28"/>
          </w:rPr>
          <w:t>Alacaklılara çağrı ilanı</w:t>
        </w:r>
      </w:hyperlink>
      <w:r w:rsidRPr="00A6441E">
        <w:rPr>
          <w:rStyle w:val="Gl"/>
          <w:color w:val="444444"/>
          <w:sz w:val="28"/>
          <w:szCs w:val="28"/>
        </w:rPr>
        <w:t> </w:t>
      </w:r>
      <w:r w:rsidRPr="00A6441E">
        <w:rPr>
          <w:color w:val="444444"/>
          <w:sz w:val="28"/>
          <w:szCs w:val="28"/>
        </w:rPr>
        <w:t>(1 asıl-1 fotokopi);</w:t>
      </w:r>
      <w:r w:rsidRPr="00A6441E">
        <w:rPr>
          <w:rStyle w:val="Gl"/>
          <w:color w:val="444444"/>
          <w:sz w:val="28"/>
          <w:szCs w:val="28"/>
        </w:rPr>
        <w:t> </w:t>
      </w:r>
      <w:r w:rsidRPr="00A6441E">
        <w:rPr>
          <w:color w:val="444444"/>
          <w:sz w:val="28"/>
          <w:szCs w:val="28"/>
        </w:rPr>
        <w:t>Alacaklılarına yedişer gün ara ile üç defa yapılan ilanların yayımlandığı sicil gazetelerinin birer örneği (TTK 174 – 175)</w:t>
      </w:r>
    </w:p>
    <w:p w:rsidR="00D91C2C" w:rsidRPr="00A6441E" w:rsidRDefault="00D91C2C" w:rsidP="00A6441E">
      <w:pPr>
        <w:pStyle w:val="NormalWeb"/>
        <w:shd w:val="clear" w:color="auto" w:fill="FFFFFF"/>
        <w:spacing w:before="0" w:beforeAutospacing="0" w:after="162" w:afterAutospacing="0"/>
        <w:jc w:val="both"/>
        <w:rPr>
          <w:color w:val="444444"/>
          <w:sz w:val="28"/>
          <w:szCs w:val="28"/>
        </w:rPr>
      </w:pPr>
      <w:r w:rsidRPr="00A6441E">
        <w:rPr>
          <w:rStyle w:val="Gl"/>
          <w:color w:val="444444"/>
          <w:sz w:val="28"/>
          <w:szCs w:val="28"/>
        </w:rPr>
        <w:t>9) </w:t>
      </w:r>
      <w:hyperlink r:id="rId17" w:tgtFrame="_blank" w:history="1">
        <w:r w:rsidRPr="00A6441E">
          <w:rPr>
            <w:rStyle w:val="Kpr"/>
            <w:b/>
            <w:bCs/>
            <w:color w:val="4974A1"/>
            <w:sz w:val="28"/>
            <w:szCs w:val="28"/>
          </w:rPr>
          <w:t>Dilekçe</w:t>
        </w:r>
      </w:hyperlink>
    </w:p>
    <w:p w:rsidR="00D91C2C" w:rsidRPr="00A6441E" w:rsidRDefault="00A6441E" w:rsidP="00A6441E">
      <w:pPr>
        <w:pStyle w:val="NormalWeb"/>
        <w:shd w:val="clear" w:color="auto" w:fill="FFFFFF"/>
        <w:spacing w:before="0" w:beforeAutospacing="0" w:after="162" w:afterAutospacing="0"/>
        <w:jc w:val="both"/>
        <w:rPr>
          <w:color w:val="FF0000"/>
          <w:sz w:val="28"/>
          <w:szCs w:val="28"/>
        </w:rPr>
      </w:pPr>
      <w:r>
        <w:rPr>
          <w:rStyle w:val="Gl"/>
          <w:color w:val="FF0000"/>
          <w:sz w:val="28"/>
          <w:szCs w:val="28"/>
        </w:rPr>
        <w:t>B</w:t>
      </w:r>
      <w:r w:rsidR="00D91C2C" w:rsidRPr="00A6441E">
        <w:rPr>
          <w:rStyle w:val="Gl"/>
          <w:color w:val="FF0000"/>
          <w:sz w:val="28"/>
          <w:szCs w:val="28"/>
        </w:rPr>
        <w:t>) Kısmi Bölünmeye katılan diğer şirketler tarafından;</w:t>
      </w:r>
    </w:p>
    <w:p w:rsidR="00D91C2C" w:rsidRPr="00A6441E" w:rsidRDefault="00D91C2C" w:rsidP="00A6441E">
      <w:pPr>
        <w:pStyle w:val="NormalWeb"/>
        <w:shd w:val="clear" w:color="auto" w:fill="FFFFFF"/>
        <w:spacing w:before="0" w:beforeAutospacing="0" w:after="162" w:afterAutospacing="0"/>
        <w:jc w:val="both"/>
        <w:rPr>
          <w:color w:val="444444"/>
          <w:sz w:val="28"/>
          <w:szCs w:val="28"/>
        </w:rPr>
      </w:pPr>
      <w:r w:rsidRPr="00A6441E">
        <w:rPr>
          <w:rStyle w:val="Gl"/>
          <w:color w:val="444444"/>
          <w:sz w:val="28"/>
          <w:szCs w:val="28"/>
        </w:rPr>
        <w:t>1)</w:t>
      </w:r>
      <w:r w:rsidRPr="00A6441E">
        <w:rPr>
          <w:color w:val="444444"/>
          <w:sz w:val="28"/>
          <w:szCs w:val="28"/>
        </w:rPr>
        <w:t> Bölünme sözleşmesi ve/veya planının onayına ilişkin genel kurul kararının noter onaylı örneği(1 asıl – 1 fotokopi) (</w:t>
      </w:r>
      <w:proofErr w:type="spellStart"/>
      <w:r w:rsidR="001F2905" w:rsidRPr="00A6441E">
        <w:rPr>
          <w:rStyle w:val="Gl"/>
          <w:color w:val="444444"/>
          <w:sz w:val="28"/>
          <w:szCs w:val="28"/>
        </w:rPr>
        <w:fldChar w:fldCharType="begin"/>
      </w:r>
      <w:r w:rsidRPr="00A6441E">
        <w:rPr>
          <w:rStyle w:val="Gl"/>
          <w:color w:val="444444"/>
          <w:sz w:val="28"/>
          <w:szCs w:val="28"/>
        </w:rPr>
        <w:instrText xml:space="preserve"> HYPERLINK "https://www.matso.org.tr/images/tescil-ve-uyelik/tescil-evraklari/bolunme/kismi-bolunme/bolen-devralan-ltd-gkk.doc" </w:instrText>
      </w:r>
      <w:r w:rsidR="001F2905" w:rsidRPr="00A6441E">
        <w:rPr>
          <w:rStyle w:val="Gl"/>
          <w:color w:val="444444"/>
          <w:sz w:val="28"/>
          <w:szCs w:val="28"/>
        </w:rPr>
        <w:fldChar w:fldCharType="separate"/>
      </w:r>
      <w:r w:rsidRPr="00A6441E">
        <w:rPr>
          <w:rStyle w:val="Kpr"/>
          <w:b/>
          <w:bCs/>
          <w:color w:val="4974A1"/>
          <w:sz w:val="28"/>
          <w:szCs w:val="28"/>
        </w:rPr>
        <w:t>Limited</w:t>
      </w:r>
      <w:proofErr w:type="spellEnd"/>
      <w:r w:rsidRPr="00A6441E">
        <w:rPr>
          <w:rStyle w:val="Kpr"/>
          <w:b/>
          <w:bCs/>
          <w:color w:val="4974A1"/>
          <w:sz w:val="28"/>
          <w:szCs w:val="28"/>
        </w:rPr>
        <w:t xml:space="preserve"> Şirket</w:t>
      </w:r>
      <w:r w:rsidR="001F2905" w:rsidRPr="00A6441E">
        <w:rPr>
          <w:rStyle w:val="Gl"/>
          <w:color w:val="444444"/>
          <w:sz w:val="28"/>
          <w:szCs w:val="28"/>
        </w:rPr>
        <w:fldChar w:fldCharType="end"/>
      </w:r>
      <w:r w:rsidRPr="00A6441E">
        <w:rPr>
          <w:color w:val="444444"/>
          <w:sz w:val="28"/>
          <w:szCs w:val="28"/>
        </w:rPr>
        <w:t>)</w:t>
      </w:r>
    </w:p>
    <w:p w:rsidR="00D91C2C" w:rsidRPr="00A6441E" w:rsidRDefault="00D91C2C" w:rsidP="00A6441E">
      <w:pPr>
        <w:pStyle w:val="NormalWeb"/>
        <w:shd w:val="clear" w:color="auto" w:fill="FFFFFF"/>
        <w:spacing w:before="0" w:beforeAutospacing="0" w:after="162" w:afterAutospacing="0"/>
        <w:jc w:val="both"/>
        <w:rPr>
          <w:color w:val="444444"/>
          <w:sz w:val="28"/>
          <w:szCs w:val="28"/>
        </w:rPr>
      </w:pPr>
      <w:r w:rsidRPr="00A6441E">
        <w:rPr>
          <w:rStyle w:val="Gl"/>
          <w:color w:val="444444"/>
          <w:sz w:val="28"/>
          <w:szCs w:val="28"/>
        </w:rPr>
        <w:t>2) </w:t>
      </w:r>
      <w:hyperlink r:id="rId18" w:tgtFrame="_blank" w:history="1">
        <w:r w:rsidRPr="00A6441E">
          <w:rPr>
            <w:rStyle w:val="Gl"/>
            <w:color w:val="4974A1"/>
            <w:sz w:val="28"/>
            <w:szCs w:val="28"/>
            <w:u w:val="single"/>
          </w:rPr>
          <w:t>Bölünme sözleşmesi ve/veya planı</w:t>
        </w:r>
      </w:hyperlink>
      <w:r w:rsidRPr="00A6441E">
        <w:rPr>
          <w:rStyle w:val="Gl"/>
          <w:color w:val="444444"/>
          <w:sz w:val="28"/>
          <w:szCs w:val="28"/>
        </w:rPr>
        <w:t> </w:t>
      </w:r>
      <w:r w:rsidRPr="00A6441E">
        <w:rPr>
          <w:color w:val="444444"/>
          <w:sz w:val="28"/>
          <w:szCs w:val="28"/>
        </w:rPr>
        <w:t>(TTK 166-167), ( 1 asıl )</w:t>
      </w:r>
    </w:p>
    <w:p w:rsidR="00D91C2C" w:rsidRPr="00A6441E" w:rsidRDefault="00D91C2C" w:rsidP="00A6441E">
      <w:pPr>
        <w:pStyle w:val="NormalWeb"/>
        <w:shd w:val="clear" w:color="auto" w:fill="FFFFFF"/>
        <w:spacing w:before="0" w:beforeAutospacing="0" w:after="162" w:afterAutospacing="0"/>
        <w:jc w:val="both"/>
        <w:rPr>
          <w:color w:val="444444"/>
          <w:sz w:val="28"/>
          <w:szCs w:val="28"/>
        </w:rPr>
      </w:pPr>
      <w:r w:rsidRPr="00A6441E">
        <w:rPr>
          <w:rStyle w:val="Gl"/>
          <w:color w:val="444444"/>
          <w:sz w:val="28"/>
          <w:szCs w:val="28"/>
        </w:rPr>
        <w:t>3) </w:t>
      </w:r>
      <w:r w:rsidRPr="00A6441E">
        <w:rPr>
          <w:color w:val="444444"/>
          <w:sz w:val="28"/>
          <w:szCs w:val="28"/>
        </w:rPr>
        <w:t>Yeni kuruluş halinde kuruluş belgeleri, </w:t>
      </w:r>
      <w:hyperlink r:id="rId19" w:tgtFrame="_blank" w:history="1">
        <w:r w:rsidRPr="00A6441E">
          <w:rPr>
            <w:rStyle w:val="Kpr"/>
            <w:color w:val="4974A1"/>
            <w:sz w:val="28"/>
            <w:szCs w:val="28"/>
          </w:rPr>
          <w:t>(Sermaye maddesi örnek metin)</w:t>
        </w:r>
      </w:hyperlink>
    </w:p>
    <w:p w:rsidR="00D91C2C" w:rsidRPr="00A6441E" w:rsidRDefault="00D91C2C" w:rsidP="00A6441E">
      <w:pPr>
        <w:pStyle w:val="NormalWeb"/>
        <w:shd w:val="clear" w:color="auto" w:fill="FFFFFF"/>
        <w:spacing w:before="0" w:beforeAutospacing="0" w:after="162" w:afterAutospacing="0"/>
        <w:jc w:val="both"/>
        <w:rPr>
          <w:color w:val="444444"/>
          <w:sz w:val="28"/>
          <w:szCs w:val="28"/>
        </w:rPr>
      </w:pPr>
      <w:r w:rsidRPr="00A6441E">
        <w:rPr>
          <w:rStyle w:val="Gl"/>
          <w:color w:val="444444"/>
          <w:sz w:val="28"/>
          <w:szCs w:val="28"/>
        </w:rPr>
        <w:t>4)</w:t>
      </w:r>
      <w:r w:rsidRPr="00A6441E">
        <w:rPr>
          <w:color w:val="444444"/>
          <w:sz w:val="28"/>
          <w:szCs w:val="28"/>
        </w:rPr>
        <w:t> Bölünen şirketin kısmi bölünmeye konu olan malvarlığı bölümlerinin değerlerinin tespitine ilişkin YMM veya </w:t>
      </w:r>
      <w:hyperlink r:id="rId20" w:tgtFrame="_blank" w:history="1">
        <w:r w:rsidRPr="00A6441E">
          <w:rPr>
            <w:rStyle w:val="Gl"/>
            <w:color w:val="4974A1"/>
            <w:sz w:val="28"/>
            <w:szCs w:val="28"/>
            <w:u w:val="single"/>
          </w:rPr>
          <w:t>SMMM Raporu</w:t>
        </w:r>
      </w:hyperlink>
      <w:r w:rsidRPr="00A6441E">
        <w:rPr>
          <w:color w:val="444444"/>
          <w:sz w:val="28"/>
          <w:szCs w:val="28"/>
        </w:rPr>
        <w:t> ya da denetime tabi şirketlerde denetçinin bu tespitlere ilişkin raporu (1 asıl)</w:t>
      </w:r>
    </w:p>
    <w:p w:rsidR="00D91C2C" w:rsidRPr="00A6441E" w:rsidRDefault="00D91C2C" w:rsidP="00A6441E">
      <w:pPr>
        <w:pStyle w:val="NormalWeb"/>
        <w:shd w:val="clear" w:color="auto" w:fill="FFFFFF"/>
        <w:spacing w:before="0" w:beforeAutospacing="0" w:after="162" w:afterAutospacing="0"/>
        <w:jc w:val="both"/>
        <w:rPr>
          <w:color w:val="444444"/>
          <w:sz w:val="28"/>
          <w:szCs w:val="28"/>
        </w:rPr>
      </w:pPr>
      <w:r w:rsidRPr="00A6441E">
        <w:rPr>
          <w:rStyle w:val="Gl"/>
          <w:color w:val="444444"/>
          <w:sz w:val="28"/>
          <w:szCs w:val="28"/>
        </w:rPr>
        <w:t>5)</w:t>
      </w:r>
      <w:r w:rsidRPr="00A6441E">
        <w:rPr>
          <w:color w:val="444444"/>
          <w:sz w:val="28"/>
          <w:szCs w:val="28"/>
        </w:rPr>
        <w:t> Bölünen şirketin bölünmeye konu olan tapu, gemi ve fikri mülkiyet sicilleri ile benzeri sicillerde kayıtlı bulunan mal ve haklarının listesi, bunların kayıtlı olduğu siciller ile söz konusu mal ve hakların ilgili sicillerdeki kayıtlarına ilişkin bilgileri içeren </w:t>
      </w:r>
      <w:hyperlink r:id="rId21" w:tgtFrame="_blank" w:history="1">
        <w:r w:rsidRPr="00A6441E">
          <w:rPr>
            <w:rStyle w:val="Kpr"/>
            <w:b/>
            <w:bCs/>
            <w:color w:val="4974A1"/>
            <w:sz w:val="28"/>
            <w:szCs w:val="28"/>
          </w:rPr>
          <w:t>beyan</w:t>
        </w:r>
      </w:hyperlink>
      <w:r w:rsidRPr="00A6441E">
        <w:rPr>
          <w:rStyle w:val="Gl"/>
          <w:color w:val="444444"/>
          <w:sz w:val="28"/>
          <w:szCs w:val="28"/>
        </w:rPr>
        <w:t> </w:t>
      </w:r>
      <w:r w:rsidRPr="00A6441E">
        <w:rPr>
          <w:color w:val="444444"/>
          <w:sz w:val="28"/>
          <w:szCs w:val="28"/>
        </w:rPr>
        <w:t>(1 asıl)</w:t>
      </w:r>
    </w:p>
    <w:p w:rsidR="00D91C2C" w:rsidRPr="00A6441E" w:rsidRDefault="00D91C2C" w:rsidP="00A6441E">
      <w:pPr>
        <w:pStyle w:val="NormalWeb"/>
        <w:shd w:val="clear" w:color="auto" w:fill="FFFFFF"/>
        <w:spacing w:before="0" w:beforeAutospacing="0" w:after="162" w:afterAutospacing="0"/>
        <w:jc w:val="both"/>
        <w:rPr>
          <w:color w:val="444444"/>
          <w:sz w:val="28"/>
          <w:szCs w:val="28"/>
        </w:rPr>
      </w:pPr>
      <w:r w:rsidRPr="00A6441E">
        <w:rPr>
          <w:rStyle w:val="Gl"/>
          <w:color w:val="444444"/>
          <w:sz w:val="28"/>
          <w:szCs w:val="28"/>
        </w:rPr>
        <w:t>6)</w:t>
      </w:r>
      <w:r w:rsidRPr="00A6441E">
        <w:rPr>
          <w:color w:val="444444"/>
          <w:sz w:val="28"/>
          <w:szCs w:val="28"/>
        </w:rPr>
        <w:t> Varsa sermaye artırımına ilişkin belgeler, </w:t>
      </w:r>
    </w:p>
    <w:p w:rsidR="00D91C2C" w:rsidRPr="00A6441E" w:rsidRDefault="00D91C2C" w:rsidP="00A6441E">
      <w:pPr>
        <w:pStyle w:val="NormalWeb"/>
        <w:shd w:val="clear" w:color="auto" w:fill="FFFFFF"/>
        <w:spacing w:before="0" w:beforeAutospacing="0" w:after="162" w:afterAutospacing="0"/>
        <w:jc w:val="both"/>
        <w:rPr>
          <w:color w:val="444444"/>
          <w:sz w:val="28"/>
          <w:szCs w:val="28"/>
        </w:rPr>
      </w:pPr>
      <w:r w:rsidRPr="00A6441E">
        <w:rPr>
          <w:color w:val="444444"/>
          <w:sz w:val="28"/>
          <w:szCs w:val="28"/>
        </w:rPr>
        <w:t>- Sermayenin Yeni şeklini içeren  Tadil Metni (1 adet asıl) </w:t>
      </w:r>
      <w:hyperlink r:id="rId22" w:tgtFrame="_blank" w:history="1">
        <w:r w:rsidRPr="00A6441E">
          <w:rPr>
            <w:rStyle w:val="Gl"/>
            <w:color w:val="4974A1"/>
            <w:sz w:val="28"/>
            <w:szCs w:val="28"/>
            <w:u w:val="single"/>
          </w:rPr>
          <w:t>(Örnek tadil metni)</w:t>
        </w:r>
      </w:hyperlink>
    </w:p>
    <w:p w:rsidR="00D91C2C" w:rsidRPr="00A6441E" w:rsidRDefault="00D91C2C" w:rsidP="00A6441E">
      <w:pPr>
        <w:pStyle w:val="NormalWeb"/>
        <w:shd w:val="clear" w:color="auto" w:fill="FFFFFF"/>
        <w:spacing w:before="0" w:beforeAutospacing="0" w:after="162" w:afterAutospacing="0"/>
        <w:jc w:val="both"/>
        <w:rPr>
          <w:color w:val="444444"/>
          <w:sz w:val="28"/>
          <w:szCs w:val="28"/>
        </w:rPr>
      </w:pPr>
      <w:r w:rsidRPr="00A6441E">
        <w:rPr>
          <w:rStyle w:val="Gl"/>
          <w:color w:val="444444"/>
          <w:sz w:val="28"/>
          <w:szCs w:val="28"/>
        </w:rPr>
        <w:t>- </w:t>
      </w:r>
      <w:proofErr w:type="spellStart"/>
      <w:r w:rsidRPr="00A6441E">
        <w:rPr>
          <w:rStyle w:val="Gl"/>
          <w:color w:val="444444"/>
          <w:sz w:val="28"/>
          <w:szCs w:val="28"/>
        </w:rPr>
        <w:t>Deviralan</w:t>
      </w:r>
      <w:proofErr w:type="spellEnd"/>
      <w:r w:rsidRPr="00A6441E">
        <w:rPr>
          <w:rStyle w:val="Gl"/>
          <w:color w:val="444444"/>
          <w:sz w:val="28"/>
          <w:szCs w:val="28"/>
        </w:rPr>
        <w:t xml:space="preserve"> şirketin</w:t>
      </w:r>
      <w:r w:rsidRPr="00A6441E">
        <w:rPr>
          <w:color w:val="444444"/>
          <w:sz w:val="28"/>
          <w:szCs w:val="28"/>
        </w:rPr>
        <w:t>, sermayesinin tamamının ödendiğine, karşılıksız kalıp kalmadığına ve şirket özvarlığının tespitine, iç kaynaklardan karşılanan tutarın şirket bünyesinde gerçekten var olduğuna ilişkin </w:t>
      </w:r>
      <w:r w:rsidRPr="00A6441E">
        <w:rPr>
          <w:rStyle w:val="Gl"/>
          <w:color w:val="444444"/>
          <w:sz w:val="28"/>
          <w:szCs w:val="28"/>
        </w:rPr>
        <w:t>YMM </w:t>
      </w:r>
      <w:r w:rsidRPr="00A6441E">
        <w:rPr>
          <w:color w:val="444444"/>
          <w:sz w:val="28"/>
          <w:szCs w:val="28"/>
        </w:rPr>
        <w:t>veya </w:t>
      </w:r>
      <w:hyperlink r:id="rId23" w:history="1">
        <w:r w:rsidRPr="00A6441E">
          <w:rPr>
            <w:rStyle w:val="Gl"/>
            <w:color w:val="4974A1"/>
            <w:sz w:val="28"/>
            <w:szCs w:val="28"/>
            <w:u w:val="single"/>
          </w:rPr>
          <w:t>SMMM raporu</w:t>
        </w:r>
      </w:hyperlink>
      <w:r w:rsidRPr="00A6441E">
        <w:rPr>
          <w:color w:val="444444"/>
          <w:sz w:val="28"/>
          <w:szCs w:val="28"/>
        </w:rPr>
        <w:t> müşavire ait faaliyet belgesi aslı ya da denetime tabi şirketlerde </w:t>
      </w:r>
      <w:r w:rsidRPr="00A6441E">
        <w:rPr>
          <w:rStyle w:val="Gl"/>
          <w:color w:val="444444"/>
          <w:sz w:val="28"/>
          <w:szCs w:val="28"/>
        </w:rPr>
        <w:t>denetçinin</w:t>
      </w:r>
      <w:r w:rsidRPr="00A6441E">
        <w:rPr>
          <w:color w:val="444444"/>
          <w:sz w:val="28"/>
          <w:szCs w:val="28"/>
        </w:rPr>
        <w:t> bu tespitlere ilişkin raporu ile denetçilik belgesi</w:t>
      </w:r>
    </w:p>
    <w:p w:rsidR="00D91C2C" w:rsidRPr="00A6441E" w:rsidRDefault="00D91C2C" w:rsidP="00A6441E">
      <w:pPr>
        <w:pStyle w:val="NormalWeb"/>
        <w:shd w:val="clear" w:color="auto" w:fill="FFFFFF"/>
        <w:spacing w:before="0" w:beforeAutospacing="0" w:after="162" w:afterAutospacing="0"/>
        <w:jc w:val="both"/>
        <w:rPr>
          <w:color w:val="444444"/>
          <w:sz w:val="28"/>
          <w:szCs w:val="28"/>
        </w:rPr>
      </w:pPr>
      <w:r w:rsidRPr="00A6441E">
        <w:rPr>
          <w:rStyle w:val="Gl"/>
          <w:color w:val="444444"/>
          <w:sz w:val="28"/>
          <w:szCs w:val="28"/>
        </w:rPr>
        <w:t>7)</w:t>
      </w:r>
      <w:r w:rsidRPr="00A6441E">
        <w:rPr>
          <w:color w:val="444444"/>
          <w:sz w:val="28"/>
          <w:szCs w:val="28"/>
        </w:rPr>
        <w:t> Bakanlık veya diğer resmi kurumların iznine veya uygun görüşüne tabi olunması halinde, bu izin veya uygun görüş yazısı.</w:t>
      </w:r>
    </w:p>
    <w:p w:rsidR="00D91C2C" w:rsidRPr="00A6441E" w:rsidRDefault="00D91C2C" w:rsidP="00A6441E">
      <w:pPr>
        <w:pStyle w:val="NormalWeb"/>
        <w:shd w:val="clear" w:color="auto" w:fill="FFFFFF"/>
        <w:spacing w:before="0" w:beforeAutospacing="0" w:after="162" w:afterAutospacing="0"/>
        <w:jc w:val="both"/>
        <w:rPr>
          <w:color w:val="444444"/>
          <w:sz w:val="28"/>
          <w:szCs w:val="28"/>
        </w:rPr>
      </w:pPr>
      <w:r w:rsidRPr="00A6441E">
        <w:rPr>
          <w:rStyle w:val="Gl"/>
          <w:color w:val="444444"/>
          <w:sz w:val="28"/>
          <w:szCs w:val="28"/>
        </w:rPr>
        <w:t>8) </w:t>
      </w:r>
      <w:r w:rsidRPr="00A6441E">
        <w:rPr>
          <w:color w:val="444444"/>
          <w:sz w:val="28"/>
          <w:szCs w:val="28"/>
        </w:rPr>
        <w:t xml:space="preserve">Yönetim organları tarafından, ayrı </w:t>
      </w:r>
      <w:proofErr w:type="spellStart"/>
      <w:r w:rsidRPr="00A6441E">
        <w:rPr>
          <w:color w:val="444444"/>
          <w:sz w:val="28"/>
          <w:szCs w:val="28"/>
        </w:rPr>
        <w:t>ayrı</w:t>
      </w:r>
      <w:proofErr w:type="spellEnd"/>
      <w:r w:rsidRPr="00A6441E">
        <w:rPr>
          <w:color w:val="444444"/>
          <w:sz w:val="28"/>
          <w:szCs w:val="28"/>
        </w:rPr>
        <w:t xml:space="preserve"> ya da birlikte hazırlanan </w:t>
      </w:r>
      <w:hyperlink r:id="rId24" w:tgtFrame="_blank" w:history="1">
        <w:r w:rsidRPr="00A6441E">
          <w:rPr>
            <w:rStyle w:val="Gl"/>
            <w:color w:val="4974A1"/>
            <w:sz w:val="28"/>
            <w:szCs w:val="28"/>
            <w:u w:val="single"/>
          </w:rPr>
          <w:t>bölünme raporu</w:t>
        </w:r>
      </w:hyperlink>
      <w:r w:rsidRPr="00A6441E">
        <w:rPr>
          <w:color w:val="444444"/>
          <w:sz w:val="28"/>
          <w:szCs w:val="28"/>
        </w:rPr>
        <w:t>(TTK 169) (1 asıl)</w:t>
      </w:r>
      <w:r w:rsidRPr="00A6441E">
        <w:rPr>
          <w:rStyle w:val="Gl"/>
          <w:color w:val="444444"/>
          <w:sz w:val="28"/>
          <w:szCs w:val="28"/>
        </w:rPr>
        <w:t>. </w:t>
      </w:r>
      <w:r w:rsidRPr="00A6441E">
        <w:rPr>
          <w:color w:val="444444"/>
          <w:sz w:val="28"/>
          <w:szCs w:val="28"/>
        </w:rPr>
        <w:t xml:space="preserve">Ancak YMM veya SMMM </w:t>
      </w:r>
      <w:proofErr w:type="spellStart"/>
      <w:r w:rsidRPr="00A6441E">
        <w:rPr>
          <w:color w:val="444444"/>
          <w:sz w:val="28"/>
          <w:szCs w:val="28"/>
        </w:rPr>
        <w:t>nin</w:t>
      </w:r>
      <w:proofErr w:type="spellEnd"/>
      <w:r w:rsidRPr="00A6441E">
        <w:rPr>
          <w:color w:val="444444"/>
          <w:sz w:val="28"/>
          <w:szCs w:val="28"/>
        </w:rPr>
        <w:t xml:space="preserve"> hazırladığı </w:t>
      </w:r>
      <w:proofErr w:type="spellStart"/>
      <w:r w:rsidR="001F2905" w:rsidRPr="00A6441E">
        <w:rPr>
          <w:color w:val="444444"/>
          <w:sz w:val="28"/>
          <w:szCs w:val="28"/>
        </w:rPr>
        <w:fldChar w:fldCharType="begin"/>
      </w:r>
      <w:r w:rsidRPr="00A6441E">
        <w:rPr>
          <w:color w:val="444444"/>
          <w:sz w:val="28"/>
          <w:szCs w:val="28"/>
        </w:rPr>
        <w:instrText xml:space="preserve"> HYPERLINK "https://www.matso.org.tr/images/tescil-ve-uyelik/tescil-evraklari/mali_musavir_raporlari/kobi-malimusavir-raporu.doc" \t "_blank" </w:instrText>
      </w:r>
      <w:r w:rsidR="001F2905" w:rsidRPr="00A6441E">
        <w:rPr>
          <w:color w:val="444444"/>
          <w:sz w:val="28"/>
          <w:szCs w:val="28"/>
        </w:rPr>
        <w:fldChar w:fldCharType="separate"/>
      </w:r>
      <w:r w:rsidRPr="00A6441E">
        <w:rPr>
          <w:rStyle w:val="Gl"/>
          <w:color w:val="4974A1"/>
          <w:sz w:val="28"/>
          <w:szCs w:val="28"/>
          <w:u w:val="single"/>
        </w:rPr>
        <w:t>Kobi</w:t>
      </w:r>
      <w:proofErr w:type="spellEnd"/>
      <w:r w:rsidRPr="00A6441E">
        <w:rPr>
          <w:rStyle w:val="Gl"/>
          <w:color w:val="4974A1"/>
          <w:sz w:val="28"/>
          <w:szCs w:val="28"/>
          <w:u w:val="single"/>
        </w:rPr>
        <w:t xml:space="preserve"> Raporu</w:t>
      </w:r>
      <w:r w:rsidR="001F2905" w:rsidRPr="00A6441E">
        <w:rPr>
          <w:color w:val="444444"/>
          <w:sz w:val="28"/>
          <w:szCs w:val="28"/>
        </w:rPr>
        <w:fldChar w:fldCharType="end"/>
      </w:r>
      <w:r w:rsidRPr="00A6441E">
        <w:rPr>
          <w:color w:val="444444"/>
          <w:sz w:val="28"/>
          <w:szCs w:val="28"/>
        </w:rPr>
        <w:t> ile küçük ve orta ölçekli şirketlerde, bölünme raporunun düzenlenmesinden vazgeçilmesi halinde ise bu hususun tüm ortaklar tarafından onaylandığını gösterir belge müdürlüğe verilir.</w:t>
      </w:r>
    </w:p>
    <w:p w:rsidR="00D91C2C" w:rsidRPr="00A6441E" w:rsidRDefault="00D91C2C" w:rsidP="00A6441E">
      <w:pPr>
        <w:pStyle w:val="NormalWeb"/>
        <w:shd w:val="clear" w:color="auto" w:fill="FFFFFF"/>
        <w:spacing w:before="0" w:beforeAutospacing="0" w:after="162" w:afterAutospacing="0"/>
        <w:jc w:val="both"/>
        <w:rPr>
          <w:color w:val="444444"/>
          <w:sz w:val="28"/>
          <w:szCs w:val="28"/>
        </w:rPr>
      </w:pPr>
      <w:r w:rsidRPr="00A6441E">
        <w:rPr>
          <w:rStyle w:val="Gl"/>
          <w:color w:val="444444"/>
          <w:sz w:val="28"/>
          <w:szCs w:val="28"/>
        </w:rPr>
        <w:t>9) </w:t>
      </w:r>
      <w:hyperlink r:id="rId25" w:tgtFrame="_blank" w:history="1">
        <w:r w:rsidRPr="00A6441E">
          <w:rPr>
            <w:rStyle w:val="Gl"/>
            <w:color w:val="4974A1"/>
            <w:sz w:val="28"/>
            <w:szCs w:val="28"/>
            <w:u w:val="single"/>
          </w:rPr>
          <w:t>Ortaklara inceleme hakkı çağrı ilanı</w:t>
        </w:r>
      </w:hyperlink>
      <w:r w:rsidRPr="00A6441E">
        <w:rPr>
          <w:rStyle w:val="Gl"/>
          <w:color w:val="444444"/>
          <w:sz w:val="28"/>
          <w:szCs w:val="28"/>
        </w:rPr>
        <w:t>; </w:t>
      </w:r>
      <w:r w:rsidRPr="00A6441E">
        <w:rPr>
          <w:color w:val="444444"/>
          <w:sz w:val="28"/>
          <w:szCs w:val="28"/>
        </w:rPr>
        <w:t>Genel kurul kararından </w:t>
      </w:r>
      <w:r w:rsidRPr="00A6441E">
        <w:rPr>
          <w:rStyle w:val="Gl"/>
          <w:color w:val="444444"/>
          <w:sz w:val="28"/>
          <w:szCs w:val="28"/>
        </w:rPr>
        <w:t>iki ay önce</w:t>
      </w:r>
      <w:r w:rsidRPr="00A6441E">
        <w:rPr>
          <w:color w:val="444444"/>
          <w:sz w:val="28"/>
          <w:szCs w:val="28"/>
        </w:rPr>
        <w:t xml:space="preserve"> şirket ortaklarına, inceleme haklarının işaret edildiği, incelenecek belgelerin nereye tevdi edildiği ve nerelerde incelemeye hazır tutulduğu hususlarının ilan edildiği sicil gazetesi(TTK-171). Ancak YMM veya SMMM </w:t>
      </w:r>
      <w:proofErr w:type="spellStart"/>
      <w:r w:rsidRPr="00A6441E">
        <w:rPr>
          <w:color w:val="444444"/>
          <w:sz w:val="28"/>
          <w:szCs w:val="28"/>
        </w:rPr>
        <w:t>nin</w:t>
      </w:r>
      <w:proofErr w:type="spellEnd"/>
      <w:r w:rsidRPr="00A6441E">
        <w:rPr>
          <w:color w:val="444444"/>
          <w:sz w:val="28"/>
          <w:szCs w:val="28"/>
        </w:rPr>
        <w:t xml:space="preserve"> hazırladığı </w:t>
      </w:r>
      <w:proofErr w:type="spellStart"/>
      <w:r w:rsidR="001F2905" w:rsidRPr="00A6441E">
        <w:rPr>
          <w:color w:val="444444"/>
          <w:sz w:val="28"/>
          <w:szCs w:val="28"/>
        </w:rPr>
        <w:fldChar w:fldCharType="begin"/>
      </w:r>
      <w:r w:rsidRPr="00A6441E">
        <w:rPr>
          <w:color w:val="444444"/>
          <w:sz w:val="28"/>
          <w:szCs w:val="28"/>
        </w:rPr>
        <w:instrText xml:space="preserve"> HYPERLINK "https://www.matso.org.tr/images/tescil-ve-uyelik/tescil-evraklari/mali_musavir_raporlari/kobi-malimusavir-raporu.doc" \t "_blank" </w:instrText>
      </w:r>
      <w:r w:rsidR="001F2905" w:rsidRPr="00A6441E">
        <w:rPr>
          <w:color w:val="444444"/>
          <w:sz w:val="28"/>
          <w:szCs w:val="28"/>
        </w:rPr>
        <w:fldChar w:fldCharType="separate"/>
      </w:r>
      <w:r w:rsidRPr="00A6441E">
        <w:rPr>
          <w:rStyle w:val="Gl"/>
          <w:color w:val="4974A1"/>
          <w:sz w:val="28"/>
          <w:szCs w:val="28"/>
          <w:u w:val="single"/>
        </w:rPr>
        <w:t>Kobi</w:t>
      </w:r>
      <w:proofErr w:type="spellEnd"/>
      <w:r w:rsidRPr="00A6441E">
        <w:rPr>
          <w:rStyle w:val="Gl"/>
          <w:color w:val="4974A1"/>
          <w:sz w:val="28"/>
          <w:szCs w:val="28"/>
          <w:u w:val="single"/>
        </w:rPr>
        <w:t xml:space="preserve"> Raporu</w:t>
      </w:r>
      <w:r w:rsidR="001F2905" w:rsidRPr="00A6441E">
        <w:rPr>
          <w:color w:val="444444"/>
          <w:sz w:val="28"/>
          <w:szCs w:val="28"/>
        </w:rPr>
        <w:fldChar w:fldCharType="end"/>
      </w:r>
      <w:r w:rsidRPr="00A6441E">
        <w:rPr>
          <w:color w:val="444444"/>
          <w:sz w:val="28"/>
          <w:szCs w:val="28"/>
        </w:rPr>
        <w:t> ile küçük ve orta ölçekli şirketlerde, inceleme hakkından vazgeçilmesi halinde, bu hususun tüm ortaklar tarafından onaylandığını gösterir belge müdürlüğe verilir.</w:t>
      </w:r>
    </w:p>
    <w:p w:rsidR="00D91C2C" w:rsidRPr="00A6441E" w:rsidRDefault="00D91C2C" w:rsidP="00A6441E">
      <w:pPr>
        <w:pStyle w:val="NormalWeb"/>
        <w:shd w:val="clear" w:color="auto" w:fill="FFFFFF"/>
        <w:spacing w:before="0" w:beforeAutospacing="0" w:after="162" w:afterAutospacing="0"/>
        <w:jc w:val="both"/>
        <w:rPr>
          <w:color w:val="444444"/>
          <w:sz w:val="28"/>
          <w:szCs w:val="28"/>
        </w:rPr>
      </w:pPr>
      <w:r w:rsidRPr="00A6441E">
        <w:rPr>
          <w:rStyle w:val="Gl"/>
          <w:color w:val="444444"/>
          <w:sz w:val="28"/>
          <w:szCs w:val="28"/>
        </w:rPr>
        <w:t>10) </w:t>
      </w:r>
      <w:hyperlink r:id="rId26" w:tgtFrame="_blank" w:history="1">
        <w:r w:rsidRPr="00A6441E">
          <w:rPr>
            <w:rStyle w:val="Gl"/>
            <w:color w:val="4974A1"/>
            <w:sz w:val="28"/>
            <w:szCs w:val="28"/>
            <w:u w:val="single"/>
          </w:rPr>
          <w:t>Alacaklılara çağrı ilanı</w:t>
        </w:r>
      </w:hyperlink>
      <w:r w:rsidRPr="00A6441E">
        <w:rPr>
          <w:color w:val="444444"/>
          <w:sz w:val="28"/>
          <w:szCs w:val="28"/>
        </w:rPr>
        <w:t> (1 asıl - 1 fotokopi);Alacaklılarına yedişer gün ara ile üç defa yapılan ilanların yayımlandığı sicil gazetelerinin birer örneği (TTK 174 – 175)</w:t>
      </w:r>
    </w:p>
    <w:p w:rsidR="00D91C2C" w:rsidRPr="00A6441E" w:rsidRDefault="00D91C2C" w:rsidP="00A6441E">
      <w:pPr>
        <w:pStyle w:val="NormalWeb"/>
        <w:shd w:val="clear" w:color="auto" w:fill="FFFFFF"/>
        <w:spacing w:before="0" w:beforeAutospacing="0" w:after="162" w:afterAutospacing="0"/>
        <w:jc w:val="both"/>
        <w:rPr>
          <w:color w:val="444444"/>
          <w:sz w:val="28"/>
          <w:szCs w:val="28"/>
        </w:rPr>
      </w:pPr>
      <w:r w:rsidRPr="00A6441E">
        <w:rPr>
          <w:rStyle w:val="Gl"/>
          <w:color w:val="444444"/>
          <w:sz w:val="28"/>
          <w:szCs w:val="28"/>
        </w:rPr>
        <w:t>11)</w:t>
      </w:r>
      <w:r w:rsidRPr="00A6441E">
        <w:rPr>
          <w:color w:val="444444"/>
          <w:sz w:val="28"/>
          <w:szCs w:val="28"/>
        </w:rPr>
        <w:t> </w:t>
      </w:r>
      <w:hyperlink r:id="rId27" w:tgtFrame="_blank" w:history="1">
        <w:r w:rsidRPr="00A6441E">
          <w:rPr>
            <w:rStyle w:val="Kpr"/>
            <w:b/>
            <w:bCs/>
            <w:color w:val="4974A1"/>
            <w:sz w:val="28"/>
            <w:szCs w:val="28"/>
          </w:rPr>
          <w:t>Dilekçe</w:t>
        </w:r>
      </w:hyperlink>
    </w:p>
    <w:p w:rsidR="00D91C2C" w:rsidRPr="00A6441E" w:rsidRDefault="00D91C2C" w:rsidP="00A6441E">
      <w:pPr>
        <w:pStyle w:val="NormalWeb"/>
        <w:shd w:val="clear" w:color="auto" w:fill="FFFFFF"/>
        <w:spacing w:before="0" w:beforeAutospacing="0" w:after="162" w:afterAutospacing="0"/>
        <w:jc w:val="both"/>
        <w:rPr>
          <w:color w:val="FF0000"/>
          <w:sz w:val="28"/>
          <w:szCs w:val="28"/>
        </w:rPr>
      </w:pPr>
      <w:r w:rsidRPr="00A6441E">
        <w:rPr>
          <w:rStyle w:val="Gl"/>
          <w:color w:val="FF0000"/>
          <w:sz w:val="28"/>
          <w:szCs w:val="28"/>
          <w:u w:val="single"/>
        </w:rPr>
        <w:t>EK BİLGİ</w:t>
      </w:r>
    </w:p>
    <w:p w:rsidR="00D91C2C" w:rsidRPr="00A6441E" w:rsidRDefault="00D91C2C" w:rsidP="00A6441E">
      <w:pPr>
        <w:pStyle w:val="NormalWeb"/>
        <w:shd w:val="clear" w:color="auto" w:fill="FFFFFF"/>
        <w:spacing w:before="0" w:beforeAutospacing="0" w:after="162" w:afterAutospacing="0"/>
        <w:jc w:val="both"/>
        <w:rPr>
          <w:color w:val="444444"/>
          <w:sz w:val="28"/>
          <w:szCs w:val="28"/>
        </w:rPr>
      </w:pPr>
      <w:r w:rsidRPr="00A6441E">
        <w:rPr>
          <w:rStyle w:val="Gl"/>
          <w:color w:val="444444"/>
          <w:sz w:val="28"/>
          <w:szCs w:val="28"/>
        </w:rPr>
        <w:t>Sermayenin; Azaltılması ile artırılmasının eş zamanlı olarak yapılması halinde Başvuru ve belgeler (TSY Madde 81 ve 98)</w:t>
      </w:r>
    </w:p>
    <w:p w:rsidR="00D91C2C" w:rsidRPr="00A6441E" w:rsidRDefault="00D91C2C" w:rsidP="00A6441E">
      <w:pPr>
        <w:pStyle w:val="NormalWeb"/>
        <w:shd w:val="clear" w:color="auto" w:fill="FFFFFF"/>
        <w:spacing w:before="0" w:beforeAutospacing="0" w:after="162" w:afterAutospacing="0"/>
        <w:jc w:val="both"/>
        <w:rPr>
          <w:color w:val="444444"/>
          <w:sz w:val="28"/>
          <w:szCs w:val="28"/>
        </w:rPr>
      </w:pPr>
      <w:r w:rsidRPr="00A6441E">
        <w:rPr>
          <w:color w:val="444444"/>
          <w:sz w:val="28"/>
          <w:szCs w:val="28"/>
        </w:rPr>
        <w:t>Sermayenin azaltılması işlemi ile birlikte eş zamanlı olarak, azaltılan miktarla aynı tutarda veya daha yüksek bir tutarda artırılmasına karar verilmesi halinde, aşağıdaki belgeler de müdürlüğe verilir:</w:t>
      </w:r>
    </w:p>
    <w:p w:rsidR="00A6441E" w:rsidRDefault="00D91C2C" w:rsidP="00A6441E">
      <w:pPr>
        <w:pStyle w:val="NormalWeb"/>
        <w:shd w:val="clear" w:color="auto" w:fill="FFFFFF"/>
        <w:spacing w:before="0" w:beforeAutospacing="0" w:after="162" w:afterAutospacing="0"/>
        <w:jc w:val="both"/>
        <w:rPr>
          <w:color w:val="444444"/>
          <w:sz w:val="28"/>
          <w:szCs w:val="28"/>
        </w:rPr>
      </w:pPr>
      <w:r w:rsidRPr="00A6441E">
        <w:rPr>
          <w:rStyle w:val="Gl"/>
          <w:color w:val="444444"/>
          <w:sz w:val="28"/>
          <w:szCs w:val="28"/>
        </w:rPr>
        <w:t>a)</w:t>
      </w:r>
      <w:r w:rsidRPr="00A6441E">
        <w:rPr>
          <w:color w:val="444444"/>
          <w:sz w:val="28"/>
          <w:szCs w:val="28"/>
        </w:rPr>
        <w:t> Sermaye azaltılması ve artırımının eş zamanlı olarak yapılmasına ilişkin genel kurul kararının noter onaylı örneği (1 asıl)</w:t>
      </w:r>
    </w:p>
    <w:p w:rsidR="00D91C2C" w:rsidRPr="00A6441E" w:rsidRDefault="00A6441E" w:rsidP="00A6441E">
      <w:pPr>
        <w:pStyle w:val="NormalWeb"/>
        <w:shd w:val="clear" w:color="auto" w:fill="FFFFFF"/>
        <w:spacing w:before="0" w:beforeAutospacing="0" w:after="162" w:afterAutospacing="0"/>
        <w:jc w:val="both"/>
        <w:rPr>
          <w:color w:val="444444"/>
          <w:sz w:val="28"/>
          <w:szCs w:val="28"/>
        </w:rPr>
      </w:pPr>
      <w:r w:rsidRPr="00A6441E">
        <w:rPr>
          <w:rStyle w:val="Gl"/>
          <w:color w:val="444444"/>
          <w:sz w:val="28"/>
          <w:szCs w:val="28"/>
        </w:rPr>
        <w:t xml:space="preserve"> </w:t>
      </w:r>
      <w:r w:rsidR="00D91C2C" w:rsidRPr="00A6441E">
        <w:rPr>
          <w:rStyle w:val="Gl"/>
          <w:color w:val="444444"/>
          <w:sz w:val="28"/>
          <w:szCs w:val="28"/>
        </w:rPr>
        <w:t>b)</w:t>
      </w:r>
      <w:r w:rsidR="00D91C2C" w:rsidRPr="00A6441E">
        <w:rPr>
          <w:color w:val="444444"/>
          <w:sz w:val="28"/>
          <w:szCs w:val="28"/>
        </w:rPr>
        <w:t> Sermayenin azaltılması işlemi ile birlikte eş zamanlı ve aynı miktarda yapılan sermaye artırımında artırılan sermayenin tamamen ödenmesi gerekmektedir. Bu ödemeye ilişkin </w:t>
      </w:r>
      <w:r w:rsidR="00D91C2C" w:rsidRPr="00A6441E">
        <w:rPr>
          <w:rStyle w:val="Gl"/>
          <w:color w:val="444444"/>
          <w:sz w:val="28"/>
          <w:szCs w:val="28"/>
        </w:rPr>
        <w:t xml:space="preserve">banka mektubu ve ödeme </w:t>
      </w:r>
      <w:proofErr w:type="gramStart"/>
      <w:r w:rsidR="00D91C2C" w:rsidRPr="00A6441E">
        <w:rPr>
          <w:rStyle w:val="Gl"/>
          <w:color w:val="444444"/>
          <w:sz w:val="28"/>
          <w:szCs w:val="28"/>
        </w:rPr>
        <w:t>dekontları</w:t>
      </w:r>
      <w:proofErr w:type="gramEnd"/>
      <w:r w:rsidR="00D91C2C" w:rsidRPr="00A6441E">
        <w:rPr>
          <w:rStyle w:val="Gl"/>
          <w:color w:val="444444"/>
          <w:sz w:val="28"/>
          <w:szCs w:val="28"/>
        </w:rPr>
        <w:t> </w:t>
      </w:r>
      <w:r w:rsidR="00D91C2C" w:rsidRPr="00A6441E">
        <w:rPr>
          <w:color w:val="444444"/>
          <w:sz w:val="28"/>
          <w:szCs w:val="28"/>
        </w:rPr>
        <w:t>ibraz edilmelidir. Azaltılan sermaye tutarından daha yüksek sermaye artırımı yapılması halinde aşan kısmın dörtte birinin de ödendiğine dair </w:t>
      </w:r>
      <w:r w:rsidR="00D91C2C" w:rsidRPr="00A6441E">
        <w:rPr>
          <w:rStyle w:val="Gl"/>
          <w:color w:val="444444"/>
          <w:sz w:val="28"/>
          <w:szCs w:val="28"/>
        </w:rPr>
        <w:t xml:space="preserve">banka mektubu ve ödeme </w:t>
      </w:r>
      <w:proofErr w:type="gramStart"/>
      <w:r w:rsidR="00D91C2C" w:rsidRPr="00A6441E">
        <w:rPr>
          <w:rStyle w:val="Gl"/>
          <w:color w:val="444444"/>
          <w:sz w:val="28"/>
          <w:szCs w:val="28"/>
        </w:rPr>
        <w:t>dekontları</w:t>
      </w:r>
      <w:r w:rsidR="00D91C2C" w:rsidRPr="00A6441E">
        <w:rPr>
          <w:color w:val="444444"/>
          <w:sz w:val="28"/>
          <w:szCs w:val="28"/>
        </w:rPr>
        <w:t>nın</w:t>
      </w:r>
      <w:proofErr w:type="gramEnd"/>
      <w:r w:rsidR="00D91C2C" w:rsidRPr="00A6441E">
        <w:rPr>
          <w:color w:val="444444"/>
          <w:sz w:val="28"/>
          <w:szCs w:val="28"/>
        </w:rPr>
        <w:t xml:space="preserve"> ibraz edilmesi gerekir.  Azaltılan sermayeden daha fazla sermaye artışı için aşan tutar bakımından Sadece Anonim Şirketler aşan tutarın 1/4 ünü bloke </w:t>
      </w:r>
      <w:proofErr w:type="spellStart"/>
      <w:r w:rsidR="00D91C2C" w:rsidRPr="00A6441E">
        <w:rPr>
          <w:color w:val="444444"/>
          <w:sz w:val="28"/>
          <w:szCs w:val="28"/>
        </w:rPr>
        <w:t>yaptıcak</w:t>
      </w:r>
      <w:proofErr w:type="spellEnd"/>
      <w:r w:rsidR="00D91C2C" w:rsidRPr="00A6441E">
        <w:rPr>
          <w:color w:val="444444"/>
          <w:sz w:val="28"/>
          <w:szCs w:val="28"/>
        </w:rPr>
        <w:t xml:space="preserve"> olup </w:t>
      </w:r>
      <w:proofErr w:type="spellStart"/>
      <w:r w:rsidR="00D91C2C" w:rsidRPr="00A6441E">
        <w:rPr>
          <w:color w:val="444444"/>
          <w:sz w:val="28"/>
          <w:szCs w:val="28"/>
        </w:rPr>
        <w:t>Limited</w:t>
      </w:r>
      <w:proofErr w:type="spellEnd"/>
      <w:r w:rsidR="00D91C2C" w:rsidRPr="00A6441E">
        <w:rPr>
          <w:color w:val="444444"/>
          <w:sz w:val="28"/>
          <w:szCs w:val="28"/>
        </w:rPr>
        <w:t xml:space="preserve"> Şirketler için herhangi bir bloke/ödeme yükümlüğü yoktur.  </w:t>
      </w:r>
    </w:p>
    <w:p w:rsidR="00D91C2C" w:rsidRPr="00A6441E" w:rsidRDefault="00D91C2C" w:rsidP="00A6441E">
      <w:pPr>
        <w:pStyle w:val="NormalWeb"/>
        <w:shd w:val="clear" w:color="auto" w:fill="FFFFFF"/>
        <w:spacing w:before="0" w:beforeAutospacing="0" w:after="162" w:afterAutospacing="0"/>
        <w:jc w:val="both"/>
        <w:rPr>
          <w:color w:val="444444"/>
          <w:sz w:val="28"/>
          <w:szCs w:val="28"/>
        </w:rPr>
      </w:pPr>
      <w:r w:rsidRPr="00A6441E">
        <w:rPr>
          <w:rStyle w:val="Gl"/>
          <w:color w:val="444444"/>
          <w:sz w:val="28"/>
          <w:szCs w:val="28"/>
        </w:rPr>
        <w:t>c)</w:t>
      </w:r>
      <w:r w:rsidRPr="00A6441E">
        <w:rPr>
          <w:color w:val="444444"/>
          <w:sz w:val="28"/>
          <w:szCs w:val="28"/>
        </w:rPr>
        <w:t> Sermayenin azaltılması ve artırılmasının eş zamanlı olarak yapılmasına ilişkin hükümleri içeren değişik şirket sözleşmesi metni (1 asıl) </w:t>
      </w:r>
      <w:hyperlink r:id="rId28" w:tgtFrame="_blank" w:history="1">
        <w:r w:rsidRPr="00A6441E">
          <w:rPr>
            <w:rStyle w:val="Gl"/>
            <w:color w:val="4974A1"/>
            <w:sz w:val="28"/>
            <w:szCs w:val="28"/>
            <w:u w:val="single"/>
          </w:rPr>
          <w:t>(Örnek tadil metni)</w:t>
        </w:r>
      </w:hyperlink>
    </w:p>
    <w:p w:rsidR="00D91C2C" w:rsidRPr="00A6441E" w:rsidRDefault="00D91C2C" w:rsidP="00A6441E">
      <w:pPr>
        <w:pStyle w:val="NormalWeb"/>
        <w:shd w:val="clear" w:color="auto" w:fill="FFFFFF"/>
        <w:spacing w:before="0" w:beforeAutospacing="0" w:after="162" w:afterAutospacing="0"/>
        <w:jc w:val="both"/>
        <w:rPr>
          <w:color w:val="444444"/>
          <w:sz w:val="28"/>
          <w:szCs w:val="28"/>
        </w:rPr>
      </w:pPr>
      <w:r w:rsidRPr="00A6441E">
        <w:rPr>
          <w:rStyle w:val="Gl"/>
          <w:color w:val="444444"/>
          <w:sz w:val="28"/>
          <w:szCs w:val="28"/>
        </w:rPr>
        <w:t>ç)</w:t>
      </w:r>
      <w:r w:rsidRPr="00A6441E">
        <w:rPr>
          <w:color w:val="444444"/>
          <w:sz w:val="28"/>
          <w:szCs w:val="28"/>
        </w:rPr>
        <w:t> Şirket sözleşmesi değişikliği Bakanlık veya diğer resmi kurumların iznine veya uygun görüşüne tabi olan şirketler için bu izin veya uygun görüş yazısı.</w:t>
      </w:r>
    </w:p>
    <w:p w:rsidR="00D91C2C" w:rsidRPr="00A6441E" w:rsidRDefault="00D91C2C" w:rsidP="00A6441E">
      <w:pPr>
        <w:pStyle w:val="NormalWeb"/>
        <w:shd w:val="clear" w:color="auto" w:fill="FFFFFF"/>
        <w:spacing w:before="0" w:beforeAutospacing="0" w:after="162" w:afterAutospacing="0"/>
        <w:jc w:val="both"/>
        <w:rPr>
          <w:color w:val="444444"/>
          <w:sz w:val="28"/>
          <w:szCs w:val="28"/>
        </w:rPr>
      </w:pPr>
      <w:r w:rsidRPr="00A6441E">
        <w:rPr>
          <w:rStyle w:val="Gl"/>
          <w:color w:val="444444"/>
          <w:sz w:val="28"/>
          <w:szCs w:val="28"/>
        </w:rPr>
        <w:t>d)</w:t>
      </w:r>
      <w:r w:rsidRPr="00A6441E">
        <w:rPr>
          <w:color w:val="444444"/>
          <w:sz w:val="28"/>
          <w:szCs w:val="28"/>
        </w:rPr>
        <w:t> Sermayenin tamamının ödendiğine, karşılıksız kalıp kalmadığına ve şirket özvarlığının tespitine ilişkin yeminli mali müşavir veya serbest muhasebeci mali müşavir raporu ya da denetime tabi şirketlerde denetçinin bu tespitlere ilişkin raporu.</w:t>
      </w:r>
    </w:p>
    <w:p w:rsidR="00D91C2C" w:rsidRPr="00A6441E" w:rsidRDefault="00D91C2C" w:rsidP="00A6441E">
      <w:pPr>
        <w:pStyle w:val="NormalWeb"/>
        <w:shd w:val="clear" w:color="auto" w:fill="FFFFFF"/>
        <w:spacing w:before="0" w:beforeAutospacing="0" w:after="162" w:afterAutospacing="0"/>
        <w:jc w:val="both"/>
        <w:rPr>
          <w:color w:val="FF0000"/>
          <w:sz w:val="28"/>
          <w:szCs w:val="28"/>
        </w:rPr>
      </w:pPr>
      <w:r w:rsidRPr="00A6441E">
        <w:rPr>
          <w:rStyle w:val="Gl"/>
          <w:color w:val="FF0000"/>
          <w:sz w:val="28"/>
          <w:szCs w:val="28"/>
        </w:rPr>
        <w:t>Tescil</w:t>
      </w:r>
    </w:p>
    <w:p w:rsidR="00D91C2C" w:rsidRPr="00A6441E" w:rsidRDefault="00D91C2C" w:rsidP="00A6441E">
      <w:pPr>
        <w:pStyle w:val="NormalWeb"/>
        <w:shd w:val="clear" w:color="auto" w:fill="FFFFFF"/>
        <w:spacing w:before="0" w:beforeAutospacing="0" w:after="162" w:afterAutospacing="0"/>
        <w:jc w:val="both"/>
        <w:rPr>
          <w:color w:val="444444"/>
          <w:sz w:val="28"/>
          <w:szCs w:val="28"/>
        </w:rPr>
      </w:pPr>
      <w:r w:rsidRPr="00A6441E">
        <w:rPr>
          <w:rStyle w:val="Gl"/>
          <w:color w:val="444444"/>
          <w:sz w:val="28"/>
          <w:szCs w:val="28"/>
        </w:rPr>
        <w:t>TİCARET SİCİLİ YÖNETMELİĞİ MADDE 129-</w:t>
      </w:r>
    </w:p>
    <w:p w:rsidR="00D91C2C" w:rsidRPr="00A6441E" w:rsidRDefault="00D91C2C" w:rsidP="00A6441E">
      <w:pPr>
        <w:pStyle w:val="NormalWeb"/>
        <w:shd w:val="clear" w:color="auto" w:fill="FFFFFF"/>
        <w:spacing w:before="0" w:beforeAutospacing="0" w:after="162" w:afterAutospacing="0"/>
        <w:jc w:val="both"/>
        <w:rPr>
          <w:color w:val="444444"/>
          <w:sz w:val="28"/>
          <w:szCs w:val="28"/>
        </w:rPr>
      </w:pPr>
      <w:r w:rsidRPr="00A6441E">
        <w:rPr>
          <w:color w:val="444444"/>
          <w:sz w:val="28"/>
          <w:szCs w:val="28"/>
        </w:rPr>
        <w:t>(</w:t>
      </w:r>
      <w:r w:rsidRPr="00A6441E">
        <w:rPr>
          <w:rStyle w:val="Gl"/>
          <w:color w:val="444444"/>
          <w:sz w:val="28"/>
          <w:szCs w:val="28"/>
        </w:rPr>
        <w:t>1) Bölünmeye katılan şirketlerin tamamı, bölünme kararlarının tescili için ilgili müdürlük veya müdürlüklere başvurmadan tescil yapılamaz.</w:t>
      </w:r>
    </w:p>
    <w:p w:rsidR="00D91C2C" w:rsidRPr="00A6441E" w:rsidRDefault="00D91C2C" w:rsidP="00A6441E">
      <w:pPr>
        <w:pStyle w:val="NormalWeb"/>
        <w:shd w:val="clear" w:color="auto" w:fill="FFFFFF"/>
        <w:spacing w:before="0" w:beforeAutospacing="0" w:after="162" w:afterAutospacing="0"/>
        <w:jc w:val="both"/>
        <w:rPr>
          <w:color w:val="444444"/>
          <w:sz w:val="28"/>
          <w:szCs w:val="28"/>
        </w:rPr>
      </w:pPr>
      <w:r w:rsidRPr="00A6441E">
        <w:rPr>
          <w:rStyle w:val="Gl"/>
          <w:color w:val="444444"/>
          <w:sz w:val="28"/>
          <w:szCs w:val="28"/>
        </w:rPr>
        <w:t>(2) Bölünen şirket, bölünme kararını tescil ettirmeden bölünmeye katılan diğer şirketler bölünmeye ilişkin olguları tescil ettiremez.</w:t>
      </w:r>
    </w:p>
    <w:p w:rsidR="00D91C2C" w:rsidRPr="00A6441E" w:rsidRDefault="00D91C2C" w:rsidP="00A6441E">
      <w:pPr>
        <w:pStyle w:val="NormalWeb"/>
        <w:shd w:val="clear" w:color="auto" w:fill="FFFFFF"/>
        <w:spacing w:before="0" w:beforeAutospacing="0" w:after="162" w:afterAutospacing="0"/>
        <w:jc w:val="both"/>
        <w:rPr>
          <w:color w:val="444444"/>
          <w:sz w:val="28"/>
          <w:szCs w:val="28"/>
        </w:rPr>
      </w:pPr>
      <w:r w:rsidRPr="00A6441E">
        <w:rPr>
          <w:rStyle w:val="Gl"/>
          <w:color w:val="444444"/>
          <w:sz w:val="28"/>
          <w:szCs w:val="28"/>
        </w:rPr>
        <w:t>(3) Bölünen şirketin kayıtlı olduğu müdürlüğe aşağıdaki olgular tescil edilir:</w:t>
      </w:r>
    </w:p>
    <w:p w:rsidR="00D91C2C" w:rsidRPr="00A6441E" w:rsidRDefault="00D91C2C" w:rsidP="00A6441E">
      <w:pPr>
        <w:pStyle w:val="NormalWeb"/>
        <w:shd w:val="clear" w:color="auto" w:fill="FFFFFF"/>
        <w:spacing w:before="0" w:beforeAutospacing="0" w:after="162" w:afterAutospacing="0"/>
        <w:jc w:val="both"/>
        <w:rPr>
          <w:color w:val="444444"/>
          <w:sz w:val="28"/>
          <w:szCs w:val="28"/>
        </w:rPr>
      </w:pPr>
      <w:r w:rsidRPr="00A6441E">
        <w:rPr>
          <w:color w:val="444444"/>
          <w:sz w:val="28"/>
          <w:szCs w:val="28"/>
        </w:rPr>
        <w:t>a) Bölünme kararı ve tarihi.</w:t>
      </w:r>
    </w:p>
    <w:p w:rsidR="00D91C2C" w:rsidRPr="00A6441E" w:rsidRDefault="00D91C2C" w:rsidP="00A6441E">
      <w:pPr>
        <w:pStyle w:val="NormalWeb"/>
        <w:shd w:val="clear" w:color="auto" w:fill="FFFFFF"/>
        <w:spacing w:before="0" w:beforeAutospacing="0" w:after="162" w:afterAutospacing="0"/>
        <w:jc w:val="both"/>
        <w:rPr>
          <w:color w:val="444444"/>
          <w:sz w:val="28"/>
          <w:szCs w:val="28"/>
        </w:rPr>
      </w:pPr>
      <w:r w:rsidRPr="00A6441E">
        <w:rPr>
          <w:color w:val="444444"/>
          <w:sz w:val="28"/>
          <w:szCs w:val="28"/>
        </w:rPr>
        <w:t>b) Bölünmenin tam veya kısmi olup olmadığı.</w:t>
      </w:r>
    </w:p>
    <w:p w:rsidR="00D91C2C" w:rsidRPr="00A6441E" w:rsidRDefault="00D91C2C" w:rsidP="00A6441E">
      <w:pPr>
        <w:pStyle w:val="NormalWeb"/>
        <w:shd w:val="clear" w:color="auto" w:fill="FFFFFF"/>
        <w:spacing w:before="0" w:beforeAutospacing="0" w:after="162" w:afterAutospacing="0"/>
        <w:jc w:val="both"/>
        <w:rPr>
          <w:color w:val="444444"/>
          <w:sz w:val="28"/>
          <w:szCs w:val="28"/>
        </w:rPr>
      </w:pPr>
      <w:r w:rsidRPr="00A6441E">
        <w:rPr>
          <w:color w:val="444444"/>
          <w:sz w:val="28"/>
          <w:szCs w:val="28"/>
        </w:rPr>
        <w:t>c) Tam bölünme halinde şirketin infisah ettiği.</w:t>
      </w:r>
    </w:p>
    <w:p w:rsidR="00D91C2C" w:rsidRPr="00A6441E" w:rsidRDefault="00D91C2C" w:rsidP="00A6441E">
      <w:pPr>
        <w:pStyle w:val="NormalWeb"/>
        <w:shd w:val="clear" w:color="auto" w:fill="FFFFFF"/>
        <w:spacing w:before="0" w:beforeAutospacing="0" w:after="162" w:afterAutospacing="0"/>
        <w:jc w:val="both"/>
        <w:rPr>
          <w:color w:val="444444"/>
          <w:sz w:val="28"/>
          <w:szCs w:val="28"/>
        </w:rPr>
      </w:pPr>
      <w:r w:rsidRPr="00A6441E">
        <w:rPr>
          <w:color w:val="444444"/>
          <w:sz w:val="28"/>
          <w:szCs w:val="28"/>
        </w:rPr>
        <w:t>ç) Bölünmeye katılan diğer şirketlerin MERSİS numarası, ticaret unvanı, merkezi, kayıtlı olduğu müdürlük.</w:t>
      </w:r>
    </w:p>
    <w:p w:rsidR="00D91C2C" w:rsidRPr="00A6441E" w:rsidRDefault="00D91C2C" w:rsidP="00A6441E">
      <w:pPr>
        <w:pStyle w:val="NormalWeb"/>
        <w:shd w:val="clear" w:color="auto" w:fill="FFFFFF"/>
        <w:spacing w:before="0" w:beforeAutospacing="0" w:after="162" w:afterAutospacing="0"/>
        <w:jc w:val="both"/>
        <w:rPr>
          <w:color w:val="444444"/>
          <w:sz w:val="28"/>
          <w:szCs w:val="28"/>
        </w:rPr>
      </w:pPr>
      <w:r w:rsidRPr="00A6441E">
        <w:rPr>
          <w:color w:val="444444"/>
          <w:sz w:val="28"/>
          <w:szCs w:val="28"/>
        </w:rPr>
        <w:t>d) Gereken hallerde kısmi bölünmeye bağlı olarak gerçekleştirilen sermaye azaltılması.</w:t>
      </w:r>
    </w:p>
    <w:p w:rsidR="00D91C2C" w:rsidRPr="00A6441E" w:rsidRDefault="00D91C2C" w:rsidP="00A6441E">
      <w:pPr>
        <w:pStyle w:val="NormalWeb"/>
        <w:shd w:val="clear" w:color="auto" w:fill="FFFFFF"/>
        <w:spacing w:before="0" w:beforeAutospacing="0" w:after="162" w:afterAutospacing="0"/>
        <w:jc w:val="both"/>
        <w:rPr>
          <w:color w:val="444444"/>
          <w:sz w:val="28"/>
          <w:szCs w:val="28"/>
        </w:rPr>
      </w:pPr>
      <w:r w:rsidRPr="00A6441E">
        <w:rPr>
          <w:rStyle w:val="Gl"/>
          <w:color w:val="444444"/>
          <w:sz w:val="28"/>
          <w:szCs w:val="28"/>
        </w:rPr>
        <w:t>(4) Bölünen şirketin kayıtlı olduğu müdürlük bölünme kararının tescilini, bölünmeye katılan diğer şirketlerin kayıtlı olduğu müdürlüğe derhal bildirir.</w:t>
      </w:r>
    </w:p>
    <w:p w:rsidR="00D91C2C" w:rsidRPr="00A6441E" w:rsidRDefault="00D91C2C" w:rsidP="00A6441E">
      <w:pPr>
        <w:pStyle w:val="NormalWeb"/>
        <w:shd w:val="clear" w:color="auto" w:fill="FFFFFF"/>
        <w:spacing w:before="0" w:beforeAutospacing="0" w:after="162" w:afterAutospacing="0"/>
        <w:jc w:val="both"/>
        <w:rPr>
          <w:color w:val="444444"/>
          <w:sz w:val="28"/>
          <w:szCs w:val="28"/>
        </w:rPr>
      </w:pPr>
      <w:r w:rsidRPr="00A6441E">
        <w:rPr>
          <w:rStyle w:val="Gl"/>
          <w:color w:val="444444"/>
          <w:sz w:val="28"/>
          <w:szCs w:val="28"/>
        </w:rPr>
        <w:t>(5) Bölünen şirketin malvarlığını devralan şirketlerin kayıtlı olduğu müdürlüğe aşağıdaki olgular tescil edilir:</w:t>
      </w:r>
    </w:p>
    <w:p w:rsidR="00D91C2C" w:rsidRPr="00A6441E" w:rsidRDefault="00D91C2C" w:rsidP="00A6441E">
      <w:pPr>
        <w:pStyle w:val="NormalWeb"/>
        <w:shd w:val="clear" w:color="auto" w:fill="FFFFFF"/>
        <w:spacing w:before="0" w:beforeAutospacing="0" w:after="162" w:afterAutospacing="0"/>
        <w:jc w:val="both"/>
        <w:rPr>
          <w:color w:val="444444"/>
          <w:sz w:val="28"/>
          <w:szCs w:val="28"/>
        </w:rPr>
      </w:pPr>
      <w:r w:rsidRPr="00A6441E">
        <w:rPr>
          <w:color w:val="444444"/>
          <w:sz w:val="28"/>
          <w:szCs w:val="28"/>
        </w:rPr>
        <w:t>a) Bölünme kararı ve tarihi.</w:t>
      </w:r>
    </w:p>
    <w:p w:rsidR="00D91C2C" w:rsidRPr="00A6441E" w:rsidRDefault="00D91C2C" w:rsidP="00A6441E">
      <w:pPr>
        <w:pStyle w:val="NormalWeb"/>
        <w:shd w:val="clear" w:color="auto" w:fill="FFFFFF"/>
        <w:spacing w:before="0" w:beforeAutospacing="0" w:after="162" w:afterAutospacing="0"/>
        <w:jc w:val="both"/>
        <w:rPr>
          <w:color w:val="444444"/>
          <w:sz w:val="28"/>
          <w:szCs w:val="28"/>
        </w:rPr>
      </w:pPr>
      <w:r w:rsidRPr="00A6441E">
        <w:rPr>
          <w:color w:val="444444"/>
          <w:sz w:val="28"/>
          <w:szCs w:val="28"/>
        </w:rPr>
        <w:t>b) Bölünme işlemine bağlı olarak yapılan sermaye artırımı.</w:t>
      </w:r>
    </w:p>
    <w:p w:rsidR="00D91C2C" w:rsidRPr="00A6441E" w:rsidRDefault="00D91C2C" w:rsidP="00A6441E">
      <w:pPr>
        <w:pStyle w:val="NormalWeb"/>
        <w:shd w:val="clear" w:color="auto" w:fill="FFFFFF"/>
        <w:spacing w:before="0" w:beforeAutospacing="0" w:after="162" w:afterAutospacing="0"/>
        <w:jc w:val="both"/>
        <w:rPr>
          <w:color w:val="444444"/>
          <w:sz w:val="28"/>
          <w:szCs w:val="28"/>
        </w:rPr>
      </w:pPr>
      <w:r w:rsidRPr="00A6441E">
        <w:rPr>
          <w:color w:val="444444"/>
          <w:sz w:val="28"/>
          <w:szCs w:val="28"/>
        </w:rPr>
        <w:t>c) Bölünme sonucunda yeni kurulacak, şirketin kuruluşunun tescili için gerekli olan tüm bilgiler.</w:t>
      </w:r>
    </w:p>
    <w:p w:rsidR="00D91C2C" w:rsidRPr="00A6441E" w:rsidRDefault="00D91C2C" w:rsidP="00A6441E">
      <w:pPr>
        <w:pStyle w:val="NormalWeb"/>
        <w:shd w:val="clear" w:color="auto" w:fill="FFFFFF"/>
        <w:spacing w:before="0" w:beforeAutospacing="0" w:after="162" w:afterAutospacing="0"/>
        <w:jc w:val="both"/>
        <w:rPr>
          <w:color w:val="444444"/>
          <w:sz w:val="28"/>
          <w:szCs w:val="28"/>
        </w:rPr>
      </w:pPr>
      <w:r w:rsidRPr="00A6441E">
        <w:rPr>
          <w:color w:val="444444"/>
          <w:sz w:val="28"/>
          <w:szCs w:val="28"/>
        </w:rPr>
        <w:t>ç) Kısmi bölünme sonucunda yapılan sermaye artırımında çıkarılan payların, bölünen şirkete mi yoksa ortaklarına mı tahsis edildiği.</w:t>
      </w:r>
    </w:p>
    <w:p w:rsidR="00D91C2C" w:rsidRPr="00A6441E" w:rsidRDefault="00D91C2C" w:rsidP="00A6441E">
      <w:pPr>
        <w:pStyle w:val="NormalWeb"/>
        <w:shd w:val="clear" w:color="auto" w:fill="FFFFFF"/>
        <w:spacing w:before="0" w:beforeAutospacing="0" w:after="162" w:afterAutospacing="0"/>
        <w:jc w:val="both"/>
        <w:rPr>
          <w:color w:val="444444"/>
          <w:sz w:val="28"/>
          <w:szCs w:val="28"/>
        </w:rPr>
      </w:pPr>
      <w:r w:rsidRPr="00A6441E">
        <w:rPr>
          <w:color w:val="444444"/>
          <w:sz w:val="28"/>
          <w:szCs w:val="28"/>
        </w:rPr>
        <w:t>d) Tam bölünme sonucu infisah eden şirketin MERSİS numarası, ticaret unvanı, varsa işletme adı ve merkezi.</w:t>
      </w:r>
    </w:p>
    <w:p w:rsidR="00D91C2C" w:rsidRPr="00A6441E" w:rsidRDefault="00D91C2C" w:rsidP="00A6441E">
      <w:pPr>
        <w:pStyle w:val="NormalWeb"/>
        <w:shd w:val="clear" w:color="auto" w:fill="FFFFFF"/>
        <w:spacing w:before="0" w:beforeAutospacing="0" w:after="162" w:afterAutospacing="0"/>
        <w:jc w:val="both"/>
        <w:rPr>
          <w:color w:val="444444"/>
          <w:sz w:val="28"/>
          <w:szCs w:val="28"/>
        </w:rPr>
      </w:pPr>
      <w:r w:rsidRPr="00A6441E">
        <w:rPr>
          <w:rStyle w:val="Gl"/>
          <w:color w:val="444444"/>
          <w:sz w:val="28"/>
          <w:szCs w:val="28"/>
        </w:rPr>
        <w:t>(6) Bölünen şirketin malvarlığını devralan şirketler, bölünme dolayısıyla yapılacak sermaye artırımı ile bölünme kararını eş zamanlı olarak tescil ettirir. Bölünen şirketin malvarlığının yeni kurulacak şirket tarafından devralınması halinde ise bölünme kararı, kuruluşla birlikte eş zamanlı olarak tescil ettirilir. Tescili yapan müdürlük tam bölünme halinde, durumu bölünen şirketin kayıtlı olduğu müdürlüğe derhal bildirir. Tam bölünme nedeniyle infisah eden şirketin unvanı bu bildirim üzerine resen silinir.</w:t>
      </w:r>
    </w:p>
    <w:p w:rsidR="00D91C2C" w:rsidRPr="00A6441E" w:rsidRDefault="00D91C2C" w:rsidP="00A6441E">
      <w:pPr>
        <w:pStyle w:val="NormalWeb"/>
        <w:shd w:val="clear" w:color="auto" w:fill="FFFFFF"/>
        <w:spacing w:before="0" w:beforeAutospacing="0" w:after="162" w:afterAutospacing="0"/>
        <w:jc w:val="both"/>
        <w:rPr>
          <w:color w:val="444444"/>
          <w:sz w:val="28"/>
          <w:szCs w:val="28"/>
        </w:rPr>
      </w:pPr>
      <w:r w:rsidRPr="00A6441E">
        <w:rPr>
          <w:rStyle w:val="Gl"/>
          <w:color w:val="444444"/>
          <w:sz w:val="28"/>
          <w:szCs w:val="28"/>
        </w:rPr>
        <w:t xml:space="preserve">(7) Bölünmeye katılan diğer şirketlerin kayıtlı olduğu müdürlükler; bölünen şirketin malvarlığına </w:t>
      </w:r>
      <w:proofErr w:type="gramStart"/>
      <w:r w:rsidRPr="00A6441E">
        <w:rPr>
          <w:rStyle w:val="Gl"/>
          <w:color w:val="444444"/>
          <w:sz w:val="28"/>
          <w:szCs w:val="28"/>
        </w:rPr>
        <w:t>dahil</w:t>
      </w:r>
      <w:proofErr w:type="gramEnd"/>
      <w:r w:rsidRPr="00A6441E">
        <w:rPr>
          <w:rStyle w:val="Gl"/>
          <w:color w:val="444444"/>
          <w:sz w:val="28"/>
          <w:szCs w:val="28"/>
        </w:rPr>
        <w:t xml:space="preserve"> olan tapu, gemi ve fikri mülkiyet sicilleri ile benzeri sicillerde kayıtlı bulunan ve müdürlüklerinde kayıtlı olan şirket tarafından devralınan mal ve hakların şirket adına tescilinin gecikmeksizin yapılması amacıyla; yeni hak sahiplerini, bölünme kararlarının tescili ile eş zamanlı olarak ilgili sicillere derhal bildirir.</w:t>
      </w:r>
    </w:p>
    <w:p w:rsidR="00D91C2C" w:rsidRPr="00A6441E" w:rsidRDefault="00D91C2C" w:rsidP="00A6441E">
      <w:pPr>
        <w:pStyle w:val="NormalWeb"/>
        <w:shd w:val="clear" w:color="auto" w:fill="FFFFFF"/>
        <w:spacing w:before="0" w:beforeAutospacing="0" w:after="162" w:afterAutospacing="0"/>
        <w:jc w:val="both"/>
        <w:rPr>
          <w:color w:val="444444"/>
          <w:sz w:val="28"/>
          <w:szCs w:val="28"/>
        </w:rPr>
      </w:pPr>
      <w:r w:rsidRPr="00A6441E">
        <w:rPr>
          <w:rStyle w:val="Gl"/>
          <w:color w:val="444444"/>
          <w:sz w:val="28"/>
          <w:szCs w:val="28"/>
        </w:rPr>
        <w:t>UYARILAR</w:t>
      </w:r>
    </w:p>
    <w:p w:rsidR="00D91C2C" w:rsidRPr="00A6441E" w:rsidRDefault="00D91C2C" w:rsidP="00A6441E">
      <w:pPr>
        <w:pStyle w:val="NormalWeb"/>
        <w:shd w:val="clear" w:color="auto" w:fill="FFFFFF"/>
        <w:spacing w:before="0" w:beforeAutospacing="0" w:after="162" w:afterAutospacing="0"/>
        <w:jc w:val="both"/>
        <w:rPr>
          <w:color w:val="444444"/>
          <w:sz w:val="28"/>
          <w:szCs w:val="28"/>
        </w:rPr>
      </w:pPr>
      <w:r w:rsidRPr="00A6441E">
        <w:rPr>
          <w:color w:val="444444"/>
          <w:sz w:val="28"/>
          <w:szCs w:val="28"/>
        </w:rPr>
        <w:t xml:space="preserve">a) Bölünme yoluyla yeni kuruluş yapılıyorsa kurulan şirket </w:t>
      </w:r>
      <w:proofErr w:type="spellStart"/>
      <w:r w:rsidRPr="00A6441E">
        <w:rPr>
          <w:color w:val="444444"/>
          <w:sz w:val="28"/>
          <w:szCs w:val="28"/>
        </w:rPr>
        <w:t>anasözleşmesi</w:t>
      </w:r>
      <w:proofErr w:type="spellEnd"/>
      <w:r w:rsidRPr="00A6441E">
        <w:rPr>
          <w:color w:val="444444"/>
          <w:sz w:val="28"/>
          <w:szCs w:val="28"/>
        </w:rPr>
        <w:t xml:space="preserve"> bölünme planına eklenir (TTK 169/3)</w:t>
      </w:r>
    </w:p>
    <w:p w:rsidR="00D91C2C" w:rsidRPr="00A6441E" w:rsidRDefault="00D91C2C" w:rsidP="00A6441E">
      <w:pPr>
        <w:pStyle w:val="NormalWeb"/>
        <w:shd w:val="clear" w:color="auto" w:fill="FFFFFF"/>
        <w:spacing w:before="0" w:beforeAutospacing="0" w:after="162" w:afterAutospacing="0"/>
        <w:jc w:val="both"/>
        <w:rPr>
          <w:color w:val="444444"/>
          <w:sz w:val="28"/>
          <w:szCs w:val="28"/>
        </w:rPr>
      </w:pPr>
      <w:r w:rsidRPr="00A6441E">
        <w:rPr>
          <w:rStyle w:val="Gl"/>
          <w:color w:val="444444"/>
          <w:sz w:val="28"/>
          <w:szCs w:val="28"/>
        </w:rPr>
        <w:t>b) Bölünmeye katılan şirketler, öngörülen ilanların yayımı tarihinden itibaren üç ay içinde, istemde bulunan alacaklıların alacaklarını teminat altına almak zorundadır.</w:t>
      </w:r>
    </w:p>
    <w:p w:rsidR="00D91C2C" w:rsidRPr="00A6441E" w:rsidRDefault="00D91C2C" w:rsidP="00A6441E">
      <w:pPr>
        <w:pStyle w:val="NormalWeb"/>
        <w:shd w:val="clear" w:color="auto" w:fill="FFFFFF"/>
        <w:spacing w:before="0" w:beforeAutospacing="0" w:after="162" w:afterAutospacing="0"/>
        <w:jc w:val="both"/>
        <w:rPr>
          <w:color w:val="444444"/>
          <w:sz w:val="28"/>
          <w:szCs w:val="28"/>
        </w:rPr>
      </w:pPr>
      <w:r w:rsidRPr="00A6441E">
        <w:rPr>
          <w:rStyle w:val="Gl"/>
          <w:color w:val="444444"/>
          <w:sz w:val="28"/>
          <w:szCs w:val="28"/>
        </w:rPr>
        <w:t>c) Öngörülen teminat sağlanmadan bölünme planı veya bölünme sözleşmesi genel kurulun onayına sunulamaz.</w:t>
      </w:r>
    </w:p>
    <w:p w:rsidR="00D91C2C" w:rsidRPr="00A6441E" w:rsidRDefault="00D91C2C" w:rsidP="00A6441E">
      <w:pPr>
        <w:pStyle w:val="NormalWeb"/>
        <w:shd w:val="clear" w:color="auto" w:fill="FFFFFF"/>
        <w:spacing w:before="0" w:beforeAutospacing="0" w:after="162" w:afterAutospacing="0"/>
        <w:jc w:val="both"/>
        <w:rPr>
          <w:color w:val="444444"/>
          <w:sz w:val="28"/>
          <w:szCs w:val="28"/>
        </w:rPr>
      </w:pPr>
      <w:r w:rsidRPr="00A6441E">
        <w:rPr>
          <w:color w:val="444444"/>
          <w:sz w:val="28"/>
          <w:szCs w:val="28"/>
        </w:rPr>
        <w:t>d</w:t>
      </w:r>
      <w:r w:rsidRPr="00A6441E">
        <w:rPr>
          <w:rStyle w:val="Gl"/>
          <w:color w:val="444444"/>
          <w:sz w:val="28"/>
          <w:szCs w:val="28"/>
        </w:rPr>
        <w:t>) Bölünme ile alacaklıların alacaklarının tehlikeye düşmediği ispat edilirse teminat altına alma yükümlülüğü ortadan kalkar.</w:t>
      </w:r>
    </w:p>
    <w:p w:rsidR="00D91C2C" w:rsidRPr="00A6441E" w:rsidRDefault="00D91C2C" w:rsidP="00A6441E">
      <w:pPr>
        <w:pStyle w:val="NormalWeb"/>
        <w:shd w:val="clear" w:color="auto" w:fill="FFFFFF"/>
        <w:spacing w:before="0" w:beforeAutospacing="0" w:after="162" w:afterAutospacing="0"/>
        <w:jc w:val="both"/>
        <w:rPr>
          <w:color w:val="444444"/>
          <w:sz w:val="28"/>
          <w:szCs w:val="28"/>
        </w:rPr>
      </w:pPr>
      <w:r w:rsidRPr="00A6441E">
        <w:rPr>
          <w:color w:val="444444"/>
          <w:sz w:val="28"/>
          <w:szCs w:val="28"/>
        </w:rPr>
        <w:t>e) BÖLÜNME NEDENİYLE ALACAKLILARA ÇAĞRI YAPILDIĞI için ayrıca sermaye azaltılması nedeniyle yapılması gereken alacaklılara çağrı ilanına ilişkin hükümleri uygulanmaz.</w:t>
      </w:r>
    </w:p>
    <w:p w:rsidR="00D91C2C" w:rsidRPr="00A6441E" w:rsidRDefault="00D91C2C" w:rsidP="00A6441E">
      <w:pPr>
        <w:pStyle w:val="NormalWeb"/>
        <w:shd w:val="clear" w:color="auto" w:fill="FFFFFF"/>
        <w:spacing w:before="0" w:beforeAutospacing="0" w:after="162" w:afterAutospacing="0"/>
        <w:jc w:val="both"/>
        <w:rPr>
          <w:color w:val="444444"/>
          <w:sz w:val="28"/>
          <w:szCs w:val="28"/>
        </w:rPr>
      </w:pPr>
      <w:r w:rsidRPr="00A6441E">
        <w:rPr>
          <w:color w:val="444444"/>
          <w:sz w:val="28"/>
          <w:szCs w:val="28"/>
        </w:rPr>
        <w:t>f) Devralan şirket sermayesi, devreden şirket ortaklarının haklarını koruyacak oranda artırılır.</w:t>
      </w:r>
    </w:p>
    <w:p w:rsidR="00D91C2C" w:rsidRPr="00A6441E" w:rsidRDefault="00D91C2C" w:rsidP="00A6441E">
      <w:pPr>
        <w:pStyle w:val="NormalWeb"/>
        <w:shd w:val="clear" w:color="auto" w:fill="FFFFFF"/>
        <w:spacing w:before="0" w:beforeAutospacing="0" w:after="162" w:afterAutospacing="0"/>
        <w:jc w:val="both"/>
        <w:rPr>
          <w:color w:val="444444"/>
          <w:sz w:val="28"/>
          <w:szCs w:val="28"/>
        </w:rPr>
      </w:pPr>
      <w:r w:rsidRPr="00A6441E">
        <w:rPr>
          <w:color w:val="444444"/>
          <w:sz w:val="28"/>
          <w:szCs w:val="28"/>
        </w:rPr>
        <w:t>g) Bölünme sebebiyle sermaye artırımında ve yeni kuruluşta kanunun ayni sermaye konulmasına ilişkin hükümleri uygulanmaz.</w:t>
      </w:r>
    </w:p>
    <w:p w:rsidR="00D91C2C" w:rsidRPr="00A6441E" w:rsidRDefault="00D91C2C" w:rsidP="00A6441E">
      <w:pPr>
        <w:pStyle w:val="NormalWeb"/>
        <w:shd w:val="clear" w:color="auto" w:fill="FFFFFF"/>
        <w:spacing w:before="0" w:beforeAutospacing="0" w:after="162" w:afterAutospacing="0"/>
        <w:jc w:val="both"/>
        <w:rPr>
          <w:color w:val="444444"/>
          <w:sz w:val="28"/>
          <w:szCs w:val="28"/>
        </w:rPr>
      </w:pPr>
      <w:r w:rsidRPr="00A6441E">
        <w:rPr>
          <w:color w:val="444444"/>
          <w:sz w:val="28"/>
          <w:szCs w:val="28"/>
        </w:rPr>
        <w:t>ğ) Devralan şirket kayıtlı sermaye sistemini benimsemiş olsa ve tavan müsait olmasa bile tavan değiştirilmeden sermaye artırılabilir.</w:t>
      </w:r>
    </w:p>
    <w:p w:rsidR="00D91C2C" w:rsidRPr="00A6441E" w:rsidRDefault="00D91C2C" w:rsidP="00A6441E">
      <w:pPr>
        <w:pStyle w:val="NormalWeb"/>
        <w:shd w:val="clear" w:color="auto" w:fill="FFFFFF"/>
        <w:spacing w:before="0" w:beforeAutospacing="0" w:after="162" w:afterAutospacing="0"/>
        <w:jc w:val="both"/>
        <w:rPr>
          <w:color w:val="444444"/>
          <w:sz w:val="28"/>
          <w:szCs w:val="28"/>
        </w:rPr>
      </w:pPr>
      <w:r w:rsidRPr="00A6441E">
        <w:rPr>
          <w:color w:val="444444"/>
          <w:sz w:val="28"/>
          <w:szCs w:val="28"/>
        </w:rPr>
        <w:t>h) Bölünme yoluyla yeni şirket veya kooperatif kuruluyorsa Türk Ticaret Kanunu ve Kooperatifler Kanununun kuruluşa ilişkin hükümleri uygulanır.</w:t>
      </w:r>
    </w:p>
    <w:p w:rsidR="00D91C2C" w:rsidRPr="00A6441E" w:rsidRDefault="00D91C2C" w:rsidP="00A6441E">
      <w:pPr>
        <w:pStyle w:val="NormalWeb"/>
        <w:shd w:val="clear" w:color="auto" w:fill="FFFFFF"/>
        <w:spacing w:before="0" w:beforeAutospacing="0" w:after="162" w:afterAutospacing="0"/>
        <w:jc w:val="both"/>
        <w:rPr>
          <w:color w:val="444444"/>
          <w:sz w:val="28"/>
          <w:szCs w:val="28"/>
        </w:rPr>
      </w:pPr>
      <w:r w:rsidRPr="00A6441E">
        <w:rPr>
          <w:color w:val="444444"/>
          <w:sz w:val="28"/>
          <w:szCs w:val="28"/>
        </w:rPr>
        <w:t xml:space="preserve">ı) Bölünmeye katılan şirketlerden her biri, genel kurul kararından iki ay önce merkezlerinde, halka açık anonim şirketler ayrıca </w:t>
      </w:r>
      <w:proofErr w:type="spellStart"/>
      <w:r w:rsidRPr="00A6441E">
        <w:rPr>
          <w:color w:val="444444"/>
          <w:sz w:val="28"/>
          <w:szCs w:val="28"/>
        </w:rPr>
        <w:t>SPK’nun</w:t>
      </w:r>
      <w:proofErr w:type="spellEnd"/>
      <w:r w:rsidRPr="00A6441E">
        <w:rPr>
          <w:color w:val="444444"/>
          <w:sz w:val="28"/>
          <w:szCs w:val="28"/>
        </w:rPr>
        <w:t xml:space="preserve"> uygun gördüğü yerlerde;</w:t>
      </w:r>
    </w:p>
    <w:p w:rsidR="00D91C2C" w:rsidRPr="00A6441E" w:rsidRDefault="00D91C2C" w:rsidP="00A6441E">
      <w:pPr>
        <w:pStyle w:val="NormalWeb"/>
        <w:shd w:val="clear" w:color="auto" w:fill="FFFFFF"/>
        <w:spacing w:before="0" w:beforeAutospacing="0" w:after="162" w:afterAutospacing="0"/>
        <w:jc w:val="both"/>
        <w:rPr>
          <w:color w:val="444444"/>
          <w:sz w:val="28"/>
          <w:szCs w:val="28"/>
        </w:rPr>
      </w:pPr>
      <w:r w:rsidRPr="00A6441E">
        <w:rPr>
          <w:color w:val="444444"/>
          <w:sz w:val="28"/>
          <w:szCs w:val="28"/>
        </w:rPr>
        <w:t>            -Bölünme sözleşmesini veya bölünme planını</w:t>
      </w:r>
    </w:p>
    <w:p w:rsidR="00D91C2C" w:rsidRPr="00A6441E" w:rsidRDefault="00D91C2C" w:rsidP="00A6441E">
      <w:pPr>
        <w:pStyle w:val="NormalWeb"/>
        <w:shd w:val="clear" w:color="auto" w:fill="FFFFFF"/>
        <w:spacing w:before="0" w:beforeAutospacing="0" w:after="162" w:afterAutospacing="0"/>
        <w:jc w:val="both"/>
        <w:rPr>
          <w:color w:val="444444"/>
          <w:sz w:val="28"/>
          <w:szCs w:val="28"/>
        </w:rPr>
      </w:pPr>
      <w:r w:rsidRPr="00A6441E">
        <w:rPr>
          <w:color w:val="444444"/>
          <w:sz w:val="28"/>
          <w:szCs w:val="28"/>
        </w:rPr>
        <w:t>            -Bölünme raporunu</w:t>
      </w:r>
    </w:p>
    <w:p w:rsidR="00D91C2C" w:rsidRPr="00A6441E" w:rsidRDefault="00D91C2C" w:rsidP="00A6441E">
      <w:pPr>
        <w:pStyle w:val="NormalWeb"/>
        <w:shd w:val="clear" w:color="auto" w:fill="FFFFFF"/>
        <w:spacing w:before="0" w:beforeAutospacing="0" w:after="162" w:afterAutospacing="0"/>
        <w:jc w:val="both"/>
        <w:rPr>
          <w:color w:val="444444"/>
          <w:sz w:val="28"/>
          <w:szCs w:val="28"/>
        </w:rPr>
      </w:pPr>
      <w:r w:rsidRPr="00A6441E">
        <w:rPr>
          <w:color w:val="444444"/>
          <w:sz w:val="28"/>
          <w:szCs w:val="28"/>
        </w:rPr>
        <w:t>-Son üç yılın finansal tabloları ile faaliyet raporlarını ve varsa ara bilançolarını</w:t>
      </w:r>
    </w:p>
    <w:p w:rsidR="00D91C2C" w:rsidRPr="00A6441E" w:rsidRDefault="00D91C2C" w:rsidP="00A6441E">
      <w:pPr>
        <w:pStyle w:val="NormalWeb"/>
        <w:shd w:val="clear" w:color="auto" w:fill="FFFFFF"/>
        <w:spacing w:before="0" w:beforeAutospacing="0" w:after="162" w:afterAutospacing="0"/>
        <w:jc w:val="both"/>
        <w:rPr>
          <w:color w:val="444444"/>
          <w:sz w:val="28"/>
          <w:szCs w:val="28"/>
        </w:rPr>
      </w:pPr>
      <w:r w:rsidRPr="00A6441E">
        <w:rPr>
          <w:color w:val="444444"/>
          <w:sz w:val="28"/>
          <w:szCs w:val="28"/>
        </w:rPr>
        <w:t>Ortaklarının incelemesine sunar.</w:t>
      </w:r>
    </w:p>
    <w:p w:rsidR="00D91C2C" w:rsidRPr="00A6441E" w:rsidRDefault="00D91C2C" w:rsidP="00A6441E">
      <w:pPr>
        <w:pStyle w:val="NormalWeb"/>
        <w:shd w:val="clear" w:color="auto" w:fill="FFFFFF"/>
        <w:spacing w:before="0" w:beforeAutospacing="0" w:after="162" w:afterAutospacing="0"/>
        <w:jc w:val="both"/>
        <w:rPr>
          <w:color w:val="444444"/>
          <w:sz w:val="28"/>
          <w:szCs w:val="28"/>
        </w:rPr>
      </w:pPr>
      <w:r w:rsidRPr="00A6441E">
        <w:rPr>
          <w:color w:val="444444"/>
          <w:sz w:val="28"/>
          <w:szCs w:val="28"/>
        </w:rPr>
        <w:t>i) “Küçük ve orta” ölçekli şirketlerde, inceleme hakkından vazgeçilmesi halinde, bu hususun tüm ortaklar tarafından onaylandığını gösterir belgenin müdürlüğe verilmesi gerekir.</w:t>
      </w:r>
    </w:p>
    <w:p w:rsidR="00D91C2C" w:rsidRPr="00A6441E" w:rsidRDefault="00D91C2C" w:rsidP="00A6441E">
      <w:pPr>
        <w:pStyle w:val="NormalWeb"/>
        <w:shd w:val="clear" w:color="auto" w:fill="FFFFFF"/>
        <w:spacing w:before="0" w:beforeAutospacing="0" w:after="162" w:afterAutospacing="0"/>
        <w:jc w:val="both"/>
        <w:rPr>
          <w:color w:val="444444"/>
          <w:sz w:val="28"/>
          <w:szCs w:val="28"/>
        </w:rPr>
      </w:pPr>
      <w:r w:rsidRPr="00A6441E">
        <w:rPr>
          <w:color w:val="444444"/>
          <w:sz w:val="28"/>
          <w:szCs w:val="28"/>
        </w:rPr>
        <w:t>j) “Küçük ve orta” ölçekli şirketlerde, bölünme raporunun düzenlenmesinden vazgeçilmesi halinde ise bu hususun tüm ortaklar tarafından onaylandığını gösterir belgenin müdürlüğe verilmesi gerekir.</w:t>
      </w:r>
    </w:p>
    <w:p w:rsidR="00D91C2C" w:rsidRPr="00A6441E" w:rsidRDefault="00D91C2C" w:rsidP="00A6441E">
      <w:pPr>
        <w:pStyle w:val="NormalWeb"/>
        <w:shd w:val="clear" w:color="auto" w:fill="FFFFFF"/>
        <w:spacing w:before="0" w:beforeAutospacing="0" w:after="162" w:afterAutospacing="0"/>
        <w:jc w:val="both"/>
        <w:rPr>
          <w:color w:val="444444"/>
          <w:sz w:val="28"/>
          <w:szCs w:val="28"/>
        </w:rPr>
      </w:pPr>
      <w:r w:rsidRPr="00A6441E">
        <w:rPr>
          <w:color w:val="444444"/>
          <w:sz w:val="28"/>
          <w:szCs w:val="28"/>
        </w:rPr>
        <w:t>k) Bölünen şirket, bölünme kararını tescil ettirmeden bölünmeye katılan diğer şirketler bölünmeye ilişkin olguları tescil ettiremez.</w:t>
      </w:r>
    </w:p>
    <w:p w:rsidR="00D91C2C" w:rsidRPr="00A6441E" w:rsidRDefault="00D91C2C" w:rsidP="00A6441E">
      <w:pPr>
        <w:pStyle w:val="NormalWeb"/>
        <w:shd w:val="clear" w:color="auto" w:fill="FFFFFF"/>
        <w:spacing w:before="0" w:beforeAutospacing="0" w:after="162" w:afterAutospacing="0"/>
        <w:jc w:val="both"/>
        <w:rPr>
          <w:color w:val="444444"/>
          <w:sz w:val="28"/>
          <w:szCs w:val="28"/>
        </w:rPr>
      </w:pPr>
      <w:r w:rsidRPr="00A6441E">
        <w:rPr>
          <w:color w:val="444444"/>
          <w:sz w:val="28"/>
          <w:szCs w:val="28"/>
        </w:rPr>
        <w:t>l) Bölünme suretiyle bölünen şirketin malvarlığını devralan şirketler, bölünme dolayısıyla yapılacak sermaye artırımı ile bölünme kararını eş zamanlı olarak tescil ettirir.</w:t>
      </w:r>
    </w:p>
    <w:p w:rsidR="00D91C2C" w:rsidRPr="00A6441E" w:rsidRDefault="00D91C2C" w:rsidP="00A6441E">
      <w:pPr>
        <w:pStyle w:val="NormalWeb"/>
        <w:shd w:val="clear" w:color="auto" w:fill="FFFFFF"/>
        <w:spacing w:before="0" w:beforeAutospacing="0" w:after="162" w:afterAutospacing="0"/>
        <w:jc w:val="both"/>
        <w:rPr>
          <w:color w:val="444444"/>
          <w:sz w:val="28"/>
          <w:szCs w:val="28"/>
        </w:rPr>
      </w:pPr>
      <w:r w:rsidRPr="00A6441E">
        <w:rPr>
          <w:color w:val="444444"/>
          <w:sz w:val="28"/>
          <w:szCs w:val="28"/>
        </w:rPr>
        <w:t>m) Bölünen şirketin malvarlığının yeni kurulacak şirket tarafından devralınması halinde ise bölünme kararı, kuruluşla birlikte eş zamanlı olarak tescil ettirilir. Tescili yapan müdürlük tam bölünme halinde, durumu bölünen şirketin kayıtlı olduğu müdürlüğe derhal bildirir. Tam bölünme nedeniyle infisah eden şirketin unvanı bu bildirim üzerine resen silinir.</w:t>
      </w:r>
    </w:p>
    <w:p w:rsidR="00D91C2C" w:rsidRPr="00A6441E" w:rsidRDefault="00D91C2C" w:rsidP="00A6441E">
      <w:pPr>
        <w:pStyle w:val="NormalWeb"/>
        <w:shd w:val="clear" w:color="auto" w:fill="FFFFFF"/>
        <w:spacing w:before="0" w:beforeAutospacing="0" w:after="162" w:afterAutospacing="0"/>
        <w:jc w:val="both"/>
        <w:rPr>
          <w:color w:val="444444"/>
          <w:sz w:val="28"/>
          <w:szCs w:val="28"/>
        </w:rPr>
      </w:pPr>
      <w:r w:rsidRPr="00A6441E">
        <w:rPr>
          <w:color w:val="444444"/>
          <w:sz w:val="28"/>
          <w:szCs w:val="28"/>
        </w:rPr>
        <w:t>n) </w:t>
      </w:r>
      <w:r w:rsidRPr="00A6441E">
        <w:rPr>
          <w:rStyle w:val="Gl"/>
          <w:color w:val="FF0000"/>
          <w:sz w:val="28"/>
          <w:szCs w:val="28"/>
        </w:rPr>
        <w:t>Bölünen şirketin sermayesinde daha fazla bir mal varlığı bölünmeye konu edilmemeli</w:t>
      </w:r>
    </w:p>
    <w:p w:rsidR="00D91C2C" w:rsidRPr="00A6441E" w:rsidRDefault="00D91C2C" w:rsidP="00A6441E">
      <w:pPr>
        <w:pStyle w:val="NormalWeb"/>
        <w:shd w:val="clear" w:color="auto" w:fill="FFFFFF"/>
        <w:spacing w:before="0" w:beforeAutospacing="0" w:after="162" w:afterAutospacing="0"/>
        <w:jc w:val="both"/>
        <w:rPr>
          <w:color w:val="444444"/>
          <w:sz w:val="28"/>
          <w:szCs w:val="28"/>
        </w:rPr>
      </w:pPr>
      <w:r w:rsidRPr="00A6441E">
        <w:rPr>
          <w:rStyle w:val="Gl"/>
          <w:color w:val="444444"/>
          <w:sz w:val="28"/>
          <w:szCs w:val="28"/>
        </w:rPr>
        <w:t>NOT: </w:t>
      </w:r>
      <w:hyperlink r:id="rId29" w:tgtFrame="_blank" w:history="1">
        <w:r w:rsidRPr="00A6441E">
          <w:rPr>
            <w:rStyle w:val="Gl"/>
            <w:color w:val="4974A1"/>
            <w:sz w:val="28"/>
            <w:szCs w:val="28"/>
            <w:u w:val="single"/>
          </w:rPr>
          <w:t>https://mersis.gtb.gov.tr/</w:t>
        </w:r>
      </w:hyperlink>
      <w:r w:rsidRPr="00A6441E">
        <w:rPr>
          <w:color w:val="444444"/>
          <w:sz w:val="28"/>
          <w:szCs w:val="28"/>
        </w:rPr>
        <w:t> adresinden elektronik başvuru yapmanız gerekiyor. </w:t>
      </w:r>
    </w:p>
    <w:p w:rsidR="006D3CD9" w:rsidRPr="006D3CD9" w:rsidRDefault="006D3CD9" w:rsidP="006D3CD9"/>
    <w:sectPr w:rsidR="006D3CD9" w:rsidRPr="006D3CD9" w:rsidSect="00375095">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Cambria">
    <w:panose1 w:val="02040503050406030204"/>
    <w:charset w:val="A2"/>
    <w:family w:val="roman"/>
    <w:pitch w:val="variable"/>
    <w:sig w:usb0="E00006FF" w:usb1="420024FF" w:usb2="02000000" w:usb3="00000000" w:csb0="0000019F" w:csb1="00000000"/>
  </w:font>
  <w:font w:name="Tahoma">
    <w:panose1 w:val="020B0604030504040204"/>
    <w:charset w:val="A2"/>
    <w:family w:val="swiss"/>
    <w:pitch w:val="variable"/>
    <w:sig w:usb0="E1002EFF" w:usb1="C000605B" w:usb2="00000029" w:usb3="00000000" w:csb0="000101FF" w:csb1="00000000"/>
  </w:font>
  <w:font w:name="Arial">
    <w:panose1 w:val="020B0604020202020204"/>
    <w:charset w:val="A2"/>
    <w:family w:val="swiss"/>
    <w:pitch w:val="variable"/>
    <w:sig w:usb0="E0002EFF" w:usb1="C000785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1C41FAD"/>
    <w:multiLevelType w:val="multilevel"/>
    <w:tmpl w:val="DE32B1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2D6B2F97"/>
    <w:multiLevelType w:val="multilevel"/>
    <w:tmpl w:val="DFF415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2DA84FB4"/>
    <w:multiLevelType w:val="multilevel"/>
    <w:tmpl w:val="E6D4D6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38763A3C"/>
    <w:multiLevelType w:val="multilevel"/>
    <w:tmpl w:val="88AA42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48F220D6"/>
    <w:multiLevelType w:val="multilevel"/>
    <w:tmpl w:val="F2FE79F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4EEC7B3B"/>
    <w:multiLevelType w:val="multilevel"/>
    <w:tmpl w:val="C1F430F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7F8C69A9"/>
    <w:multiLevelType w:val="multilevel"/>
    <w:tmpl w:val="81BA54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3"/>
  </w:num>
  <w:num w:numId="2">
    <w:abstractNumId w:val="1"/>
  </w:num>
  <w:num w:numId="3">
    <w:abstractNumId w:val="5"/>
  </w:num>
  <w:num w:numId="4">
    <w:abstractNumId w:val="6"/>
  </w:num>
  <w:num w:numId="5">
    <w:abstractNumId w:val="0"/>
  </w:num>
  <w:num w:numId="6">
    <w:abstractNumId w:val="4"/>
  </w:num>
  <w:num w:numId="7">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3"/>
  <w:proofState w:spelling="clean" w:grammar="clean"/>
  <w:defaultTabStop w:val="708"/>
  <w:hyphenationZone w:val="425"/>
  <w:characterSpacingControl w:val="doNotCompress"/>
  <w:savePreviewPicture/>
  <w:compat/>
  <w:rsids>
    <w:rsidRoot w:val="007B0719"/>
    <w:rsid w:val="000821BA"/>
    <w:rsid w:val="001F2905"/>
    <w:rsid w:val="00336D9E"/>
    <w:rsid w:val="00375095"/>
    <w:rsid w:val="00541195"/>
    <w:rsid w:val="00696628"/>
    <w:rsid w:val="006D3CD9"/>
    <w:rsid w:val="007B0719"/>
    <w:rsid w:val="00902205"/>
    <w:rsid w:val="00916EEA"/>
    <w:rsid w:val="00A6441E"/>
    <w:rsid w:val="00AE1A06"/>
    <w:rsid w:val="00D91C2C"/>
    <w:rsid w:val="00DF7C7C"/>
    <w:rsid w:val="00FA3AE3"/>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75095"/>
  </w:style>
  <w:style w:type="paragraph" w:styleId="Balk1">
    <w:name w:val="heading 1"/>
    <w:basedOn w:val="Normal"/>
    <w:link w:val="Balk1Char"/>
    <w:uiPriority w:val="9"/>
    <w:qFormat/>
    <w:rsid w:val="007B0719"/>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tr-TR"/>
    </w:rPr>
  </w:style>
  <w:style w:type="paragraph" w:styleId="Balk2">
    <w:name w:val="heading 2"/>
    <w:basedOn w:val="Normal"/>
    <w:link w:val="Balk2Char"/>
    <w:uiPriority w:val="9"/>
    <w:qFormat/>
    <w:rsid w:val="007B0719"/>
    <w:pPr>
      <w:spacing w:before="100" w:beforeAutospacing="1" w:after="100" w:afterAutospacing="1" w:line="240" w:lineRule="auto"/>
      <w:outlineLvl w:val="1"/>
    </w:pPr>
    <w:rPr>
      <w:rFonts w:ascii="Times New Roman" w:eastAsia="Times New Roman" w:hAnsi="Times New Roman" w:cs="Times New Roman"/>
      <w:b/>
      <w:bCs/>
      <w:sz w:val="36"/>
      <w:szCs w:val="36"/>
      <w:lang w:eastAsia="tr-TR"/>
    </w:rPr>
  </w:style>
  <w:style w:type="paragraph" w:styleId="Balk3">
    <w:name w:val="heading 3"/>
    <w:basedOn w:val="Normal"/>
    <w:next w:val="Normal"/>
    <w:link w:val="Balk3Char"/>
    <w:uiPriority w:val="9"/>
    <w:unhideWhenUsed/>
    <w:qFormat/>
    <w:rsid w:val="00D91C2C"/>
    <w:pPr>
      <w:keepNext/>
      <w:keepLines/>
      <w:spacing w:before="200" w:after="0"/>
      <w:outlineLvl w:val="2"/>
    </w:pPr>
    <w:rPr>
      <w:rFonts w:asciiTheme="majorHAnsi" w:eastAsiaTheme="majorEastAsia" w:hAnsiTheme="majorHAnsi" w:cstheme="majorBidi"/>
      <w:b/>
      <w:bCs/>
      <w:color w:val="4F81BD" w:themeColor="accent1"/>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7B0719"/>
    <w:rPr>
      <w:rFonts w:ascii="Times New Roman" w:eastAsia="Times New Roman" w:hAnsi="Times New Roman" w:cs="Times New Roman"/>
      <w:b/>
      <w:bCs/>
      <w:kern w:val="36"/>
      <w:sz w:val="48"/>
      <w:szCs w:val="48"/>
      <w:lang w:eastAsia="tr-TR"/>
    </w:rPr>
  </w:style>
  <w:style w:type="character" w:customStyle="1" w:styleId="Balk2Char">
    <w:name w:val="Başlık 2 Char"/>
    <w:basedOn w:val="VarsaylanParagrafYazTipi"/>
    <w:link w:val="Balk2"/>
    <w:uiPriority w:val="9"/>
    <w:rsid w:val="007B0719"/>
    <w:rPr>
      <w:rFonts w:ascii="Times New Roman" w:eastAsia="Times New Roman" w:hAnsi="Times New Roman" w:cs="Times New Roman"/>
      <w:b/>
      <w:bCs/>
      <w:sz w:val="36"/>
      <w:szCs w:val="36"/>
      <w:lang w:eastAsia="tr-TR"/>
    </w:rPr>
  </w:style>
  <w:style w:type="paragraph" w:styleId="NormalWeb">
    <w:name w:val="Normal (Web)"/>
    <w:basedOn w:val="Normal"/>
    <w:uiPriority w:val="99"/>
    <w:unhideWhenUsed/>
    <w:rsid w:val="007B0719"/>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Gl">
    <w:name w:val="Strong"/>
    <w:basedOn w:val="VarsaylanParagrafYazTipi"/>
    <w:uiPriority w:val="22"/>
    <w:qFormat/>
    <w:rsid w:val="007B0719"/>
    <w:rPr>
      <w:b/>
      <w:bCs/>
    </w:rPr>
  </w:style>
  <w:style w:type="character" w:styleId="Vurgu">
    <w:name w:val="Emphasis"/>
    <w:basedOn w:val="VarsaylanParagrafYazTipi"/>
    <w:uiPriority w:val="20"/>
    <w:qFormat/>
    <w:rsid w:val="007B0719"/>
    <w:rPr>
      <w:i/>
      <w:iCs/>
    </w:rPr>
  </w:style>
  <w:style w:type="character" w:styleId="Kpr">
    <w:name w:val="Hyperlink"/>
    <w:basedOn w:val="VarsaylanParagrafYazTipi"/>
    <w:uiPriority w:val="99"/>
    <w:semiHidden/>
    <w:unhideWhenUsed/>
    <w:rsid w:val="007B0719"/>
    <w:rPr>
      <w:color w:val="0000FF"/>
      <w:u w:val="single"/>
    </w:rPr>
  </w:style>
  <w:style w:type="paragraph" w:styleId="ListeParagraf">
    <w:name w:val="List Paragraph"/>
    <w:basedOn w:val="Normal"/>
    <w:uiPriority w:val="34"/>
    <w:qFormat/>
    <w:rsid w:val="00DF7C7C"/>
    <w:pPr>
      <w:ind w:left="720"/>
      <w:contextualSpacing/>
    </w:pPr>
  </w:style>
  <w:style w:type="character" w:customStyle="1" w:styleId="cuprum161f3952lineheight">
    <w:name w:val="cuprum_16_1f3952_lineheight"/>
    <w:basedOn w:val="VarsaylanParagrafYazTipi"/>
    <w:rsid w:val="00696628"/>
  </w:style>
  <w:style w:type="character" w:customStyle="1" w:styleId="Balk3Char">
    <w:name w:val="Başlık 3 Char"/>
    <w:basedOn w:val="VarsaylanParagrafYazTipi"/>
    <w:link w:val="Balk3"/>
    <w:uiPriority w:val="9"/>
    <w:rsid w:val="00D91C2C"/>
    <w:rPr>
      <w:rFonts w:asciiTheme="majorHAnsi" w:eastAsiaTheme="majorEastAsia" w:hAnsiTheme="majorHAnsi" w:cstheme="majorBidi"/>
      <w:b/>
      <w:bCs/>
      <w:color w:val="4F81BD" w:themeColor="accent1"/>
    </w:rPr>
  </w:style>
  <w:style w:type="paragraph" w:styleId="BalonMetni">
    <w:name w:val="Balloon Text"/>
    <w:basedOn w:val="Normal"/>
    <w:link w:val="BalonMetniChar"/>
    <w:uiPriority w:val="99"/>
    <w:semiHidden/>
    <w:unhideWhenUsed/>
    <w:rsid w:val="006D3CD9"/>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6D3CD9"/>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380831447">
      <w:bodyDiv w:val="1"/>
      <w:marLeft w:val="0"/>
      <w:marRight w:val="0"/>
      <w:marTop w:val="0"/>
      <w:marBottom w:val="0"/>
      <w:divBdr>
        <w:top w:val="none" w:sz="0" w:space="0" w:color="auto"/>
        <w:left w:val="none" w:sz="0" w:space="0" w:color="auto"/>
        <w:bottom w:val="none" w:sz="0" w:space="0" w:color="auto"/>
        <w:right w:val="none" w:sz="0" w:space="0" w:color="auto"/>
      </w:divBdr>
    </w:div>
    <w:div w:id="910575344">
      <w:bodyDiv w:val="1"/>
      <w:marLeft w:val="0"/>
      <w:marRight w:val="0"/>
      <w:marTop w:val="0"/>
      <w:marBottom w:val="0"/>
      <w:divBdr>
        <w:top w:val="none" w:sz="0" w:space="0" w:color="auto"/>
        <w:left w:val="none" w:sz="0" w:space="0" w:color="auto"/>
        <w:bottom w:val="none" w:sz="0" w:space="0" w:color="auto"/>
        <w:right w:val="none" w:sz="0" w:space="0" w:color="auto"/>
      </w:divBdr>
    </w:div>
    <w:div w:id="1168592278">
      <w:bodyDiv w:val="1"/>
      <w:marLeft w:val="0"/>
      <w:marRight w:val="0"/>
      <w:marTop w:val="0"/>
      <w:marBottom w:val="0"/>
      <w:divBdr>
        <w:top w:val="none" w:sz="0" w:space="0" w:color="auto"/>
        <w:left w:val="none" w:sz="0" w:space="0" w:color="auto"/>
        <w:bottom w:val="none" w:sz="0" w:space="0" w:color="auto"/>
        <w:right w:val="none" w:sz="0" w:space="0" w:color="auto"/>
      </w:divBdr>
      <w:divsChild>
        <w:div w:id="1778669879">
          <w:marLeft w:val="0"/>
          <w:marRight w:val="0"/>
          <w:marTop w:val="0"/>
          <w:marBottom w:val="0"/>
          <w:divBdr>
            <w:top w:val="none" w:sz="0" w:space="0" w:color="auto"/>
            <w:left w:val="none" w:sz="0" w:space="0" w:color="auto"/>
            <w:bottom w:val="none" w:sz="0" w:space="0" w:color="auto"/>
            <w:right w:val="none" w:sz="0" w:space="0" w:color="auto"/>
          </w:divBdr>
          <w:divsChild>
            <w:div w:id="2096048887">
              <w:marLeft w:val="0"/>
              <w:marRight w:val="0"/>
              <w:marTop w:val="0"/>
              <w:marBottom w:val="0"/>
              <w:divBdr>
                <w:top w:val="none" w:sz="0" w:space="0" w:color="auto"/>
                <w:left w:val="none" w:sz="0" w:space="0" w:color="auto"/>
                <w:bottom w:val="none" w:sz="0" w:space="0" w:color="auto"/>
                <w:right w:val="none" w:sz="0" w:space="0" w:color="auto"/>
              </w:divBdr>
            </w:div>
          </w:divsChild>
        </w:div>
        <w:div w:id="1723015899">
          <w:marLeft w:val="0"/>
          <w:marRight w:val="0"/>
          <w:marTop w:val="0"/>
          <w:marBottom w:val="0"/>
          <w:divBdr>
            <w:top w:val="none" w:sz="0" w:space="0" w:color="auto"/>
            <w:left w:val="none" w:sz="0" w:space="0" w:color="auto"/>
            <w:bottom w:val="none" w:sz="0" w:space="0" w:color="auto"/>
            <w:right w:val="none" w:sz="0" w:space="0" w:color="auto"/>
          </w:divBdr>
          <w:divsChild>
            <w:div w:id="1441993699">
              <w:marLeft w:val="0"/>
              <w:marRight w:val="0"/>
              <w:marTop w:val="0"/>
              <w:marBottom w:val="404"/>
              <w:divBdr>
                <w:top w:val="none" w:sz="0" w:space="0" w:color="auto"/>
                <w:left w:val="none" w:sz="0" w:space="0" w:color="auto"/>
                <w:bottom w:val="none" w:sz="0" w:space="0" w:color="auto"/>
                <w:right w:val="none" w:sz="0" w:space="0" w:color="auto"/>
              </w:divBdr>
              <w:divsChild>
                <w:div w:id="579295951">
                  <w:marLeft w:val="680"/>
                  <w:marRight w:val="0"/>
                  <w:marTop w:val="0"/>
                  <w:marBottom w:val="0"/>
                  <w:divBdr>
                    <w:top w:val="none" w:sz="0" w:space="0" w:color="auto"/>
                    <w:left w:val="none" w:sz="0" w:space="0" w:color="auto"/>
                    <w:bottom w:val="none" w:sz="0" w:space="0" w:color="auto"/>
                    <w:right w:val="none" w:sz="0" w:space="0" w:color="auto"/>
                  </w:divBdr>
                  <w:divsChild>
                    <w:div w:id="964195100">
                      <w:marLeft w:val="0"/>
                      <w:marRight w:val="0"/>
                      <w:marTop w:val="0"/>
                      <w:marBottom w:val="485"/>
                      <w:divBdr>
                        <w:top w:val="none" w:sz="0" w:space="0" w:color="auto"/>
                        <w:left w:val="none" w:sz="0" w:space="0" w:color="auto"/>
                        <w:bottom w:val="none" w:sz="0" w:space="0" w:color="auto"/>
                        <w:right w:val="none" w:sz="0" w:space="0" w:color="auto"/>
                      </w:divBdr>
                    </w:div>
                  </w:divsChild>
                </w:div>
              </w:divsChild>
            </w:div>
          </w:divsChild>
        </w:div>
      </w:divsChild>
    </w:div>
    <w:div w:id="1294746485">
      <w:bodyDiv w:val="1"/>
      <w:marLeft w:val="0"/>
      <w:marRight w:val="0"/>
      <w:marTop w:val="0"/>
      <w:marBottom w:val="0"/>
      <w:divBdr>
        <w:top w:val="none" w:sz="0" w:space="0" w:color="auto"/>
        <w:left w:val="none" w:sz="0" w:space="0" w:color="auto"/>
        <w:bottom w:val="none" w:sz="0" w:space="0" w:color="auto"/>
        <w:right w:val="none" w:sz="0" w:space="0" w:color="auto"/>
      </w:divBdr>
    </w:div>
    <w:div w:id="2104110098">
      <w:bodyDiv w:val="1"/>
      <w:marLeft w:val="0"/>
      <w:marRight w:val="0"/>
      <w:marTop w:val="0"/>
      <w:marBottom w:val="0"/>
      <w:divBdr>
        <w:top w:val="none" w:sz="0" w:space="0" w:color="auto"/>
        <w:left w:val="none" w:sz="0" w:space="0" w:color="auto"/>
        <w:bottom w:val="none" w:sz="0" w:space="0" w:color="auto"/>
        <w:right w:val="none" w:sz="0" w:space="0" w:color="auto"/>
      </w:divBdr>
      <w:divsChild>
        <w:div w:id="347828358">
          <w:marLeft w:val="-243"/>
          <w:marRight w:val="-243"/>
          <w:marTop w:val="0"/>
          <w:marBottom w:val="0"/>
          <w:divBdr>
            <w:top w:val="none" w:sz="0" w:space="0" w:color="auto"/>
            <w:left w:val="none" w:sz="0" w:space="0" w:color="auto"/>
            <w:bottom w:val="none" w:sz="0" w:space="0" w:color="auto"/>
            <w:right w:val="none" w:sz="0" w:space="0" w:color="auto"/>
          </w:divBdr>
          <w:divsChild>
            <w:div w:id="1919093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api.izto.org.tr/storage/EditorUpload/original/feqx2ipzM6XwvFZO.docx" TargetMode="External"/><Relationship Id="rId13" Type="http://schemas.openxmlformats.org/officeDocument/2006/relationships/hyperlink" Target="https://www.matso.org.tr/images/tescil-ve-uyelik/tescil-evraklari/mali_musavir_raporlari/k-bolunme-malimusavir-raporu.doc" TargetMode="External"/><Relationship Id="rId18" Type="http://schemas.openxmlformats.org/officeDocument/2006/relationships/hyperlink" Target="https://www.matso.org.tr/images/tescil-ve-uyelik/tescil-evraklari/bolunme/kismi-bolunme/bolunme-sozlesmesi-kb.doc" TargetMode="External"/><Relationship Id="rId26" Type="http://schemas.openxmlformats.org/officeDocument/2006/relationships/hyperlink" Target="https://www.matso.org.tr/images/tescil-ve-uyelik/tescil-evraklari/bolunme/kismi-bolunme/devralan-alacaklilara-cagri.doc" TargetMode="External"/><Relationship Id="rId3" Type="http://schemas.openxmlformats.org/officeDocument/2006/relationships/settings" Target="settings.xml"/><Relationship Id="rId21" Type="http://schemas.openxmlformats.org/officeDocument/2006/relationships/hyperlink" Target="https://www.matso.org.tr/images/tescil-ve-uyelik/tescil-evraklari/bolunme/tam-bolunme/beyan.docx" TargetMode="External"/><Relationship Id="rId7" Type="http://schemas.openxmlformats.org/officeDocument/2006/relationships/hyperlink" Target="https://api.izto.org.tr/storage/EditorUpload/original/jtgo9qIRid0D0IMz.docx" TargetMode="External"/><Relationship Id="rId12" Type="http://schemas.openxmlformats.org/officeDocument/2006/relationships/hyperlink" Target="https://www.matso.org.tr/images/tescil-ve-uyelik/tescil-evraklari/bolunme/kismi-bolunme/kb-sermayeazaltimi-tadili.docx" TargetMode="External"/><Relationship Id="rId17" Type="http://schemas.openxmlformats.org/officeDocument/2006/relationships/hyperlink" Target="https://www.matso.org.tr/images/tescil-ve-uyelik/formlar/1-dilekce.doc" TargetMode="External"/><Relationship Id="rId25" Type="http://schemas.openxmlformats.org/officeDocument/2006/relationships/hyperlink" Target="https://www.matso.org.tr/images/tescil-ve-uyelik/tescil-evraklari/bolunme/tam-bolunme/ortaklara-cagri-tb.doc" TargetMode="External"/><Relationship Id="rId2" Type="http://schemas.openxmlformats.org/officeDocument/2006/relationships/styles" Target="styles.xml"/><Relationship Id="rId16" Type="http://schemas.openxmlformats.org/officeDocument/2006/relationships/hyperlink" Target="https://www.matso.org.tr/images/tescil-ve-uyelik/tescil-evraklari/bolunme/kismi-bolunme/bolunen-alacaklilara-cagri.doc" TargetMode="External"/><Relationship Id="rId20" Type="http://schemas.openxmlformats.org/officeDocument/2006/relationships/hyperlink" Target="https://www.matso.org.tr/images/tescil-ve-uyelik/tescil-evraklari/mali_musavir_raporlari/k-bolunme-malimusavir-raporu.doc" TargetMode="External"/><Relationship Id="rId29" Type="http://schemas.openxmlformats.org/officeDocument/2006/relationships/hyperlink" Target="http://mersis.gtb.gov.tr/" TargetMode="External"/><Relationship Id="rId1" Type="http://schemas.openxmlformats.org/officeDocument/2006/relationships/numbering" Target="numbering.xml"/><Relationship Id="rId6" Type="http://schemas.openxmlformats.org/officeDocument/2006/relationships/hyperlink" Target="https://api.izto.org.tr/storage/EditorUpload/original/9DYYrY5fFnOkMkJG.docx" TargetMode="External"/><Relationship Id="rId11" Type="http://schemas.openxmlformats.org/officeDocument/2006/relationships/hyperlink" Target="https://www.matso.org.tr/images/tescil-ve-uyelik/tescil-evraklari/bolunme/kismi-bolunme/bolunme-sozlesmesi-kb.doc" TargetMode="External"/><Relationship Id="rId24" Type="http://schemas.openxmlformats.org/officeDocument/2006/relationships/hyperlink" Target="https://www.matso.org.tr/images/tescil-ve-uyelik/tescil-evraklari/bolunme/kismi-bolunme/bolunme-raporu-kb.doc" TargetMode="External"/><Relationship Id="rId5" Type="http://schemas.openxmlformats.org/officeDocument/2006/relationships/hyperlink" Target="https://api.izto.org.tr/storage/EditorUpload/original/X5JDRmAwgMg7ruNg.docx" TargetMode="External"/><Relationship Id="rId15" Type="http://schemas.openxmlformats.org/officeDocument/2006/relationships/hyperlink" Target="https://www.matso.org.tr/images/tescil-ve-uyelik/tescil-evraklari/bolunme/tam-bolunme/ortaklara-cagri-tb.doc" TargetMode="External"/><Relationship Id="rId23" Type="http://schemas.openxmlformats.org/officeDocument/2006/relationships/hyperlink" Target="https://www.matso.org.tr/images/tescil-ve-uyelik/tescil-evraklari/mali_musavir_raporlari/sermayetespiti-malimusavir-raporu.doc" TargetMode="External"/><Relationship Id="rId28" Type="http://schemas.openxmlformats.org/officeDocument/2006/relationships/hyperlink" Target="https://www.matso.org.tr/images/tescil-ve-uyelik/tescil-evraklari/bolunme/kismi-bolunme/kb-eszamanli-sermayeartisi-tadili.docx" TargetMode="External"/><Relationship Id="rId10" Type="http://schemas.openxmlformats.org/officeDocument/2006/relationships/hyperlink" Target="https://ito.org.tr/documents/Ticaret-Sicil/dilekceler-belgeler/beyan_ornegi_2.doc" TargetMode="External"/><Relationship Id="rId19" Type="http://schemas.openxmlformats.org/officeDocument/2006/relationships/hyperlink" Target="https://www.matso.org.tr/images/tescil-ve-uyelik/tescil-evraklari/bolunme/kismi-bolunme/kb-yenikurulan-sermaye.docx" TargetMode="External"/><Relationship Id="rId31"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ito.org.tr/documents/Ticaret-Sicil/dilekceler-belgeler/beyan_ornegi.doc" TargetMode="External"/><Relationship Id="rId14" Type="http://schemas.openxmlformats.org/officeDocument/2006/relationships/hyperlink" Target="https://www.matso.org.tr/images/tescil-ve-uyelik/tescil-evraklari/bolunme/kismi-bolunme/bolunme-raporu-kb.doc" TargetMode="External"/><Relationship Id="rId22" Type="http://schemas.openxmlformats.org/officeDocument/2006/relationships/hyperlink" Target="https://www.matso.org.tr/images/tescil-ve-uyelik/tescil-evraklari/bolunme/kismi-bolunme/kb-sermayeartisi-tadili.docx" TargetMode="External"/><Relationship Id="rId27" Type="http://schemas.openxmlformats.org/officeDocument/2006/relationships/hyperlink" Target="https://www.matso.org.tr/images/tescil-ve-uyelik/formlar/1-dilekce.doc" TargetMode="External"/><Relationship Id="rId30"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40</TotalTime>
  <Pages>29</Pages>
  <Words>8311</Words>
  <Characters>47379</Characters>
  <Application>Microsoft Office Word</Application>
  <DocSecurity>0</DocSecurity>
  <Lines>394</Lines>
  <Paragraphs>111</Paragraphs>
  <ScaleCrop>false</ScaleCrop>
  <HeadingPairs>
    <vt:vector size="4" baseType="variant">
      <vt:variant>
        <vt:lpstr>Konu Başlığı</vt:lpstr>
      </vt:variant>
      <vt:variant>
        <vt:i4>1</vt:i4>
      </vt:variant>
      <vt:variant>
        <vt:lpstr>Başlıklar</vt:lpstr>
      </vt:variant>
      <vt:variant>
        <vt:i4>23</vt:i4>
      </vt:variant>
    </vt:vector>
  </HeadingPairs>
  <TitlesOfParts>
    <vt:vector size="24" baseType="lpstr">
      <vt:lpstr/>
      <vt:lpstr>BİR ANONİM ŞİRKETİN, ANONİM ŞİRKET OLAN İŞTİRAKİNİ, TAM BÖLÜNME YOLUYLA DEVRALMA</vt:lpstr>
      <vt:lpstr>1. KONU </vt:lpstr>
      <vt:lpstr>Küresel rekabetin hüküm sürdüğü günümüz dünyasında şirketler yeniden yapılanma y</vt:lpstr>
      <vt:lpstr>2. KONUYA İLİŞKİN YASAL DÜZENLEMELER </vt:lpstr>
      <vt:lpstr>2.1. Türk Ticaret Kanunu’nda Yer Alan Düzenlemeler 6102 Sayılı Türk Ticaret Kanu</vt:lpstr>
      <vt:lpstr>Ayrıca, yakın ve ciddi bir kaybın önlenmesi için (madde 381) genel kurulca yetki</vt:lpstr>
      <vt:lpstr>2 Kanunun "İstisnalar" başlığını taşıyan 382'nci maddesinde ise, şirket; </vt:lpstr>
      <vt:lpstr>-Sermaye azaltımı hükümlerini uyguluyorsa, </vt:lpstr>
      <vt:lpstr>-Külli halefiyet kuralı gereği ise,</vt:lpstr>
      <vt:lpstr>-Kendi hisselerini yasal bir zorunluluktan alıyorsa, </vt:lpstr>
      <vt:lpstr>-Cebri icradan bir şirket alacağının tahsili amacına yönelikse, </vt:lpstr>
      <vt:lpstr>-Şirket bir menkul kıymet şirketiyse, 379 ncu madde hükümlerine bağlı kalmaksızı</vt:lpstr>
      <vt:lpstr>İstisna kapsamında değerlendirilen, külli halefiyet kuralı gereği (birleşme, böl</vt:lpstr>
      <vt:lpstr>2012 yılında yürürlüğe giren 6102 sayılı yeni Türk Ticaret Kanunu’nda ilk kez bö</vt:lpstr>
      <vt:lpstr>Kanunun bölünmede temel ilke kurallarını belirleyen(159-1-a) maddesinde "Tam böl</vt:lpstr>
      <vt:lpstr>2.2. Kurumlar Vergisi Kanunu ve 1 Seri No’lu Genel Tebliğde Yer Alan Düzenlemele</vt:lpstr>
      <vt:lpstr>3. KONUNUN DEĞERLENDİRİLMESİ VE VARILAN SONUÇ </vt:lpstr>
      <vt:lpstr>Yukarıda yer verilen yasal düzenlemelerden de anlaşıldığı gibi “Şirketin kendi p</vt:lpstr>
      <vt:lpstr>Türk Ticaret Kanunu’nun "Genel Hükümler" başlıklı 159-161'nci maddelerinde öncel</vt:lpstr>
      <vt:lpstr>Her ne kadar istisna edilse de (382 nci madde ) Külli halefiyet kuralı gereği bi</vt:lpstr>
      <vt:lpstr>Anonim Şirketlerde Kısmi Bölünme</vt:lpstr>
      <vt:lpstr>Kısmi bölünme Türk Ticaret Kanunu 159 ila 179’ uncu maddelerde düzenlenmiştir. B</vt:lpstr>
      <vt:lpstr>    KISMİ BÖLÜNME NEDENİ İLE KÜÇÜK VE ORTA ÖLÇEKLİ ŞİRKETLERDE ORTAKLARIN İNCELEME H</vt:lpstr>
    </vt:vector>
  </TitlesOfParts>
  <Company/>
  <LinksUpToDate>false</LinksUpToDate>
  <CharactersWithSpaces>55579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abdullah inan</dc:creator>
  <cp:lastModifiedBy>abdullah inan</cp:lastModifiedBy>
  <cp:revision>10</cp:revision>
  <dcterms:created xsi:type="dcterms:W3CDTF">2023-10-31T10:02:00Z</dcterms:created>
  <dcterms:modified xsi:type="dcterms:W3CDTF">2023-10-31T10:51:00Z</dcterms:modified>
</cp:coreProperties>
</file>