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169" w:rsidRPr="00884169" w:rsidRDefault="00884169" w:rsidP="00884169">
      <w:pPr>
        <w:spacing w:after="113" w:line="809" w:lineRule="atLeast"/>
        <w:jc w:val="both"/>
        <w:outlineLvl w:val="0"/>
        <w:rPr>
          <w:rFonts w:ascii="Times New Roman" w:eastAsia="Times New Roman" w:hAnsi="Times New Roman" w:cs="Times New Roman"/>
          <w:b/>
          <w:color w:val="FF0000"/>
          <w:kern w:val="36"/>
          <w:sz w:val="28"/>
          <w:szCs w:val="28"/>
          <w:lang w:eastAsia="tr-TR"/>
        </w:rPr>
      </w:pPr>
      <w:r w:rsidRPr="00884169">
        <w:rPr>
          <w:rFonts w:ascii="Times New Roman" w:eastAsia="Times New Roman" w:hAnsi="Times New Roman" w:cs="Times New Roman"/>
          <w:b/>
          <w:color w:val="FF0000"/>
          <w:kern w:val="36"/>
          <w:sz w:val="28"/>
          <w:szCs w:val="28"/>
          <w:lang w:eastAsia="tr-TR"/>
        </w:rPr>
        <w:t>İŞÇİLERE ÜCRET KESME CEZASI VERİLİR Mİ?</w:t>
      </w:r>
    </w:p>
    <w:p w:rsidR="00884169" w:rsidRPr="00884169" w:rsidRDefault="00884169" w:rsidP="00884169">
      <w:pPr>
        <w:spacing w:after="421" w:line="421" w:lineRule="atLeast"/>
        <w:jc w:val="both"/>
        <w:rPr>
          <w:rFonts w:ascii="Times New Roman" w:eastAsia="Times New Roman" w:hAnsi="Times New Roman" w:cs="Times New Roman"/>
          <w:color w:val="222222"/>
          <w:sz w:val="28"/>
          <w:szCs w:val="28"/>
          <w:lang w:eastAsia="tr-TR"/>
        </w:rPr>
      </w:pPr>
      <w:r w:rsidRPr="00884169">
        <w:rPr>
          <w:rFonts w:ascii="Times New Roman" w:eastAsia="Times New Roman" w:hAnsi="Times New Roman" w:cs="Times New Roman"/>
          <w:color w:val="222222"/>
          <w:sz w:val="28"/>
          <w:szCs w:val="28"/>
          <w:lang w:eastAsia="tr-TR"/>
        </w:rPr>
        <w:t>Çalışanlara hangi durumlarda ve koşullarla ücret kesme cezası verilebileceği yasa ile düzenlenmektedir. 4857 sayılı İş Kanunu 38. madde ile yapılan düzenleme gereği; çalışanlara ücret kesme cezası verilebilmesi için durumun iş sözleşmesi veya toplu sözleşme hükümleri ile belirlenmiş olması gerekmektedir. İşçiye ücret kesme cezası verilmesi halinde durum nedenleri ile birlikte işçiye yazılı olarak bildirilecek, bir ayda verilen ücret kesme cezası tutarı işçinin 2 günlük ücretini geçemeyecektir. İşçilere verilen ücret kesme cezası tutarlarının kesildiği tarihten itibaren bir ay içinde Çalışma ve Sosyal Güvenlik Bakanlığı’nın bu amaçla açılmış hesabına yatırılması gerekmektedir. Bu paralar işçilerin eğitimi ve sosyal hizmetleri için harcanacaktır.</w:t>
      </w:r>
    </w:p>
    <w:p w:rsidR="004774BA" w:rsidRDefault="004774BA"/>
    <w:sectPr w:rsidR="004774BA" w:rsidSect="004774B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savePreviewPicture/>
  <w:compat/>
  <w:rsids>
    <w:rsidRoot w:val="00884169"/>
    <w:rsid w:val="004774BA"/>
    <w:rsid w:val="00884169"/>
    <w:rsid w:val="00C51D8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4BA"/>
  </w:style>
  <w:style w:type="paragraph" w:styleId="Balk1">
    <w:name w:val="heading 1"/>
    <w:basedOn w:val="Normal"/>
    <w:link w:val="Balk1Char"/>
    <w:uiPriority w:val="9"/>
    <w:qFormat/>
    <w:rsid w:val="008841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84169"/>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884169"/>
    <w:rPr>
      <w:color w:val="0000FF"/>
      <w:u w:val="single"/>
    </w:rPr>
  </w:style>
  <w:style w:type="character" w:customStyle="1" w:styleId="td-post-date">
    <w:name w:val="td-post-date"/>
    <w:basedOn w:val="VarsaylanParagrafYazTipi"/>
    <w:rsid w:val="00884169"/>
  </w:style>
  <w:style w:type="character" w:customStyle="1" w:styleId="td-nr-views-870">
    <w:name w:val="td-nr-views-870"/>
    <w:basedOn w:val="VarsaylanParagrafYazTipi"/>
    <w:rsid w:val="00884169"/>
  </w:style>
  <w:style w:type="paragraph" w:styleId="NormalWeb">
    <w:name w:val="Normal (Web)"/>
    <w:basedOn w:val="Normal"/>
    <w:uiPriority w:val="99"/>
    <w:semiHidden/>
    <w:unhideWhenUsed/>
    <w:rsid w:val="0088416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8416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41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4411499">
      <w:bodyDiv w:val="1"/>
      <w:marLeft w:val="0"/>
      <w:marRight w:val="0"/>
      <w:marTop w:val="0"/>
      <w:marBottom w:val="0"/>
      <w:divBdr>
        <w:top w:val="none" w:sz="0" w:space="0" w:color="auto"/>
        <w:left w:val="none" w:sz="0" w:space="0" w:color="auto"/>
        <w:bottom w:val="none" w:sz="0" w:space="0" w:color="auto"/>
        <w:right w:val="none" w:sz="0" w:space="0" w:color="auto"/>
      </w:divBdr>
      <w:divsChild>
        <w:div w:id="893352065">
          <w:marLeft w:val="0"/>
          <w:marRight w:val="0"/>
          <w:marTop w:val="0"/>
          <w:marBottom w:val="0"/>
          <w:divBdr>
            <w:top w:val="none" w:sz="0" w:space="0" w:color="auto"/>
            <w:left w:val="none" w:sz="0" w:space="0" w:color="auto"/>
            <w:bottom w:val="none" w:sz="0" w:space="0" w:color="auto"/>
            <w:right w:val="none" w:sz="0" w:space="0" w:color="auto"/>
          </w:divBdr>
          <w:divsChild>
            <w:div w:id="1439369591">
              <w:marLeft w:val="0"/>
              <w:marRight w:val="0"/>
              <w:marTop w:val="0"/>
              <w:marBottom w:val="259"/>
              <w:divBdr>
                <w:top w:val="none" w:sz="0" w:space="0" w:color="auto"/>
                <w:left w:val="none" w:sz="0" w:space="0" w:color="auto"/>
                <w:bottom w:val="none" w:sz="0" w:space="0" w:color="auto"/>
                <w:right w:val="none" w:sz="0" w:space="0" w:color="auto"/>
              </w:divBdr>
              <w:divsChild>
                <w:div w:id="1219897698">
                  <w:marLeft w:val="0"/>
                  <w:marRight w:val="0"/>
                  <w:marTop w:val="0"/>
                  <w:marBottom w:val="0"/>
                  <w:divBdr>
                    <w:top w:val="none" w:sz="0" w:space="0" w:color="auto"/>
                    <w:left w:val="none" w:sz="0" w:space="0" w:color="auto"/>
                    <w:bottom w:val="none" w:sz="0" w:space="0" w:color="auto"/>
                    <w:right w:val="none" w:sz="0" w:space="0" w:color="auto"/>
                  </w:divBdr>
                  <w:divsChild>
                    <w:div w:id="539510312">
                      <w:marLeft w:val="0"/>
                      <w:marRight w:val="32"/>
                      <w:marTop w:val="0"/>
                      <w:marBottom w:val="0"/>
                      <w:divBdr>
                        <w:top w:val="none" w:sz="0" w:space="0" w:color="auto"/>
                        <w:left w:val="none" w:sz="0" w:space="0" w:color="auto"/>
                        <w:bottom w:val="none" w:sz="0" w:space="0" w:color="auto"/>
                        <w:right w:val="none" w:sz="0" w:space="0" w:color="auto"/>
                      </w:divBdr>
                    </w:div>
                    <w:div w:id="2105807478">
                      <w:marLeft w:val="0"/>
                      <w:marRight w:val="32"/>
                      <w:marTop w:val="0"/>
                      <w:marBottom w:val="0"/>
                      <w:divBdr>
                        <w:top w:val="none" w:sz="0" w:space="0" w:color="auto"/>
                        <w:left w:val="none" w:sz="0" w:space="0" w:color="auto"/>
                        <w:bottom w:val="none" w:sz="0" w:space="0" w:color="auto"/>
                        <w:right w:val="none" w:sz="0" w:space="0" w:color="auto"/>
                      </w:divBdr>
                    </w:div>
                  </w:divsChild>
                </w:div>
                <w:div w:id="827790172">
                  <w:marLeft w:val="356"/>
                  <w:marRight w:val="0"/>
                  <w:marTop w:val="0"/>
                  <w:marBottom w:val="0"/>
                  <w:divBdr>
                    <w:top w:val="none" w:sz="0" w:space="0" w:color="auto"/>
                    <w:left w:val="none" w:sz="0" w:space="0" w:color="auto"/>
                    <w:bottom w:val="none" w:sz="0" w:space="0" w:color="auto"/>
                    <w:right w:val="none" w:sz="0" w:space="0" w:color="auto"/>
                  </w:divBdr>
                </w:div>
                <w:div w:id="7620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070007">
          <w:marLeft w:val="0"/>
          <w:marRight w:val="0"/>
          <w:marTop w:val="0"/>
          <w:marBottom w:val="340"/>
          <w:divBdr>
            <w:top w:val="none" w:sz="0" w:space="0" w:color="auto"/>
            <w:left w:val="none" w:sz="0" w:space="0" w:color="auto"/>
            <w:bottom w:val="none" w:sz="0" w:space="0" w:color="auto"/>
            <w:right w:val="none" w:sz="0" w:space="0" w:color="auto"/>
          </w:divBdr>
          <w:divsChild>
            <w:div w:id="1143623705">
              <w:marLeft w:val="0"/>
              <w:marRight w:val="0"/>
              <w:marTop w:val="0"/>
              <w:marBottom w:val="0"/>
              <w:divBdr>
                <w:top w:val="none" w:sz="0" w:space="0" w:color="auto"/>
                <w:left w:val="none" w:sz="0" w:space="0" w:color="auto"/>
                <w:bottom w:val="none" w:sz="0" w:space="0" w:color="auto"/>
                <w:right w:val="none" w:sz="0" w:space="0" w:color="auto"/>
              </w:divBdr>
              <w:divsChild>
                <w:div w:id="252905752">
                  <w:marLeft w:val="194"/>
                  <w:marRight w:val="0"/>
                  <w:marTop w:val="0"/>
                  <w:marBottom w:val="0"/>
                  <w:divBdr>
                    <w:top w:val="none" w:sz="0" w:space="0" w:color="auto"/>
                    <w:left w:val="none" w:sz="0" w:space="0" w:color="auto"/>
                    <w:bottom w:val="none" w:sz="0" w:space="0" w:color="auto"/>
                    <w:right w:val="none" w:sz="0" w:space="0" w:color="auto"/>
                  </w:divBdr>
                </w:div>
                <w:div w:id="1432627338">
                  <w:marLeft w:val="194"/>
                  <w:marRight w:val="0"/>
                  <w:marTop w:val="0"/>
                  <w:marBottom w:val="0"/>
                  <w:divBdr>
                    <w:top w:val="none" w:sz="0" w:space="0" w:color="auto"/>
                    <w:left w:val="none" w:sz="0" w:space="0" w:color="auto"/>
                    <w:bottom w:val="none" w:sz="0" w:space="0" w:color="auto"/>
                    <w:right w:val="none" w:sz="0" w:space="0" w:color="auto"/>
                  </w:divBdr>
                </w:div>
              </w:divsChild>
            </w:div>
          </w:divsChild>
        </w:div>
        <w:div w:id="1350987316">
          <w:marLeft w:val="0"/>
          <w:marRight w:val="0"/>
          <w:marTop w:val="340"/>
          <w:marBottom w:val="0"/>
          <w:divBdr>
            <w:top w:val="none" w:sz="0" w:space="0" w:color="auto"/>
            <w:left w:val="none" w:sz="0" w:space="0" w:color="auto"/>
            <w:bottom w:val="none" w:sz="0" w:space="0" w:color="auto"/>
            <w:right w:val="none" w:sz="0" w:space="0" w:color="auto"/>
          </w:divBdr>
          <w:divsChild>
            <w:div w:id="133195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2023-10-30T11:44:00Z</dcterms:created>
  <dcterms:modified xsi:type="dcterms:W3CDTF">2023-10-30T11:45:00Z</dcterms:modified>
</cp:coreProperties>
</file>