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5C" w:rsidRPr="00301D5C" w:rsidRDefault="00301D5C" w:rsidP="00301D5C">
      <w:pPr>
        <w:shd w:val="clear" w:color="auto" w:fill="FFFFFF"/>
        <w:spacing w:before="90" w:after="105" w:line="600" w:lineRule="atLeast"/>
        <w:outlineLvl w:val="0"/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tr-TR"/>
        </w:rPr>
      </w:pPr>
      <w:r w:rsidRPr="00301D5C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tr-TR"/>
        </w:rPr>
        <w:t xml:space="preserve">Kaybolmaya </w:t>
      </w:r>
      <w:proofErr w:type="spellStart"/>
      <w:r w:rsidRPr="00301D5C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tr-TR"/>
        </w:rPr>
        <w:t>Yüztutmuş</w:t>
      </w:r>
      <w:proofErr w:type="spellEnd"/>
      <w:r w:rsidRPr="00301D5C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tr-TR"/>
        </w:rPr>
        <w:t xml:space="preserve"> Meslekler Listesi</w:t>
      </w:r>
      <w:r w:rsidRPr="00301D5C">
        <w:rPr>
          <w:rFonts w:ascii="Arial" w:eastAsia="Times New Roman" w:hAnsi="Arial" w:cs="Arial"/>
          <w:color w:val="444444"/>
          <w:sz w:val="18"/>
          <w:szCs w:val="18"/>
          <w:lang w:eastAsia="tr-TR"/>
        </w:rPr>
        <w:fldChar w:fldCharType="begin"/>
      </w:r>
      <w:r w:rsidRPr="00301D5C">
        <w:rPr>
          <w:rFonts w:ascii="Arial" w:eastAsia="Times New Roman" w:hAnsi="Arial" w:cs="Arial"/>
          <w:color w:val="444444"/>
          <w:sz w:val="18"/>
          <w:szCs w:val="18"/>
          <w:lang w:eastAsia="tr-TR"/>
        </w:rPr>
        <w:instrText xml:space="preserve"> HYPERLINK "https://www.istesob.org.tr/kaybolmaya-yuztutmus-meslekler-listesi/" </w:instrText>
      </w:r>
      <w:r w:rsidRPr="00301D5C">
        <w:rPr>
          <w:rFonts w:ascii="Arial" w:eastAsia="Times New Roman" w:hAnsi="Arial" w:cs="Arial"/>
          <w:color w:val="444444"/>
          <w:sz w:val="18"/>
          <w:szCs w:val="18"/>
          <w:lang w:eastAsia="tr-TR"/>
        </w:rPr>
        <w:fldChar w:fldCharType="separate"/>
      </w:r>
    </w:p>
    <w:p w:rsidR="00301D5C" w:rsidRPr="00301D5C" w:rsidRDefault="00301D5C" w:rsidP="00301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tr-TR"/>
        </w:rPr>
      </w:pPr>
      <w:r w:rsidRPr="00301D5C">
        <w:rPr>
          <w:rFonts w:ascii="Arial" w:eastAsia="Times New Roman" w:hAnsi="Arial" w:cs="Arial"/>
          <w:color w:val="444444"/>
          <w:sz w:val="18"/>
          <w:szCs w:val="18"/>
          <w:lang w:eastAsia="tr-TR"/>
        </w:rPr>
        <w:fldChar w:fldCharType="end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"/>
        <w:gridCol w:w="1534"/>
        <w:gridCol w:w="780"/>
        <w:gridCol w:w="6304"/>
      </w:tblGrid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before="60" w:after="165" w:line="360" w:lineRule="atLeast"/>
              <w:outlineLvl w:val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301D5C">
              <w:rPr>
                <w:rFonts w:ascii="Arial" w:eastAsia="Times New Roman" w:hAnsi="Arial" w:cs="Arial"/>
                <w:b/>
                <w:bCs/>
                <w:color w:val="222222"/>
                <w:sz w:val="24"/>
                <w:lang w:eastAsia="tr-TR"/>
              </w:rPr>
              <w:t>Sıra</w:t>
            </w: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before="60" w:after="165" w:line="360" w:lineRule="atLeast"/>
              <w:outlineLvl w:val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301D5C">
              <w:rPr>
                <w:rFonts w:ascii="Arial" w:eastAsia="Times New Roman" w:hAnsi="Arial" w:cs="Arial"/>
                <w:b/>
                <w:bCs/>
                <w:color w:val="222222"/>
                <w:sz w:val="24"/>
                <w:lang w:eastAsia="tr-TR"/>
              </w:rPr>
              <w:t>Hammadde</w:t>
            </w: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before="60" w:after="165" w:line="360" w:lineRule="atLeast"/>
              <w:outlineLvl w:val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301D5C">
              <w:rPr>
                <w:rFonts w:ascii="Arial" w:eastAsia="Times New Roman" w:hAnsi="Arial" w:cs="Arial"/>
                <w:b/>
                <w:bCs/>
                <w:color w:val="222222"/>
                <w:sz w:val="24"/>
                <w:lang w:eastAsia="tr-TR"/>
              </w:rPr>
              <w:t> 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before="60" w:after="165" w:line="360" w:lineRule="atLeast"/>
              <w:outlineLvl w:val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301D5C">
              <w:rPr>
                <w:rFonts w:ascii="Arial" w:eastAsia="Times New Roman" w:hAnsi="Arial" w:cs="Arial"/>
                <w:b/>
                <w:bCs/>
                <w:color w:val="222222"/>
                <w:sz w:val="24"/>
                <w:lang w:eastAsia="tr-TR"/>
              </w:rPr>
              <w:t>Geleneksel, Kültürel veya Sanatsal Değeri Olan Kaybolmaya Yüz Tutmuş Meslekler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AHŞAP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Oymacılık (</w:t>
            </w:r>
            <w:proofErr w:type="spell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Neccarlık</w:t>
            </w:r>
            <w:proofErr w:type="spellEnd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Kakmacılık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Nalın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1.4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Takunya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Rölyef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1.6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Sedef Kakmacılık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1.7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Külekçilik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1.8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Şimşir Tarak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1.9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Tahta Kaşıkçılık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1.10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Haratlık</w:t>
            </w:r>
            <w:proofErr w:type="spellEnd"/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Bastonculuk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Asa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Beşik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CAM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Camaltı</w:t>
            </w:r>
            <w:proofErr w:type="spellEnd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Resim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Hareli Cam Yapımı (</w:t>
            </w:r>
            <w:proofErr w:type="spell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Çeşm</w:t>
            </w:r>
            <w:proofErr w:type="spellEnd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-i Bülbül)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Minecilik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2.4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Üfleme Cam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Vitray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DERİ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Debbağlık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Tabaklık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Sepicilik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DERİ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Çarıkçılık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Yemenicilik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DERİ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Köşgerlik</w:t>
            </w:r>
            <w:proofErr w:type="spellEnd"/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Sayacılık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Kavaflık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HAYVAN VE BİTKİ ATIKLARI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Hasırcılık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Sepetçilik, Sepet Örücülüğü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Süpürge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6.4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Sap Örücülüğü ve Süslemeciliği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6.5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Sapçılık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6.6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Kıtıkçılık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HAYVAN VE BİTKİ ATIKLARI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Tiftikçilik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Yüncülük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Keçecilik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HAYVAN VE BİTKİ ATIKLARI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Kemik İşlemeciliği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HAYVAN VE BİTKİ ATIKLARI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Kök Boyacılığı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İPLİK/TEKSTİL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Dantel Örme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Firkete Oyacılığı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İğne Oyacılığı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10.4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Kastamonu Çarşaf  Bağlama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Mekik  Oyacılığı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10.6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Tığ  Oyacılığı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10.7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İşlemecilik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10.8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Nakışçılık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10.9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Pikoculuk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İPLİK/TEKSTİL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Yazmacılık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İPLİK/TEKSTİL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Yorgancılık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Hallaçlık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İPLİK/TEKSTİL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16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Geleneksel Dokumacılık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Çember ve Mahrama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Dastar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13.4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Denizli Bezi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13.5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Ehram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13.6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Elpek</w:t>
            </w:r>
            <w:proofErr w:type="spellEnd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Bezi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13.7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Heybe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13.8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İpek Çarşaf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13.9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İpek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13.10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Kemha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Keşan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Keten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Mekikli Dokumacılık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13.14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Muğla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13.15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Mutaf İşleri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13.16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Peşkir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13.17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Şal-Topik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13.18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Şayak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13.19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Şile Bezi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13.20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Kastamonu El Dokumacılığı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13.21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Kendir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13.22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Kutnu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İPLİK/TEKSTİL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16" w:type="pct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Geleneksel Halı ve Kilim Dokumacılığı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Cicim Dokumacılığı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Tülü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Yaygı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14.4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Sumak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14.5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Zili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14.6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Savan Dokuma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14.7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Urgancılık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14.8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Halısı Tamirciliği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İPLİK/TEKSTİL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Örgücülüğü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Çorap Örücülüğü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MADEN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Bakırcılık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Kalaycılık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Tombakçılık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MADEN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Bileyicilik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Bıçakçılık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MADEN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Nalbantlık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MADEN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Telkari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Kazaziye</w:t>
            </w:r>
            <w:proofErr w:type="spellEnd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Mıhlamacılık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19.4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Sadekarlık</w:t>
            </w:r>
            <w:proofErr w:type="spellEnd"/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19.5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Savatçılık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19.6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Kalemkarlık</w:t>
            </w:r>
            <w:proofErr w:type="gramEnd"/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19.7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 işi gümüş ev eşyası üreticiliği (Ajur, </w:t>
            </w:r>
            <w:proofErr w:type="spell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Dövü</w:t>
            </w:r>
            <w:proofErr w:type="spellEnd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Kakma, Sıvama, Döküm, Savat ve Kalem İşçiliği teknikleri ile)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MADEN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Sobacılık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TAŞ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Oltu,Lüle</w:t>
            </w:r>
            <w:proofErr w:type="gramEnd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Kehribar vb. Taş İşlemeciliği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Hacıbektaş Taşı İşlemeciliği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Mimari Eleman (Taş) İşlemeciliği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21.4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Sarımsaklı Taşı İşlemeciliği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TOPRAK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Çanakçılık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Çömlekçilik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TOPRAK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Çinicilik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HAMMADDESİ KARIŞIK OLAN EL SANATLARI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Kolan Eşya (Yassı Kemer) Yapımcılığı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Hamutçuluk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24.3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Kedenecilik</w:t>
            </w:r>
            <w:proofErr w:type="spellEnd"/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24.4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Saraçlık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24.5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Semercilik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24.6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Kürtüncülük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24.7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Koşumculuk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24.8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Eyercilik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HAMMADDESİ KARIŞIK OLAN EL SANATLARI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 Arabacılığı, Faytonculuk ve Kağnıcılık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HAMMADDESİ KARIŞIK OLAN EL SANATLARI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Gramofon Tamirciliği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Çalgıları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HAMMADDESİ KARIŞIK OLAN EL SANATLARI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Ebru, Hat ve Tezhip </w:t>
            </w:r>
            <w:proofErr w:type="gramStart"/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Sanatkarlığı</w:t>
            </w:r>
            <w:proofErr w:type="gramEnd"/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Nakkaşlık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HAMMADDESİ KARIŞIK OLAN EL SANATLARI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Osmanlı Kilitçiliği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HAMMADDESİ KARIŞIK OLAN EL SANATLARI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Folklorik Bebek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29.2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Gölge Oyunları Tiplemeleri Yapımı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4729" w:type="pct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HAMMADDESİ KARIŞIK OLAN EL SANATLARI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Ciltçilik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GIDA</w:t>
            </w: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301D5C" w:rsidRPr="00301D5C" w:rsidTr="00301D5C">
        <w:tc>
          <w:tcPr>
            <w:tcW w:w="27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</w:t>
            </w:r>
          </w:p>
        </w:tc>
        <w:tc>
          <w:tcPr>
            <w:tcW w:w="3611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1D5C" w:rsidRPr="00301D5C" w:rsidRDefault="00301D5C" w:rsidP="0030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1D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Şerbetçilik</w:t>
            </w:r>
          </w:p>
        </w:tc>
      </w:tr>
    </w:tbl>
    <w:p w:rsidR="00301D5C" w:rsidRPr="00301D5C" w:rsidRDefault="00301D5C" w:rsidP="00301D5C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  <w:lang w:eastAsia="tr-TR"/>
        </w:rPr>
      </w:pPr>
      <w:r w:rsidRPr="00301D5C">
        <w:rPr>
          <w:rFonts w:ascii="Verdana" w:eastAsia="Times New Roman" w:hAnsi="Verdana" w:cs="Times New Roman"/>
          <w:color w:val="222222"/>
          <w:sz w:val="21"/>
          <w:szCs w:val="21"/>
          <w:lang w:eastAsia="tr-TR"/>
        </w:rPr>
        <w:t> </w:t>
      </w:r>
    </w:p>
    <w:p w:rsidR="00301D5C" w:rsidRPr="00301D5C" w:rsidRDefault="00301D5C" w:rsidP="00301D5C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ascii="Verdana" w:eastAsia="Times New Roman" w:hAnsi="Verdana" w:cs="Times New Roman"/>
          <w:color w:val="444444"/>
          <w:sz w:val="21"/>
          <w:szCs w:val="21"/>
          <w:lang w:eastAsia="tr-TR"/>
        </w:rPr>
      </w:pPr>
      <w:r w:rsidRPr="00301D5C">
        <w:rPr>
          <w:rFonts w:ascii="Verdana" w:eastAsia="Times New Roman" w:hAnsi="Verdana" w:cs="Times New Roman"/>
          <w:color w:val="444444"/>
          <w:sz w:val="21"/>
          <w:szCs w:val="21"/>
          <w:lang w:eastAsia="tr-TR"/>
        </w:rPr>
        <w:t>Listede yer almayan ancak kaybolmaya yüz tutmuş meslek olduğu düşünülen meslekler için  </w:t>
      </w:r>
      <w:r w:rsidRPr="00301D5C">
        <w:rPr>
          <w:rFonts w:ascii="Verdana" w:eastAsia="Times New Roman" w:hAnsi="Verdana" w:cs="Times New Roman"/>
          <w:b/>
          <w:bCs/>
          <w:color w:val="444444"/>
          <w:sz w:val="21"/>
          <w:u w:val="single"/>
          <w:lang w:eastAsia="tr-TR"/>
        </w:rPr>
        <w:t>Bakanlığın onayı</w:t>
      </w:r>
      <w:r w:rsidRPr="00301D5C">
        <w:rPr>
          <w:rFonts w:ascii="Verdana" w:eastAsia="Times New Roman" w:hAnsi="Verdana" w:cs="Times New Roman"/>
          <w:color w:val="444444"/>
          <w:sz w:val="21"/>
          <w:szCs w:val="21"/>
          <w:lang w:eastAsia="tr-TR"/>
        </w:rPr>
        <w:t> esas alınır.</w:t>
      </w:r>
    </w:p>
    <w:p w:rsidR="00DB0B2D" w:rsidRDefault="00DB0B2D"/>
    <w:sectPr w:rsidR="00DB0B2D" w:rsidSect="00DB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5B01"/>
    <w:multiLevelType w:val="multilevel"/>
    <w:tmpl w:val="DA42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01D5C"/>
    <w:rsid w:val="00301D5C"/>
    <w:rsid w:val="00DB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2D"/>
  </w:style>
  <w:style w:type="paragraph" w:styleId="Balk1">
    <w:name w:val="heading 1"/>
    <w:basedOn w:val="Normal"/>
    <w:link w:val="Balk1Char"/>
    <w:uiPriority w:val="9"/>
    <w:qFormat/>
    <w:rsid w:val="00301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6">
    <w:name w:val="heading 6"/>
    <w:basedOn w:val="Normal"/>
    <w:link w:val="Balk6Char"/>
    <w:uiPriority w:val="9"/>
    <w:qFormat/>
    <w:rsid w:val="00301D5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1D5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301D5C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01D5C"/>
    <w:rPr>
      <w:color w:val="0000FF"/>
      <w:u w:val="single"/>
    </w:rPr>
  </w:style>
  <w:style w:type="character" w:customStyle="1" w:styleId="td-post-date">
    <w:name w:val="td-post-date"/>
    <w:basedOn w:val="VarsaylanParagrafYazTipi"/>
    <w:rsid w:val="00301D5C"/>
  </w:style>
  <w:style w:type="character" w:styleId="Gl">
    <w:name w:val="Strong"/>
    <w:basedOn w:val="VarsaylanParagrafYazTipi"/>
    <w:uiPriority w:val="22"/>
    <w:qFormat/>
    <w:rsid w:val="00301D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9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035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53111">
          <w:marLeft w:val="0"/>
          <w:marRight w:val="0"/>
          <w:marTop w:val="0"/>
          <w:marBottom w:val="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252">
              <w:marLeft w:val="-45"/>
              <w:marRight w:val="-4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845289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2023-06-14T11:28:00Z</dcterms:created>
  <dcterms:modified xsi:type="dcterms:W3CDTF">2023-06-14T11:29:00Z</dcterms:modified>
</cp:coreProperties>
</file>