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278" w:rsidRPr="002D3278" w:rsidRDefault="002D3278" w:rsidP="002D3278">
      <w:pPr>
        <w:pStyle w:val="AralkYok"/>
        <w:rPr>
          <w:rFonts w:ascii="Times New Roman" w:hAnsi="Times New Roman" w:cs="Times New Roman"/>
          <w:kern w:val="36"/>
          <w:sz w:val="24"/>
          <w:szCs w:val="24"/>
          <w:lang w:eastAsia="tr-TR"/>
        </w:rPr>
      </w:pPr>
      <w:r w:rsidRPr="002D3278">
        <w:rPr>
          <w:rFonts w:ascii="Times New Roman" w:hAnsi="Times New Roman" w:cs="Times New Roman"/>
          <w:kern w:val="36"/>
          <w:sz w:val="24"/>
          <w:szCs w:val="24"/>
          <w:lang w:eastAsia="tr-TR"/>
        </w:rPr>
        <w:t xml:space="preserve">Halk Eğitim Merkezi ve Akşam Sanat Okulu bünyesinde kurulan okul kooperatifinin kursiyerlerden alacağı emtialar için stopaj G.V, K.D.V. ve K.V. yönünden mükellefiyet tesis </w:t>
      </w:r>
      <w:proofErr w:type="spellStart"/>
      <w:r w:rsidRPr="002D3278">
        <w:rPr>
          <w:rFonts w:ascii="Times New Roman" w:hAnsi="Times New Roman" w:cs="Times New Roman"/>
          <w:kern w:val="36"/>
          <w:sz w:val="24"/>
          <w:szCs w:val="24"/>
          <w:lang w:eastAsia="tr-TR"/>
        </w:rPr>
        <w:t>etttirip</w:t>
      </w:r>
      <w:proofErr w:type="spellEnd"/>
      <w:r w:rsidRPr="002D3278">
        <w:rPr>
          <w:rFonts w:ascii="Times New Roman" w:hAnsi="Times New Roman" w:cs="Times New Roman"/>
          <w:kern w:val="36"/>
          <w:sz w:val="24"/>
          <w:szCs w:val="24"/>
          <w:lang w:eastAsia="tr-TR"/>
        </w:rPr>
        <w:t xml:space="preserve"> ettirmeyeceği hakkında.</w:t>
      </w:r>
    </w:p>
    <w:p w:rsidR="002D3278" w:rsidRPr="002D3278" w:rsidRDefault="002D3278" w:rsidP="002D3278">
      <w:pPr>
        <w:spacing w:after="180" w:line="240" w:lineRule="auto"/>
        <w:rPr>
          <w:rFonts w:ascii="Arial" w:eastAsia="Times New Roman" w:hAnsi="Arial" w:cs="Arial"/>
          <w:color w:val="494949"/>
          <w:sz w:val="20"/>
          <w:szCs w:val="20"/>
          <w:lang w:eastAsia="tr-TR"/>
        </w:rPr>
      </w:pPr>
      <w:r w:rsidRPr="002D3278">
        <w:rPr>
          <w:rFonts w:ascii="Arial" w:eastAsia="Times New Roman" w:hAnsi="Arial" w:cs="Arial"/>
          <w:color w:val="494949"/>
          <w:sz w:val="20"/>
          <w:szCs w:val="20"/>
          <w:lang w:eastAsia="tr-TR"/>
        </w:rPr>
        <w:t>  </w:t>
      </w:r>
    </w:p>
    <w:p w:rsidR="002D3278" w:rsidRPr="002D3278" w:rsidRDefault="002D3278" w:rsidP="002D3278">
      <w:pPr>
        <w:shd w:val="clear" w:color="auto" w:fill="EEEEEE"/>
        <w:spacing w:after="0" w:line="240" w:lineRule="auto"/>
        <w:rPr>
          <w:rFonts w:ascii="Arial" w:eastAsia="Times New Roman" w:hAnsi="Arial" w:cs="Arial"/>
          <w:b/>
          <w:bCs/>
          <w:color w:val="494949"/>
          <w:sz w:val="20"/>
          <w:szCs w:val="20"/>
          <w:lang w:eastAsia="tr-TR"/>
        </w:rPr>
      </w:pPr>
      <w:r w:rsidRPr="002D3278">
        <w:rPr>
          <w:rFonts w:ascii="Arial" w:eastAsia="Times New Roman" w:hAnsi="Arial" w:cs="Arial"/>
          <w:b/>
          <w:bCs/>
          <w:color w:val="494949"/>
          <w:sz w:val="20"/>
          <w:szCs w:val="20"/>
          <w:lang w:eastAsia="tr-TR"/>
        </w:rPr>
        <w:t>Sayı: </w:t>
      </w:r>
      <w:r w:rsidRPr="002D3278">
        <w:rPr>
          <w:rFonts w:ascii="Arial" w:eastAsia="Times New Roman" w:hAnsi="Arial" w:cs="Arial"/>
          <w:color w:val="494949"/>
          <w:sz w:val="20"/>
          <w:szCs w:val="20"/>
          <w:lang w:eastAsia="tr-TR"/>
        </w:rPr>
        <w:t>B.</w:t>
      </w:r>
      <w:proofErr w:type="gramStart"/>
      <w:r w:rsidRPr="002D3278">
        <w:rPr>
          <w:rFonts w:ascii="Arial" w:eastAsia="Times New Roman" w:hAnsi="Arial" w:cs="Arial"/>
          <w:color w:val="494949"/>
          <w:sz w:val="20"/>
          <w:szCs w:val="20"/>
          <w:lang w:eastAsia="tr-TR"/>
        </w:rPr>
        <w:t>07.0</w:t>
      </w:r>
      <w:proofErr w:type="gramEnd"/>
      <w:r w:rsidRPr="002D3278">
        <w:rPr>
          <w:rFonts w:ascii="Arial" w:eastAsia="Times New Roman" w:hAnsi="Arial" w:cs="Arial"/>
          <w:color w:val="494949"/>
          <w:sz w:val="20"/>
          <w:szCs w:val="20"/>
          <w:lang w:eastAsia="tr-TR"/>
        </w:rPr>
        <w:t>.GEL.0.49/4906-46/19428</w:t>
      </w:r>
    </w:p>
    <w:p w:rsidR="002D3278" w:rsidRPr="002D3278" w:rsidRDefault="002D3278" w:rsidP="002D3278">
      <w:pPr>
        <w:shd w:val="clear" w:color="auto" w:fill="EEEEEE"/>
        <w:spacing w:after="0" w:line="240" w:lineRule="auto"/>
        <w:rPr>
          <w:rFonts w:ascii="Arial" w:eastAsia="Times New Roman" w:hAnsi="Arial" w:cs="Arial"/>
          <w:b/>
          <w:bCs/>
          <w:color w:val="494949"/>
          <w:sz w:val="20"/>
          <w:szCs w:val="20"/>
          <w:lang w:eastAsia="tr-TR"/>
        </w:rPr>
      </w:pPr>
      <w:r w:rsidRPr="002D3278">
        <w:rPr>
          <w:rFonts w:ascii="Arial" w:eastAsia="Times New Roman" w:hAnsi="Arial" w:cs="Arial"/>
          <w:b/>
          <w:bCs/>
          <w:color w:val="494949"/>
          <w:sz w:val="20"/>
          <w:szCs w:val="20"/>
          <w:lang w:eastAsia="tr-TR"/>
        </w:rPr>
        <w:t>Tarih: </w:t>
      </w:r>
      <w:proofErr w:type="gramStart"/>
      <w:r w:rsidRPr="002D3278">
        <w:rPr>
          <w:rFonts w:ascii="Arial" w:eastAsia="Times New Roman" w:hAnsi="Arial" w:cs="Arial"/>
          <w:color w:val="494949"/>
          <w:sz w:val="20"/>
          <w:lang w:eastAsia="tr-TR"/>
        </w:rPr>
        <w:t>12/05/1997</w:t>
      </w:r>
      <w:proofErr w:type="gramEnd"/>
    </w:p>
    <w:tbl>
      <w:tblPr>
        <w:tblW w:w="5000" w:type="pct"/>
        <w:tblCellMar>
          <w:top w:w="15" w:type="dxa"/>
          <w:left w:w="15" w:type="dxa"/>
          <w:bottom w:w="15" w:type="dxa"/>
          <w:right w:w="15" w:type="dxa"/>
        </w:tblCellMar>
        <w:tblLook w:val="04A0"/>
      </w:tblPr>
      <w:tblGrid>
        <w:gridCol w:w="9072"/>
      </w:tblGrid>
      <w:tr w:rsidR="002D3278" w:rsidRPr="002D3278" w:rsidTr="002D3278">
        <w:tc>
          <w:tcPr>
            <w:tcW w:w="5000" w:type="pct"/>
            <w:tcBorders>
              <w:top w:val="nil"/>
              <w:left w:val="nil"/>
              <w:bottom w:val="nil"/>
              <w:right w:val="nil"/>
            </w:tcBorders>
            <w:shd w:val="clear" w:color="auto" w:fill="auto"/>
            <w:tcMar>
              <w:top w:w="0" w:type="dxa"/>
              <w:left w:w="0" w:type="dxa"/>
              <w:bottom w:w="0" w:type="dxa"/>
              <w:right w:w="0" w:type="dxa"/>
            </w:tcMar>
            <w:vAlign w:val="center"/>
            <w:hideMark/>
          </w:tcPr>
          <w:p w:rsidR="002D3278" w:rsidRPr="002D3278" w:rsidRDefault="002D3278" w:rsidP="002D3278">
            <w:pPr>
              <w:spacing w:after="0" w:line="240" w:lineRule="auto"/>
              <w:jc w:val="center"/>
              <w:rPr>
                <w:rFonts w:ascii="Times New Roman" w:eastAsia="Times New Roman" w:hAnsi="Times New Roman" w:cs="Times New Roman"/>
                <w:sz w:val="24"/>
                <w:szCs w:val="24"/>
                <w:lang w:eastAsia="tr-TR"/>
              </w:rPr>
            </w:pPr>
            <w:r w:rsidRPr="002D3278">
              <w:rPr>
                <w:rFonts w:ascii="Times New Roman" w:eastAsia="Times New Roman" w:hAnsi="Times New Roman" w:cs="Times New Roman"/>
                <w:b/>
                <w:bCs/>
                <w:sz w:val="24"/>
                <w:szCs w:val="24"/>
                <w:lang w:eastAsia="tr-TR"/>
              </w:rPr>
              <w:t>T.C.</w:t>
            </w:r>
            <w:r w:rsidRPr="002D3278">
              <w:rPr>
                <w:rFonts w:ascii="Times New Roman" w:eastAsia="Times New Roman" w:hAnsi="Times New Roman" w:cs="Times New Roman"/>
                <w:sz w:val="24"/>
                <w:szCs w:val="24"/>
                <w:lang w:eastAsia="tr-TR"/>
              </w:rPr>
              <w:br/>
            </w:r>
            <w:r w:rsidRPr="002D3278">
              <w:rPr>
                <w:rFonts w:ascii="Times New Roman" w:eastAsia="Times New Roman" w:hAnsi="Times New Roman" w:cs="Times New Roman"/>
                <w:b/>
                <w:bCs/>
                <w:sz w:val="24"/>
                <w:szCs w:val="24"/>
                <w:lang w:eastAsia="tr-TR"/>
              </w:rPr>
              <w:t>MALİYE BAKANLIĞI</w:t>
            </w:r>
            <w:r w:rsidRPr="002D3278">
              <w:rPr>
                <w:rFonts w:ascii="Times New Roman" w:eastAsia="Times New Roman" w:hAnsi="Times New Roman" w:cs="Times New Roman"/>
                <w:sz w:val="24"/>
                <w:szCs w:val="24"/>
                <w:lang w:eastAsia="tr-TR"/>
              </w:rPr>
              <w:br/>
            </w:r>
            <w:r w:rsidRPr="002D3278">
              <w:rPr>
                <w:rFonts w:ascii="Times New Roman" w:eastAsia="Times New Roman" w:hAnsi="Times New Roman" w:cs="Times New Roman"/>
                <w:b/>
                <w:bCs/>
                <w:sz w:val="24"/>
                <w:szCs w:val="24"/>
                <w:lang w:eastAsia="tr-TR"/>
              </w:rPr>
              <w:t>Gelirler Genel Müdürlüğü</w:t>
            </w:r>
            <w:r w:rsidRPr="002D3278">
              <w:rPr>
                <w:rFonts w:ascii="Times New Roman" w:eastAsia="Times New Roman" w:hAnsi="Times New Roman" w:cs="Times New Roman"/>
                <w:sz w:val="24"/>
                <w:szCs w:val="24"/>
                <w:lang w:eastAsia="tr-TR"/>
              </w:rPr>
              <w:br/>
            </w:r>
          </w:p>
          <w:p w:rsidR="002D3278" w:rsidRPr="002D3278" w:rsidRDefault="002D3278" w:rsidP="002D3278">
            <w:pPr>
              <w:spacing w:after="0" w:line="240" w:lineRule="auto"/>
              <w:rPr>
                <w:rFonts w:ascii="Times New Roman" w:eastAsia="Times New Roman" w:hAnsi="Times New Roman" w:cs="Times New Roman"/>
                <w:sz w:val="24"/>
                <w:szCs w:val="24"/>
                <w:lang w:eastAsia="tr-TR"/>
              </w:rPr>
            </w:pPr>
            <w:r w:rsidRPr="002D3278">
              <w:rPr>
                <w:rFonts w:ascii="Times New Roman" w:eastAsia="Times New Roman" w:hAnsi="Times New Roman" w:cs="Times New Roman"/>
                <w:sz w:val="24"/>
                <w:szCs w:val="24"/>
                <w:lang w:eastAsia="tr-TR"/>
              </w:rPr>
              <w:br/>
            </w:r>
            <w:r w:rsidRPr="002D3278">
              <w:rPr>
                <w:rFonts w:ascii="Times New Roman" w:eastAsia="Times New Roman" w:hAnsi="Times New Roman" w:cs="Times New Roman"/>
                <w:sz w:val="24"/>
                <w:szCs w:val="24"/>
                <w:lang w:eastAsia="tr-TR"/>
              </w:rPr>
              <w:br/>
            </w:r>
            <w:proofErr w:type="gramStart"/>
            <w:r w:rsidRPr="002D3278">
              <w:rPr>
                <w:rFonts w:ascii="Times New Roman" w:eastAsia="Times New Roman" w:hAnsi="Times New Roman" w:cs="Times New Roman"/>
                <w:b/>
                <w:bCs/>
                <w:sz w:val="24"/>
                <w:szCs w:val="24"/>
                <w:lang w:eastAsia="tr-TR"/>
              </w:rPr>
              <w:t>TARİH :</w:t>
            </w:r>
            <w:r w:rsidRPr="002D3278">
              <w:rPr>
                <w:rFonts w:ascii="Times New Roman" w:eastAsia="Times New Roman" w:hAnsi="Times New Roman" w:cs="Times New Roman"/>
                <w:sz w:val="24"/>
                <w:szCs w:val="24"/>
                <w:lang w:eastAsia="tr-TR"/>
              </w:rPr>
              <w:t> 12</w:t>
            </w:r>
            <w:proofErr w:type="gramEnd"/>
            <w:r w:rsidRPr="002D3278">
              <w:rPr>
                <w:rFonts w:ascii="Times New Roman" w:eastAsia="Times New Roman" w:hAnsi="Times New Roman" w:cs="Times New Roman"/>
                <w:sz w:val="24"/>
                <w:szCs w:val="24"/>
                <w:lang w:eastAsia="tr-TR"/>
              </w:rPr>
              <w:t>.05.1997</w:t>
            </w:r>
            <w:r w:rsidRPr="002D3278">
              <w:rPr>
                <w:rFonts w:ascii="Times New Roman" w:eastAsia="Times New Roman" w:hAnsi="Times New Roman" w:cs="Times New Roman"/>
                <w:sz w:val="24"/>
                <w:szCs w:val="24"/>
                <w:lang w:eastAsia="tr-TR"/>
              </w:rPr>
              <w:br/>
            </w:r>
            <w:r w:rsidRPr="002D3278">
              <w:rPr>
                <w:rFonts w:ascii="Times New Roman" w:eastAsia="Times New Roman" w:hAnsi="Times New Roman" w:cs="Times New Roman"/>
                <w:b/>
                <w:bCs/>
                <w:sz w:val="24"/>
                <w:szCs w:val="24"/>
                <w:lang w:eastAsia="tr-TR"/>
              </w:rPr>
              <w:t>SAYI :</w:t>
            </w:r>
            <w:r w:rsidRPr="002D3278">
              <w:rPr>
                <w:rFonts w:ascii="Times New Roman" w:eastAsia="Times New Roman" w:hAnsi="Times New Roman" w:cs="Times New Roman"/>
                <w:sz w:val="24"/>
                <w:szCs w:val="24"/>
                <w:lang w:eastAsia="tr-TR"/>
              </w:rPr>
              <w:t> B.07.0.GEL.0.49/4906-46/19428</w:t>
            </w:r>
            <w:r w:rsidRPr="002D3278">
              <w:rPr>
                <w:rFonts w:ascii="Times New Roman" w:eastAsia="Times New Roman" w:hAnsi="Times New Roman" w:cs="Times New Roman"/>
                <w:sz w:val="24"/>
                <w:szCs w:val="24"/>
                <w:lang w:eastAsia="tr-TR"/>
              </w:rPr>
              <w:br/>
            </w:r>
            <w:r w:rsidRPr="002D3278">
              <w:rPr>
                <w:rFonts w:ascii="Times New Roman" w:eastAsia="Times New Roman" w:hAnsi="Times New Roman" w:cs="Times New Roman"/>
                <w:b/>
                <w:bCs/>
                <w:sz w:val="24"/>
                <w:szCs w:val="24"/>
                <w:lang w:eastAsia="tr-TR"/>
              </w:rPr>
              <w:t>KONU : H.E.M. ve Akşam Sanat Okulu bünyesinde</w:t>
            </w:r>
            <w:r w:rsidRPr="002D3278">
              <w:rPr>
                <w:rFonts w:ascii="Times New Roman" w:eastAsia="Times New Roman" w:hAnsi="Times New Roman" w:cs="Times New Roman"/>
                <w:sz w:val="24"/>
                <w:szCs w:val="24"/>
                <w:lang w:eastAsia="tr-TR"/>
              </w:rPr>
              <w:br/>
            </w:r>
            <w:r w:rsidRPr="002D3278">
              <w:rPr>
                <w:rFonts w:ascii="Times New Roman" w:eastAsia="Times New Roman" w:hAnsi="Times New Roman" w:cs="Times New Roman"/>
                <w:b/>
                <w:bCs/>
                <w:sz w:val="24"/>
                <w:szCs w:val="24"/>
                <w:lang w:eastAsia="tr-TR"/>
              </w:rPr>
              <w:t>kurulan okul kooperatifinin kursiyerlerden alacağı emtia-</w:t>
            </w:r>
            <w:r w:rsidRPr="002D3278">
              <w:rPr>
                <w:rFonts w:ascii="Times New Roman" w:eastAsia="Times New Roman" w:hAnsi="Times New Roman" w:cs="Times New Roman"/>
                <w:sz w:val="24"/>
                <w:szCs w:val="24"/>
                <w:lang w:eastAsia="tr-TR"/>
              </w:rPr>
              <w:br/>
            </w:r>
            <w:proofErr w:type="spellStart"/>
            <w:r w:rsidRPr="002D3278">
              <w:rPr>
                <w:rFonts w:ascii="Times New Roman" w:eastAsia="Times New Roman" w:hAnsi="Times New Roman" w:cs="Times New Roman"/>
                <w:b/>
                <w:bCs/>
                <w:sz w:val="24"/>
                <w:szCs w:val="24"/>
                <w:lang w:eastAsia="tr-TR"/>
              </w:rPr>
              <w:t>lar</w:t>
            </w:r>
            <w:proofErr w:type="spellEnd"/>
            <w:r w:rsidRPr="002D3278">
              <w:rPr>
                <w:rFonts w:ascii="Times New Roman" w:eastAsia="Times New Roman" w:hAnsi="Times New Roman" w:cs="Times New Roman"/>
                <w:b/>
                <w:bCs/>
                <w:sz w:val="24"/>
                <w:szCs w:val="24"/>
                <w:lang w:eastAsia="tr-TR"/>
              </w:rPr>
              <w:t xml:space="preserve"> için stopaj G.V, K.D.V. ve K.V. yönünden mükellefiyet</w:t>
            </w:r>
            <w:r w:rsidRPr="002D3278">
              <w:rPr>
                <w:rFonts w:ascii="Times New Roman" w:eastAsia="Times New Roman" w:hAnsi="Times New Roman" w:cs="Times New Roman"/>
                <w:sz w:val="24"/>
                <w:szCs w:val="24"/>
                <w:lang w:eastAsia="tr-TR"/>
              </w:rPr>
              <w:br/>
            </w:r>
            <w:r w:rsidRPr="002D3278">
              <w:rPr>
                <w:rFonts w:ascii="Times New Roman" w:eastAsia="Times New Roman" w:hAnsi="Times New Roman" w:cs="Times New Roman"/>
                <w:b/>
                <w:bCs/>
                <w:sz w:val="24"/>
                <w:szCs w:val="24"/>
                <w:lang w:eastAsia="tr-TR"/>
              </w:rPr>
              <w:t xml:space="preserve">tesis </w:t>
            </w:r>
            <w:proofErr w:type="spellStart"/>
            <w:r w:rsidRPr="002D3278">
              <w:rPr>
                <w:rFonts w:ascii="Times New Roman" w:eastAsia="Times New Roman" w:hAnsi="Times New Roman" w:cs="Times New Roman"/>
                <w:b/>
                <w:bCs/>
                <w:sz w:val="24"/>
                <w:szCs w:val="24"/>
                <w:lang w:eastAsia="tr-TR"/>
              </w:rPr>
              <w:t>etttirip</w:t>
            </w:r>
            <w:proofErr w:type="spellEnd"/>
            <w:r w:rsidRPr="002D3278">
              <w:rPr>
                <w:rFonts w:ascii="Times New Roman" w:eastAsia="Times New Roman" w:hAnsi="Times New Roman" w:cs="Times New Roman"/>
                <w:b/>
                <w:bCs/>
                <w:sz w:val="24"/>
                <w:szCs w:val="24"/>
                <w:lang w:eastAsia="tr-TR"/>
              </w:rPr>
              <w:t xml:space="preserve"> ettirmeyeceği </w:t>
            </w:r>
            <w:proofErr w:type="spellStart"/>
            <w:r w:rsidRPr="002D3278">
              <w:rPr>
                <w:rFonts w:ascii="Times New Roman" w:eastAsia="Times New Roman" w:hAnsi="Times New Roman" w:cs="Times New Roman"/>
                <w:b/>
                <w:bCs/>
                <w:sz w:val="24"/>
                <w:szCs w:val="24"/>
                <w:lang w:eastAsia="tr-TR"/>
              </w:rPr>
              <w:t>hk</w:t>
            </w:r>
            <w:proofErr w:type="spellEnd"/>
            <w:r w:rsidRPr="002D3278">
              <w:rPr>
                <w:rFonts w:ascii="Times New Roman" w:eastAsia="Times New Roman" w:hAnsi="Times New Roman" w:cs="Times New Roman"/>
                <w:b/>
                <w:bCs/>
                <w:sz w:val="24"/>
                <w:szCs w:val="24"/>
                <w:lang w:eastAsia="tr-TR"/>
              </w:rPr>
              <w:t>.</w:t>
            </w:r>
            <w:r w:rsidRPr="002D3278">
              <w:rPr>
                <w:rFonts w:ascii="Times New Roman" w:eastAsia="Times New Roman" w:hAnsi="Times New Roman" w:cs="Times New Roman"/>
                <w:sz w:val="24"/>
                <w:szCs w:val="24"/>
                <w:lang w:eastAsia="tr-TR"/>
              </w:rPr>
              <w:br/>
            </w:r>
            <w:r w:rsidRPr="002D3278">
              <w:rPr>
                <w:rFonts w:ascii="Times New Roman" w:eastAsia="Times New Roman" w:hAnsi="Times New Roman" w:cs="Times New Roman"/>
                <w:sz w:val="24"/>
                <w:szCs w:val="24"/>
                <w:lang w:eastAsia="tr-TR"/>
              </w:rPr>
              <w:br/>
            </w:r>
          </w:p>
          <w:p w:rsidR="002D3278" w:rsidRPr="002D3278" w:rsidRDefault="002D3278" w:rsidP="002D3278">
            <w:pPr>
              <w:spacing w:after="0" w:line="240" w:lineRule="auto"/>
              <w:jc w:val="center"/>
              <w:rPr>
                <w:rFonts w:ascii="Times New Roman" w:eastAsia="Times New Roman" w:hAnsi="Times New Roman" w:cs="Times New Roman"/>
                <w:sz w:val="24"/>
                <w:szCs w:val="24"/>
                <w:lang w:eastAsia="tr-TR"/>
              </w:rPr>
            </w:pPr>
            <w:r w:rsidRPr="002D3278">
              <w:rPr>
                <w:rFonts w:ascii="Times New Roman" w:eastAsia="Times New Roman" w:hAnsi="Times New Roman" w:cs="Times New Roman"/>
                <w:b/>
                <w:bCs/>
                <w:sz w:val="24"/>
                <w:szCs w:val="24"/>
                <w:lang w:eastAsia="tr-TR"/>
              </w:rPr>
              <w:t>AMASYA VALİLİĞİ</w:t>
            </w:r>
            <w:r w:rsidRPr="002D3278">
              <w:rPr>
                <w:rFonts w:ascii="Times New Roman" w:eastAsia="Times New Roman" w:hAnsi="Times New Roman" w:cs="Times New Roman"/>
                <w:sz w:val="24"/>
                <w:szCs w:val="24"/>
                <w:lang w:eastAsia="tr-TR"/>
              </w:rPr>
              <w:br/>
            </w:r>
            <w:r w:rsidRPr="002D3278">
              <w:rPr>
                <w:rFonts w:ascii="Times New Roman" w:eastAsia="Times New Roman" w:hAnsi="Times New Roman" w:cs="Times New Roman"/>
                <w:b/>
                <w:bCs/>
                <w:sz w:val="24"/>
                <w:szCs w:val="24"/>
                <w:lang w:eastAsia="tr-TR"/>
              </w:rPr>
              <w:t>(</w:t>
            </w:r>
            <w:proofErr w:type="gramStart"/>
            <w:r w:rsidRPr="002D3278">
              <w:rPr>
                <w:rFonts w:ascii="Times New Roman" w:eastAsia="Times New Roman" w:hAnsi="Times New Roman" w:cs="Times New Roman"/>
                <w:b/>
                <w:bCs/>
                <w:sz w:val="24"/>
                <w:szCs w:val="24"/>
                <w:lang w:eastAsia="tr-TR"/>
              </w:rPr>
              <w:t>Defterdarlık : Gelir</w:t>
            </w:r>
            <w:proofErr w:type="gramEnd"/>
            <w:r w:rsidRPr="002D3278">
              <w:rPr>
                <w:rFonts w:ascii="Times New Roman" w:eastAsia="Times New Roman" w:hAnsi="Times New Roman" w:cs="Times New Roman"/>
                <w:b/>
                <w:bCs/>
                <w:sz w:val="24"/>
                <w:szCs w:val="24"/>
                <w:lang w:eastAsia="tr-TR"/>
              </w:rPr>
              <w:t xml:space="preserve"> Müdürlüğüne)</w:t>
            </w:r>
          </w:p>
          <w:p w:rsidR="002D3278" w:rsidRPr="002D3278" w:rsidRDefault="002D3278" w:rsidP="002D3278">
            <w:pPr>
              <w:spacing w:after="0" w:line="240" w:lineRule="auto"/>
              <w:rPr>
                <w:rFonts w:ascii="Times New Roman" w:eastAsia="Times New Roman" w:hAnsi="Times New Roman" w:cs="Times New Roman"/>
                <w:sz w:val="24"/>
                <w:szCs w:val="24"/>
                <w:lang w:eastAsia="tr-TR"/>
              </w:rPr>
            </w:pPr>
            <w:r w:rsidRPr="002D3278">
              <w:rPr>
                <w:rFonts w:ascii="Times New Roman" w:eastAsia="Times New Roman" w:hAnsi="Times New Roman" w:cs="Times New Roman"/>
                <w:sz w:val="24"/>
                <w:szCs w:val="24"/>
                <w:lang w:eastAsia="tr-TR"/>
              </w:rPr>
              <w:br/>
            </w:r>
            <w:proofErr w:type="spellStart"/>
            <w:r w:rsidRPr="002D3278">
              <w:rPr>
                <w:rFonts w:ascii="Times New Roman" w:eastAsia="Times New Roman" w:hAnsi="Times New Roman" w:cs="Times New Roman"/>
                <w:sz w:val="24"/>
                <w:szCs w:val="24"/>
                <w:lang w:eastAsia="tr-TR"/>
              </w:rPr>
              <w:t>iLGI</w:t>
            </w:r>
            <w:proofErr w:type="spellEnd"/>
            <w:r w:rsidRPr="002D3278">
              <w:rPr>
                <w:rFonts w:ascii="Times New Roman" w:eastAsia="Times New Roman" w:hAnsi="Times New Roman" w:cs="Times New Roman"/>
                <w:sz w:val="24"/>
                <w:szCs w:val="24"/>
                <w:lang w:eastAsia="tr-TR"/>
              </w:rPr>
              <w:t>: 22.3.1995 gün ve B.</w:t>
            </w:r>
            <w:proofErr w:type="gramStart"/>
            <w:r w:rsidRPr="002D3278">
              <w:rPr>
                <w:rFonts w:ascii="Times New Roman" w:eastAsia="Times New Roman" w:hAnsi="Times New Roman" w:cs="Times New Roman"/>
                <w:sz w:val="24"/>
                <w:szCs w:val="24"/>
                <w:lang w:eastAsia="tr-TR"/>
              </w:rPr>
              <w:t>07.4</w:t>
            </w:r>
            <w:proofErr w:type="gramEnd"/>
            <w:r w:rsidRPr="002D3278">
              <w:rPr>
                <w:rFonts w:ascii="Times New Roman" w:eastAsia="Times New Roman" w:hAnsi="Times New Roman" w:cs="Times New Roman"/>
                <w:sz w:val="24"/>
                <w:szCs w:val="24"/>
                <w:lang w:eastAsia="tr-TR"/>
              </w:rPr>
              <w:t>.DEF.0.05.10.05-55/1125 sayılı yazınız.</w:t>
            </w:r>
            <w:r w:rsidRPr="002D3278">
              <w:rPr>
                <w:rFonts w:ascii="Times New Roman" w:eastAsia="Times New Roman" w:hAnsi="Times New Roman" w:cs="Times New Roman"/>
                <w:sz w:val="24"/>
                <w:szCs w:val="24"/>
                <w:lang w:eastAsia="tr-TR"/>
              </w:rPr>
              <w:br/>
            </w:r>
            <w:r w:rsidRPr="002D3278">
              <w:rPr>
                <w:rFonts w:ascii="Times New Roman" w:eastAsia="Times New Roman" w:hAnsi="Times New Roman" w:cs="Times New Roman"/>
                <w:sz w:val="24"/>
                <w:szCs w:val="24"/>
                <w:lang w:eastAsia="tr-TR"/>
              </w:rPr>
              <w:br/>
              <w:t xml:space="preserve">Yazınızda, </w:t>
            </w:r>
            <w:proofErr w:type="gramStart"/>
            <w:r w:rsidRPr="002D3278">
              <w:rPr>
                <w:rFonts w:ascii="Times New Roman" w:eastAsia="Times New Roman" w:hAnsi="Times New Roman" w:cs="Times New Roman"/>
                <w:sz w:val="24"/>
                <w:szCs w:val="24"/>
                <w:lang w:eastAsia="tr-TR"/>
              </w:rPr>
              <w:t>.....</w:t>
            </w:r>
            <w:proofErr w:type="gramEnd"/>
            <w:r w:rsidRPr="002D3278">
              <w:rPr>
                <w:rFonts w:ascii="Times New Roman" w:eastAsia="Times New Roman" w:hAnsi="Times New Roman" w:cs="Times New Roman"/>
                <w:sz w:val="24"/>
                <w:szCs w:val="24"/>
                <w:lang w:eastAsia="tr-TR"/>
              </w:rPr>
              <w:t xml:space="preserve"> Halk Eğitim Merkezi ve Akşam Sanat Okulu Müdürlüğü bünyesinde kurulan </w:t>
            </w:r>
            <w:proofErr w:type="gramStart"/>
            <w:r w:rsidRPr="002D3278">
              <w:rPr>
                <w:rFonts w:ascii="Times New Roman" w:eastAsia="Times New Roman" w:hAnsi="Times New Roman" w:cs="Times New Roman"/>
                <w:sz w:val="24"/>
                <w:szCs w:val="24"/>
                <w:lang w:eastAsia="tr-TR"/>
              </w:rPr>
              <w:t>.....</w:t>
            </w:r>
            <w:proofErr w:type="gramEnd"/>
            <w:r w:rsidRPr="002D3278">
              <w:rPr>
                <w:rFonts w:ascii="Times New Roman" w:eastAsia="Times New Roman" w:hAnsi="Times New Roman" w:cs="Times New Roman"/>
                <w:sz w:val="24"/>
                <w:szCs w:val="24"/>
                <w:lang w:eastAsia="tr-TR"/>
              </w:rPr>
              <w:t xml:space="preserve"> Halk Eğitimi Okul Kooperatifinin kursiyerlerden alınacak emtialar için stopaj gelir vergisi, katma değer vergisi ve kurumlar vergisi yönünden mükellefiyet tesis ettirip ettirmeyecekleri hususu sorulmaktadır.</w:t>
            </w:r>
            <w:r w:rsidRPr="002D3278">
              <w:rPr>
                <w:rFonts w:ascii="Times New Roman" w:eastAsia="Times New Roman" w:hAnsi="Times New Roman" w:cs="Times New Roman"/>
                <w:sz w:val="24"/>
                <w:szCs w:val="24"/>
                <w:lang w:eastAsia="tr-TR"/>
              </w:rPr>
              <w:br/>
            </w:r>
            <w:r w:rsidRPr="002D3278">
              <w:rPr>
                <w:rFonts w:ascii="Times New Roman" w:eastAsia="Times New Roman" w:hAnsi="Times New Roman" w:cs="Times New Roman"/>
                <w:sz w:val="24"/>
                <w:szCs w:val="24"/>
                <w:lang w:eastAsia="tr-TR"/>
              </w:rPr>
              <w:br/>
              <w:t xml:space="preserve">Bilindiği </w:t>
            </w:r>
            <w:proofErr w:type="spellStart"/>
            <w:r w:rsidRPr="002D3278">
              <w:rPr>
                <w:rFonts w:ascii="Times New Roman" w:eastAsia="Times New Roman" w:hAnsi="Times New Roman" w:cs="Times New Roman"/>
                <w:sz w:val="24"/>
                <w:szCs w:val="24"/>
                <w:lang w:eastAsia="tr-TR"/>
              </w:rPr>
              <w:t>iızere</w:t>
            </w:r>
            <w:proofErr w:type="spellEnd"/>
            <w:r w:rsidRPr="002D3278">
              <w:rPr>
                <w:rFonts w:ascii="Times New Roman" w:eastAsia="Times New Roman" w:hAnsi="Times New Roman" w:cs="Times New Roman"/>
                <w:sz w:val="24"/>
                <w:szCs w:val="24"/>
                <w:lang w:eastAsia="tr-TR"/>
              </w:rPr>
              <w:t>, 5422 sayılı Kurumlar Vergisi Kanununun 1/B maddesiyle kooperatifler kurumlar vergisi mükellefiyetine alınmıştır. Ancak, Kanunun 3'üncü maddesinin ikinci fıkrasında, okul kooperatifleri gibi dernek veya adi şirket mahiyetinde olanların bu Kanunun uygulanmasında kooperatif addolunmayacağı belirtilmiştir.</w:t>
            </w:r>
            <w:r w:rsidRPr="002D3278">
              <w:rPr>
                <w:rFonts w:ascii="Times New Roman" w:eastAsia="Times New Roman" w:hAnsi="Times New Roman" w:cs="Times New Roman"/>
                <w:sz w:val="24"/>
                <w:szCs w:val="24"/>
                <w:lang w:eastAsia="tr-TR"/>
              </w:rPr>
              <w:br/>
            </w:r>
            <w:r w:rsidRPr="002D3278">
              <w:rPr>
                <w:rFonts w:ascii="Times New Roman" w:eastAsia="Times New Roman" w:hAnsi="Times New Roman" w:cs="Times New Roman"/>
                <w:sz w:val="24"/>
                <w:szCs w:val="24"/>
                <w:lang w:eastAsia="tr-TR"/>
              </w:rPr>
              <w:br/>
              <w:t>Kurumlar Vergisi Kanununun anılan maddesinde belirtilen okul kooperatiflerinden, okul öğrencileri veya okul idaresi tarafından işletilen ve sadece öğrenci ve öğretmenlere hizmet veren dernek veya adi şirket niteliğindeki işletmeler anlaşılmalıdır.</w:t>
            </w:r>
            <w:r w:rsidRPr="002D3278">
              <w:rPr>
                <w:rFonts w:ascii="Times New Roman" w:eastAsia="Times New Roman" w:hAnsi="Times New Roman" w:cs="Times New Roman"/>
                <w:sz w:val="24"/>
                <w:szCs w:val="24"/>
                <w:lang w:eastAsia="tr-TR"/>
              </w:rPr>
              <w:br/>
            </w:r>
            <w:r w:rsidRPr="002D3278">
              <w:rPr>
                <w:rFonts w:ascii="Times New Roman" w:eastAsia="Times New Roman" w:hAnsi="Times New Roman" w:cs="Times New Roman"/>
                <w:sz w:val="24"/>
                <w:szCs w:val="24"/>
                <w:lang w:eastAsia="tr-TR"/>
              </w:rPr>
              <w:br/>
              <w:t>Buna göre, 1163 sayılı Kooperatifler Kanununa göre kurulan ve öğrenci ihtiyaçları yanında diğer kişilerin de ihtiyaçlarına karşılık veren cins ve miktarda emtia alım ve satımı yapan kooperatifler, Kurumlar Vergisi Kanununun 3'üncü maddesinin ikinci fıkrasında yer alan " okul kooperatifleri" kapsamında değerlendirilemeyeceğinden kurumlar vergisi mükellefi olacaklardır.</w:t>
            </w:r>
            <w:r w:rsidRPr="002D3278">
              <w:rPr>
                <w:rFonts w:ascii="Times New Roman" w:eastAsia="Times New Roman" w:hAnsi="Times New Roman" w:cs="Times New Roman"/>
                <w:sz w:val="24"/>
                <w:szCs w:val="24"/>
                <w:lang w:eastAsia="tr-TR"/>
              </w:rPr>
              <w:br/>
            </w:r>
            <w:r w:rsidRPr="002D3278">
              <w:rPr>
                <w:rFonts w:ascii="Times New Roman" w:eastAsia="Times New Roman" w:hAnsi="Times New Roman" w:cs="Times New Roman"/>
                <w:sz w:val="24"/>
                <w:szCs w:val="24"/>
                <w:lang w:eastAsia="tr-TR"/>
              </w:rPr>
              <w:br/>
              <w:t xml:space="preserve">Öte yandan, 3065 sayılı Katma Değer Vergisi Kanununun 1/3-g maddesine göre, genel ve katma bütçeli idarelere, il özel idarelerine, belediyeler ve köyler ile bunların teşkil ettikleri birliklere, üniversitelere, dernek ve vakıflara, her türlü mesleki kuruluşlara ait veya tabi olan veyahut bunlar tarafından kurulan veya bunlara ait veya tabi diğer müesseselerin ticari, </w:t>
            </w:r>
            <w:proofErr w:type="gramStart"/>
            <w:r w:rsidRPr="002D3278">
              <w:rPr>
                <w:rFonts w:ascii="Times New Roman" w:eastAsia="Times New Roman" w:hAnsi="Times New Roman" w:cs="Times New Roman"/>
                <w:sz w:val="24"/>
                <w:szCs w:val="24"/>
                <w:lang w:eastAsia="tr-TR"/>
              </w:rPr>
              <w:t>sınai</w:t>
            </w:r>
            <w:proofErr w:type="gramEnd"/>
            <w:r w:rsidRPr="002D3278">
              <w:rPr>
                <w:rFonts w:ascii="Times New Roman" w:eastAsia="Times New Roman" w:hAnsi="Times New Roman" w:cs="Times New Roman"/>
                <w:sz w:val="24"/>
                <w:szCs w:val="24"/>
                <w:lang w:eastAsia="tr-TR"/>
              </w:rPr>
              <w:t>, zirai ve mesleki nitelikteki teslim ve hizmetleri katma değer vergisine tabi bulunmaktadır.</w:t>
            </w:r>
            <w:r w:rsidRPr="002D3278">
              <w:rPr>
                <w:rFonts w:ascii="Times New Roman" w:eastAsia="Times New Roman" w:hAnsi="Times New Roman" w:cs="Times New Roman"/>
                <w:sz w:val="24"/>
                <w:szCs w:val="24"/>
                <w:lang w:eastAsia="tr-TR"/>
              </w:rPr>
              <w:br/>
            </w:r>
            <w:r w:rsidRPr="002D3278">
              <w:rPr>
                <w:rFonts w:ascii="Times New Roman" w:eastAsia="Times New Roman" w:hAnsi="Times New Roman" w:cs="Times New Roman"/>
                <w:sz w:val="24"/>
                <w:szCs w:val="24"/>
                <w:lang w:eastAsia="tr-TR"/>
              </w:rPr>
              <w:lastRenderedPageBreak/>
              <w:br/>
              <w:t xml:space="preserve">Buna göre, okul idaresi veya öğrenciler tarafından okulun bünyesi içinde işletilen okul </w:t>
            </w:r>
            <w:proofErr w:type="spellStart"/>
            <w:r w:rsidRPr="002D3278">
              <w:rPr>
                <w:rFonts w:ascii="Times New Roman" w:eastAsia="Times New Roman" w:hAnsi="Times New Roman" w:cs="Times New Roman"/>
                <w:sz w:val="24"/>
                <w:szCs w:val="24"/>
                <w:lang w:eastAsia="tr-TR"/>
              </w:rPr>
              <w:t>kooperatifilerinin</w:t>
            </w:r>
            <w:proofErr w:type="spellEnd"/>
            <w:r w:rsidRPr="002D3278">
              <w:rPr>
                <w:rFonts w:ascii="Times New Roman" w:eastAsia="Times New Roman" w:hAnsi="Times New Roman" w:cs="Times New Roman"/>
                <w:sz w:val="24"/>
                <w:szCs w:val="24"/>
                <w:lang w:eastAsia="tr-TR"/>
              </w:rPr>
              <w:t xml:space="preserve"> teslim ve hizmetleri, sadece okul öğrencilerine hitap edecek büyüklükte olması şartıyla katma değer vergisine tabi olmayacaktır. Öğrencilerin ihtiyaçlarını aşan, öğretmenler ve diğer personele yönelik satışlar yapan okul kooperatifleri ise katma değer vergisi mükellefiyeti tesis ettireceklerdir.</w:t>
            </w:r>
            <w:r w:rsidRPr="002D3278">
              <w:rPr>
                <w:rFonts w:ascii="Times New Roman" w:eastAsia="Times New Roman" w:hAnsi="Times New Roman" w:cs="Times New Roman"/>
                <w:sz w:val="24"/>
                <w:szCs w:val="24"/>
                <w:lang w:eastAsia="tr-TR"/>
              </w:rPr>
              <w:br/>
            </w:r>
            <w:r w:rsidRPr="002D3278">
              <w:rPr>
                <w:rFonts w:ascii="Times New Roman" w:eastAsia="Times New Roman" w:hAnsi="Times New Roman" w:cs="Times New Roman"/>
                <w:sz w:val="24"/>
                <w:szCs w:val="24"/>
                <w:lang w:eastAsia="tr-TR"/>
              </w:rPr>
              <w:br/>
              <w:t>Diğer taraftan, kursiyerlerden alınacak emtialar, ticari bir faaliyet için alınmadığından 193 sayılı Gelir Vergisi Kanununun 94/13 üncü maddesi gereğince gelir vergisi stopajına tabi tutulmaması gerekir.</w:t>
            </w:r>
            <w:r w:rsidRPr="002D3278">
              <w:rPr>
                <w:rFonts w:ascii="Times New Roman" w:eastAsia="Times New Roman" w:hAnsi="Times New Roman" w:cs="Times New Roman"/>
                <w:sz w:val="24"/>
                <w:szCs w:val="24"/>
                <w:lang w:eastAsia="tr-TR"/>
              </w:rPr>
              <w:br/>
            </w:r>
            <w:r w:rsidRPr="002D3278">
              <w:rPr>
                <w:rFonts w:ascii="Times New Roman" w:eastAsia="Times New Roman" w:hAnsi="Times New Roman" w:cs="Times New Roman"/>
                <w:sz w:val="24"/>
                <w:szCs w:val="24"/>
                <w:lang w:eastAsia="tr-TR"/>
              </w:rPr>
              <w:br/>
              <w:t>Bilgi edinilmesi rica ederim.</w:t>
            </w:r>
            <w:r w:rsidRPr="002D3278">
              <w:rPr>
                <w:rFonts w:ascii="Times New Roman" w:eastAsia="Times New Roman" w:hAnsi="Times New Roman" w:cs="Times New Roman"/>
                <w:sz w:val="24"/>
                <w:szCs w:val="24"/>
                <w:lang w:eastAsia="tr-TR"/>
              </w:rPr>
              <w:br/>
            </w:r>
          </w:p>
          <w:p w:rsidR="002D3278" w:rsidRPr="002D3278" w:rsidRDefault="002D3278" w:rsidP="002D3278">
            <w:pPr>
              <w:spacing w:after="0" w:line="240" w:lineRule="auto"/>
              <w:rPr>
                <w:rFonts w:ascii="Times New Roman" w:eastAsia="Times New Roman" w:hAnsi="Times New Roman" w:cs="Times New Roman"/>
                <w:sz w:val="24"/>
                <w:szCs w:val="24"/>
                <w:lang w:eastAsia="tr-TR"/>
              </w:rPr>
            </w:pPr>
            <w:r w:rsidRPr="002D3278">
              <w:rPr>
                <w:rFonts w:ascii="Times New Roman" w:eastAsia="Times New Roman" w:hAnsi="Times New Roman" w:cs="Times New Roman"/>
                <w:b/>
                <w:bCs/>
                <w:sz w:val="24"/>
                <w:szCs w:val="24"/>
                <w:lang w:eastAsia="tr-TR"/>
              </w:rPr>
              <w:t>Bakan a.</w:t>
            </w:r>
            <w:r w:rsidRPr="002D3278">
              <w:rPr>
                <w:rFonts w:ascii="Times New Roman" w:eastAsia="Times New Roman" w:hAnsi="Times New Roman" w:cs="Times New Roman"/>
                <w:sz w:val="24"/>
                <w:szCs w:val="24"/>
                <w:lang w:eastAsia="tr-TR"/>
              </w:rPr>
              <w:br/>
            </w:r>
            <w:r w:rsidRPr="002D3278">
              <w:rPr>
                <w:rFonts w:ascii="Times New Roman" w:eastAsia="Times New Roman" w:hAnsi="Times New Roman" w:cs="Times New Roman"/>
                <w:b/>
                <w:bCs/>
                <w:sz w:val="24"/>
                <w:szCs w:val="24"/>
                <w:lang w:eastAsia="tr-TR"/>
              </w:rPr>
              <w:t>Daire Başkanı</w:t>
            </w:r>
          </w:p>
        </w:tc>
      </w:tr>
    </w:tbl>
    <w:p w:rsidR="000131F9" w:rsidRDefault="002D3278"/>
    <w:sectPr w:rsidR="000131F9" w:rsidSect="006D60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3278"/>
    <w:rsid w:val="002D3278"/>
    <w:rsid w:val="006D600C"/>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00C"/>
  </w:style>
  <w:style w:type="paragraph" w:styleId="Balk1">
    <w:name w:val="heading 1"/>
    <w:basedOn w:val="Normal"/>
    <w:link w:val="Balk1Char"/>
    <w:uiPriority w:val="9"/>
    <w:qFormat/>
    <w:rsid w:val="002D32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D327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D327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D327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2D3278"/>
    <w:rPr>
      <w:color w:val="0000FF"/>
      <w:u w:val="single"/>
    </w:rPr>
  </w:style>
  <w:style w:type="character" w:customStyle="1" w:styleId="date-display-single">
    <w:name w:val="date-display-single"/>
    <w:basedOn w:val="VarsaylanParagrafYazTipi"/>
    <w:rsid w:val="002D3278"/>
  </w:style>
  <w:style w:type="character" w:styleId="Gl">
    <w:name w:val="Strong"/>
    <w:basedOn w:val="VarsaylanParagrafYazTipi"/>
    <w:uiPriority w:val="22"/>
    <w:qFormat/>
    <w:rsid w:val="002D3278"/>
    <w:rPr>
      <w:b/>
      <w:bCs/>
    </w:rPr>
  </w:style>
  <w:style w:type="paragraph" w:styleId="BalonMetni">
    <w:name w:val="Balloon Text"/>
    <w:basedOn w:val="Normal"/>
    <w:link w:val="BalonMetniChar"/>
    <w:uiPriority w:val="99"/>
    <w:semiHidden/>
    <w:unhideWhenUsed/>
    <w:rsid w:val="002D327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3278"/>
    <w:rPr>
      <w:rFonts w:ascii="Tahoma" w:hAnsi="Tahoma" w:cs="Tahoma"/>
      <w:sz w:val="16"/>
      <w:szCs w:val="16"/>
    </w:rPr>
  </w:style>
  <w:style w:type="paragraph" w:styleId="AralkYok">
    <w:name w:val="No Spacing"/>
    <w:uiPriority w:val="1"/>
    <w:qFormat/>
    <w:rsid w:val="002D3278"/>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5368895">
      <w:bodyDiv w:val="1"/>
      <w:marLeft w:val="0"/>
      <w:marRight w:val="0"/>
      <w:marTop w:val="0"/>
      <w:marBottom w:val="0"/>
      <w:divBdr>
        <w:top w:val="none" w:sz="0" w:space="0" w:color="auto"/>
        <w:left w:val="none" w:sz="0" w:space="0" w:color="auto"/>
        <w:bottom w:val="none" w:sz="0" w:space="0" w:color="auto"/>
        <w:right w:val="none" w:sz="0" w:space="0" w:color="auto"/>
      </w:divBdr>
      <w:divsChild>
        <w:div w:id="20085841">
          <w:marLeft w:val="0"/>
          <w:marRight w:val="0"/>
          <w:marTop w:val="0"/>
          <w:marBottom w:val="0"/>
          <w:divBdr>
            <w:top w:val="none" w:sz="0" w:space="0" w:color="auto"/>
            <w:left w:val="none" w:sz="0" w:space="0" w:color="auto"/>
            <w:bottom w:val="none" w:sz="0" w:space="0" w:color="auto"/>
            <w:right w:val="none" w:sz="0" w:space="0" w:color="auto"/>
          </w:divBdr>
          <w:divsChild>
            <w:div w:id="372735045">
              <w:marLeft w:val="0"/>
              <w:marRight w:val="0"/>
              <w:marTop w:val="0"/>
              <w:marBottom w:val="0"/>
              <w:divBdr>
                <w:top w:val="none" w:sz="0" w:space="0" w:color="auto"/>
                <w:left w:val="none" w:sz="0" w:space="0" w:color="auto"/>
                <w:bottom w:val="none" w:sz="0" w:space="0" w:color="auto"/>
                <w:right w:val="none" w:sz="0" w:space="0" w:color="auto"/>
              </w:divBdr>
              <w:divsChild>
                <w:div w:id="1793863267">
                  <w:marLeft w:val="0"/>
                  <w:marRight w:val="0"/>
                  <w:marTop w:val="0"/>
                  <w:marBottom w:val="0"/>
                  <w:divBdr>
                    <w:top w:val="none" w:sz="0" w:space="0" w:color="auto"/>
                    <w:left w:val="none" w:sz="0" w:space="0" w:color="auto"/>
                    <w:bottom w:val="none" w:sz="0" w:space="0" w:color="auto"/>
                    <w:right w:val="none" w:sz="0" w:space="0" w:color="auto"/>
                  </w:divBdr>
                  <w:divsChild>
                    <w:div w:id="1000960324">
                      <w:marLeft w:val="0"/>
                      <w:marRight w:val="0"/>
                      <w:marTop w:val="0"/>
                      <w:marBottom w:val="0"/>
                      <w:divBdr>
                        <w:top w:val="none" w:sz="0" w:space="0" w:color="auto"/>
                        <w:left w:val="none" w:sz="0" w:space="0" w:color="auto"/>
                        <w:bottom w:val="none" w:sz="0" w:space="0" w:color="auto"/>
                        <w:right w:val="none" w:sz="0" w:space="0" w:color="auto"/>
                      </w:divBdr>
                      <w:divsChild>
                        <w:div w:id="589434132">
                          <w:marLeft w:val="0"/>
                          <w:marRight w:val="0"/>
                          <w:marTop w:val="0"/>
                          <w:marBottom w:val="0"/>
                          <w:divBdr>
                            <w:top w:val="none" w:sz="0" w:space="0" w:color="auto"/>
                            <w:left w:val="none" w:sz="0" w:space="0" w:color="auto"/>
                            <w:bottom w:val="none" w:sz="0" w:space="0" w:color="auto"/>
                            <w:right w:val="none" w:sz="0" w:space="0" w:color="auto"/>
                          </w:divBdr>
                          <w:divsChild>
                            <w:div w:id="168834009">
                              <w:marLeft w:val="0"/>
                              <w:marRight w:val="0"/>
                              <w:marTop w:val="0"/>
                              <w:marBottom w:val="0"/>
                              <w:divBdr>
                                <w:top w:val="none" w:sz="0" w:space="0" w:color="auto"/>
                                <w:left w:val="none" w:sz="0" w:space="0" w:color="auto"/>
                                <w:bottom w:val="none" w:sz="0" w:space="0" w:color="auto"/>
                                <w:right w:val="none" w:sz="0" w:space="0" w:color="auto"/>
                              </w:divBdr>
                              <w:divsChild>
                                <w:div w:id="1598564849">
                                  <w:marLeft w:val="0"/>
                                  <w:marRight w:val="0"/>
                                  <w:marTop w:val="0"/>
                                  <w:marBottom w:val="0"/>
                                  <w:divBdr>
                                    <w:top w:val="none" w:sz="0" w:space="0" w:color="auto"/>
                                    <w:left w:val="none" w:sz="0" w:space="0" w:color="auto"/>
                                    <w:bottom w:val="none" w:sz="0" w:space="0" w:color="auto"/>
                                    <w:right w:val="none" w:sz="0" w:space="0" w:color="auto"/>
                                  </w:divBdr>
                                  <w:divsChild>
                                    <w:div w:id="1367413440">
                                      <w:marLeft w:val="0"/>
                                      <w:marRight w:val="0"/>
                                      <w:marTop w:val="0"/>
                                      <w:marBottom w:val="0"/>
                                      <w:divBdr>
                                        <w:top w:val="none" w:sz="0" w:space="0" w:color="auto"/>
                                        <w:left w:val="none" w:sz="0" w:space="0" w:color="auto"/>
                                        <w:bottom w:val="none" w:sz="0" w:space="0" w:color="auto"/>
                                        <w:right w:val="none" w:sz="0" w:space="0" w:color="auto"/>
                                      </w:divBdr>
                                      <w:divsChild>
                                        <w:div w:id="1211066180">
                                          <w:marLeft w:val="0"/>
                                          <w:marRight w:val="0"/>
                                          <w:marTop w:val="0"/>
                                          <w:marBottom w:val="0"/>
                                          <w:divBdr>
                                            <w:top w:val="none" w:sz="0" w:space="0" w:color="auto"/>
                                            <w:left w:val="none" w:sz="0" w:space="0" w:color="auto"/>
                                            <w:bottom w:val="none" w:sz="0" w:space="0" w:color="auto"/>
                                            <w:right w:val="none" w:sz="0" w:space="0" w:color="auto"/>
                                          </w:divBdr>
                                          <w:divsChild>
                                            <w:div w:id="1979529520">
                                              <w:marLeft w:val="0"/>
                                              <w:marRight w:val="0"/>
                                              <w:marTop w:val="0"/>
                                              <w:marBottom w:val="0"/>
                                              <w:divBdr>
                                                <w:top w:val="none" w:sz="0" w:space="0" w:color="auto"/>
                                                <w:left w:val="none" w:sz="0" w:space="0" w:color="auto"/>
                                                <w:bottom w:val="none" w:sz="0" w:space="0" w:color="auto"/>
                                                <w:right w:val="none" w:sz="0" w:space="0" w:color="auto"/>
                                              </w:divBdr>
                                            </w:div>
                                            <w:div w:id="19849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321608">
              <w:marLeft w:val="300"/>
              <w:marRight w:val="0"/>
              <w:marTop w:val="0"/>
              <w:marBottom w:val="0"/>
              <w:divBdr>
                <w:top w:val="none" w:sz="0" w:space="0" w:color="auto"/>
                <w:left w:val="none" w:sz="0" w:space="0" w:color="auto"/>
                <w:bottom w:val="none" w:sz="0" w:space="0" w:color="auto"/>
                <w:right w:val="none" w:sz="0" w:space="0" w:color="auto"/>
              </w:divBdr>
              <w:divsChild>
                <w:div w:id="575407761">
                  <w:marLeft w:val="0"/>
                  <w:marRight w:val="0"/>
                  <w:marTop w:val="0"/>
                  <w:marBottom w:val="0"/>
                  <w:divBdr>
                    <w:top w:val="none" w:sz="0" w:space="0" w:color="auto"/>
                    <w:left w:val="none" w:sz="0" w:space="0" w:color="auto"/>
                    <w:bottom w:val="none" w:sz="0" w:space="0" w:color="auto"/>
                    <w:right w:val="none" w:sz="0" w:space="0" w:color="auto"/>
                  </w:divBdr>
                </w:div>
                <w:div w:id="1610579312">
                  <w:marLeft w:val="0"/>
                  <w:marRight w:val="0"/>
                  <w:marTop w:val="0"/>
                  <w:marBottom w:val="0"/>
                  <w:divBdr>
                    <w:top w:val="none" w:sz="0" w:space="0" w:color="auto"/>
                    <w:left w:val="none" w:sz="0" w:space="0" w:color="auto"/>
                    <w:bottom w:val="none" w:sz="0" w:space="0" w:color="auto"/>
                    <w:right w:val="none" w:sz="0" w:space="0" w:color="auto"/>
                  </w:divBdr>
                  <w:divsChild>
                    <w:div w:id="1991013887">
                      <w:marLeft w:val="0"/>
                      <w:marRight w:val="0"/>
                      <w:marTop w:val="0"/>
                      <w:marBottom w:val="0"/>
                      <w:divBdr>
                        <w:top w:val="none" w:sz="0" w:space="0" w:color="auto"/>
                        <w:left w:val="none" w:sz="0" w:space="0" w:color="auto"/>
                        <w:bottom w:val="none" w:sz="0" w:space="0" w:color="auto"/>
                        <w:right w:val="none" w:sz="0" w:space="0" w:color="auto"/>
                      </w:divBdr>
                      <w:divsChild>
                        <w:div w:id="828668952">
                          <w:marLeft w:val="0"/>
                          <w:marRight w:val="0"/>
                          <w:marTop w:val="0"/>
                          <w:marBottom w:val="180"/>
                          <w:divBdr>
                            <w:top w:val="none" w:sz="0" w:space="0" w:color="auto"/>
                            <w:left w:val="none" w:sz="0" w:space="0" w:color="auto"/>
                            <w:bottom w:val="none" w:sz="0" w:space="0" w:color="auto"/>
                            <w:right w:val="none" w:sz="0" w:space="0" w:color="auto"/>
                          </w:divBdr>
                          <w:divsChild>
                            <w:div w:id="1971352825">
                              <w:marLeft w:val="0"/>
                              <w:marRight w:val="0"/>
                              <w:marTop w:val="0"/>
                              <w:marBottom w:val="0"/>
                              <w:divBdr>
                                <w:top w:val="none" w:sz="0" w:space="0" w:color="auto"/>
                                <w:left w:val="none" w:sz="0" w:space="0" w:color="auto"/>
                                <w:bottom w:val="none" w:sz="0" w:space="0" w:color="auto"/>
                                <w:right w:val="none" w:sz="0" w:space="0" w:color="auto"/>
                              </w:divBdr>
                            </w:div>
                            <w:div w:id="359432171">
                              <w:marLeft w:val="0"/>
                              <w:marRight w:val="0"/>
                              <w:marTop w:val="0"/>
                              <w:marBottom w:val="0"/>
                              <w:divBdr>
                                <w:top w:val="none" w:sz="0" w:space="0" w:color="auto"/>
                                <w:left w:val="none" w:sz="0" w:space="0" w:color="auto"/>
                                <w:bottom w:val="none" w:sz="0" w:space="0" w:color="auto"/>
                                <w:right w:val="none" w:sz="0" w:space="0" w:color="auto"/>
                              </w:divBdr>
                            </w:div>
                            <w:div w:id="162281857">
                              <w:marLeft w:val="0"/>
                              <w:marRight w:val="0"/>
                              <w:marTop w:val="0"/>
                              <w:marBottom w:val="0"/>
                              <w:divBdr>
                                <w:top w:val="none" w:sz="0" w:space="0" w:color="auto"/>
                                <w:left w:val="none" w:sz="0" w:space="0" w:color="auto"/>
                                <w:bottom w:val="none" w:sz="0" w:space="0" w:color="auto"/>
                                <w:right w:val="none" w:sz="0" w:space="0" w:color="auto"/>
                              </w:divBdr>
                            </w:div>
                          </w:divsChild>
                        </w:div>
                        <w:div w:id="646131555">
                          <w:marLeft w:val="0"/>
                          <w:marRight w:val="0"/>
                          <w:marTop w:val="0"/>
                          <w:marBottom w:val="300"/>
                          <w:divBdr>
                            <w:top w:val="none" w:sz="0" w:space="0" w:color="auto"/>
                            <w:left w:val="none" w:sz="0" w:space="0" w:color="auto"/>
                            <w:bottom w:val="none" w:sz="0" w:space="0" w:color="auto"/>
                            <w:right w:val="none" w:sz="0" w:space="0" w:color="auto"/>
                          </w:divBdr>
                          <w:divsChild>
                            <w:div w:id="750273662">
                              <w:marLeft w:val="0"/>
                              <w:marRight w:val="0"/>
                              <w:marTop w:val="0"/>
                              <w:marBottom w:val="0"/>
                              <w:divBdr>
                                <w:top w:val="none" w:sz="0" w:space="0" w:color="auto"/>
                                <w:left w:val="none" w:sz="0" w:space="0" w:color="auto"/>
                                <w:bottom w:val="none" w:sz="0" w:space="0" w:color="auto"/>
                                <w:right w:val="none" w:sz="0" w:space="0" w:color="auto"/>
                              </w:divBdr>
                              <w:divsChild>
                                <w:div w:id="1289821939">
                                  <w:marLeft w:val="0"/>
                                  <w:marRight w:val="0"/>
                                  <w:marTop w:val="0"/>
                                  <w:marBottom w:val="0"/>
                                  <w:divBdr>
                                    <w:top w:val="none" w:sz="0" w:space="0" w:color="auto"/>
                                    <w:left w:val="none" w:sz="0" w:space="0" w:color="auto"/>
                                    <w:bottom w:val="none" w:sz="0" w:space="0" w:color="auto"/>
                                    <w:right w:val="none" w:sz="0" w:space="0" w:color="auto"/>
                                  </w:divBdr>
                                </w:div>
                                <w:div w:id="112217291">
                                  <w:marLeft w:val="0"/>
                                  <w:marRight w:val="0"/>
                                  <w:marTop w:val="0"/>
                                  <w:marBottom w:val="0"/>
                                  <w:divBdr>
                                    <w:top w:val="none" w:sz="0" w:space="0" w:color="auto"/>
                                    <w:left w:val="none" w:sz="0" w:space="0" w:color="auto"/>
                                    <w:bottom w:val="none" w:sz="0" w:space="0" w:color="auto"/>
                                    <w:right w:val="none" w:sz="0" w:space="0" w:color="auto"/>
                                  </w:divBdr>
                                  <w:divsChild>
                                    <w:div w:id="14021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6546">
                              <w:marLeft w:val="0"/>
                              <w:marRight w:val="0"/>
                              <w:marTop w:val="0"/>
                              <w:marBottom w:val="0"/>
                              <w:divBdr>
                                <w:top w:val="none" w:sz="0" w:space="0" w:color="auto"/>
                                <w:left w:val="none" w:sz="0" w:space="0" w:color="auto"/>
                                <w:bottom w:val="none" w:sz="0" w:space="0" w:color="auto"/>
                                <w:right w:val="none" w:sz="0" w:space="0" w:color="auto"/>
                              </w:divBdr>
                              <w:divsChild>
                                <w:div w:id="827523080">
                                  <w:marLeft w:val="0"/>
                                  <w:marRight w:val="0"/>
                                  <w:marTop w:val="0"/>
                                  <w:marBottom w:val="0"/>
                                  <w:divBdr>
                                    <w:top w:val="none" w:sz="0" w:space="0" w:color="auto"/>
                                    <w:left w:val="none" w:sz="0" w:space="0" w:color="auto"/>
                                    <w:bottom w:val="none" w:sz="0" w:space="0" w:color="auto"/>
                                    <w:right w:val="none" w:sz="0" w:space="0" w:color="auto"/>
                                  </w:divBdr>
                                </w:div>
                                <w:div w:id="1075589905">
                                  <w:marLeft w:val="0"/>
                                  <w:marRight w:val="0"/>
                                  <w:marTop w:val="0"/>
                                  <w:marBottom w:val="0"/>
                                  <w:divBdr>
                                    <w:top w:val="none" w:sz="0" w:space="0" w:color="auto"/>
                                    <w:left w:val="none" w:sz="0" w:space="0" w:color="auto"/>
                                    <w:bottom w:val="none" w:sz="0" w:space="0" w:color="auto"/>
                                    <w:right w:val="none" w:sz="0" w:space="0" w:color="auto"/>
                                  </w:divBdr>
                                  <w:divsChild>
                                    <w:div w:id="8371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0203">
                          <w:marLeft w:val="0"/>
                          <w:marRight w:val="0"/>
                          <w:marTop w:val="0"/>
                          <w:marBottom w:val="0"/>
                          <w:divBdr>
                            <w:top w:val="none" w:sz="0" w:space="0" w:color="auto"/>
                            <w:left w:val="none" w:sz="0" w:space="0" w:color="auto"/>
                            <w:bottom w:val="none" w:sz="0" w:space="0" w:color="auto"/>
                            <w:right w:val="none" w:sz="0" w:space="0" w:color="auto"/>
                          </w:divBdr>
                          <w:divsChild>
                            <w:div w:id="1836914533">
                              <w:marLeft w:val="0"/>
                              <w:marRight w:val="0"/>
                              <w:marTop w:val="0"/>
                              <w:marBottom w:val="0"/>
                              <w:divBdr>
                                <w:top w:val="none" w:sz="0" w:space="0" w:color="auto"/>
                                <w:left w:val="none" w:sz="0" w:space="0" w:color="auto"/>
                                <w:bottom w:val="none" w:sz="0" w:space="0" w:color="auto"/>
                                <w:right w:val="none" w:sz="0" w:space="0" w:color="auto"/>
                              </w:divBdr>
                              <w:divsChild>
                                <w:div w:id="1232960650">
                                  <w:marLeft w:val="0"/>
                                  <w:marRight w:val="0"/>
                                  <w:marTop w:val="0"/>
                                  <w:marBottom w:val="0"/>
                                  <w:divBdr>
                                    <w:top w:val="none" w:sz="0" w:space="0" w:color="auto"/>
                                    <w:left w:val="none" w:sz="0" w:space="0" w:color="auto"/>
                                    <w:bottom w:val="none" w:sz="0" w:space="0" w:color="auto"/>
                                    <w:right w:val="none" w:sz="0" w:space="0" w:color="auto"/>
                                  </w:divBdr>
                                  <w:divsChild>
                                    <w:div w:id="1195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2024-07-05T09:02:00Z</dcterms:created>
  <dcterms:modified xsi:type="dcterms:W3CDTF">2024-07-05T09:03:00Z</dcterms:modified>
</cp:coreProperties>
</file>